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95"/>
        <w:tblW w:w="0" w:type="auto"/>
        <w:tblLook w:val="01E0"/>
      </w:tblPr>
      <w:tblGrid>
        <w:gridCol w:w="3422"/>
        <w:gridCol w:w="2824"/>
        <w:gridCol w:w="3325"/>
      </w:tblGrid>
      <w:tr w:rsidR="004D7F31" w:rsidRPr="004D7F31" w:rsidTr="000C140A">
        <w:trPr>
          <w:trHeight w:val="1418"/>
        </w:trPr>
        <w:tc>
          <w:tcPr>
            <w:tcW w:w="3510" w:type="dxa"/>
          </w:tcPr>
          <w:p w:rsidR="004D7F31" w:rsidRPr="004D7F31" w:rsidRDefault="004D7F31" w:rsidP="004D7F31">
            <w:pPr>
              <w:pStyle w:val="aa"/>
              <w:rPr>
                <w:rFonts w:ascii="Times New Roman" w:eastAsia="Calibri" w:hAnsi="Times New Roman" w:cs="Times New Roman"/>
                <w:sz w:val="24"/>
                <w:szCs w:val="24"/>
              </w:rPr>
            </w:pPr>
            <w:r w:rsidRPr="004D7F31">
              <w:rPr>
                <w:rFonts w:ascii="Times New Roman" w:eastAsia="Calibri" w:hAnsi="Times New Roman" w:cs="Times New Roman"/>
                <w:sz w:val="24"/>
                <w:szCs w:val="24"/>
              </w:rPr>
              <w:t xml:space="preserve">  Рассмотрено:</w:t>
            </w:r>
          </w:p>
          <w:p w:rsidR="004D7F31" w:rsidRPr="004D7F31" w:rsidRDefault="004D7F31" w:rsidP="004D7F31">
            <w:pPr>
              <w:pStyle w:val="aa"/>
              <w:rPr>
                <w:rFonts w:ascii="Times New Roman" w:eastAsia="Calibri" w:hAnsi="Times New Roman" w:cs="Times New Roman"/>
                <w:sz w:val="24"/>
                <w:szCs w:val="24"/>
              </w:rPr>
            </w:pPr>
            <w:r w:rsidRPr="004D7F31">
              <w:rPr>
                <w:rFonts w:ascii="Times New Roman" w:eastAsia="Calibri" w:hAnsi="Times New Roman" w:cs="Times New Roman"/>
                <w:sz w:val="24"/>
                <w:szCs w:val="24"/>
              </w:rPr>
              <w:t xml:space="preserve">на заседании педагогического совета МОУ ООШ с. </w:t>
            </w:r>
            <w:proofErr w:type="gramStart"/>
            <w:r w:rsidRPr="004D7F31">
              <w:rPr>
                <w:rFonts w:ascii="Times New Roman" w:eastAsia="Calibri" w:hAnsi="Times New Roman" w:cs="Times New Roman"/>
                <w:sz w:val="24"/>
                <w:szCs w:val="24"/>
              </w:rPr>
              <w:t>Благодатное</w:t>
            </w:r>
            <w:proofErr w:type="gramEnd"/>
          </w:p>
          <w:p w:rsidR="004D7F31" w:rsidRPr="004D7F31" w:rsidRDefault="004D7F31" w:rsidP="004D7F31">
            <w:pPr>
              <w:pStyle w:val="aa"/>
              <w:rPr>
                <w:rFonts w:ascii="Times New Roman" w:eastAsia="Calibri" w:hAnsi="Times New Roman" w:cs="Times New Roman"/>
                <w:sz w:val="24"/>
                <w:szCs w:val="24"/>
              </w:rPr>
            </w:pPr>
            <w:r w:rsidRPr="004D7F31">
              <w:rPr>
                <w:rFonts w:ascii="Times New Roman" w:eastAsia="Calibri" w:hAnsi="Times New Roman" w:cs="Times New Roman"/>
                <w:color w:val="333229"/>
                <w:sz w:val="24"/>
                <w:szCs w:val="24"/>
              </w:rPr>
              <w:t xml:space="preserve">Протокол № ____   от «___» ______________ 20___ </w:t>
            </w:r>
            <w:r w:rsidRPr="004D7F31">
              <w:rPr>
                <w:rFonts w:ascii="Times New Roman" w:eastAsia="Calibri" w:hAnsi="Times New Roman" w:cs="Times New Roman"/>
                <w:sz w:val="24"/>
                <w:szCs w:val="24"/>
              </w:rPr>
              <w:t xml:space="preserve"> г.</w:t>
            </w:r>
          </w:p>
        </w:tc>
        <w:tc>
          <w:tcPr>
            <w:tcW w:w="2977" w:type="dxa"/>
          </w:tcPr>
          <w:p w:rsidR="004D7F31" w:rsidRPr="004D7F31" w:rsidRDefault="004D7F31" w:rsidP="004D7F31">
            <w:pPr>
              <w:pStyle w:val="aa"/>
              <w:rPr>
                <w:rFonts w:ascii="Times New Roman" w:eastAsia="Calibri" w:hAnsi="Times New Roman" w:cs="Times New Roman"/>
                <w:sz w:val="24"/>
                <w:szCs w:val="24"/>
              </w:rPr>
            </w:pPr>
          </w:p>
        </w:tc>
        <w:tc>
          <w:tcPr>
            <w:tcW w:w="3402" w:type="dxa"/>
          </w:tcPr>
          <w:p w:rsidR="004D7F31" w:rsidRPr="004D7F31" w:rsidRDefault="004D7F31" w:rsidP="004D7F31">
            <w:pPr>
              <w:pStyle w:val="aa"/>
              <w:rPr>
                <w:rFonts w:ascii="Times New Roman" w:eastAsia="Calibri" w:hAnsi="Times New Roman" w:cs="Times New Roman"/>
                <w:sz w:val="24"/>
                <w:szCs w:val="24"/>
              </w:rPr>
            </w:pPr>
            <w:r w:rsidRPr="004D7F31">
              <w:rPr>
                <w:rFonts w:ascii="Times New Roman" w:eastAsia="Calibri" w:hAnsi="Times New Roman" w:cs="Times New Roman"/>
                <w:sz w:val="24"/>
                <w:szCs w:val="24"/>
              </w:rPr>
              <w:t>Утверждаю:</w:t>
            </w:r>
          </w:p>
          <w:p w:rsidR="004D7F31" w:rsidRPr="004D7F31" w:rsidRDefault="004D7F31" w:rsidP="004D7F31">
            <w:pPr>
              <w:pStyle w:val="aa"/>
              <w:rPr>
                <w:rFonts w:ascii="Times New Roman" w:eastAsia="Calibri" w:hAnsi="Times New Roman" w:cs="Times New Roman"/>
                <w:sz w:val="24"/>
                <w:szCs w:val="24"/>
              </w:rPr>
            </w:pPr>
            <w:r w:rsidRPr="004D7F31">
              <w:rPr>
                <w:rFonts w:ascii="Times New Roman" w:eastAsia="Calibri" w:hAnsi="Times New Roman" w:cs="Times New Roman"/>
                <w:sz w:val="24"/>
                <w:szCs w:val="24"/>
              </w:rPr>
              <w:t xml:space="preserve">Директор МОУ ООШ с. </w:t>
            </w:r>
            <w:proofErr w:type="gramStart"/>
            <w:r w:rsidRPr="004D7F31">
              <w:rPr>
                <w:rFonts w:ascii="Times New Roman" w:eastAsia="Calibri" w:hAnsi="Times New Roman" w:cs="Times New Roman"/>
                <w:sz w:val="24"/>
                <w:szCs w:val="24"/>
              </w:rPr>
              <w:t>Благодатное</w:t>
            </w:r>
            <w:proofErr w:type="gramEnd"/>
          </w:p>
          <w:p w:rsidR="004D7F31" w:rsidRPr="004D7F31" w:rsidRDefault="004D7F31" w:rsidP="004D7F31">
            <w:pPr>
              <w:pStyle w:val="aa"/>
              <w:rPr>
                <w:rFonts w:ascii="Times New Roman" w:eastAsia="Calibri" w:hAnsi="Times New Roman" w:cs="Times New Roman"/>
                <w:sz w:val="24"/>
                <w:szCs w:val="24"/>
              </w:rPr>
            </w:pPr>
            <w:r w:rsidRPr="004D7F31">
              <w:rPr>
                <w:rFonts w:ascii="Times New Roman" w:eastAsia="Calibri" w:hAnsi="Times New Roman" w:cs="Times New Roman"/>
                <w:sz w:val="24"/>
                <w:szCs w:val="24"/>
              </w:rPr>
              <w:t xml:space="preserve">_________  / </w:t>
            </w:r>
            <w:r w:rsidRPr="004D7F31">
              <w:rPr>
                <w:rFonts w:ascii="Times New Roman" w:eastAsia="Calibri" w:hAnsi="Times New Roman" w:cs="Times New Roman"/>
                <w:sz w:val="24"/>
                <w:szCs w:val="24"/>
                <w:u w:val="single"/>
              </w:rPr>
              <w:t xml:space="preserve">                                 </w:t>
            </w:r>
            <w:r w:rsidRPr="004D7F31">
              <w:rPr>
                <w:rFonts w:ascii="Times New Roman" w:eastAsia="Calibri" w:hAnsi="Times New Roman" w:cs="Times New Roman"/>
                <w:sz w:val="24"/>
                <w:szCs w:val="24"/>
              </w:rPr>
              <w:t xml:space="preserve"> / приказ № ____   от «___» _______________ 20___ г.</w:t>
            </w:r>
          </w:p>
        </w:tc>
      </w:tr>
    </w:tbl>
    <w:p w:rsidR="004D7F31" w:rsidRPr="004D7F31" w:rsidRDefault="004D7F31" w:rsidP="004D7F31">
      <w:pPr>
        <w:ind w:left="5812"/>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r w:rsidRPr="004D7F31">
        <w:rPr>
          <w:rFonts w:ascii="Times New Roman" w:eastAsia="Calibri" w:hAnsi="Times New Roman" w:cs="Times New Roman"/>
          <w:sz w:val="24"/>
          <w:szCs w:val="24"/>
        </w:rPr>
        <w:t>Муниципальное общеобразовательное учреждение</w:t>
      </w:r>
    </w:p>
    <w:p w:rsidR="004D7F31" w:rsidRPr="004D7F31" w:rsidRDefault="004D7F31" w:rsidP="004D7F31">
      <w:pPr>
        <w:rPr>
          <w:rFonts w:ascii="Times New Roman" w:eastAsia="Calibri" w:hAnsi="Times New Roman" w:cs="Times New Roman"/>
          <w:sz w:val="24"/>
          <w:szCs w:val="24"/>
        </w:rPr>
      </w:pPr>
      <w:r w:rsidRPr="004D7F31">
        <w:rPr>
          <w:rFonts w:ascii="Times New Roman" w:eastAsia="Calibri" w:hAnsi="Times New Roman" w:cs="Times New Roman"/>
          <w:sz w:val="24"/>
          <w:szCs w:val="24"/>
        </w:rPr>
        <w:t xml:space="preserve">основная общеобразовательная школа с. </w:t>
      </w:r>
      <w:proofErr w:type="gramStart"/>
      <w:r w:rsidRPr="004D7F31">
        <w:rPr>
          <w:rFonts w:ascii="Times New Roman" w:eastAsia="Calibri" w:hAnsi="Times New Roman" w:cs="Times New Roman"/>
          <w:sz w:val="24"/>
          <w:szCs w:val="24"/>
        </w:rPr>
        <w:t>Благодатное</w:t>
      </w:r>
      <w:proofErr w:type="gramEnd"/>
    </w:p>
    <w:p w:rsidR="004D7F31" w:rsidRPr="004D7F31" w:rsidRDefault="004D7F31" w:rsidP="004D7F31">
      <w:pPr>
        <w:rPr>
          <w:rFonts w:ascii="Times New Roman" w:eastAsia="Calibri" w:hAnsi="Times New Roman" w:cs="Times New Roman"/>
          <w:sz w:val="24"/>
          <w:szCs w:val="24"/>
        </w:rPr>
      </w:pPr>
      <w:r w:rsidRPr="004D7F31">
        <w:rPr>
          <w:rFonts w:ascii="Times New Roman" w:eastAsia="Calibri" w:hAnsi="Times New Roman" w:cs="Times New Roman"/>
          <w:sz w:val="24"/>
          <w:szCs w:val="24"/>
        </w:rPr>
        <w:t>Хвалынского района Саратовской области</w:t>
      </w: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b/>
          <w:sz w:val="24"/>
          <w:szCs w:val="24"/>
        </w:rPr>
      </w:pPr>
    </w:p>
    <w:p w:rsidR="004D7F31" w:rsidRPr="004D7F31" w:rsidRDefault="004D7F31" w:rsidP="004D7F31">
      <w:pPr>
        <w:rPr>
          <w:rFonts w:ascii="Times New Roman" w:eastAsia="Calibri" w:hAnsi="Times New Roman" w:cs="Times New Roman"/>
          <w:b/>
          <w:sz w:val="24"/>
          <w:szCs w:val="24"/>
        </w:rPr>
      </w:pPr>
    </w:p>
    <w:p w:rsidR="004D7F31" w:rsidRPr="004D7F31" w:rsidRDefault="004D7F31" w:rsidP="004D7F31">
      <w:pPr>
        <w:rPr>
          <w:rFonts w:ascii="Times New Roman" w:eastAsia="Calibri" w:hAnsi="Times New Roman" w:cs="Times New Roman"/>
          <w:b/>
          <w:sz w:val="24"/>
          <w:szCs w:val="24"/>
        </w:rPr>
      </w:pPr>
    </w:p>
    <w:p w:rsidR="004D7F31" w:rsidRPr="004D7F31" w:rsidRDefault="004D7F31" w:rsidP="004D7F31">
      <w:pPr>
        <w:rPr>
          <w:rFonts w:ascii="Times New Roman" w:eastAsia="Calibri" w:hAnsi="Times New Roman" w:cs="Times New Roman"/>
          <w:b/>
          <w:sz w:val="24"/>
          <w:szCs w:val="24"/>
        </w:rPr>
      </w:pPr>
    </w:p>
    <w:p w:rsidR="004D7F31" w:rsidRPr="004D7F31" w:rsidRDefault="004D7F31" w:rsidP="004D7F31">
      <w:pPr>
        <w:rPr>
          <w:rFonts w:ascii="Times New Roman" w:eastAsia="Calibri" w:hAnsi="Times New Roman" w:cs="Times New Roman"/>
          <w:b/>
          <w:sz w:val="24"/>
          <w:szCs w:val="24"/>
        </w:rPr>
      </w:pPr>
    </w:p>
    <w:p w:rsidR="004D7F31" w:rsidRPr="004D7F31" w:rsidRDefault="004D7F31" w:rsidP="004D7F31">
      <w:pPr>
        <w:rPr>
          <w:rFonts w:ascii="Times New Roman" w:eastAsia="Calibri" w:hAnsi="Times New Roman" w:cs="Times New Roman"/>
          <w:b/>
          <w:sz w:val="24"/>
          <w:szCs w:val="24"/>
        </w:rPr>
      </w:pPr>
    </w:p>
    <w:p w:rsidR="004D7F31" w:rsidRPr="004D7F31" w:rsidRDefault="004D7F31" w:rsidP="004D7F31">
      <w:pPr>
        <w:rPr>
          <w:rFonts w:ascii="Times New Roman" w:eastAsia="Calibri" w:hAnsi="Times New Roman" w:cs="Times New Roman"/>
          <w:b/>
          <w:sz w:val="24"/>
          <w:szCs w:val="24"/>
        </w:rPr>
      </w:pPr>
    </w:p>
    <w:p w:rsidR="004D7F31" w:rsidRPr="004D7F31" w:rsidRDefault="004D7F31" w:rsidP="004D7F31">
      <w:pPr>
        <w:rPr>
          <w:rFonts w:ascii="Times New Roman" w:eastAsia="Calibri" w:hAnsi="Times New Roman" w:cs="Times New Roman"/>
          <w:b/>
          <w:sz w:val="24"/>
          <w:szCs w:val="24"/>
        </w:rPr>
      </w:pPr>
      <w:r w:rsidRPr="004D7F31">
        <w:rPr>
          <w:rFonts w:ascii="Times New Roman" w:eastAsia="Calibri" w:hAnsi="Times New Roman" w:cs="Times New Roman"/>
          <w:b/>
          <w:sz w:val="24"/>
          <w:szCs w:val="24"/>
        </w:rPr>
        <w:t>РАБОЧАЯ ПРОГРАММА</w:t>
      </w: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u w:val="single"/>
        </w:rPr>
      </w:pPr>
      <w:r w:rsidRPr="004D7F31">
        <w:rPr>
          <w:rFonts w:ascii="Times New Roman" w:eastAsia="Calibri" w:hAnsi="Times New Roman" w:cs="Times New Roman"/>
          <w:sz w:val="24"/>
          <w:szCs w:val="24"/>
        </w:rPr>
        <w:t xml:space="preserve">по </w:t>
      </w:r>
      <w:r w:rsidRPr="004D7F31">
        <w:rPr>
          <w:rFonts w:ascii="Times New Roman" w:eastAsia="Calibri" w:hAnsi="Times New Roman" w:cs="Times New Roman"/>
          <w:sz w:val="24"/>
          <w:szCs w:val="24"/>
          <w:u w:val="single"/>
        </w:rPr>
        <w:tab/>
      </w:r>
      <w:r w:rsidRPr="004D7F31">
        <w:rPr>
          <w:rFonts w:ascii="Times New Roman" w:hAnsi="Times New Roman" w:cs="Times New Roman"/>
          <w:sz w:val="24"/>
          <w:szCs w:val="24"/>
          <w:u w:val="single"/>
        </w:rPr>
        <w:t>математике____</w:t>
      </w:r>
    </w:p>
    <w:p w:rsidR="004D7F31" w:rsidRPr="004D7F31" w:rsidRDefault="004D7F31" w:rsidP="004D7F31">
      <w:pPr>
        <w:rPr>
          <w:rFonts w:ascii="Times New Roman" w:eastAsia="Calibri" w:hAnsi="Times New Roman" w:cs="Times New Roman"/>
          <w:sz w:val="24"/>
          <w:szCs w:val="24"/>
          <w:u w:val="single"/>
        </w:rPr>
      </w:pPr>
    </w:p>
    <w:p w:rsidR="004D7F31" w:rsidRPr="004D7F31" w:rsidRDefault="004D7F31" w:rsidP="004D7F31">
      <w:pPr>
        <w:rPr>
          <w:rFonts w:ascii="Times New Roman" w:eastAsia="Calibri" w:hAnsi="Times New Roman" w:cs="Times New Roman"/>
          <w:sz w:val="24"/>
          <w:szCs w:val="24"/>
        </w:rPr>
      </w:pPr>
      <w:r w:rsidRPr="004D7F31">
        <w:rPr>
          <w:rFonts w:ascii="Times New Roman" w:eastAsia="Calibri" w:hAnsi="Times New Roman" w:cs="Times New Roman"/>
          <w:sz w:val="24"/>
          <w:szCs w:val="24"/>
        </w:rPr>
        <w:t xml:space="preserve">для </w:t>
      </w:r>
      <w:r w:rsidRPr="004D7F31">
        <w:rPr>
          <w:rFonts w:ascii="Times New Roman" w:eastAsia="Calibri" w:hAnsi="Times New Roman" w:cs="Times New Roman"/>
          <w:sz w:val="24"/>
          <w:szCs w:val="24"/>
          <w:u w:val="single"/>
        </w:rPr>
        <w:tab/>
      </w:r>
      <w:r w:rsidRPr="004D7F31">
        <w:rPr>
          <w:rFonts w:ascii="Times New Roman" w:hAnsi="Times New Roman" w:cs="Times New Roman"/>
          <w:sz w:val="24"/>
          <w:szCs w:val="24"/>
          <w:u w:val="single"/>
        </w:rPr>
        <w:t>5</w:t>
      </w:r>
      <w:r w:rsidRPr="004D7F31">
        <w:rPr>
          <w:rFonts w:ascii="Times New Roman" w:eastAsia="Calibri" w:hAnsi="Times New Roman" w:cs="Times New Roman"/>
          <w:sz w:val="24"/>
          <w:szCs w:val="24"/>
          <w:u w:val="single"/>
        </w:rPr>
        <w:tab/>
      </w:r>
      <w:r w:rsidRPr="004D7F31">
        <w:rPr>
          <w:rFonts w:ascii="Times New Roman" w:eastAsia="Calibri" w:hAnsi="Times New Roman" w:cs="Times New Roman"/>
          <w:sz w:val="24"/>
          <w:szCs w:val="24"/>
        </w:rPr>
        <w:t xml:space="preserve"> класса</w:t>
      </w: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r w:rsidRPr="004D7F31">
        <w:rPr>
          <w:rFonts w:ascii="Times New Roman" w:hAnsi="Times New Roman" w:cs="Times New Roman"/>
          <w:sz w:val="24"/>
          <w:szCs w:val="24"/>
        </w:rPr>
        <w:t xml:space="preserve">на </w:t>
      </w:r>
      <w:r w:rsidRPr="004D7F31">
        <w:rPr>
          <w:rFonts w:ascii="Times New Roman" w:hAnsi="Times New Roman" w:cs="Times New Roman"/>
          <w:sz w:val="24"/>
          <w:szCs w:val="24"/>
          <w:u w:val="single"/>
        </w:rPr>
        <w:t>2019</w:t>
      </w:r>
      <w:r w:rsidRPr="004D7F31">
        <w:rPr>
          <w:rFonts w:ascii="Times New Roman" w:eastAsia="Calibri" w:hAnsi="Times New Roman" w:cs="Times New Roman"/>
          <w:sz w:val="24"/>
          <w:szCs w:val="24"/>
          <w:u w:val="single"/>
        </w:rPr>
        <w:t xml:space="preserve"> - 20</w:t>
      </w:r>
      <w:r w:rsidRPr="004D7F31">
        <w:rPr>
          <w:rFonts w:ascii="Times New Roman" w:hAnsi="Times New Roman" w:cs="Times New Roman"/>
          <w:sz w:val="24"/>
          <w:szCs w:val="24"/>
          <w:u w:val="single"/>
        </w:rPr>
        <w:t>20</w:t>
      </w:r>
      <w:r w:rsidRPr="004D7F31">
        <w:rPr>
          <w:rFonts w:ascii="Times New Roman" w:eastAsia="Calibri" w:hAnsi="Times New Roman" w:cs="Times New Roman"/>
          <w:sz w:val="24"/>
          <w:szCs w:val="24"/>
        </w:rPr>
        <w:t>___ учебный год</w:t>
      </w: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u w:val="single"/>
        </w:rPr>
      </w:pPr>
      <w:r w:rsidRPr="004D7F31">
        <w:rPr>
          <w:rFonts w:ascii="Times New Roman" w:eastAsia="Calibri" w:hAnsi="Times New Roman" w:cs="Times New Roman"/>
          <w:sz w:val="24"/>
          <w:szCs w:val="24"/>
        </w:rPr>
        <w:t xml:space="preserve">Учитель: </w:t>
      </w:r>
      <w:r w:rsidRPr="004D7F31">
        <w:rPr>
          <w:rFonts w:ascii="Times New Roman" w:eastAsia="Calibri" w:hAnsi="Times New Roman" w:cs="Times New Roman"/>
          <w:sz w:val="24"/>
          <w:szCs w:val="24"/>
          <w:u w:val="single"/>
        </w:rPr>
        <w:tab/>
        <w:t>Пискунова Татьяна Викторовна</w:t>
      </w:r>
      <w:r w:rsidRPr="004D7F31">
        <w:rPr>
          <w:rFonts w:ascii="Times New Roman" w:eastAsia="Calibri" w:hAnsi="Times New Roman" w:cs="Times New Roman"/>
          <w:sz w:val="24"/>
          <w:szCs w:val="24"/>
          <w:u w:val="single"/>
        </w:rPr>
        <w:tab/>
      </w:r>
      <w:r w:rsidRPr="004D7F31">
        <w:rPr>
          <w:rFonts w:ascii="Times New Roman" w:eastAsia="Calibri" w:hAnsi="Times New Roman" w:cs="Times New Roman"/>
          <w:sz w:val="24"/>
          <w:szCs w:val="24"/>
          <w:u w:val="single"/>
        </w:rPr>
        <w:tab/>
      </w:r>
      <w:r w:rsidRPr="004D7F31">
        <w:rPr>
          <w:rFonts w:ascii="Times New Roman" w:eastAsia="Calibri" w:hAnsi="Times New Roman" w:cs="Times New Roman"/>
          <w:sz w:val="24"/>
          <w:szCs w:val="24"/>
          <w:u w:val="single"/>
        </w:rPr>
        <w:tab/>
      </w: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p>
    <w:p w:rsidR="004D7F31" w:rsidRPr="004D7F31" w:rsidRDefault="004D7F31" w:rsidP="004D7F31">
      <w:pPr>
        <w:rPr>
          <w:rFonts w:ascii="Times New Roman" w:eastAsia="Calibri" w:hAnsi="Times New Roman" w:cs="Times New Roman"/>
          <w:sz w:val="24"/>
          <w:szCs w:val="24"/>
        </w:rPr>
      </w:pPr>
      <w:r w:rsidRPr="004D7F31">
        <w:rPr>
          <w:rFonts w:ascii="Times New Roman" w:eastAsia="Calibri" w:hAnsi="Times New Roman" w:cs="Times New Roman"/>
          <w:sz w:val="24"/>
          <w:szCs w:val="24"/>
        </w:rPr>
        <w:t>с. Благодатное</w:t>
      </w:r>
    </w:p>
    <w:p w:rsidR="004D7F31" w:rsidRPr="004D7F31" w:rsidRDefault="004D7F31" w:rsidP="004D7F31">
      <w:pPr>
        <w:rPr>
          <w:rFonts w:ascii="Times New Roman" w:eastAsia="Calibri" w:hAnsi="Times New Roman" w:cs="Times New Roman"/>
          <w:sz w:val="24"/>
          <w:szCs w:val="24"/>
        </w:rPr>
      </w:pPr>
      <w:r w:rsidRPr="004D7F31">
        <w:rPr>
          <w:rFonts w:ascii="Times New Roman" w:eastAsia="Calibri" w:hAnsi="Times New Roman" w:cs="Times New Roman"/>
          <w:sz w:val="24"/>
          <w:szCs w:val="24"/>
        </w:rPr>
        <w:t>2019 г.</w:t>
      </w:r>
    </w:p>
    <w:p w:rsidR="00D15D6B" w:rsidRPr="004E58E4" w:rsidRDefault="00637969" w:rsidP="00637969">
      <w:pPr>
        <w:pStyle w:val="a3"/>
        <w:rPr>
          <w:rFonts w:ascii="Times New Roman" w:hAnsi="Times New Roman" w:cs="Times New Roman"/>
          <w:b/>
          <w:sz w:val="28"/>
          <w:szCs w:val="28"/>
        </w:rPr>
      </w:pPr>
      <w:r w:rsidRPr="004E58E4">
        <w:rPr>
          <w:rFonts w:ascii="Times New Roman" w:hAnsi="Times New Roman" w:cs="Times New Roman"/>
          <w:b/>
          <w:sz w:val="28"/>
          <w:szCs w:val="28"/>
        </w:rPr>
        <w:lastRenderedPageBreak/>
        <w:t>Пояснительная записка</w:t>
      </w:r>
    </w:p>
    <w:p w:rsidR="00637969" w:rsidRPr="004E58E4" w:rsidRDefault="00637969" w:rsidP="004D7F31">
      <w:pPr>
        <w:pStyle w:val="a4"/>
        <w:spacing w:before="0" w:beforeAutospacing="0" w:after="0" w:afterAutospacing="0"/>
        <w:ind w:firstLine="709"/>
        <w:jc w:val="both"/>
        <w:rPr>
          <w:color w:val="000000"/>
        </w:rPr>
      </w:pPr>
      <w:proofErr w:type="gramStart"/>
      <w:r w:rsidRPr="004E58E4">
        <w:rPr>
          <w:color w:val="000000"/>
        </w:rPr>
        <w:t>Рабочая программа по математике для 5 класса разработана с учетом требований ФГОС ООО, утвержденным приказом Министерства образования и науки Российской Федерации от «17» декабря 2010 г. № 1897, в соответствии с авторской программой А.Г. Мерзляк, В.Б. Полонский, М.С. Якир, Е.</w:t>
      </w:r>
      <w:r w:rsidR="004E58E4">
        <w:rPr>
          <w:color w:val="000000"/>
        </w:rPr>
        <w:t xml:space="preserve">В. </w:t>
      </w:r>
      <w:proofErr w:type="spellStart"/>
      <w:r w:rsidR="004E58E4">
        <w:rPr>
          <w:color w:val="000000"/>
        </w:rPr>
        <w:t>Буцко</w:t>
      </w:r>
      <w:proofErr w:type="spellEnd"/>
      <w:r w:rsidR="004E58E4">
        <w:rPr>
          <w:color w:val="000000"/>
        </w:rPr>
        <w:t xml:space="preserve"> (Математика: программы</w:t>
      </w:r>
      <w:r w:rsidRPr="004E58E4">
        <w:rPr>
          <w:color w:val="000000"/>
        </w:rPr>
        <w:t>: 5–9 классы А.Г. Мерзляк, В.Б. П</w:t>
      </w:r>
      <w:r w:rsidR="004E58E4">
        <w:rPr>
          <w:color w:val="000000"/>
        </w:rPr>
        <w:t xml:space="preserve">олонский, М.С. Якир, Е.В. </w:t>
      </w:r>
      <w:proofErr w:type="spellStart"/>
      <w:r w:rsidR="004E58E4">
        <w:rPr>
          <w:color w:val="000000"/>
        </w:rPr>
        <w:t>Буцко</w:t>
      </w:r>
      <w:proofErr w:type="spellEnd"/>
      <w:proofErr w:type="gramEnd"/>
      <w:r w:rsidR="004E58E4">
        <w:rPr>
          <w:color w:val="000000"/>
        </w:rPr>
        <w:t xml:space="preserve">/. — </w:t>
      </w:r>
      <w:proofErr w:type="gramStart"/>
      <w:r w:rsidR="004E58E4">
        <w:rPr>
          <w:color w:val="000000"/>
        </w:rPr>
        <w:t>М.</w:t>
      </w:r>
      <w:r w:rsidRPr="004E58E4">
        <w:rPr>
          <w:color w:val="000000"/>
        </w:rPr>
        <w:t xml:space="preserve">: </w:t>
      </w:r>
      <w:proofErr w:type="spellStart"/>
      <w:r w:rsidRPr="004E58E4">
        <w:rPr>
          <w:color w:val="000000"/>
        </w:rPr>
        <w:t>Вентана-Граф</w:t>
      </w:r>
      <w:proofErr w:type="spellEnd"/>
      <w:r w:rsidRPr="004E58E4">
        <w:rPr>
          <w:color w:val="000000"/>
        </w:rPr>
        <w:t>, 2015. — 152 с.).</w:t>
      </w:r>
      <w:proofErr w:type="gramEnd"/>
      <w:r w:rsidRPr="004E58E4">
        <w:rPr>
          <w:color w:val="000000"/>
        </w:rPr>
        <w:t xml:space="preserve">  Математика: 5 класс: учебник для учащихся общеобразовательных учреждений / А.Г. </w:t>
      </w:r>
      <w:proofErr w:type="gramStart"/>
      <w:r w:rsidRPr="004E58E4">
        <w:rPr>
          <w:color w:val="000000"/>
        </w:rPr>
        <w:t>Мерзляк</w:t>
      </w:r>
      <w:proofErr w:type="gramEnd"/>
      <w:r w:rsidRPr="004E58E4">
        <w:rPr>
          <w:color w:val="000000"/>
        </w:rPr>
        <w:t xml:space="preserve">, В.Б. Полонский, М.С. Якир. — М.: </w:t>
      </w:r>
      <w:proofErr w:type="spellStart"/>
      <w:r w:rsidRPr="004E58E4">
        <w:rPr>
          <w:color w:val="000000"/>
        </w:rPr>
        <w:t>Вентана-Граф</w:t>
      </w:r>
      <w:proofErr w:type="spellEnd"/>
      <w:r w:rsidRPr="004E58E4">
        <w:rPr>
          <w:color w:val="000000"/>
        </w:rPr>
        <w:t>, 2016.</w:t>
      </w:r>
    </w:p>
    <w:p w:rsidR="00637969" w:rsidRPr="004E58E4" w:rsidRDefault="00637969" w:rsidP="004D7F31">
      <w:pPr>
        <w:pStyle w:val="a4"/>
        <w:spacing w:before="0" w:beforeAutospacing="0" w:after="0" w:afterAutospacing="0"/>
        <w:jc w:val="both"/>
        <w:rPr>
          <w:color w:val="000000"/>
        </w:rPr>
      </w:pPr>
      <w:r w:rsidRPr="004E58E4">
        <w:rPr>
          <w:color w:val="000000"/>
        </w:rPr>
        <w:t xml:space="preserve">В программе реализуется концепция развивающего обучения, которая предусматривает особую организацию учебной деятельности </w:t>
      </w:r>
      <w:proofErr w:type="gramStart"/>
      <w:r w:rsidRPr="004E58E4">
        <w:rPr>
          <w:color w:val="000000"/>
        </w:rPr>
        <w:t>обучающихся</w:t>
      </w:r>
      <w:proofErr w:type="gramEnd"/>
      <w:r w:rsidRPr="004E58E4">
        <w:rPr>
          <w:color w:val="000000"/>
        </w:rPr>
        <w:t xml:space="preserve">: математическое содержание развертывается в теоретической форме - от общего к частному, от абстрактного к конкретному. При этом знания не даются учителем в готовом виде (в виде образцов, правил, алгоритмов), а добываются </w:t>
      </w:r>
      <w:proofErr w:type="gramStart"/>
      <w:r w:rsidRPr="004E58E4">
        <w:rPr>
          <w:color w:val="000000"/>
        </w:rPr>
        <w:t>обучающимися</w:t>
      </w:r>
      <w:proofErr w:type="gramEnd"/>
      <w:r w:rsidRPr="004E58E4">
        <w:rPr>
          <w:color w:val="000000"/>
        </w:rPr>
        <w:t xml:space="preserve"> при решении учебной задачи (учебной проблемы) путем выполнения самостоятельных учебных действий.</w:t>
      </w:r>
    </w:p>
    <w:p w:rsidR="00637969" w:rsidRPr="004E58E4" w:rsidRDefault="00637969" w:rsidP="004D7F31">
      <w:pPr>
        <w:pStyle w:val="a4"/>
        <w:spacing w:before="0" w:beforeAutospacing="0" w:after="0" w:afterAutospacing="0"/>
        <w:jc w:val="both"/>
        <w:rPr>
          <w:color w:val="000000"/>
        </w:rPr>
      </w:pPr>
      <w:r w:rsidRPr="004E58E4">
        <w:rPr>
          <w:color w:val="000000"/>
        </w:rPr>
        <w:t>В курсе математики 5 классов можно выделить </w:t>
      </w:r>
      <w:r w:rsidRPr="004E58E4">
        <w:rPr>
          <w:i/>
          <w:iCs/>
          <w:color w:val="000000"/>
        </w:rPr>
        <w:t>две относительно самостоятельные содержательные линии</w:t>
      </w:r>
      <w:r w:rsidRPr="004E58E4">
        <w:rPr>
          <w:color w:val="000000"/>
        </w:rPr>
        <w:t>. Первая, арифметическая, касается</w:t>
      </w:r>
      <w:r w:rsidR="004E58E4">
        <w:rPr>
          <w:color w:val="000000"/>
        </w:rPr>
        <w:t xml:space="preserve"> </w:t>
      </w:r>
      <w:r w:rsidRPr="004E58E4">
        <w:rPr>
          <w:i/>
          <w:iCs/>
          <w:color w:val="000000"/>
        </w:rPr>
        <w:t>развития понятия числа</w:t>
      </w:r>
      <w:r w:rsidRPr="004E58E4">
        <w:rPr>
          <w:color w:val="000000"/>
        </w:rPr>
        <w:t>. Вторая связана с </w:t>
      </w:r>
      <w:r w:rsidRPr="004E58E4">
        <w:rPr>
          <w:i/>
          <w:iCs/>
          <w:color w:val="000000"/>
        </w:rPr>
        <w:t>формированием геометрических представлений</w:t>
      </w:r>
      <w:r w:rsidRPr="004E58E4">
        <w:rPr>
          <w:color w:val="000000"/>
        </w:rPr>
        <w:t xml:space="preserve">. Кроме того, в программу органично включен материал, знакомящий </w:t>
      </w:r>
      <w:proofErr w:type="gramStart"/>
      <w:r w:rsidRPr="004E58E4">
        <w:rPr>
          <w:color w:val="000000"/>
        </w:rPr>
        <w:t>обучающихся</w:t>
      </w:r>
      <w:proofErr w:type="gramEnd"/>
      <w:r w:rsidRPr="004E58E4">
        <w:rPr>
          <w:color w:val="000000"/>
        </w:rPr>
        <w:t xml:space="preserve"> с логикой и множествами, а также - математикой в историческом развитии.</w:t>
      </w:r>
    </w:p>
    <w:p w:rsidR="00637969" w:rsidRPr="004E58E4" w:rsidRDefault="00637969" w:rsidP="004D7F31">
      <w:pPr>
        <w:pStyle w:val="a4"/>
        <w:spacing w:before="0" w:beforeAutospacing="0" w:after="0" w:afterAutospacing="0"/>
        <w:jc w:val="both"/>
        <w:rPr>
          <w:color w:val="000000"/>
        </w:rPr>
      </w:pPr>
      <w:r w:rsidRPr="004E58E4">
        <w:rPr>
          <w:b/>
          <w:bCs/>
          <w:color w:val="000000"/>
        </w:rPr>
        <w:t>Цели обучения</w:t>
      </w:r>
    </w:p>
    <w:p w:rsidR="00637969" w:rsidRPr="004E58E4" w:rsidRDefault="00637969" w:rsidP="004D7F31">
      <w:pPr>
        <w:pStyle w:val="a4"/>
        <w:numPr>
          <w:ilvl w:val="0"/>
          <w:numId w:val="2"/>
        </w:numPr>
        <w:spacing w:before="0" w:beforeAutospacing="0" w:after="0" w:afterAutospacing="0"/>
        <w:jc w:val="both"/>
        <w:rPr>
          <w:color w:val="000000"/>
        </w:rPr>
      </w:pPr>
      <w:r w:rsidRPr="004E58E4">
        <w:rPr>
          <w:color w:val="000000"/>
        </w:rPr>
        <w:t>систематическое развитие понятия числа;</w:t>
      </w:r>
    </w:p>
    <w:p w:rsidR="00637969" w:rsidRPr="004E58E4" w:rsidRDefault="00637969" w:rsidP="004D7F31">
      <w:pPr>
        <w:pStyle w:val="a4"/>
        <w:numPr>
          <w:ilvl w:val="0"/>
          <w:numId w:val="2"/>
        </w:numPr>
        <w:spacing w:before="0" w:beforeAutospacing="0" w:after="0" w:afterAutospacing="0"/>
        <w:jc w:val="both"/>
        <w:rPr>
          <w:color w:val="000000"/>
        </w:rPr>
      </w:pPr>
      <w:r w:rsidRPr="004E58E4">
        <w:rPr>
          <w:color w:val="000000"/>
        </w:rPr>
        <w:t>выработка умений выполнять устно и письменно арифметические действия над числами;</w:t>
      </w:r>
    </w:p>
    <w:p w:rsidR="00637969" w:rsidRPr="004E58E4" w:rsidRDefault="00637969" w:rsidP="004D7F31">
      <w:pPr>
        <w:pStyle w:val="western"/>
        <w:numPr>
          <w:ilvl w:val="0"/>
          <w:numId w:val="2"/>
        </w:numPr>
        <w:spacing w:before="0" w:beforeAutospacing="0" w:after="0" w:afterAutospacing="0"/>
        <w:jc w:val="both"/>
        <w:rPr>
          <w:color w:val="000000"/>
        </w:rPr>
      </w:pPr>
      <w:r w:rsidRPr="004E58E4">
        <w:rPr>
          <w:color w:val="000000"/>
        </w:rPr>
        <w:t>выработка умений переводить практические задачи на язык математики;</w:t>
      </w:r>
    </w:p>
    <w:p w:rsidR="00637969" w:rsidRPr="004E58E4" w:rsidRDefault="00637969" w:rsidP="004D7F31">
      <w:pPr>
        <w:pStyle w:val="western"/>
        <w:numPr>
          <w:ilvl w:val="0"/>
          <w:numId w:val="2"/>
        </w:numPr>
        <w:spacing w:before="0" w:beforeAutospacing="0" w:after="0" w:afterAutospacing="0"/>
        <w:jc w:val="both"/>
        <w:rPr>
          <w:color w:val="000000"/>
        </w:rPr>
      </w:pPr>
      <w:r w:rsidRPr="004E58E4">
        <w:rPr>
          <w:color w:val="000000"/>
        </w:rPr>
        <w:t>воспитание культуры личности, отношения к математике как к части общечеловече</w:t>
      </w:r>
      <w:r w:rsidRPr="004E58E4">
        <w:rPr>
          <w:color w:val="000000"/>
        </w:rPr>
        <w:softHyphen/>
        <w:t>ской культуры, играющей особую роль в общественном развитии.</w:t>
      </w:r>
    </w:p>
    <w:p w:rsidR="00637969" w:rsidRPr="004E58E4" w:rsidRDefault="00637969" w:rsidP="004D7F31">
      <w:pPr>
        <w:pStyle w:val="western"/>
        <w:spacing w:before="0" w:beforeAutospacing="0" w:after="0" w:afterAutospacing="0"/>
        <w:jc w:val="both"/>
        <w:rPr>
          <w:color w:val="000000"/>
          <w:shd w:val="clear" w:color="auto" w:fill="FFFFFF"/>
        </w:rPr>
      </w:pPr>
      <w:r w:rsidRPr="004E58E4">
        <w:rPr>
          <w:b/>
          <w:bCs/>
          <w:color w:val="000000"/>
          <w:shd w:val="clear" w:color="auto" w:fill="FFFFFF"/>
        </w:rPr>
        <w:t>Сроки реализации программы:</w:t>
      </w:r>
      <w:r w:rsidRPr="004E58E4">
        <w:rPr>
          <w:color w:val="000000"/>
          <w:shd w:val="clear" w:color="auto" w:fill="FFFFFF"/>
        </w:rPr>
        <w:t> программа рассчитана на один учебный год.</w:t>
      </w:r>
    </w:p>
    <w:p w:rsidR="00637969" w:rsidRPr="001D0E5B" w:rsidRDefault="004E58E4" w:rsidP="001D0E5B">
      <w:pPr>
        <w:jc w:val="both"/>
        <w:rPr>
          <w:b/>
          <w:sz w:val="24"/>
          <w:szCs w:val="24"/>
        </w:rPr>
      </w:pPr>
      <w:r w:rsidRPr="001D0E5B">
        <w:rPr>
          <w:rFonts w:ascii="Times New Roman" w:hAnsi="Times New Roman" w:cs="Times New Roman"/>
          <w:b/>
          <w:sz w:val="24"/>
          <w:szCs w:val="24"/>
        </w:rPr>
        <w:t xml:space="preserve">Система текущего оценивания результатов обучающихся </w:t>
      </w:r>
    </w:p>
    <w:p w:rsidR="00637969" w:rsidRPr="004E58E4" w:rsidRDefault="00637969" w:rsidP="004D7F31">
      <w:pPr>
        <w:pStyle w:val="c19"/>
        <w:shd w:val="clear" w:color="auto" w:fill="FFFFFF"/>
        <w:spacing w:before="0" w:beforeAutospacing="0" w:after="0" w:afterAutospacing="0"/>
        <w:ind w:left="568" w:firstLine="708"/>
        <w:jc w:val="both"/>
        <w:rPr>
          <w:color w:val="000000"/>
        </w:rPr>
      </w:pPr>
      <w:r w:rsidRPr="004E58E4">
        <w:rPr>
          <w:rStyle w:val="c21"/>
          <w:color w:val="000000"/>
        </w:rPr>
        <w:t>1. Содержание и объем материала, подлежащего проверке, определяется программой. При проверке усвоения материала нужно выявлять полноту, прочность усвоения учащимися теории и умения применять ее на  практике в знакомых и незнакомых ситуациях.</w:t>
      </w:r>
    </w:p>
    <w:p w:rsidR="00637969" w:rsidRPr="004E58E4" w:rsidRDefault="00637969" w:rsidP="004D7F31">
      <w:pPr>
        <w:pStyle w:val="c19"/>
        <w:shd w:val="clear" w:color="auto" w:fill="FFFFFF"/>
        <w:spacing w:before="0" w:beforeAutospacing="0" w:after="0" w:afterAutospacing="0"/>
        <w:ind w:left="568" w:firstLine="708"/>
        <w:jc w:val="both"/>
        <w:rPr>
          <w:color w:val="000000"/>
        </w:rPr>
      </w:pPr>
      <w:r w:rsidRPr="004E58E4">
        <w:rPr>
          <w:rStyle w:val="c21"/>
          <w:color w:val="000000"/>
        </w:rPr>
        <w:t>2.  Основными формами проверки знаний и умений учащихся по математике являются  письменная контрольная  работа  и  устный опрос.</w:t>
      </w:r>
    </w:p>
    <w:p w:rsidR="00637969" w:rsidRPr="004E58E4" w:rsidRDefault="00637969" w:rsidP="004D7F31">
      <w:pPr>
        <w:pStyle w:val="c19"/>
        <w:shd w:val="clear" w:color="auto" w:fill="FFFFFF"/>
        <w:spacing w:before="0" w:beforeAutospacing="0" w:after="0" w:afterAutospacing="0"/>
        <w:ind w:left="568" w:firstLine="708"/>
        <w:jc w:val="both"/>
        <w:rPr>
          <w:color w:val="000000"/>
        </w:rPr>
      </w:pPr>
      <w:r w:rsidRPr="004E58E4">
        <w:rPr>
          <w:rStyle w:val="c21"/>
          <w:color w:val="000000"/>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w:t>
      </w:r>
    </w:p>
    <w:p w:rsidR="00637969" w:rsidRPr="004E58E4" w:rsidRDefault="00637969" w:rsidP="004E58E4">
      <w:pPr>
        <w:pStyle w:val="c19"/>
        <w:shd w:val="clear" w:color="auto" w:fill="FFFFFF"/>
        <w:spacing w:before="0" w:beforeAutospacing="0" w:after="0" w:afterAutospacing="0"/>
        <w:ind w:left="568" w:firstLine="708"/>
        <w:jc w:val="both"/>
        <w:rPr>
          <w:color w:val="000000"/>
        </w:rPr>
      </w:pPr>
      <w:r w:rsidRPr="004E58E4">
        <w:rPr>
          <w:rStyle w:val="c21"/>
          <w:color w:val="000000"/>
        </w:rPr>
        <w:t>3. 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p>
    <w:p w:rsidR="00637969" w:rsidRPr="004E58E4" w:rsidRDefault="00637969" w:rsidP="004E58E4">
      <w:pPr>
        <w:pStyle w:val="c19"/>
        <w:shd w:val="clear" w:color="auto" w:fill="FFFFFF"/>
        <w:spacing w:before="0" w:beforeAutospacing="0" w:after="0" w:afterAutospacing="0"/>
        <w:ind w:left="568" w:firstLine="708"/>
        <w:jc w:val="both"/>
        <w:rPr>
          <w:color w:val="000000"/>
        </w:rPr>
      </w:pPr>
      <w:r w:rsidRPr="004E58E4">
        <w:rPr>
          <w:rStyle w:val="c21"/>
          <w:color w:val="000000"/>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p>
    <w:p w:rsidR="00637969" w:rsidRPr="004E58E4" w:rsidRDefault="00637969" w:rsidP="004E58E4">
      <w:pPr>
        <w:pStyle w:val="c19"/>
        <w:shd w:val="clear" w:color="auto" w:fill="FFFFFF"/>
        <w:spacing w:before="0" w:beforeAutospacing="0" w:after="0" w:afterAutospacing="0"/>
        <w:ind w:left="568" w:firstLine="708"/>
        <w:jc w:val="both"/>
        <w:rPr>
          <w:color w:val="000000"/>
        </w:rPr>
      </w:pPr>
      <w:r w:rsidRPr="004E58E4">
        <w:rPr>
          <w:rStyle w:val="c21"/>
          <w:color w:val="000000"/>
        </w:rPr>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p>
    <w:p w:rsidR="00637969" w:rsidRPr="004E58E4" w:rsidRDefault="00637969" w:rsidP="004E58E4">
      <w:pPr>
        <w:pStyle w:val="c19"/>
        <w:shd w:val="clear" w:color="auto" w:fill="FFFFFF"/>
        <w:spacing w:before="0" w:beforeAutospacing="0" w:after="0" w:afterAutospacing="0"/>
        <w:ind w:left="568" w:firstLine="708"/>
        <w:jc w:val="both"/>
        <w:rPr>
          <w:color w:val="000000"/>
        </w:rPr>
      </w:pPr>
      <w:r w:rsidRPr="004E58E4">
        <w:rPr>
          <w:rStyle w:val="c21"/>
          <w:color w:val="000000"/>
        </w:rPr>
        <w:t>4. Задания для устного и письменного опроса учащихся состоят из теоретических вопросов и задач.</w:t>
      </w:r>
    </w:p>
    <w:p w:rsidR="00637969" w:rsidRPr="004E58E4" w:rsidRDefault="00637969" w:rsidP="004E58E4">
      <w:pPr>
        <w:pStyle w:val="c19"/>
        <w:shd w:val="clear" w:color="auto" w:fill="FFFFFF"/>
        <w:spacing w:before="0" w:beforeAutospacing="0" w:after="0" w:afterAutospacing="0"/>
        <w:ind w:left="568" w:firstLine="708"/>
        <w:jc w:val="both"/>
        <w:rPr>
          <w:color w:val="000000"/>
        </w:rPr>
      </w:pPr>
      <w:r w:rsidRPr="004E58E4">
        <w:rPr>
          <w:rStyle w:val="c21"/>
          <w:color w:val="000000"/>
        </w:rPr>
        <w:lastRenderedPageBreak/>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w:t>
      </w:r>
    </w:p>
    <w:p w:rsidR="00637969" w:rsidRPr="004E58E4" w:rsidRDefault="00637969" w:rsidP="004E58E4">
      <w:pPr>
        <w:pStyle w:val="c19"/>
        <w:shd w:val="clear" w:color="auto" w:fill="FFFFFF"/>
        <w:spacing w:before="0" w:beforeAutospacing="0" w:after="0" w:afterAutospacing="0"/>
        <w:ind w:left="568" w:firstLine="708"/>
        <w:jc w:val="both"/>
        <w:rPr>
          <w:color w:val="000000"/>
        </w:rPr>
      </w:pPr>
      <w:r w:rsidRPr="004E58E4">
        <w:rPr>
          <w:rStyle w:val="c21"/>
          <w:color w:val="000000"/>
        </w:rPr>
        <w:t xml:space="preserve">Решение задачи считается безупречным, если правильно выбран способ решения, само решение сопровождается необходимыми объяснениями, </w:t>
      </w:r>
      <w:proofErr w:type="gramStart"/>
      <w:r w:rsidRPr="004E58E4">
        <w:rPr>
          <w:rStyle w:val="c21"/>
          <w:color w:val="000000"/>
        </w:rPr>
        <w:t>верно</w:t>
      </w:r>
      <w:proofErr w:type="gramEnd"/>
      <w:r w:rsidRPr="004E58E4">
        <w:rPr>
          <w:rStyle w:val="c21"/>
          <w:color w:val="000000"/>
        </w:rPr>
        <w:t xml:space="preserve"> выполнены нужные вычисления и  преобразования, получен верный ответ, последовательно и аккуратно записано решение.</w:t>
      </w:r>
    </w:p>
    <w:p w:rsidR="00637969" w:rsidRPr="004E58E4" w:rsidRDefault="00637969" w:rsidP="004E58E4">
      <w:pPr>
        <w:pStyle w:val="c19"/>
        <w:shd w:val="clear" w:color="auto" w:fill="FFFFFF"/>
        <w:spacing w:before="0" w:beforeAutospacing="0" w:after="0" w:afterAutospacing="0"/>
        <w:ind w:left="568" w:firstLine="708"/>
        <w:jc w:val="both"/>
        <w:rPr>
          <w:color w:val="000000"/>
        </w:rPr>
      </w:pPr>
      <w:r w:rsidRPr="004E58E4">
        <w:rPr>
          <w:rStyle w:val="c21"/>
          <w:color w:val="000000"/>
        </w:rPr>
        <w:t>5.  Оценка ответа учащегося при устном и письменном опросе проводится по пятибалльной системе, т. е. за ответ выставляется одна  из отметок: 1 (плохо), 2   (неудовлетворительно), 3  (удовлетворительно), 4 (хорошо), 5 (отлично).</w:t>
      </w:r>
    </w:p>
    <w:p w:rsidR="00637969" w:rsidRPr="004E58E4" w:rsidRDefault="00637969" w:rsidP="004E58E4">
      <w:pPr>
        <w:pStyle w:val="c19"/>
        <w:shd w:val="clear" w:color="auto" w:fill="FFFFFF"/>
        <w:spacing w:before="0" w:beforeAutospacing="0" w:after="0" w:afterAutospacing="0"/>
        <w:ind w:left="568" w:firstLine="708"/>
        <w:jc w:val="both"/>
        <w:rPr>
          <w:color w:val="000000"/>
        </w:rPr>
      </w:pPr>
      <w:r w:rsidRPr="004E58E4">
        <w:rPr>
          <w:rStyle w:val="c21"/>
          <w:color w:val="000000"/>
        </w:rPr>
        <w:t>6.  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учащегося; за решение более сложной задачи или ответ на более сложный вопрос, предложенные учащемуся дополнительно после выполнения им заданий.</w:t>
      </w:r>
    </w:p>
    <w:p w:rsidR="00637969" w:rsidRPr="004E58E4" w:rsidRDefault="00637969" w:rsidP="001D0E5B">
      <w:pPr>
        <w:pStyle w:val="c19"/>
        <w:shd w:val="clear" w:color="auto" w:fill="FFFFFF"/>
        <w:spacing w:before="0" w:beforeAutospacing="0" w:after="0" w:afterAutospacing="0"/>
        <w:jc w:val="both"/>
        <w:rPr>
          <w:color w:val="000000"/>
        </w:rPr>
      </w:pPr>
      <w:r w:rsidRPr="004E58E4">
        <w:rPr>
          <w:rStyle w:val="c53"/>
          <w:b/>
          <w:bCs/>
          <w:color w:val="000000"/>
        </w:rPr>
        <w:t>Критерии ошибок</w:t>
      </w:r>
    </w:p>
    <w:p w:rsidR="00637969" w:rsidRPr="004E58E4" w:rsidRDefault="00637969" w:rsidP="004E58E4">
      <w:pPr>
        <w:pStyle w:val="c19"/>
        <w:shd w:val="clear" w:color="auto" w:fill="FFFFFF"/>
        <w:spacing w:before="0" w:beforeAutospacing="0" w:after="0" w:afterAutospacing="0"/>
        <w:ind w:left="568" w:firstLine="708"/>
        <w:jc w:val="both"/>
        <w:rPr>
          <w:color w:val="000000"/>
        </w:rPr>
      </w:pPr>
      <w:r w:rsidRPr="001D0E5B">
        <w:rPr>
          <w:rStyle w:val="c53"/>
          <w:bCs/>
          <w:color w:val="000000"/>
        </w:rPr>
        <w:t>К</w:t>
      </w:r>
      <w:r w:rsidRPr="004E58E4">
        <w:rPr>
          <w:rStyle w:val="c53"/>
          <w:b/>
          <w:bCs/>
          <w:color w:val="000000"/>
        </w:rPr>
        <w:t xml:space="preserve">    </w:t>
      </w:r>
      <w:r w:rsidR="001D0E5B" w:rsidRPr="001D0E5B">
        <w:rPr>
          <w:b/>
        </w:rPr>
        <w:t>грубым</w:t>
      </w:r>
      <w:r w:rsidR="001D0E5B">
        <w:t xml:space="preserve"> </w:t>
      </w:r>
      <w:r w:rsidRPr="004E58E4">
        <w:rPr>
          <w:rStyle w:val="c21"/>
          <w:color w:val="000000"/>
        </w:rPr>
        <w:t>ошибкам относятся ошибки, которые обнаруживают незнание учащимися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w:t>
      </w:r>
    </w:p>
    <w:p w:rsidR="00637969" w:rsidRPr="004E58E4" w:rsidRDefault="00637969" w:rsidP="004E58E4">
      <w:pPr>
        <w:pStyle w:val="c19"/>
        <w:shd w:val="clear" w:color="auto" w:fill="FFFFFF"/>
        <w:spacing w:before="0" w:beforeAutospacing="0" w:after="0" w:afterAutospacing="0"/>
        <w:ind w:left="568" w:firstLine="708"/>
        <w:jc w:val="both"/>
        <w:rPr>
          <w:color w:val="000000"/>
        </w:rPr>
      </w:pPr>
      <w:proofErr w:type="gramStart"/>
      <w:r w:rsidRPr="001D0E5B">
        <w:rPr>
          <w:rStyle w:val="c53"/>
          <w:bCs/>
          <w:color w:val="000000"/>
        </w:rPr>
        <w:t>К</w:t>
      </w:r>
      <w:r w:rsidRPr="004E58E4">
        <w:rPr>
          <w:rStyle w:val="c53"/>
          <w:b/>
          <w:bCs/>
          <w:color w:val="000000"/>
        </w:rPr>
        <w:t xml:space="preserve">    </w:t>
      </w:r>
      <w:r w:rsidR="001D0E5B">
        <w:rPr>
          <w:rStyle w:val="c53"/>
          <w:b/>
          <w:bCs/>
          <w:color w:val="000000"/>
        </w:rPr>
        <w:t xml:space="preserve">негрубым </w:t>
      </w:r>
      <w:r w:rsidRPr="004E58E4">
        <w:rPr>
          <w:rStyle w:val="c21"/>
          <w:color w:val="000000"/>
        </w:rPr>
        <w:t>ошибкам относятся:  потеря корня или сохранение в ответе  постороннего корня; отбрасывание без объяснений одного из них и равнозначные им;</w:t>
      </w:r>
      <w:proofErr w:type="gramEnd"/>
    </w:p>
    <w:p w:rsidR="00637969" w:rsidRPr="004E58E4" w:rsidRDefault="00637969" w:rsidP="004E58E4">
      <w:pPr>
        <w:pStyle w:val="c19"/>
        <w:shd w:val="clear" w:color="auto" w:fill="FFFFFF"/>
        <w:spacing w:before="0" w:beforeAutospacing="0" w:after="0" w:afterAutospacing="0"/>
        <w:ind w:left="568" w:firstLine="708"/>
        <w:jc w:val="both"/>
        <w:rPr>
          <w:color w:val="000000"/>
        </w:rPr>
      </w:pPr>
      <w:r w:rsidRPr="001D0E5B">
        <w:rPr>
          <w:rStyle w:val="c53"/>
          <w:bCs/>
          <w:color w:val="000000"/>
        </w:rPr>
        <w:t>К</w:t>
      </w:r>
      <w:r w:rsidRPr="004E58E4">
        <w:rPr>
          <w:rStyle w:val="c53"/>
          <w:b/>
          <w:bCs/>
          <w:color w:val="000000"/>
        </w:rPr>
        <w:t xml:space="preserve">    </w:t>
      </w:r>
      <w:r w:rsidR="001D0E5B">
        <w:rPr>
          <w:rStyle w:val="c53"/>
          <w:b/>
          <w:bCs/>
          <w:color w:val="000000"/>
        </w:rPr>
        <w:t xml:space="preserve"> недочетам </w:t>
      </w:r>
      <w:r w:rsidRPr="004E58E4">
        <w:rPr>
          <w:rStyle w:val="c21"/>
          <w:color w:val="000000"/>
        </w:rPr>
        <w:t>относятся:  нерациональное решение, описки, недостаточность или отсутствие пояснений, обоснований в решениях</w:t>
      </w:r>
    </w:p>
    <w:p w:rsidR="00637969" w:rsidRPr="004E58E4" w:rsidRDefault="00637969" w:rsidP="001D0E5B">
      <w:pPr>
        <w:pStyle w:val="c19"/>
        <w:shd w:val="clear" w:color="auto" w:fill="FFFFFF"/>
        <w:spacing w:before="0" w:beforeAutospacing="0" w:after="0" w:afterAutospacing="0"/>
        <w:jc w:val="both"/>
        <w:rPr>
          <w:color w:val="000000"/>
        </w:rPr>
      </w:pPr>
      <w:r w:rsidRPr="004E58E4">
        <w:rPr>
          <w:rStyle w:val="c53"/>
          <w:b/>
          <w:bCs/>
          <w:color w:val="000000"/>
        </w:rPr>
        <w:t>Оценка устных ответов учащихся</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Ответ оценивается </w:t>
      </w:r>
      <w:r w:rsidRPr="004E58E4">
        <w:rPr>
          <w:rStyle w:val="c53"/>
          <w:b/>
          <w:bCs/>
          <w:i/>
          <w:iCs/>
          <w:color w:val="000000"/>
        </w:rPr>
        <w:t>отметкой «5»,</w:t>
      </w:r>
      <w:r w:rsidRPr="004E58E4">
        <w:rPr>
          <w:rStyle w:val="c21"/>
          <w:color w:val="000000"/>
        </w:rPr>
        <w:t> если ученик:</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полно раскрыл содержание материала в объеме, предусмотренном программой и учебником,</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изложил материал грамотным языком в определенной логической последовательности, точно используя математическую терминологию и символику;</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правильно выполнил рисунки, чертежи, графики, сопутствующие ответу;</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 xml:space="preserve">продемонстрировал усвоение ранее изученных сопутствующих вопросов, </w:t>
      </w:r>
      <w:proofErr w:type="spellStart"/>
      <w:r w:rsidRPr="004E58E4">
        <w:rPr>
          <w:rStyle w:val="c21"/>
          <w:color w:val="000000"/>
        </w:rPr>
        <w:t>сформированность</w:t>
      </w:r>
      <w:proofErr w:type="spellEnd"/>
      <w:r w:rsidRPr="004E58E4">
        <w:rPr>
          <w:rStyle w:val="c21"/>
          <w:color w:val="000000"/>
        </w:rPr>
        <w:t xml:space="preserve"> и устойчивость используемых при отработке умений и навыков;</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отвечал самостоятельно без наводящих вопросов учителя. Возможны одна - две неточности при освещении второстепенных вопросов или в выкладках, которые ученик легко исправил по замечанию учителя.</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Ответ оценивается </w:t>
      </w:r>
      <w:r w:rsidRPr="004E58E4">
        <w:rPr>
          <w:rStyle w:val="c53"/>
          <w:b/>
          <w:bCs/>
          <w:color w:val="000000"/>
        </w:rPr>
        <w:t>отметкой «4», </w:t>
      </w:r>
      <w:r w:rsidRPr="004E58E4">
        <w:rPr>
          <w:rStyle w:val="c21"/>
          <w:color w:val="000000"/>
        </w:rPr>
        <w:t>если он удовлетворяет в основном требованиям    на оценку «5», но при этом имеет один из недостатков:</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в изложении допущены небольшие пробелы, не исказившие математическое содержание ответа;</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допущены один – два недочета при освещении основного содержания ответа, исправленные по замечанию учителя;</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допущены ошибка или более двух недочетов при освещении второстепенных вопросов или в выкладках, легко исправленные по замечанию учителя.</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53"/>
          <w:b/>
          <w:bCs/>
          <w:color w:val="000000"/>
        </w:rPr>
        <w:t>Отметка «3»</w:t>
      </w:r>
      <w:r w:rsidRPr="004E58E4">
        <w:rPr>
          <w:rStyle w:val="c21"/>
          <w:color w:val="000000"/>
        </w:rPr>
        <w:t> ставится в следующих случаях:</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lastRenderedPageBreak/>
        <w:t>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 xml:space="preserve">при знании теоретического материала </w:t>
      </w:r>
      <w:proofErr w:type="gramStart"/>
      <w:r w:rsidRPr="004E58E4">
        <w:rPr>
          <w:rStyle w:val="c21"/>
          <w:color w:val="000000"/>
        </w:rPr>
        <w:t>выявлена</w:t>
      </w:r>
      <w:proofErr w:type="gramEnd"/>
      <w:r w:rsidRPr="004E58E4">
        <w:rPr>
          <w:rStyle w:val="c21"/>
          <w:color w:val="000000"/>
        </w:rPr>
        <w:t xml:space="preserve"> недостаточная </w:t>
      </w:r>
      <w:proofErr w:type="spellStart"/>
      <w:r w:rsidRPr="004E58E4">
        <w:rPr>
          <w:rStyle w:val="c21"/>
          <w:color w:val="000000"/>
        </w:rPr>
        <w:t>сформированность</w:t>
      </w:r>
      <w:proofErr w:type="spellEnd"/>
      <w:r w:rsidRPr="004E58E4">
        <w:rPr>
          <w:rStyle w:val="c21"/>
          <w:color w:val="000000"/>
        </w:rPr>
        <w:t xml:space="preserve"> основных умений и навыков.</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53"/>
          <w:b/>
          <w:bCs/>
          <w:color w:val="000000"/>
        </w:rPr>
        <w:t>Отметка «2»</w:t>
      </w:r>
      <w:r w:rsidRPr="004E58E4">
        <w:rPr>
          <w:rStyle w:val="c21"/>
          <w:color w:val="000000"/>
        </w:rPr>
        <w:t> ставится в следующих случаях:</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не раскрыто основное содержание учебного материала;</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обнаружено незнание или непонимание учеником большей или наиболее важной части учебного материала;</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637969" w:rsidRPr="004E58E4" w:rsidRDefault="00637969" w:rsidP="004D7F31">
      <w:pPr>
        <w:pStyle w:val="c19"/>
        <w:shd w:val="clear" w:color="auto" w:fill="FFFFFF"/>
        <w:spacing w:before="0" w:beforeAutospacing="0" w:after="0" w:afterAutospacing="0"/>
        <w:jc w:val="both"/>
        <w:rPr>
          <w:color w:val="000000"/>
        </w:rPr>
      </w:pPr>
      <w:r w:rsidRPr="004E58E4">
        <w:rPr>
          <w:rStyle w:val="c53"/>
          <w:b/>
          <w:bCs/>
          <w:i/>
          <w:iCs/>
          <w:color w:val="000000"/>
        </w:rPr>
        <w:t>Оценка письменных работ учащихся</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53"/>
          <w:b/>
          <w:bCs/>
          <w:color w:val="000000"/>
        </w:rPr>
        <w:t>Отметка «5»</w:t>
      </w:r>
      <w:r w:rsidRPr="004E58E4">
        <w:rPr>
          <w:rStyle w:val="c21"/>
          <w:color w:val="000000"/>
        </w:rPr>
        <w:t> ставится, если:</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работа выполнена полностью;</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 xml:space="preserve">в </w:t>
      </w:r>
      <w:proofErr w:type="gramStart"/>
      <w:r w:rsidRPr="004E58E4">
        <w:rPr>
          <w:rStyle w:val="c21"/>
          <w:color w:val="000000"/>
        </w:rPr>
        <w:t>логических  рассуждениях</w:t>
      </w:r>
      <w:proofErr w:type="gramEnd"/>
      <w:r w:rsidRPr="004E58E4">
        <w:rPr>
          <w:rStyle w:val="c21"/>
          <w:color w:val="000000"/>
        </w:rPr>
        <w:t xml:space="preserve"> и обосновании решения нет пробелов и ошибок;</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в решении нет математических ошибок (возможна одна неточность, описка, не являющаяся следствием незнания или непонимания учебного материала).</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53"/>
          <w:b/>
          <w:bCs/>
          <w:color w:val="000000"/>
        </w:rPr>
        <w:t>Отметка «4»</w:t>
      </w:r>
      <w:r w:rsidRPr="004E58E4">
        <w:rPr>
          <w:rStyle w:val="c21"/>
          <w:color w:val="000000"/>
        </w:rPr>
        <w:t> ставится, если:</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53"/>
          <w:b/>
          <w:bCs/>
          <w:color w:val="000000"/>
        </w:rPr>
        <w:t>Отметка «3»</w:t>
      </w:r>
      <w:r w:rsidRPr="004E58E4">
        <w:rPr>
          <w:rStyle w:val="c21"/>
          <w:color w:val="000000"/>
        </w:rPr>
        <w:t> ставится, если:</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допущены более одной ошибки или более двух-трех недочетов в выкладках, чертежах или графиках, но учащийся владеет обязательными умениями по проверяемой теме.</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53"/>
          <w:b/>
          <w:bCs/>
          <w:color w:val="000000"/>
        </w:rPr>
        <w:t>Отметка «2»</w:t>
      </w:r>
      <w:r w:rsidRPr="004E58E4">
        <w:rPr>
          <w:rStyle w:val="c21"/>
          <w:color w:val="000000"/>
        </w:rPr>
        <w:t> ставится, если:</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допущены существенные ошибки, показавшие, что учащийся не владеет</w:t>
      </w:r>
    </w:p>
    <w:p w:rsidR="00637969" w:rsidRPr="004E58E4" w:rsidRDefault="00637969" w:rsidP="004D7F31">
      <w:pPr>
        <w:pStyle w:val="c19"/>
        <w:shd w:val="clear" w:color="auto" w:fill="FFFFFF"/>
        <w:spacing w:before="0" w:beforeAutospacing="0" w:after="0" w:afterAutospacing="0"/>
        <w:ind w:left="568"/>
        <w:jc w:val="both"/>
        <w:rPr>
          <w:color w:val="000000"/>
        </w:rPr>
      </w:pPr>
      <w:r w:rsidRPr="004E58E4">
        <w:rPr>
          <w:rStyle w:val="c21"/>
          <w:color w:val="000000"/>
        </w:rPr>
        <w:t>обязательными умениями по данной теме в полной мере.</w:t>
      </w:r>
    </w:p>
    <w:p w:rsidR="00637969" w:rsidRPr="004E58E4" w:rsidRDefault="00637969" w:rsidP="004D7F31">
      <w:pPr>
        <w:pStyle w:val="c78"/>
        <w:shd w:val="clear" w:color="auto" w:fill="FFFFFF"/>
        <w:spacing w:before="0" w:beforeAutospacing="0" w:after="0" w:afterAutospacing="0"/>
        <w:ind w:left="568"/>
        <w:jc w:val="both"/>
        <w:rPr>
          <w:color w:val="000000"/>
        </w:rPr>
      </w:pPr>
      <w:r w:rsidRPr="004E58E4">
        <w:rPr>
          <w:rStyle w:val="c53"/>
          <w:b/>
          <w:bCs/>
          <w:color w:val="000000"/>
        </w:rPr>
        <w:t>Отметка «1»</w:t>
      </w:r>
      <w:r w:rsidRPr="004E58E4">
        <w:rPr>
          <w:rStyle w:val="c21"/>
          <w:color w:val="000000"/>
        </w:rPr>
        <w:t> ставится, если:</w:t>
      </w:r>
    </w:p>
    <w:p w:rsidR="00637969" w:rsidRPr="004E58E4" w:rsidRDefault="00637969" w:rsidP="004D7F31">
      <w:pPr>
        <w:pStyle w:val="c78"/>
        <w:shd w:val="clear" w:color="auto" w:fill="FFFFFF"/>
        <w:spacing w:before="0" w:beforeAutospacing="0" w:after="0" w:afterAutospacing="0"/>
        <w:ind w:left="568"/>
        <w:jc w:val="both"/>
        <w:rPr>
          <w:color w:val="000000"/>
        </w:rPr>
      </w:pPr>
      <w:r w:rsidRPr="004E58E4">
        <w:rPr>
          <w:rStyle w:val="c21"/>
          <w:color w:val="000000"/>
        </w:rPr>
        <w:t>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w:t>
      </w:r>
      <w:r w:rsidRPr="004E58E4">
        <w:rPr>
          <w:rStyle w:val="c63"/>
          <w:color w:val="000000"/>
        </w:rPr>
        <w:t>.</w:t>
      </w:r>
    </w:p>
    <w:p w:rsidR="004E58E4" w:rsidRDefault="00C12F7C" w:rsidP="004E58E4">
      <w:pPr>
        <w:pStyle w:val="western"/>
        <w:ind w:left="360"/>
        <w:jc w:val="center"/>
        <w:rPr>
          <w:b/>
          <w:color w:val="000000"/>
          <w:sz w:val="28"/>
          <w:szCs w:val="28"/>
        </w:rPr>
      </w:pPr>
      <w:r w:rsidRPr="004E58E4">
        <w:rPr>
          <w:b/>
          <w:color w:val="000000"/>
          <w:sz w:val="28"/>
          <w:szCs w:val="28"/>
        </w:rPr>
        <w:t>Общая характеристика учебного предмета</w:t>
      </w:r>
    </w:p>
    <w:p w:rsidR="00C12F7C" w:rsidRPr="004E58E4" w:rsidRDefault="00C12F7C" w:rsidP="004E58E4">
      <w:pPr>
        <w:pStyle w:val="western"/>
        <w:ind w:left="357" w:firstLine="709"/>
        <w:jc w:val="both"/>
        <w:rPr>
          <w:color w:val="000000"/>
        </w:rPr>
      </w:pPr>
      <w:r w:rsidRPr="004E58E4">
        <w:rPr>
          <w:color w:val="000000"/>
        </w:rPr>
        <w:t xml:space="preserve">Рабочая программа по математике для 5 класса разработана в соответствии с авторской программой А.Г. Мерзляк, В.Б. Полонский, М.С. Якир, Е.В. </w:t>
      </w:r>
      <w:proofErr w:type="spellStart"/>
      <w:r w:rsidRPr="004E58E4">
        <w:rPr>
          <w:color w:val="000000"/>
        </w:rPr>
        <w:t>Буцко</w:t>
      </w:r>
      <w:proofErr w:type="spellEnd"/>
      <w:r w:rsidRPr="004E58E4">
        <w:rPr>
          <w:color w:val="000000"/>
        </w:rPr>
        <w:t xml:space="preserve"> (Математика: программы</w:t>
      </w:r>
      <w:proofErr w:type="gramStart"/>
      <w:r w:rsidRPr="004E58E4">
        <w:rPr>
          <w:color w:val="000000"/>
        </w:rPr>
        <w:t xml:space="preserve"> :</w:t>
      </w:r>
      <w:proofErr w:type="gramEnd"/>
      <w:r w:rsidRPr="004E58E4">
        <w:rPr>
          <w:color w:val="000000"/>
        </w:rPr>
        <w:t xml:space="preserve"> 5–9 классы А.Г. Мерзляк, В.Б. Полонский, М.С. Якир, Е.В. </w:t>
      </w:r>
      <w:proofErr w:type="spellStart"/>
      <w:r w:rsidRPr="004E58E4">
        <w:rPr>
          <w:color w:val="000000"/>
        </w:rPr>
        <w:t>Буцко</w:t>
      </w:r>
      <w:proofErr w:type="spellEnd"/>
      <w:r w:rsidRPr="004E58E4">
        <w:rPr>
          <w:color w:val="000000"/>
        </w:rPr>
        <w:t xml:space="preserve"> /. — М. : </w:t>
      </w:r>
      <w:proofErr w:type="spellStart"/>
      <w:r w:rsidRPr="004E58E4">
        <w:rPr>
          <w:color w:val="000000"/>
        </w:rPr>
        <w:t>Вентана-Граф</w:t>
      </w:r>
      <w:proofErr w:type="spellEnd"/>
      <w:r w:rsidRPr="004E58E4">
        <w:rPr>
          <w:color w:val="000000"/>
        </w:rPr>
        <w:t xml:space="preserve">, 2015. — 152 с.).  </w:t>
      </w:r>
    </w:p>
    <w:p w:rsidR="00C12F7C" w:rsidRPr="004E58E4" w:rsidRDefault="00C12F7C" w:rsidP="001D0E5B">
      <w:pPr>
        <w:pStyle w:val="c8"/>
        <w:shd w:val="clear" w:color="auto" w:fill="FFFFFF"/>
        <w:spacing w:before="0" w:beforeAutospacing="0" w:after="0" w:afterAutospacing="0"/>
        <w:jc w:val="both"/>
        <w:rPr>
          <w:color w:val="000000"/>
        </w:rPr>
      </w:pPr>
      <w:r w:rsidRPr="004E58E4">
        <w:rPr>
          <w:rStyle w:val="c0"/>
          <w:color w:val="000000"/>
        </w:rPr>
        <w:t>Математика является одним из опорных школьных предметов. Математические  знания и умения,  полученные  в  5-6 классах,  необходимы для изучения алгебры и геометрии в 7-9 классах, а также для изучения смежных дисциплин.</w:t>
      </w:r>
    </w:p>
    <w:p w:rsidR="00C12F7C" w:rsidRPr="004E58E4" w:rsidRDefault="00C12F7C" w:rsidP="004E58E4">
      <w:pPr>
        <w:pStyle w:val="c13"/>
        <w:shd w:val="clear" w:color="auto" w:fill="FFFFFF"/>
        <w:spacing w:before="0" w:beforeAutospacing="0" w:after="0" w:afterAutospacing="0"/>
        <w:ind w:left="720"/>
        <w:jc w:val="both"/>
        <w:rPr>
          <w:color w:val="000000"/>
        </w:rPr>
      </w:pPr>
      <w:r w:rsidRPr="004E58E4">
        <w:rPr>
          <w:rStyle w:val="c0"/>
          <w:color w:val="000000"/>
        </w:rPr>
        <w:t>  </w:t>
      </w:r>
      <w:proofErr w:type="spellStart"/>
      <w:r w:rsidRPr="004E58E4">
        <w:rPr>
          <w:rStyle w:val="c0"/>
          <w:b/>
          <w:bCs/>
          <w:color w:val="000000"/>
        </w:rPr>
        <w:t>Здоровьесберегающие</w:t>
      </w:r>
      <w:proofErr w:type="spellEnd"/>
      <w:r w:rsidRPr="004E58E4">
        <w:rPr>
          <w:rStyle w:val="c0"/>
          <w:b/>
          <w:bCs/>
          <w:color w:val="000000"/>
        </w:rPr>
        <w:t xml:space="preserve"> образовательные технологии:</w:t>
      </w:r>
    </w:p>
    <w:p w:rsidR="00C12F7C" w:rsidRPr="004E58E4" w:rsidRDefault="00C12F7C" w:rsidP="004E58E4">
      <w:pPr>
        <w:pStyle w:val="c1"/>
        <w:shd w:val="clear" w:color="auto" w:fill="FFFFFF"/>
        <w:spacing w:before="0" w:beforeAutospacing="0" w:after="0" w:afterAutospacing="0"/>
        <w:jc w:val="both"/>
        <w:rPr>
          <w:color w:val="000000"/>
        </w:rPr>
      </w:pPr>
      <w:r w:rsidRPr="004E58E4">
        <w:rPr>
          <w:rStyle w:val="c0"/>
          <w:color w:val="000000"/>
        </w:rPr>
        <w:t>- технология сотрудничества</w:t>
      </w:r>
    </w:p>
    <w:p w:rsidR="00C12F7C" w:rsidRPr="004E58E4" w:rsidRDefault="00C12F7C" w:rsidP="004E58E4">
      <w:pPr>
        <w:pStyle w:val="c1"/>
        <w:shd w:val="clear" w:color="auto" w:fill="FFFFFF"/>
        <w:spacing w:before="0" w:beforeAutospacing="0" w:after="0" w:afterAutospacing="0"/>
        <w:jc w:val="both"/>
        <w:rPr>
          <w:color w:val="000000"/>
        </w:rPr>
      </w:pPr>
      <w:r w:rsidRPr="004E58E4">
        <w:rPr>
          <w:rStyle w:val="c0"/>
          <w:color w:val="000000"/>
        </w:rPr>
        <w:t> - групповые технологии</w:t>
      </w:r>
    </w:p>
    <w:p w:rsidR="00C12F7C" w:rsidRPr="004E58E4" w:rsidRDefault="00C12F7C" w:rsidP="004E58E4">
      <w:pPr>
        <w:pStyle w:val="c1"/>
        <w:shd w:val="clear" w:color="auto" w:fill="FFFFFF"/>
        <w:spacing w:before="0" w:beforeAutospacing="0" w:after="0" w:afterAutospacing="0"/>
        <w:jc w:val="both"/>
        <w:rPr>
          <w:color w:val="000000"/>
        </w:rPr>
      </w:pPr>
      <w:r w:rsidRPr="004E58E4">
        <w:rPr>
          <w:rStyle w:val="c0"/>
          <w:color w:val="000000"/>
        </w:rPr>
        <w:t> - интерактивные игровые технологии</w:t>
      </w:r>
    </w:p>
    <w:p w:rsidR="00C12F7C" w:rsidRPr="004E58E4" w:rsidRDefault="00C12F7C" w:rsidP="004E58E4">
      <w:pPr>
        <w:pStyle w:val="c1"/>
        <w:shd w:val="clear" w:color="auto" w:fill="FFFFFF"/>
        <w:spacing w:before="0" w:beforeAutospacing="0" w:after="0" w:afterAutospacing="0"/>
        <w:jc w:val="both"/>
        <w:rPr>
          <w:color w:val="000000"/>
        </w:rPr>
      </w:pPr>
      <w:r w:rsidRPr="004E58E4">
        <w:rPr>
          <w:rStyle w:val="c0"/>
          <w:b/>
          <w:bCs/>
          <w:color w:val="000000"/>
        </w:rPr>
        <w:lastRenderedPageBreak/>
        <w:t>        Информационно-коммуникативные технологии</w:t>
      </w:r>
      <w:r w:rsidRPr="004E58E4">
        <w:rPr>
          <w:rStyle w:val="c0"/>
          <w:color w:val="000000"/>
        </w:rPr>
        <w:t xml:space="preserve"> способствуют формированию умения самостоятельно работать с  математической  информацией, стимулирует  познавательный интерес к предмету, осуществляет  практическую подготовку  к   экзамену в форме тестирования. Обучающиеся имеют возможность в режиме </w:t>
      </w:r>
      <w:proofErr w:type="spellStart"/>
      <w:r w:rsidRPr="004E58E4">
        <w:rPr>
          <w:rStyle w:val="c0"/>
          <w:color w:val="000000"/>
        </w:rPr>
        <w:t>онлайн</w:t>
      </w:r>
      <w:proofErr w:type="spellEnd"/>
      <w:r w:rsidRPr="004E58E4">
        <w:rPr>
          <w:rStyle w:val="c0"/>
          <w:color w:val="000000"/>
        </w:rPr>
        <w:t xml:space="preserve"> решать  различные  математические  тесты,  разбирать  олимпиадные  задачи,  а  также  принимать  участие  в  </w:t>
      </w:r>
      <w:proofErr w:type="spellStart"/>
      <w:proofErr w:type="gramStart"/>
      <w:r w:rsidRPr="004E58E4">
        <w:rPr>
          <w:rStyle w:val="c0"/>
          <w:color w:val="000000"/>
        </w:rPr>
        <w:t>интернет-олимпиадах</w:t>
      </w:r>
      <w:proofErr w:type="spellEnd"/>
      <w:proofErr w:type="gramEnd"/>
      <w:r w:rsidRPr="004E58E4">
        <w:rPr>
          <w:rStyle w:val="c0"/>
          <w:color w:val="000000"/>
        </w:rPr>
        <w:t>.</w:t>
      </w:r>
    </w:p>
    <w:p w:rsidR="00C12F7C" w:rsidRPr="004E58E4" w:rsidRDefault="00C12F7C" w:rsidP="004E58E4">
      <w:pPr>
        <w:pStyle w:val="c1"/>
        <w:shd w:val="clear" w:color="auto" w:fill="FFFFFF"/>
        <w:spacing w:before="0" w:beforeAutospacing="0" w:after="0" w:afterAutospacing="0"/>
        <w:jc w:val="both"/>
        <w:rPr>
          <w:color w:val="000000"/>
        </w:rPr>
      </w:pPr>
      <w:r w:rsidRPr="004E58E4">
        <w:rPr>
          <w:rStyle w:val="c0"/>
          <w:b/>
          <w:bCs/>
          <w:color w:val="000000"/>
        </w:rPr>
        <w:t>         Проектная технология</w:t>
      </w:r>
      <w:r w:rsidRPr="004E58E4">
        <w:rPr>
          <w:rStyle w:val="c0"/>
          <w:color w:val="000000"/>
        </w:rPr>
        <w:t> позволяет развивать учебные умения и навыки (анализ, синтез, постановка целей, поиск и решение проблем), коммуникативный потенциал, решать информационные задачи, создавать комфортные условия обучения, активизировать мыслительную деятельность и снимать нервную нагрузку.</w:t>
      </w:r>
    </w:p>
    <w:p w:rsidR="00C12F7C" w:rsidRPr="004E58E4" w:rsidRDefault="00C12F7C" w:rsidP="004E58E4">
      <w:pPr>
        <w:pStyle w:val="c1"/>
        <w:shd w:val="clear" w:color="auto" w:fill="FFFFFF"/>
        <w:spacing w:before="0" w:beforeAutospacing="0" w:after="0" w:afterAutospacing="0"/>
        <w:jc w:val="both"/>
        <w:rPr>
          <w:color w:val="000000"/>
        </w:rPr>
      </w:pPr>
      <w:r w:rsidRPr="004E58E4">
        <w:rPr>
          <w:rStyle w:val="c0"/>
          <w:b/>
          <w:bCs/>
          <w:color w:val="000000"/>
        </w:rPr>
        <w:t>        Технология ситуативного анализа (КЕЙС-технология).</w:t>
      </w:r>
      <w:r w:rsidRPr="004E58E4">
        <w:rPr>
          <w:rStyle w:val="c0"/>
          <w:color w:val="000000"/>
        </w:rPr>
        <w:t> В  жизни ученикам пригодится умение логически мыслить, формулировать вопрос, аргументировать ответ, делать собственные выводы, отстаивать свое мнение. Особенно целесообразно применять данную технологию на уроках  математики, так как она позволяет установить непосредственную связь с накопленным опытом, с возможными будущими жизненными ситуациями обучающихся.</w:t>
      </w:r>
    </w:p>
    <w:p w:rsidR="00C12F7C" w:rsidRPr="004E58E4" w:rsidRDefault="00C12F7C" w:rsidP="004E58E4">
      <w:pPr>
        <w:pStyle w:val="c1"/>
        <w:shd w:val="clear" w:color="auto" w:fill="FFFFFF"/>
        <w:spacing w:before="0" w:beforeAutospacing="0" w:after="0" w:afterAutospacing="0"/>
        <w:jc w:val="both"/>
        <w:rPr>
          <w:color w:val="000000"/>
        </w:rPr>
      </w:pPr>
      <w:r w:rsidRPr="004E58E4">
        <w:rPr>
          <w:rStyle w:val="c0"/>
          <w:b/>
          <w:bCs/>
          <w:color w:val="000000"/>
        </w:rPr>
        <w:t>        Технология проблемного обучения</w:t>
      </w:r>
      <w:r w:rsidRPr="004E58E4">
        <w:rPr>
          <w:rStyle w:val="c0"/>
          <w:color w:val="000000"/>
        </w:rPr>
        <w:t>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w:t>
      </w:r>
    </w:p>
    <w:p w:rsidR="00637969" w:rsidRDefault="00C12F7C" w:rsidP="004E58E4">
      <w:pPr>
        <w:pStyle w:val="c1"/>
        <w:shd w:val="clear" w:color="auto" w:fill="FFFFFF"/>
        <w:spacing w:before="0" w:beforeAutospacing="0" w:after="0" w:afterAutospacing="0"/>
        <w:ind w:firstLine="708"/>
        <w:jc w:val="both"/>
        <w:rPr>
          <w:rStyle w:val="c0"/>
          <w:color w:val="000000"/>
        </w:rPr>
      </w:pPr>
      <w:r w:rsidRPr="004E58E4">
        <w:rPr>
          <w:rStyle w:val="c0"/>
          <w:b/>
          <w:bCs/>
          <w:color w:val="000000"/>
        </w:rPr>
        <w:t>Формы уроков: </w:t>
      </w:r>
      <w:r w:rsidRPr="004E58E4">
        <w:rPr>
          <w:rStyle w:val="c0"/>
          <w:color w:val="000000"/>
        </w:rPr>
        <w:t>уроки  изучения  нового  материала</w:t>
      </w:r>
      <w:proofErr w:type="gramStart"/>
      <w:r w:rsidRPr="004E58E4">
        <w:rPr>
          <w:rStyle w:val="c0"/>
          <w:color w:val="000000"/>
        </w:rPr>
        <w:t>.</w:t>
      </w:r>
      <w:proofErr w:type="gramEnd"/>
      <w:r w:rsidRPr="004E58E4">
        <w:rPr>
          <w:rStyle w:val="c0"/>
          <w:color w:val="000000"/>
        </w:rPr>
        <w:t xml:space="preserve">  </w:t>
      </w:r>
      <w:proofErr w:type="gramStart"/>
      <w:r w:rsidRPr="004E58E4">
        <w:rPr>
          <w:rStyle w:val="c0"/>
          <w:color w:val="000000"/>
        </w:rPr>
        <w:t>у</w:t>
      </w:r>
      <w:proofErr w:type="gramEnd"/>
      <w:r w:rsidRPr="004E58E4">
        <w:rPr>
          <w:rStyle w:val="c0"/>
          <w:color w:val="000000"/>
        </w:rPr>
        <w:t>роки  контроля  и  закрепления знаний, урок- игра, практикум,   урок-зачет, урок-исследование, урок-презентация, интегрированные  уроки  и др.</w:t>
      </w:r>
    </w:p>
    <w:p w:rsidR="004E58E4" w:rsidRPr="004E58E4" w:rsidRDefault="004E58E4" w:rsidP="004E58E4">
      <w:pPr>
        <w:pStyle w:val="c1"/>
        <w:shd w:val="clear" w:color="auto" w:fill="FFFFFF"/>
        <w:spacing w:before="0" w:beforeAutospacing="0" w:after="0" w:afterAutospacing="0"/>
        <w:ind w:firstLine="708"/>
        <w:jc w:val="both"/>
        <w:rPr>
          <w:color w:val="000000"/>
        </w:rPr>
      </w:pPr>
    </w:p>
    <w:p w:rsidR="00C12F7C" w:rsidRPr="004E58E4" w:rsidRDefault="00C12F7C" w:rsidP="004E58E4">
      <w:pPr>
        <w:pStyle w:val="c1"/>
        <w:shd w:val="clear" w:color="auto" w:fill="FFFFFF"/>
        <w:spacing w:before="0" w:beforeAutospacing="0" w:after="0" w:afterAutospacing="0"/>
        <w:ind w:firstLine="708"/>
        <w:jc w:val="center"/>
        <w:rPr>
          <w:b/>
          <w:color w:val="000000"/>
          <w:sz w:val="28"/>
          <w:szCs w:val="28"/>
        </w:rPr>
      </w:pPr>
      <w:r w:rsidRPr="004E58E4">
        <w:rPr>
          <w:b/>
          <w:color w:val="000000"/>
          <w:sz w:val="28"/>
          <w:szCs w:val="28"/>
        </w:rPr>
        <w:t>Описание места учебного предмета в учебном плане</w:t>
      </w:r>
    </w:p>
    <w:p w:rsidR="00B6584E" w:rsidRPr="004E58E4" w:rsidRDefault="00B6584E" w:rsidP="004E58E4">
      <w:pPr>
        <w:pStyle w:val="c1"/>
        <w:shd w:val="clear" w:color="auto" w:fill="FFFFFF"/>
        <w:spacing w:before="0" w:beforeAutospacing="0" w:after="0" w:afterAutospacing="0"/>
        <w:ind w:firstLine="708"/>
        <w:jc w:val="both"/>
        <w:rPr>
          <w:color w:val="000000"/>
        </w:rPr>
      </w:pPr>
    </w:p>
    <w:p w:rsidR="00637969" w:rsidRPr="004E58E4" w:rsidRDefault="00B6584E" w:rsidP="004E58E4">
      <w:pPr>
        <w:jc w:val="both"/>
        <w:rPr>
          <w:rFonts w:ascii="Times New Roman" w:hAnsi="Times New Roman" w:cs="Times New Roman"/>
          <w:color w:val="000000"/>
          <w:sz w:val="24"/>
          <w:szCs w:val="24"/>
          <w:shd w:val="clear" w:color="auto" w:fill="FFFFFF"/>
        </w:rPr>
      </w:pPr>
      <w:r w:rsidRPr="004E58E4">
        <w:rPr>
          <w:rFonts w:ascii="Times New Roman" w:hAnsi="Times New Roman" w:cs="Times New Roman"/>
          <w:color w:val="000000"/>
          <w:sz w:val="24"/>
          <w:szCs w:val="24"/>
          <w:shd w:val="clear" w:color="auto" w:fill="FFFFFF"/>
        </w:rPr>
        <w:t>Базисный учебный (образовательный) план на изучение математики в 5 классе основной школы отводит 5 учебных часов в неделю в течение года обучения, всего 170 часов.</w:t>
      </w:r>
    </w:p>
    <w:p w:rsidR="00B6584E" w:rsidRPr="004E58E4" w:rsidRDefault="00B6584E" w:rsidP="004E58E4">
      <w:pPr>
        <w:jc w:val="both"/>
        <w:rPr>
          <w:rFonts w:ascii="Times New Roman" w:hAnsi="Times New Roman" w:cs="Times New Roman"/>
          <w:sz w:val="24"/>
          <w:szCs w:val="24"/>
        </w:rPr>
      </w:pPr>
      <w:r w:rsidRPr="004E58E4">
        <w:rPr>
          <w:rFonts w:ascii="Times New Roman" w:hAnsi="Times New Roman" w:cs="Times New Roman"/>
          <w:sz w:val="24"/>
          <w:szCs w:val="24"/>
        </w:rPr>
        <w:t>Повторение 3 часа</w:t>
      </w:r>
    </w:p>
    <w:p w:rsidR="00B6584E" w:rsidRPr="004E58E4" w:rsidRDefault="00B6584E" w:rsidP="004E58E4">
      <w:pPr>
        <w:jc w:val="both"/>
        <w:rPr>
          <w:rFonts w:ascii="Times New Roman" w:hAnsi="Times New Roman" w:cs="Times New Roman"/>
          <w:sz w:val="24"/>
          <w:szCs w:val="24"/>
        </w:rPr>
      </w:pPr>
      <w:r w:rsidRPr="004E58E4">
        <w:rPr>
          <w:rFonts w:ascii="Times New Roman" w:hAnsi="Times New Roman" w:cs="Times New Roman"/>
          <w:sz w:val="24"/>
          <w:szCs w:val="24"/>
        </w:rPr>
        <w:t>Натуральные числа 14 часов</w:t>
      </w:r>
    </w:p>
    <w:p w:rsidR="00B6584E" w:rsidRPr="004E58E4" w:rsidRDefault="00B6584E" w:rsidP="004E58E4">
      <w:pPr>
        <w:jc w:val="both"/>
        <w:rPr>
          <w:rFonts w:ascii="Times New Roman" w:hAnsi="Times New Roman" w:cs="Times New Roman"/>
          <w:sz w:val="24"/>
          <w:szCs w:val="24"/>
        </w:rPr>
      </w:pPr>
      <w:r w:rsidRPr="004E58E4">
        <w:rPr>
          <w:rFonts w:ascii="Times New Roman" w:hAnsi="Times New Roman" w:cs="Times New Roman"/>
          <w:sz w:val="24"/>
          <w:szCs w:val="24"/>
        </w:rPr>
        <w:t>Сложение и вычитание натуральных чисел 31 час</w:t>
      </w:r>
    </w:p>
    <w:p w:rsidR="00B6584E" w:rsidRPr="004E58E4" w:rsidRDefault="00B6584E" w:rsidP="004E58E4">
      <w:pPr>
        <w:jc w:val="both"/>
        <w:rPr>
          <w:rFonts w:ascii="Times New Roman" w:hAnsi="Times New Roman" w:cs="Times New Roman"/>
          <w:sz w:val="24"/>
          <w:szCs w:val="24"/>
        </w:rPr>
      </w:pPr>
      <w:r w:rsidRPr="004E58E4">
        <w:rPr>
          <w:rFonts w:ascii="Times New Roman" w:hAnsi="Times New Roman" w:cs="Times New Roman"/>
          <w:sz w:val="24"/>
          <w:szCs w:val="24"/>
        </w:rPr>
        <w:t>Умножение и деление натуральных чисел 35 часов</w:t>
      </w:r>
    </w:p>
    <w:p w:rsidR="00B6584E" w:rsidRPr="004E58E4" w:rsidRDefault="00B6584E" w:rsidP="004E58E4">
      <w:pPr>
        <w:jc w:val="both"/>
        <w:rPr>
          <w:rFonts w:ascii="Times New Roman" w:hAnsi="Times New Roman" w:cs="Times New Roman"/>
          <w:sz w:val="24"/>
          <w:szCs w:val="24"/>
        </w:rPr>
      </w:pPr>
      <w:r w:rsidRPr="004E58E4">
        <w:rPr>
          <w:rFonts w:ascii="Times New Roman" w:hAnsi="Times New Roman" w:cs="Times New Roman"/>
          <w:sz w:val="24"/>
          <w:szCs w:val="24"/>
        </w:rPr>
        <w:t>Обыкновенные дроби 17 часов</w:t>
      </w:r>
    </w:p>
    <w:p w:rsidR="00B6584E" w:rsidRPr="004E58E4" w:rsidRDefault="00B6584E" w:rsidP="004E58E4">
      <w:pPr>
        <w:jc w:val="both"/>
        <w:rPr>
          <w:rFonts w:ascii="Times New Roman" w:hAnsi="Times New Roman" w:cs="Times New Roman"/>
          <w:sz w:val="24"/>
          <w:szCs w:val="24"/>
        </w:rPr>
      </w:pPr>
      <w:r w:rsidRPr="004E58E4">
        <w:rPr>
          <w:rFonts w:ascii="Times New Roman" w:hAnsi="Times New Roman" w:cs="Times New Roman"/>
          <w:sz w:val="24"/>
          <w:szCs w:val="24"/>
        </w:rPr>
        <w:t>Десятичные дроби 50 часов</w:t>
      </w:r>
    </w:p>
    <w:p w:rsidR="00B6584E" w:rsidRPr="004E58E4" w:rsidRDefault="00B6584E" w:rsidP="004E58E4">
      <w:pPr>
        <w:jc w:val="both"/>
        <w:rPr>
          <w:rFonts w:ascii="Times New Roman" w:hAnsi="Times New Roman" w:cs="Times New Roman"/>
          <w:sz w:val="24"/>
          <w:szCs w:val="24"/>
        </w:rPr>
      </w:pPr>
      <w:r w:rsidRPr="004E58E4">
        <w:rPr>
          <w:rFonts w:ascii="Times New Roman" w:hAnsi="Times New Roman" w:cs="Times New Roman"/>
          <w:sz w:val="24"/>
          <w:szCs w:val="24"/>
        </w:rPr>
        <w:t>Повторение 20 часов</w:t>
      </w:r>
    </w:p>
    <w:p w:rsidR="00B6584E" w:rsidRDefault="00B6584E" w:rsidP="004E58E4">
      <w:pPr>
        <w:jc w:val="both"/>
        <w:rPr>
          <w:rFonts w:ascii="Times New Roman" w:hAnsi="Times New Roman" w:cs="Times New Roman"/>
          <w:sz w:val="24"/>
          <w:szCs w:val="24"/>
        </w:rPr>
      </w:pPr>
      <w:r w:rsidRPr="004E58E4">
        <w:rPr>
          <w:rFonts w:ascii="Times New Roman" w:hAnsi="Times New Roman" w:cs="Times New Roman"/>
          <w:sz w:val="24"/>
          <w:szCs w:val="24"/>
        </w:rPr>
        <w:t xml:space="preserve">Контрольных работ  - 10 </w:t>
      </w:r>
    </w:p>
    <w:p w:rsidR="004E58E4" w:rsidRPr="004E58E4" w:rsidRDefault="004E58E4" w:rsidP="004E58E4">
      <w:pPr>
        <w:jc w:val="both"/>
        <w:rPr>
          <w:rFonts w:ascii="Times New Roman" w:hAnsi="Times New Roman" w:cs="Times New Roman"/>
          <w:sz w:val="24"/>
          <w:szCs w:val="24"/>
        </w:rPr>
      </w:pPr>
    </w:p>
    <w:p w:rsidR="00B6584E" w:rsidRPr="004E58E4" w:rsidRDefault="00B6584E" w:rsidP="004E58E4">
      <w:pPr>
        <w:rPr>
          <w:rFonts w:ascii="Times New Roman" w:hAnsi="Times New Roman" w:cs="Times New Roman"/>
          <w:sz w:val="28"/>
          <w:szCs w:val="28"/>
        </w:rPr>
      </w:pPr>
      <w:r w:rsidRPr="004E58E4">
        <w:rPr>
          <w:rFonts w:ascii="Times New Roman" w:hAnsi="Times New Roman" w:cs="Times New Roman"/>
          <w:b/>
          <w:bCs/>
          <w:color w:val="000000"/>
          <w:sz w:val="28"/>
          <w:szCs w:val="28"/>
        </w:rPr>
        <w:t>Личностные</w:t>
      </w:r>
      <w:r w:rsidRPr="004E58E4">
        <w:rPr>
          <w:rFonts w:ascii="Times New Roman" w:hAnsi="Times New Roman" w:cs="Times New Roman"/>
          <w:color w:val="000000"/>
          <w:sz w:val="28"/>
          <w:szCs w:val="28"/>
        </w:rPr>
        <w:t xml:space="preserve">, </w:t>
      </w:r>
      <w:proofErr w:type="spellStart"/>
      <w:r w:rsidRPr="004E58E4">
        <w:rPr>
          <w:rFonts w:ascii="Times New Roman" w:hAnsi="Times New Roman" w:cs="Times New Roman"/>
          <w:b/>
          <w:bCs/>
          <w:color w:val="000000"/>
          <w:sz w:val="28"/>
          <w:szCs w:val="28"/>
        </w:rPr>
        <w:t>метапредметные</w:t>
      </w:r>
      <w:proofErr w:type="spellEnd"/>
      <w:r w:rsidRPr="004E58E4">
        <w:rPr>
          <w:rFonts w:ascii="Times New Roman" w:hAnsi="Times New Roman" w:cs="Times New Roman"/>
          <w:b/>
          <w:bCs/>
          <w:color w:val="000000"/>
          <w:sz w:val="28"/>
          <w:szCs w:val="28"/>
        </w:rPr>
        <w:t> </w:t>
      </w:r>
      <w:r w:rsidRPr="004E58E4">
        <w:rPr>
          <w:rFonts w:ascii="Times New Roman" w:hAnsi="Times New Roman" w:cs="Times New Roman"/>
          <w:color w:val="000000"/>
          <w:sz w:val="28"/>
          <w:szCs w:val="28"/>
        </w:rPr>
        <w:t>и </w:t>
      </w:r>
      <w:r w:rsidRPr="004E58E4">
        <w:rPr>
          <w:rFonts w:ascii="Times New Roman" w:hAnsi="Times New Roman" w:cs="Times New Roman"/>
          <w:b/>
          <w:bCs/>
          <w:color w:val="000000"/>
          <w:sz w:val="28"/>
          <w:szCs w:val="28"/>
        </w:rPr>
        <w:t>предметные результаты освоения конкретного учебного предмета</w:t>
      </w:r>
    </w:p>
    <w:p w:rsidR="00B6584E" w:rsidRPr="004E58E4" w:rsidRDefault="00B6584E" w:rsidP="004D7F31">
      <w:pPr>
        <w:pStyle w:val="a4"/>
        <w:shd w:val="clear" w:color="auto" w:fill="FFFFFF"/>
        <w:spacing w:before="0" w:beforeAutospacing="0" w:after="0" w:afterAutospacing="0"/>
        <w:jc w:val="both"/>
        <w:rPr>
          <w:color w:val="000000"/>
        </w:rPr>
      </w:pPr>
      <w:r w:rsidRPr="004E58E4">
        <w:rPr>
          <w:color w:val="000000"/>
        </w:rPr>
        <w:t>Изучение математики способствует формированию у учащихся </w:t>
      </w:r>
      <w:r w:rsidRPr="004E58E4">
        <w:rPr>
          <w:b/>
          <w:bCs/>
          <w:color w:val="000000"/>
        </w:rPr>
        <w:t>личностных</w:t>
      </w:r>
      <w:r w:rsidRPr="004E58E4">
        <w:rPr>
          <w:color w:val="000000"/>
        </w:rPr>
        <w:t xml:space="preserve">, </w:t>
      </w:r>
      <w:proofErr w:type="spellStart"/>
      <w:r w:rsidRPr="004E58E4">
        <w:rPr>
          <w:b/>
          <w:bCs/>
          <w:color w:val="000000"/>
        </w:rPr>
        <w:t>метапредметных</w:t>
      </w:r>
      <w:proofErr w:type="spellEnd"/>
      <w:r w:rsidRPr="004E58E4">
        <w:rPr>
          <w:b/>
          <w:bCs/>
          <w:color w:val="000000"/>
        </w:rPr>
        <w:t> </w:t>
      </w:r>
      <w:r w:rsidRPr="004E58E4">
        <w:rPr>
          <w:color w:val="000000"/>
        </w:rPr>
        <w:t>и </w:t>
      </w:r>
      <w:r w:rsidRPr="004E58E4">
        <w:rPr>
          <w:b/>
          <w:bCs/>
          <w:color w:val="000000"/>
        </w:rPr>
        <w:t>предметных результатов </w:t>
      </w:r>
      <w:r w:rsidRPr="004E58E4">
        <w:rPr>
          <w:color w:val="000000"/>
        </w:rPr>
        <w:t>обучения, соответствующих тре</w:t>
      </w:r>
      <w:r w:rsidRPr="004E58E4">
        <w:rPr>
          <w:color w:val="000000"/>
        </w:rPr>
        <w:softHyphen/>
        <w:t>бованиям федерального государственного образовательного стандарта основного общего образования.</w:t>
      </w:r>
    </w:p>
    <w:p w:rsidR="00B6584E" w:rsidRPr="004E58E4" w:rsidRDefault="00B6584E" w:rsidP="004D7F31">
      <w:pPr>
        <w:pStyle w:val="a4"/>
        <w:shd w:val="clear" w:color="auto" w:fill="FFFFFF"/>
        <w:spacing w:before="0" w:beforeAutospacing="0" w:after="0" w:afterAutospacing="0"/>
        <w:jc w:val="both"/>
        <w:rPr>
          <w:color w:val="000000"/>
        </w:rPr>
      </w:pPr>
      <w:r w:rsidRPr="004E58E4">
        <w:rPr>
          <w:b/>
          <w:bCs/>
          <w:color w:val="000000"/>
        </w:rPr>
        <w:t>Личностные результаты:</w:t>
      </w:r>
    </w:p>
    <w:p w:rsidR="00B6584E" w:rsidRPr="004E58E4" w:rsidRDefault="00B6584E" w:rsidP="004D7F31">
      <w:pPr>
        <w:pStyle w:val="a4"/>
        <w:numPr>
          <w:ilvl w:val="0"/>
          <w:numId w:val="3"/>
        </w:numPr>
        <w:shd w:val="clear" w:color="auto" w:fill="FFFFFF"/>
        <w:spacing w:before="0" w:beforeAutospacing="0" w:after="0" w:afterAutospacing="0"/>
        <w:ind w:left="0"/>
        <w:jc w:val="both"/>
        <w:rPr>
          <w:color w:val="000000"/>
        </w:rPr>
      </w:pPr>
      <w:r w:rsidRPr="004E58E4">
        <w:rPr>
          <w:color w:val="000000"/>
        </w:rPr>
        <w:t>воспитание российской гражданской идентичности: патриотизма, уважения к Отечеству, осознания вклада отечественных учёных в развитие мировой науки;</w:t>
      </w:r>
    </w:p>
    <w:p w:rsidR="00B6584E" w:rsidRPr="004E58E4" w:rsidRDefault="00B6584E" w:rsidP="004D7F31">
      <w:pPr>
        <w:pStyle w:val="a4"/>
        <w:numPr>
          <w:ilvl w:val="0"/>
          <w:numId w:val="3"/>
        </w:numPr>
        <w:shd w:val="clear" w:color="auto" w:fill="FFFFFF"/>
        <w:spacing w:before="0" w:beforeAutospacing="0" w:after="0" w:afterAutospacing="0"/>
        <w:ind w:left="0"/>
        <w:jc w:val="both"/>
        <w:rPr>
          <w:color w:val="000000"/>
        </w:rPr>
      </w:pPr>
      <w:r w:rsidRPr="004E58E4">
        <w:rPr>
          <w:color w:val="000000"/>
        </w:rPr>
        <w:t xml:space="preserve">ответственное отношение к учению, готовность и способность </w:t>
      </w:r>
      <w:proofErr w:type="gramStart"/>
      <w:r w:rsidRPr="004E58E4">
        <w:rPr>
          <w:color w:val="000000"/>
        </w:rPr>
        <w:t>обучающихся</w:t>
      </w:r>
      <w:proofErr w:type="gramEnd"/>
      <w:r w:rsidRPr="004E58E4">
        <w:rPr>
          <w:color w:val="000000"/>
        </w:rPr>
        <w:t xml:space="preserve"> к саморазвитию и самообразованию на основе мотивации к обучению и познанию;</w:t>
      </w:r>
    </w:p>
    <w:p w:rsidR="00B6584E" w:rsidRPr="004E58E4" w:rsidRDefault="00B6584E" w:rsidP="004D7F31">
      <w:pPr>
        <w:pStyle w:val="a4"/>
        <w:numPr>
          <w:ilvl w:val="0"/>
          <w:numId w:val="3"/>
        </w:numPr>
        <w:shd w:val="clear" w:color="auto" w:fill="FFFFFF"/>
        <w:spacing w:before="0" w:beforeAutospacing="0" w:after="0" w:afterAutospacing="0"/>
        <w:ind w:left="0"/>
        <w:jc w:val="both"/>
        <w:rPr>
          <w:color w:val="000000"/>
        </w:rPr>
      </w:pPr>
      <w:r w:rsidRPr="004E58E4">
        <w:rPr>
          <w:color w:val="000000"/>
        </w:rPr>
        <w:t>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развитие опыта участия в социально значимом труде;</w:t>
      </w:r>
    </w:p>
    <w:p w:rsidR="00B6584E" w:rsidRPr="004E58E4" w:rsidRDefault="00B6584E" w:rsidP="004D7F31">
      <w:pPr>
        <w:pStyle w:val="a4"/>
        <w:numPr>
          <w:ilvl w:val="0"/>
          <w:numId w:val="3"/>
        </w:numPr>
        <w:shd w:val="clear" w:color="auto" w:fill="FFFFFF"/>
        <w:spacing w:before="0" w:beforeAutospacing="0" w:after="0" w:afterAutospacing="0"/>
        <w:ind w:left="0"/>
        <w:jc w:val="both"/>
        <w:rPr>
          <w:color w:val="000000"/>
        </w:rPr>
      </w:pPr>
      <w:r w:rsidRPr="004E58E4">
        <w:rPr>
          <w:color w:val="000000"/>
        </w:rPr>
        <w:lastRenderedPageBreak/>
        <w:t>умение контролировать процесс и результат учебной и математической деятельности;</w:t>
      </w:r>
    </w:p>
    <w:p w:rsidR="00B6584E" w:rsidRPr="004E58E4" w:rsidRDefault="00B6584E" w:rsidP="004D7F31">
      <w:pPr>
        <w:pStyle w:val="a4"/>
        <w:numPr>
          <w:ilvl w:val="0"/>
          <w:numId w:val="3"/>
        </w:numPr>
        <w:shd w:val="clear" w:color="auto" w:fill="FFFFFF"/>
        <w:spacing w:before="0" w:beforeAutospacing="0" w:after="0" w:afterAutospacing="0"/>
        <w:ind w:left="0"/>
        <w:jc w:val="both"/>
        <w:rPr>
          <w:color w:val="000000"/>
        </w:rPr>
      </w:pPr>
      <w:r w:rsidRPr="004E58E4">
        <w:rPr>
          <w:color w:val="000000"/>
        </w:rPr>
        <w:t>критичность мышления, инициатива, находчивость, активность при решении математических задач.</w:t>
      </w:r>
    </w:p>
    <w:p w:rsidR="00B6584E" w:rsidRPr="004E58E4" w:rsidRDefault="00B6584E" w:rsidP="004D7F31">
      <w:pPr>
        <w:pStyle w:val="a4"/>
        <w:shd w:val="clear" w:color="auto" w:fill="FFFFFF"/>
        <w:spacing w:before="0" w:beforeAutospacing="0" w:after="0" w:afterAutospacing="0"/>
        <w:jc w:val="both"/>
        <w:rPr>
          <w:color w:val="000000"/>
        </w:rPr>
      </w:pPr>
      <w:proofErr w:type="spellStart"/>
      <w:r w:rsidRPr="004E58E4">
        <w:rPr>
          <w:b/>
          <w:bCs/>
          <w:color w:val="000000"/>
        </w:rPr>
        <w:t>Метапредметные</w:t>
      </w:r>
      <w:proofErr w:type="spellEnd"/>
      <w:r w:rsidRPr="004E58E4">
        <w:rPr>
          <w:b/>
          <w:bCs/>
          <w:color w:val="000000"/>
        </w:rPr>
        <w:t xml:space="preserve"> результаты:</w:t>
      </w:r>
    </w:p>
    <w:p w:rsidR="00B6584E" w:rsidRPr="004E58E4" w:rsidRDefault="00B6584E" w:rsidP="004D7F31">
      <w:pPr>
        <w:pStyle w:val="a4"/>
        <w:numPr>
          <w:ilvl w:val="0"/>
          <w:numId w:val="4"/>
        </w:numPr>
        <w:shd w:val="clear" w:color="auto" w:fill="FFFFFF"/>
        <w:spacing w:before="0" w:beforeAutospacing="0" w:after="0" w:afterAutospacing="0"/>
        <w:ind w:left="0"/>
        <w:jc w:val="both"/>
        <w:rPr>
          <w:color w:val="000000"/>
        </w:rPr>
      </w:pPr>
      <w:r w:rsidRPr="004E58E4">
        <w:rPr>
          <w:color w:val="000000"/>
        </w:rPr>
        <w:t>умение самостоятельно определять цели своего обучения, ставить и формулировать для себя новые задачи в учёбе, развивать мотивы и интересы своей познавательной деятельности;</w:t>
      </w:r>
    </w:p>
    <w:p w:rsidR="00B6584E" w:rsidRPr="004E58E4" w:rsidRDefault="00B6584E" w:rsidP="004D7F31">
      <w:pPr>
        <w:pStyle w:val="a4"/>
        <w:numPr>
          <w:ilvl w:val="0"/>
          <w:numId w:val="4"/>
        </w:numPr>
        <w:shd w:val="clear" w:color="auto" w:fill="FFFFFF"/>
        <w:spacing w:before="0" w:beforeAutospacing="0" w:after="0" w:afterAutospacing="0"/>
        <w:ind w:left="0"/>
        <w:jc w:val="both"/>
        <w:rPr>
          <w:color w:val="000000"/>
        </w:rPr>
      </w:pPr>
      <w:r w:rsidRPr="004E58E4">
        <w:rPr>
          <w:color w:val="000000"/>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B6584E" w:rsidRPr="004E58E4" w:rsidRDefault="00B6584E" w:rsidP="004D7F31">
      <w:pPr>
        <w:pStyle w:val="a4"/>
        <w:numPr>
          <w:ilvl w:val="0"/>
          <w:numId w:val="5"/>
        </w:numPr>
        <w:shd w:val="clear" w:color="auto" w:fill="FFFFFF"/>
        <w:spacing w:before="0" w:beforeAutospacing="0" w:after="0" w:afterAutospacing="0"/>
        <w:ind w:left="0"/>
        <w:jc w:val="both"/>
        <w:rPr>
          <w:color w:val="000000"/>
        </w:rPr>
      </w:pPr>
      <w:r w:rsidRPr="004E58E4">
        <w:rPr>
          <w:color w:val="000000"/>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p w:rsidR="00B6584E" w:rsidRPr="004E58E4" w:rsidRDefault="00B6584E" w:rsidP="004D7F31">
      <w:pPr>
        <w:pStyle w:val="a4"/>
        <w:numPr>
          <w:ilvl w:val="0"/>
          <w:numId w:val="5"/>
        </w:numPr>
        <w:shd w:val="clear" w:color="auto" w:fill="FFFFFF"/>
        <w:spacing w:before="0" w:beforeAutospacing="0" w:after="0" w:afterAutospacing="0"/>
        <w:ind w:left="0"/>
        <w:jc w:val="both"/>
        <w:rPr>
          <w:color w:val="000000"/>
        </w:rPr>
      </w:pPr>
      <w:r w:rsidRPr="004E58E4">
        <w:rPr>
          <w:color w:val="000000"/>
        </w:rPr>
        <w:t xml:space="preserve">умение устанавливать причинно-следственные связи, строить </w:t>
      </w:r>
      <w:proofErr w:type="gramStart"/>
      <w:r w:rsidRPr="004E58E4">
        <w:rPr>
          <w:color w:val="000000"/>
        </w:rPr>
        <w:t>логическое рассуждение</w:t>
      </w:r>
      <w:proofErr w:type="gramEnd"/>
      <w:r w:rsidRPr="004E58E4">
        <w:rPr>
          <w:color w:val="000000"/>
        </w:rPr>
        <w:t>, умозаключение (индуктивное, дедуктивное и по аналогии) и делать выводы;</w:t>
      </w:r>
    </w:p>
    <w:p w:rsidR="00B6584E" w:rsidRPr="004E58E4" w:rsidRDefault="00B6584E" w:rsidP="004D7F31">
      <w:pPr>
        <w:pStyle w:val="a4"/>
        <w:numPr>
          <w:ilvl w:val="0"/>
          <w:numId w:val="5"/>
        </w:numPr>
        <w:shd w:val="clear" w:color="auto" w:fill="FFFFFF"/>
        <w:spacing w:before="0" w:beforeAutospacing="0" w:after="0" w:afterAutospacing="0"/>
        <w:ind w:left="0"/>
        <w:jc w:val="both"/>
        <w:rPr>
          <w:color w:val="000000"/>
        </w:rPr>
      </w:pPr>
      <w:r w:rsidRPr="004E58E4">
        <w:rPr>
          <w:color w:val="000000"/>
        </w:rPr>
        <w:t>развитие компетентности в области использования информационно-коммуникационных технологий;</w:t>
      </w:r>
    </w:p>
    <w:p w:rsidR="00B6584E" w:rsidRPr="004E58E4" w:rsidRDefault="00B6584E" w:rsidP="004D7F31">
      <w:pPr>
        <w:pStyle w:val="a4"/>
        <w:numPr>
          <w:ilvl w:val="0"/>
          <w:numId w:val="5"/>
        </w:numPr>
        <w:shd w:val="clear" w:color="auto" w:fill="FFFFFF"/>
        <w:spacing w:before="0" w:beforeAutospacing="0" w:after="0" w:afterAutospacing="0"/>
        <w:ind w:left="0"/>
        <w:jc w:val="both"/>
        <w:rPr>
          <w:color w:val="000000"/>
        </w:rPr>
      </w:pPr>
      <w:r w:rsidRPr="004E58E4">
        <w:rPr>
          <w:color w:val="000000"/>
        </w:rPr>
        <w:t>первоначальные представления об идеях и о методах математики как об универсальном языке науки и тех</w:t>
      </w:r>
      <w:r w:rsidRPr="004E58E4">
        <w:rPr>
          <w:color w:val="000000"/>
        </w:rPr>
        <w:softHyphen/>
        <w:t>ники, о средстве моделирования явлений и процессов;</w:t>
      </w:r>
    </w:p>
    <w:p w:rsidR="00B6584E" w:rsidRPr="004E58E4" w:rsidRDefault="00B6584E" w:rsidP="004D7F31">
      <w:pPr>
        <w:pStyle w:val="a4"/>
        <w:numPr>
          <w:ilvl w:val="0"/>
          <w:numId w:val="5"/>
        </w:numPr>
        <w:shd w:val="clear" w:color="auto" w:fill="FFFFFF"/>
        <w:spacing w:before="0" w:beforeAutospacing="0" w:after="0" w:afterAutospacing="0"/>
        <w:ind w:left="0"/>
        <w:jc w:val="both"/>
        <w:rPr>
          <w:color w:val="000000"/>
        </w:rPr>
      </w:pPr>
      <w:r w:rsidRPr="004E58E4">
        <w:rPr>
          <w:color w:val="000000"/>
        </w:rPr>
        <w:t>умение видеть математическую задачу в контексте проблемной ситуации в других дисциплинах, в окружающей жизни;</w:t>
      </w:r>
    </w:p>
    <w:p w:rsidR="00B6584E" w:rsidRPr="004E58E4" w:rsidRDefault="00B6584E" w:rsidP="004D7F31">
      <w:pPr>
        <w:pStyle w:val="a4"/>
        <w:numPr>
          <w:ilvl w:val="0"/>
          <w:numId w:val="5"/>
        </w:numPr>
        <w:shd w:val="clear" w:color="auto" w:fill="FFFFFF"/>
        <w:spacing w:before="0" w:beforeAutospacing="0" w:after="0" w:afterAutospacing="0"/>
        <w:ind w:left="0"/>
        <w:jc w:val="both"/>
        <w:rPr>
          <w:color w:val="000000"/>
        </w:rPr>
      </w:pPr>
      <w:r w:rsidRPr="004E58E4">
        <w:rPr>
          <w:color w:val="000000"/>
        </w:rPr>
        <w:t>умение находить в различных источниках информацию, необходимую для решения математических проблем, и представлять её в понятной форме, принимать решение в условиях неполной или избыточной, точной или вероятностной информации;</w:t>
      </w:r>
    </w:p>
    <w:p w:rsidR="00B6584E" w:rsidRPr="004E58E4" w:rsidRDefault="00B6584E" w:rsidP="004D7F31">
      <w:pPr>
        <w:pStyle w:val="a4"/>
        <w:numPr>
          <w:ilvl w:val="0"/>
          <w:numId w:val="5"/>
        </w:numPr>
        <w:shd w:val="clear" w:color="auto" w:fill="FFFFFF"/>
        <w:spacing w:before="0" w:beforeAutospacing="0" w:after="0" w:afterAutospacing="0"/>
        <w:ind w:left="0"/>
        <w:jc w:val="both"/>
        <w:rPr>
          <w:color w:val="000000"/>
        </w:rPr>
      </w:pPr>
      <w:r w:rsidRPr="004E58E4">
        <w:rPr>
          <w:color w:val="000000"/>
        </w:rPr>
        <w:t>умение понимать и использовать математические сред</w:t>
      </w:r>
      <w:r w:rsidRPr="004E58E4">
        <w:rPr>
          <w:color w:val="000000"/>
        </w:rPr>
        <w:softHyphen/>
        <w:t>ства наглядности (графики, таблицы, схемы и др.) для иллюстрации, интерпретации, аргументации;</w:t>
      </w:r>
    </w:p>
    <w:p w:rsidR="00B6584E" w:rsidRPr="004E58E4" w:rsidRDefault="00B6584E" w:rsidP="004D7F31">
      <w:pPr>
        <w:pStyle w:val="a4"/>
        <w:numPr>
          <w:ilvl w:val="0"/>
          <w:numId w:val="6"/>
        </w:numPr>
        <w:shd w:val="clear" w:color="auto" w:fill="FFFFFF"/>
        <w:spacing w:before="0" w:beforeAutospacing="0" w:after="0" w:afterAutospacing="0"/>
        <w:ind w:left="0"/>
        <w:jc w:val="both"/>
        <w:rPr>
          <w:color w:val="000000"/>
        </w:rPr>
      </w:pPr>
      <w:r w:rsidRPr="004E58E4">
        <w:rPr>
          <w:color w:val="000000"/>
        </w:rPr>
        <w:t>умение выдвигать гипотезы при решении задачи, понимать необходимость их проверки;</w:t>
      </w:r>
    </w:p>
    <w:p w:rsidR="00B6584E" w:rsidRPr="004E58E4" w:rsidRDefault="00B6584E" w:rsidP="004D7F31">
      <w:pPr>
        <w:pStyle w:val="a4"/>
        <w:numPr>
          <w:ilvl w:val="0"/>
          <w:numId w:val="6"/>
        </w:numPr>
        <w:shd w:val="clear" w:color="auto" w:fill="FFFFFF"/>
        <w:spacing w:before="0" w:beforeAutospacing="0" w:after="0" w:afterAutospacing="0"/>
        <w:ind w:left="0"/>
        <w:jc w:val="both"/>
        <w:rPr>
          <w:color w:val="000000"/>
        </w:rPr>
      </w:pPr>
      <w:r w:rsidRPr="004E58E4">
        <w:rPr>
          <w:color w:val="000000"/>
        </w:rPr>
        <w:t>понимание сущности алгоритмических предписаний и умение действовать в соответствии с предложенным алгоритмом.</w:t>
      </w:r>
    </w:p>
    <w:p w:rsidR="00B6584E" w:rsidRPr="004E58E4" w:rsidRDefault="00B6584E" w:rsidP="004D7F31">
      <w:pPr>
        <w:pStyle w:val="a4"/>
        <w:shd w:val="clear" w:color="auto" w:fill="FFFFFF"/>
        <w:spacing w:before="0" w:beforeAutospacing="0" w:after="0" w:afterAutospacing="0"/>
        <w:jc w:val="both"/>
        <w:rPr>
          <w:color w:val="000000"/>
        </w:rPr>
      </w:pPr>
      <w:r w:rsidRPr="004E58E4">
        <w:rPr>
          <w:b/>
          <w:bCs/>
          <w:color w:val="000000"/>
        </w:rPr>
        <w:t>Предметные результаты:</w:t>
      </w:r>
    </w:p>
    <w:p w:rsidR="00B6584E" w:rsidRPr="004E58E4" w:rsidRDefault="00B6584E" w:rsidP="004D7F31">
      <w:pPr>
        <w:pStyle w:val="a4"/>
        <w:numPr>
          <w:ilvl w:val="0"/>
          <w:numId w:val="7"/>
        </w:numPr>
        <w:shd w:val="clear" w:color="auto" w:fill="FFFFFF"/>
        <w:spacing w:before="0" w:beforeAutospacing="0" w:after="0" w:afterAutospacing="0"/>
        <w:ind w:left="0"/>
        <w:jc w:val="both"/>
        <w:rPr>
          <w:color w:val="000000"/>
        </w:rPr>
      </w:pPr>
      <w:r w:rsidRPr="004E58E4">
        <w:rPr>
          <w:color w:val="000000"/>
        </w:rPr>
        <w:t>осознание значения математики для повседневной жизни человека;</w:t>
      </w:r>
    </w:p>
    <w:p w:rsidR="00B6584E" w:rsidRPr="004E58E4" w:rsidRDefault="00B6584E" w:rsidP="004D7F31">
      <w:pPr>
        <w:pStyle w:val="a4"/>
        <w:numPr>
          <w:ilvl w:val="0"/>
          <w:numId w:val="7"/>
        </w:numPr>
        <w:shd w:val="clear" w:color="auto" w:fill="FFFFFF"/>
        <w:spacing w:before="0" w:beforeAutospacing="0" w:after="0" w:afterAutospacing="0"/>
        <w:ind w:left="0"/>
        <w:jc w:val="both"/>
        <w:rPr>
          <w:color w:val="000000"/>
        </w:rPr>
      </w:pPr>
      <w:r w:rsidRPr="004E58E4">
        <w:rPr>
          <w:color w:val="000000"/>
        </w:rPr>
        <w:t>представление о математической науке как сфере математической деятельности, об этапах её развития, о её значимости для развития цивилизации;</w:t>
      </w:r>
    </w:p>
    <w:p w:rsidR="00B6584E" w:rsidRPr="004E58E4" w:rsidRDefault="00B6584E" w:rsidP="004D7F31">
      <w:pPr>
        <w:pStyle w:val="a4"/>
        <w:numPr>
          <w:ilvl w:val="0"/>
          <w:numId w:val="8"/>
        </w:numPr>
        <w:shd w:val="clear" w:color="auto" w:fill="FFFFFF"/>
        <w:spacing w:before="0" w:beforeAutospacing="0" w:after="0" w:afterAutospacing="0"/>
        <w:ind w:left="0"/>
        <w:jc w:val="both"/>
        <w:rPr>
          <w:color w:val="000000"/>
        </w:rPr>
      </w:pPr>
      <w:r w:rsidRPr="004E58E4">
        <w:rPr>
          <w:color w:val="000000"/>
        </w:rPr>
        <w:t>развитие умений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w:t>
      </w:r>
    </w:p>
    <w:p w:rsidR="00B6584E" w:rsidRPr="004E58E4" w:rsidRDefault="00B6584E" w:rsidP="004D7F31">
      <w:pPr>
        <w:pStyle w:val="a4"/>
        <w:numPr>
          <w:ilvl w:val="0"/>
          <w:numId w:val="8"/>
        </w:numPr>
        <w:shd w:val="clear" w:color="auto" w:fill="FFFFFF"/>
        <w:spacing w:before="0" w:beforeAutospacing="0" w:after="0" w:afterAutospacing="0"/>
        <w:ind w:left="0"/>
        <w:jc w:val="both"/>
        <w:rPr>
          <w:color w:val="000000"/>
        </w:rPr>
      </w:pPr>
      <w:r w:rsidRPr="004E58E4">
        <w:rPr>
          <w:color w:val="000000"/>
        </w:rPr>
        <w:t>владение базовым понятийным аппаратом по основным разделам содержания;</w:t>
      </w:r>
    </w:p>
    <w:p w:rsidR="00B6584E" w:rsidRPr="004E58E4" w:rsidRDefault="00B6584E" w:rsidP="004D7F31">
      <w:pPr>
        <w:pStyle w:val="a4"/>
        <w:numPr>
          <w:ilvl w:val="0"/>
          <w:numId w:val="8"/>
        </w:numPr>
        <w:shd w:val="clear" w:color="auto" w:fill="FFFFFF"/>
        <w:spacing w:before="0" w:beforeAutospacing="0" w:after="0" w:afterAutospacing="0"/>
        <w:ind w:left="0"/>
        <w:jc w:val="both"/>
        <w:rPr>
          <w:color w:val="000000"/>
        </w:rPr>
      </w:pPr>
      <w:r w:rsidRPr="004E58E4">
        <w:rPr>
          <w:color w:val="000000"/>
        </w:rPr>
        <w:t>практически значимые математические умения и навыки, их применение к решению математических и нематематических задач, предполагающее умения:</w:t>
      </w:r>
    </w:p>
    <w:p w:rsidR="00B6584E" w:rsidRPr="004E58E4" w:rsidRDefault="00B6584E" w:rsidP="004D7F31">
      <w:pPr>
        <w:pStyle w:val="a4"/>
        <w:numPr>
          <w:ilvl w:val="0"/>
          <w:numId w:val="9"/>
        </w:numPr>
        <w:shd w:val="clear" w:color="auto" w:fill="FFFFFF"/>
        <w:spacing w:before="0" w:beforeAutospacing="0" w:after="0" w:afterAutospacing="0"/>
        <w:ind w:left="0"/>
        <w:jc w:val="both"/>
        <w:rPr>
          <w:color w:val="000000"/>
        </w:rPr>
      </w:pPr>
      <w:r w:rsidRPr="004E58E4">
        <w:rPr>
          <w:color w:val="000000"/>
        </w:rPr>
        <w:t>выполнять вычисления с натуральными числами, обыкновенными и десятичными дробями, положительными и отрицательными числами;</w:t>
      </w:r>
    </w:p>
    <w:p w:rsidR="00B6584E" w:rsidRPr="004E58E4" w:rsidRDefault="00B6584E" w:rsidP="004D7F31">
      <w:pPr>
        <w:pStyle w:val="a4"/>
        <w:numPr>
          <w:ilvl w:val="0"/>
          <w:numId w:val="9"/>
        </w:numPr>
        <w:shd w:val="clear" w:color="auto" w:fill="FFFFFF"/>
        <w:spacing w:before="0" w:beforeAutospacing="0" w:after="0" w:afterAutospacing="0"/>
        <w:ind w:left="0"/>
        <w:jc w:val="both"/>
        <w:rPr>
          <w:color w:val="000000"/>
        </w:rPr>
      </w:pPr>
      <w:r w:rsidRPr="004E58E4">
        <w:rPr>
          <w:color w:val="000000"/>
        </w:rPr>
        <w:t>решать текстовые задачи арифметическим способом и с помощью составления и решения уравнений;</w:t>
      </w:r>
    </w:p>
    <w:p w:rsidR="00B6584E" w:rsidRPr="004E58E4" w:rsidRDefault="00B6584E" w:rsidP="004D7F31">
      <w:pPr>
        <w:pStyle w:val="a4"/>
        <w:numPr>
          <w:ilvl w:val="0"/>
          <w:numId w:val="9"/>
        </w:numPr>
        <w:shd w:val="clear" w:color="auto" w:fill="FFFFFF"/>
        <w:spacing w:before="0" w:beforeAutospacing="0" w:after="0" w:afterAutospacing="0"/>
        <w:ind w:left="0"/>
        <w:jc w:val="both"/>
        <w:rPr>
          <w:color w:val="000000"/>
        </w:rPr>
      </w:pPr>
      <w:r w:rsidRPr="004E58E4">
        <w:rPr>
          <w:color w:val="000000"/>
        </w:rPr>
        <w:t>изображать фигуры на плоскости;</w:t>
      </w:r>
    </w:p>
    <w:p w:rsidR="00B6584E" w:rsidRPr="004E58E4" w:rsidRDefault="00B6584E" w:rsidP="004D7F31">
      <w:pPr>
        <w:pStyle w:val="a4"/>
        <w:numPr>
          <w:ilvl w:val="0"/>
          <w:numId w:val="9"/>
        </w:numPr>
        <w:shd w:val="clear" w:color="auto" w:fill="FFFFFF"/>
        <w:spacing w:before="0" w:beforeAutospacing="0" w:after="0" w:afterAutospacing="0"/>
        <w:ind w:left="0"/>
        <w:jc w:val="both"/>
        <w:rPr>
          <w:color w:val="000000"/>
        </w:rPr>
      </w:pPr>
      <w:r w:rsidRPr="004E58E4">
        <w:rPr>
          <w:color w:val="000000"/>
        </w:rPr>
        <w:t>использовать геометрический «язык» для описания предметов окружающего мира;</w:t>
      </w:r>
    </w:p>
    <w:p w:rsidR="00B6584E" w:rsidRPr="004E58E4" w:rsidRDefault="00B6584E" w:rsidP="004D7F31">
      <w:pPr>
        <w:pStyle w:val="a4"/>
        <w:numPr>
          <w:ilvl w:val="0"/>
          <w:numId w:val="9"/>
        </w:numPr>
        <w:shd w:val="clear" w:color="auto" w:fill="FFFFFF"/>
        <w:spacing w:before="0" w:beforeAutospacing="0" w:after="0" w:afterAutospacing="0"/>
        <w:ind w:left="0"/>
        <w:jc w:val="both"/>
        <w:rPr>
          <w:color w:val="000000"/>
        </w:rPr>
      </w:pPr>
      <w:r w:rsidRPr="004E58E4">
        <w:rPr>
          <w:color w:val="000000"/>
        </w:rPr>
        <w:t>измерять длины отрезков, величины углов, вычислять площади и объёмы фигур;</w:t>
      </w:r>
    </w:p>
    <w:p w:rsidR="00B6584E" w:rsidRPr="004E58E4" w:rsidRDefault="00B6584E" w:rsidP="004D7F31">
      <w:pPr>
        <w:pStyle w:val="a4"/>
        <w:numPr>
          <w:ilvl w:val="0"/>
          <w:numId w:val="9"/>
        </w:numPr>
        <w:shd w:val="clear" w:color="auto" w:fill="FFFFFF"/>
        <w:spacing w:before="0" w:beforeAutospacing="0" w:after="0" w:afterAutospacing="0"/>
        <w:ind w:left="0"/>
        <w:jc w:val="both"/>
        <w:rPr>
          <w:color w:val="000000"/>
        </w:rPr>
      </w:pPr>
      <w:r w:rsidRPr="004E58E4">
        <w:rPr>
          <w:color w:val="000000"/>
        </w:rPr>
        <w:t>распознавать и изображать равные и симметричные фигуры;</w:t>
      </w:r>
    </w:p>
    <w:p w:rsidR="00B6584E" w:rsidRPr="004E58E4" w:rsidRDefault="00B6584E" w:rsidP="004D7F31">
      <w:pPr>
        <w:pStyle w:val="a4"/>
        <w:numPr>
          <w:ilvl w:val="0"/>
          <w:numId w:val="9"/>
        </w:numPr>
        <w:shd w:val="clear" w:color="auto" w:fill="FFFFFF"/>
        <w:spacing w:before="0" w:beforeAutospacing="0" w:after="0" w:afterAutospacing="0"/>
        <w:ind w:left="0"/>
        <w:jc w:val="both"/>
        <w:rPr>
          <w:color w:val="000000"/>
        </w:rPr>
      </w:pPr>
      <w:r w:rsidRPr="004E58E4">
        <w:rPr>
          <w:color w:val="000000"/>
        </w:rPr>
        <w:t>проводить несложные практические вычисления с процентами, использовать прикидку и оценку; выполнять необходимые измерения;</w:t>
      </w:r>
    </w:p>
    <w:p w:rsidR="00B6584E" w:rsidRPr="004E58E4" w:rsidRDefault="00B6584E" w:rsidP="004D7F31">
      <w:pPr>
        <w:pStyle w:val="a4"/>
        <w:numPr>
          <w:ilvl w:val="0"/>
          <w:numId w:val="9"/>
        </w:numPr>
        <w:shd w:val="clear" w:color="auto" w:fill="FFFFFF"/>
        <w:spacing w:before="0" w:beforeAutospacing="0" w:after="0" w:afterAutospacing="0"/>
        <w:ind w:left="0"/>
        <w:jc w:val="both"/>
        <w:rPr>
          <w:color w:val="000000"/>
        </w:rPr>
      </w:pPr>
      <w:r w:rsidRPr="004E58E4">
        <w:rPr>
          <w:color w:val="000000"/>
        </w:rPr>
        <w:t>использовать буквенную символику для записи общих утверждений, формул, выражений, уравнений;</w:t>
      </w:r>
    </w:p>
    <w:p w:rsidR="00B6584E" w:rsidRPr="004E58E4" w:rsidRDefault="00B6584E" w:rsidP="004D7F31">
      <w:pPr>
        <w:pStyle w:val="a4"/>
        <w:numPr>
          <w:ilvl w:val="0"/>
          <w:numId w:val="9"/>
        </w:numPr>
        <w:shd w:val="clear" w:color="auto" w:fill="FFFFFF"/>
        <w:spacing w:before="0" w:beforeAutospacing="0" w:after="0" w:afterAutospacing="0"/>
        <w:ind w:left="0"/>
        <w:jc w:val="both"/>
        <w:rPr>
          <w:color w:val="000000"/>
        </w:rPr>
      </w:pPr>
      <w:r w:rsidRPr="004E58E4">
        <w:rPr>
          <w:color w:val="000000"/>
        </w:rPr>
        <w:lastRenderedPageBreak/>
        <w:t>строить на координатной плоскости точки по заданным координатам, определять координаты точек;</w:t>
      </w:r>
    </w:p>
    <w:p w:rsidR="00B6584E" w:rsidRPr="004E58E4" w:rsidRDefault="00B6584E" w:rsidP="004D7F31">
      <w:pPr>
        <w:pStyle w:val="a4"/>
        <w:numPr>
          <w:ilvl w:val="0"/>
          <w:numId w:val="9"/>
        </w:numPr>
        <w:shd w:val="clear" w:color="auto" w:fill="FFFFFF"/>
        <w:spacing w:before="0" w:beforeAutospacing="0" w:after="0" w:afterAutospacing="0"/>
        <w:ind w:left="0"/>
        <w:jc w:val="both"/>
        <w:rPr>
          <w:color w:val="000000"/>
        </w:rPr>
      </w:pPr>
      <w:r w:rsidRPr="004E58E4">
        <w:rPr>
          <w:color w:val="000000"/>
        </w:rPr>
        <w:t>читать и использовать информацию, представленную в виде таблицы, диаграммы (столбчатой или круговой), в графическом виде;</w:t>
      </w:r>
    </w:p>
    <w:p w:rsidR="00B6584E" w:rsidRPr="004E58E4" w:rsidRDefault="00B6584E" w:rsidP="004D7F31">
      <w:pPr>
        <w:pStyle w:val="a4"/>
        <w:numPr>
          <w:ilvl w:val="0"/>
          <w:numId w:val="9"/>
        </w:numPr>
        <w:shd w:val="clear" w:color="auto" w:fill="FFFFFF"/>
        <w:spacing w:before="0" w:beforeAutospacing="0" w:after="0" w:afterAutospacing="0"/>
        <w:ind w:left="0"/>
        <w:jc w:val="both"/>
        <w:rPr>
          <w:color w:val="000000"/>
        </w:rPr>
      </w:pPr>
      <w:r w:rsidRPr="004E58E4">
        <w:rPr>
          <w:color w:val="000000"/>
        </w:rPr>
        <w:t>решать простейшие комбинаторные задачи перебором возможных вариантов.</w:t>
      </w:r>
    </w:p>
    <w:p w:rsidR="004D7F31" w:rsidRDefault="004D7F31" w:rsidP="004E58E4">
      <w:pPr>
        <w:rPr>
          <w:rFonts w:ascii="Times New Roman" w:hAnsi="Times New Roman" w:cs="Times New Roman"/>
          <w:b/>
          <w:sz w:val="28"/>
          <w:szCs w:val="28"/>
        </w:rPr>
      </w:pPr>
    </w:p>
    <w:p w:rsidR="00B6584E" w:rsidRPr="004E58E4" w:rsidRDefault="00B6584E" w:rsidP="004D7F31">
      <w:pPr>
        <w:rPr>
          <w:rFonts w:ascii="Times New Roman" w:hAnsi="Times New Roman" w:cs="Times New Roman"/>
          <w:b/>
          <w:sz w:val="28"/>
          <w:szCs w:val="28"/>
        </w:rPr>
      </w:pPr>
      <w:r w:rsidRPr="004E58E4">
        <w:rPr>
          <w:rFonts w:ascii="Times New Roman" w:hAnsi="Times New Roman" w:cs="Times New Roman"/>
          <w:b/>
          <w:sz w:val="28"/>
          <w:szCs w:val="28"/>
        </w:rPr>
        <w:t>Содержание учебного курса</w:t>
      </w:r>
    </w:p>
    <w:p w:rsidR="00B6584E" w:rsidRPr="004E58E4" w:rsidRDefault="00B6584E" w:rsidP="004D7F31">
      <w:pPr>
        <w:pStyle w:val="western"/>
        <w:spacing w:before="0" w:beforeAutospacing="0" w:after="0" w:afterAutospacing="0"/>
        <w:jc w:val="both"/>
        <w:rPr>
          <w:b/>
          <w:bCs/>
          <w:color w:val="000000"/>
        </w:rPr>
      </w:pPr>
      <w:r w:rsidRPr="004E58E4">
        <w:rPr>
          <w:color w:val="000000"/>
        </w:rPr>
        <w:t>Содержание математического образования в 5 классе представлено в виде следующих содержательных разделов: </w:t>
      </w:r>
      <w:r w:rsidRPr="004E58E4">
        <w:rPr>
          <w:b/>
          <w:bCs/>
          <w:color w:val="000000"/>
        </w:rPr>
        <w:t>«Арифметика», «Числовые и буквенные выражения. Уравнения», «Геометрические фигуры. Измерение геометрических  величин», « Комбинаторные задачи».</w:t>
      </w:r>
    </w:p>
    <w:p w:rsidR="000D780D" w:rsidRPr="004E58E4" w:rsidRDefault="000D780D" w:rsidP="004E58E4">
      <w:pPr>
        <w:jc w:val="both"/>
        <w:rPr>
          <w:rFonts w:ascii="Times New Roman" w:hAnsi="Times New Roman" w:cs="Times New Roman"/>
          <w:b/>
          <w:sz w:val="24"/>
          <w:szCs w:val="24"/>
        </w:rPr>
      </w:pPr>
      <w:r w:rsidRPr="004E58E4">
        <w:rPr>
          <w:rFonts w:ascii="Times New Roman" w:hAnsi="Times New Roman" w:cs="Times New Roman"/>
          <w:b/>
          <w:sz w:val="24"/>
          <w:szCs w:val="24"/>
        </w:rPr>
        <w:t>Повторение 3 часа</w:t>
      </w:r>
    </w:p>
    <w:p w:rsidR="000D780D" w:rsidRPr="004E58E4" w:rsidRDefault="000D780D" w:rsidP="004E58E4">
      <w:pPr>
        <w:jc w:val="both"/>
        <w:rPr>
          <w:rFonts w:ascii="Times New Roman" w:hAnsi="Times New Roman" w:cs="Times New Roman"/>
          <w:b/>
          <w:sz w:val="24"/>
          <w:szCs w:val="24"/>
        </w:rPr>
      </w:pPr>
      <w:r w:rsidRPr="004E58E4">
        <w:rPr>
          <w:rFonts w:ascii="Times New Roman" w:hAnsi="Times New Roman" w:cs="Times New Roman"/>
          <w:b/>
          <w:sz w:val="24"/>
          <w:szCs w:val="24"/>
        </w:rPr>
        <w:t>Натуральные числа 14 часов</w:t>
      </w:r>
    </w:p>
    <w:p w:rsidR="000D780D" w:rsidRPr="004E58E4" w:rsidRDefault="000D780D" w:rsidP="004E58E4">
      <w:pPr>
        <w:jc w:val="both"/>
        <w:rPr>
          <w:rFonts w:ascii="Times New Roman" w:hAnsi="Times New Roman" w:cs="Times New Roman"/>
          <w:b/>
          <w:sz w:val="24"/>
          <w:szCs w:val="24"/>
        </w:rPr>
      </w:pPr>
      <w:r w:rsidRPr="004E58E4">
        <w:rPr>
          <w:rFonts w:ascii="Times New Roman" w:hAnsi="Times New Roman" w:cs="Times New Roman"/>
          <w:b/>
          <w:sz w:val="24"/>
          <w:szCs w:val="24"/>
        </w:rPr>
        <w:t>Сложение и вычитание натуральных чисел 31 час</w:t>
      </w:r>
    </w:p>
    <w:p w:rsidR="000D780D" w:rsidRPr="004E58E4" w:rsidRDefault="000D780D" w:rsidP="004E58E4">
      <w:pPr>
        <w:jc w:val="both"/>
        <w:rPr>
          <w:rFonts w:ascii="Times New Roman" w:hAnsi="Times New Roman" w:cs="Times New Roman"/>
          <w:b/>
          <w:sz w:val="24"/>
          <w:szCs w:val="24"/>
        </w:rPr>
      </w:pPr>
      <w:r w:rsidRPr="004E58E4">
        <w:rPr>
          <w:rFonts w:ascii="Times New Roman" w:hAnsi="Times New Roman" w:cs="Times New Roman"/>
          <w:b/>
          <w:sz w:val="24"/>
          <w:szCs w:val="24"/>
        </w:rPr>
        <w:t>Умножение и деление натуральных чисел 35 часов</w:t>
      </w:r>
    </w:p>
    <w:p w:rsidR="000D780D" w:rsidRPr="004E58E4" w:rsidRDefault="000D780D" w:rsidP="004E58E4">
      <w:pPr>
        <w:jc w:val="both"/>
        <w:rPr>
          <w:rFonts w:ascii="Times New Roman" w:hAnsi="Times New Roman" w:cs="Times New Roman"/>
          <w:b/>
          <w:sz w:val="24"/>
          <w:szCs w:val="24"/>
        </w:rPr>
      </w:pPr>
      <w:r w:rsidRPr="004E58E4">
        <w:rPr>
          <w:rFonts w:ascii="Times New Roman" w:hAnsi="Times New Roman" w:cs="Times New Roman"/>
          <w:b/>
          <w:sz w:val="24"/>
          <w:szCs w:val="24"/>
        </w:rPr>
        <w:t>Обыкновенные дроби 17 часов</w:t>
      </w:r>
    </w:p>
    <w:p w:rsidR="000D780D" w:rsidRPr="004E58E4" w:rsidRDefault="000D780D" w:rsidP="004E58E4">
      <w:pPr>
        <w:jc w:val="both"/>
        <w:rPr>
          <w:rFonts w:ascii="Times New Roman" w:hAnsi="Times New Roman" w:cs="Times New Roman"/>
          <w:b/>
          <w:sz w:val="24"/>
          <w:szCs w:val="24"/>
        </w:rPr>
      </w:pPr>
      <w:r w:rsidRPr="004E58E4">
        <w:rPr>
          <w:rFonts w:ascii="Times New Roman" w:hAnsi="Times New Roman" w:cs="Times New Roman"/>
          <w:b/>
          <w:sz w:val="24"/>
          <w:szCs w:val="24"/>
        </w:rPr>
        <w:t>Десятичные дроби 50 часов</w:t>
      </w:r>
    </w:p>
    <w:p w:rsidR="000D780D" w:rsidRPr="004E58E4" w:rsidRDefault="000D780D" w:rsidP="004E58E4">
      <w:pPr>
        <w:jc w:val="both"/>
        <w:rPr>
          <w:rFonts w:ascii="Times New Roman" w:hAnsi="Times New Roman" w:cs="Times New Roman"/>
          <w:b/>
          <w:sz w:val="24"/>
          <w:szCs w:val="24"/>
        </w:rPr>
      </w:pPr>
      <w:r w:rsidRPr="004E58E4">
        <w:rPr>
          <w:rFonts w:ascii="Times New Roman" w:hAnsi="Times New Roman" w:cs="Times New Roman"/>
          <w:b/>
          <w:sz w:val="24"/>
          <w:szCs w:val="24"/>
        </w:rPr>
        <w:t>Повторение 20 часов</w:t>
      </w:r>
    </w:p>
    <w:p w:rsidR="00B6584E" w:rsidRPr="004E58E4" w:rsidRDefault="00B6584E" w:rsidP="004D7F31">
      <w:pPr>
        <w:pStyle w:val="western"/>
        <w:spacing w:before="0" w:beforeAutospacing="0" w:after="0" w:afterAutospacing="0"/>
        <w:jc w:val="both"/>
        <w:rPr>
          <w:color w:val="000000"/>
        </w:rPr>
      </w:pPr>
      <w:r w:rsidRPr="004E58E4">
        <w:rPr>
          <w:b/>
          <w:bCs/>
          <w:color w:val="000000"/>
        </w:rPr>
        <w:t>Натуральные числа.</w:t>
      </w:r>
      <w:r w:rsidRPr="004E58E4">
        <w:rPr>
          <w:color w:val="000000"/>
        </w:rPr>
        <w:t> Натуральный ряд. Десятичная система счисления. Римская нумерация. Арифметические действия над натуральными числами. Свойства арифметических действий. Степень с натуральным показателем. Квадрат и куб числа. Числовые выражения, значение числового выражения. Деление с остатком.</w:t>
      </w:r>
    </w:p>
    <w:p w:rsidR="00B6584E" w:rsidRPr="004E58E4" w:rsidRDefault="00B6584E" w:rsidP="004D7F31">
      <w:pPr>
        <w:pStyle w:val="a4"/>
        <w:spacing w:before="0" w:beforeAutospacing="0" w:after="0" w:afterAutospacing="0"/>
        <w:jc w:val="both"/>
        <w:rPr>
          <w:color w:val="000000"/>
        </w:rPr>
      </w:pPr>
      <w:r w:rsidRPr="004E58E4">
        <w:rPr>
          <w:b/>
          <w:bCs/>
          <w:color w:val="000000"/>
        </w:rPr>
        <w:t>Дроби.</w:t>
      </w:r>
      <w:r w:rsidRPr="004E58E4">
        <w:rPr>
          <w:color w:val="000000"/>
        </w:rPr>
        <w:t> Обыкновенная дробь</w:t>
      </w:r>
      <w:proofErr w:type="gramStart"/>
      <w:r w:rsidRPr="004E58E4">
        <w:rPr>
          <w:color w:val="000000"/>
        </w:rPr>
        <w:t xml:space="preserve">.. </w:t>
      </w:r>
      <w:proofErr w:type="gramEnd"/>
      <w:r w:rsidRPr="004E58E4">
        <w:rPr>
          <w:color w:val="000000"/>
        </w:rPr>
        <w:t>Сравнение дробей. Арифметические действия с обыкновенными дробями. Нахождение части от целого и целого по его части.</w:t>
      </w:r>
    </w:p>
    <w:p w:rsidR="00B6584E" w:rsidRPr="004E58E4" w:rsidRDefault="00B6584E" w:rsidP="004D7F31">
      <w:pPr>
        <w:pStyle w:val="a4"/>
        <w:spacing w:before="0" w:beforeAutospacing="0" w:after="0" w:afterAutospacing="0"/>
        <w:jc w:val="both"/>
        <w:rPr>
          <w:color w:val="000000"/>
        </w:rPr>
      </w:pPr>
      <w:r w:rsidRPr="004E58E4">
        <w:rPr>
          <w:color w:val="000000"/>
        </w:rPr>
        <w:t>Десятичная дробь. Сравнение десятичных дробей. Арифметические действия с десятичными дробями. Представление десятичной дроби в виде обыкновенной дроби и обыкновенной в виде десятичной.</w:t>
      </w:r>
    </w:p>
    <w:p w:rsidR="00B6584E" w:rsidRPr="004E58E4" w:rsidRDefault="00B6584E" w:rsidP="004D7F31">
      <w:pPr>
        <w:pStyle w:val="a4"/>
        <w:spacing w:before="0" w:beforeAutospacing="0" w:after="0" w:afterAutospacing="0"/>
        <w:jc w:val="both"/>
        <w:rPr>
          <w:color w:val="000000"/>
        </w:rPr>
      </w:pPr>
      <w:r w:rsidRPr="004E58E4">
        <w:rPr>
          <w:b/>
          <w:bCs/>
          <w:color w:val="000000"/>
        </w:rPr>
        <w:t>Рациональные числа.</w:t>
      </w:r>
    </w:p>
    <w:p w:rsidR="00B6584E" w:rsidRPr="004E58E4" w:rsidRDefault="00B6584E" w:rsidP="004D7F31">
      <w:pPr>
        <w:pStyle w:val="a4"/>
        <w:spacing w:before="0" w:beforeAutospacing="0" w:after="0" w:afterAutospacing="0"/>
        <w:jc w:val="both"/>
        <w:rPr>
          <w:color w:val="000000"/>
        </w:rPr>
      </w:pPr>
      <w:r w:rsidRPr="004E58E4">
        <w:rPr>
          <w:color w:val="000000"/>
        </w:rPr>
        <w:t>Числовые выражения, порядок действий в них, использование скобок. Законы арифметических действий: переместительный, сочетательный, распределительный.</w:t>
      </w:r>
    </w:p>
    <w:p w:rsidR="00B6584E" w:rsidRPr="004E58E4" w:rsidRDefault="00B6584E" w:rsidP="004D7F31">
      <w:pPr>
        <w:pStyle w:val="a4"/>
        <w:spacing w:before="0" w:beforeAutospacing="0" w:after="0" w:afterAutospacing="0"/>
        <w:jc w:val="both"/>
        <w:rPr>
          <w:color w:val="000000"/>
        </w:rPr>
      </w:pPr>
      <w:r w:rsidRPr="004E58E4">
        <w:rPr>
          <w:b/>
          <w:bCs/>
          <w:color w:val="000000"/>
        </w:rPr>
        <w:t>Действительные числа.</w:t>
      </w:r>
    </w:p>
    <w:p w:rsidR="00B6584E" w:rsidRPr="004E58E4" w:rsidRDefault="00B6584E" w:rsidP="004D7F31">
      <w:pPr>
        <w:pStyle w:val="a4"/>
        <w:spacing w:before="0" w:beforeAutospacing="0" w:after="0" w:afterAutospacing="0"/>
        <w:jc w:val="both"/>
        <w:rPr>
          <w:color w:val="000000"/>
        </w:rPr>
      </w:pPr>
      <w:r w:rsidRPr="004E58E4">
        <w:rPr>
          <w:color w:val="000000"/>
        </w:rPr>
        <w:t>Этапы развития представления о числе.</w:t>
      </w:r>
    </w:p>
    <w:p w:rsidR="00B6584E" w:rsidRPr="004E58E4" w:rsidRDefault="00B6584E" w:rsidP="004D7F31">
      <w:pPr>
        <w:pStyle w:val="a4"/>
        <w:spacing w:before="0" w:beforeAutospacing="0" w:after="0" w:afterAutospacing="0"/>
        <w:jc w:val="both"/>
        <w:rPr>
          <w:color w:val="000000"/>
        </w:rPr>
      </w:pPr>
      <w:r w:rsidRPr="004E58E4">
        <w:rPr>
          <w:b/>
          <w:bCs/>
          <w:color w:val="000000"/>
        </w:rPr>
        <w:t>Текстовые задачи.</w:t>
      </w:r>
      <w:r w:rsidRPr="004E58E4">
        <w:rPr>
          <w:color w:val="000000"/>
        </w:rPr>
        <w:t> Решение текстовых задач арифметическим способом.</w:t>
      </w:r>
    </w:p>
    <w:p w:rsidR="00B6584E" w:rsidRPr="004E58E4" w:rsidRDefault="00B6584E" w:rsidP="004D7F31">
      <w:pPr>
        <w:pStyle w:val="a4"/>
        <w:spacing w:before="0" w:beforeAutospacing="0" w:after="0" w:afterAutospacing="0"/>
        <w:jc w:val="both"/>
        <w:rPr>
          <w:color w:val="000000"/>
        </w:rPr>
      </w:pPr>
      <w:r w:rsidRPr="004E58E4">
        <w:rPr>
          <w:b/>
          <w:bCs/>
          <w:color w:val="000000"/>
        </w:rPr>
        <w:t>Измерения, приближения, оценки.</w:t>
      </w:r>
      <w:r w:rsidRPr="004E58E4">
        <w:rPr>
          <w:color w:val="000000"/>
        </w:rPr>
        <w:t> Единицы измерения длины, площади, объема, массы, времени, скорости. Размеры объектов окружающего мира (от элементарных частиц до Вселенной), длительность процессов в окружающем мире.</w:t>
      </w:r>
    </w:p>
    <w:p w:rsidR="00B6584E" w:rsidRPr="004E58E4" w:rsidRDefault="00B6584E" w:rsidP="004D7F31">
      <w:pPr>
        <w:pStyle w:val="a4"/>
        <w:spacing w:before="0" w:beforeAutospacing="0" w:after="0" w:afterAutospacing="0"/>
        <w:jc w:val="both"/>
        <w:rPr>
          <w:color w:val="000000"/>
        </w:rPr>
      </w:pPr>
      <w:r w:rsidRPr="004E58E4">
        <w:rPr>
          <w:color w:val="000000"/>
        </w:rPr>
        <w:t>Представление зависимости между величинами в виде формул.</w:t>
      </w:r>
    </w:p>
    <w:p w:rsidR="00B6584E" w:rsidRPr="004E58E4" w:rsidRDefault="00B6584E" w:rsidP="004D7F31">
      <w:pPr>
        <w:pStyle w:val="a4"/>
        <w:spacing w:before="0" w:beforeAutospacing="0" w:after="0" w:afterAutospacing="0"/>
        <w:jc w:val="both"/>
        <w:rPr>
          <w:color w:val="000000"/>
        </w:rPr>
      </w:pPr>
      <w:r w:rsidRPr="004E58E4">
        <w:rPr>
          <w:color w:val="000000"/>
        </w:rPr>
        <w:t>Проценты. Нахождение процента от величины, величины по ее проценту.</w:t>
      </w:r>
    </w:p>
    <w:p w:rsidR="00B6584E" w:rsidRPr="004E58E4" w:rsidRDefault="00B6584E" w:rsidP="004D7F31">
      <w:pPr>
        <w:pStyle w:val="a4"/>
        <w:spacing w:before="0" w:beforeAutospacing="0" w:after="0" w:afterAutospacing="0"/>
        <w:jc w:val="both"/>
        <w:rPr>
          <w:color w:val="000000"/>
        </w:rPr>
      </w:pPr>
      <w:r w:rsidRPr="004E58E4">
        <w:rPr>
          <w:color w:val="000000"/>
        </w:rPr>
        <w:t>Округление чисел.</w:t>
      </w:r>
    </w:p>
    <w:p w:rsidR="00B6584E" w:rsidRPr="004E58E4" w:rsidRDefault="00B6584E" w:rsidP="004D7F31">
      <w:pPr>
        <w:pStyle w:val="a4"/>
        <w:spacing w:before="0" w:beforeAutospacing="0" w:after="0" w:afterAutospacing="0"/>
        <w:jc w:val="both"/>
        <w:rPr>
          <w:color w:val="000000"/>
        </w:rPr>
      </w:pPr>
      <w:r w:rsidRPr="004E58E4">
        <w:rPr>
          <w:color w:val="000000"/>
        </w:rPr>
        <w:t>Представление данных в виде таблиц, диаграмм. Решение комбинаторных задач перебором вариантов.</w:t>
      </w:r>
    </w:p>
    <w:p w:rsidR="004E58E4" w:rsidRDefault="00B6584E" w:rsidP="004D7F31">
      <w:pPr>
        <w:pStyle w:val="a4"/>
        <w:spacing w:before="0" w:beforeAutospacing="0" w:after="0" w:afterAutospacing="0"/>
        <w:jc w:val="both"/>
        <w:rPr>
          <w:color w:val="000000"/>
        </w:rPr>
      </w:pPr>
      <w:proofErr w:type="gramStart"/>
      <w:r w:rsidRPr="004E58E4">
        <w:rPr>
          <w:color w:val="000000"/>
        </w:rPr>
        <w:t>Наглядные представления о фигурах на плоскости: прямая, отрезок, луч, угол, ломанная, многоугольник, окружность, круг.</w:t>
      </w:r>
      <w:proofErr w:type="gramEnd"/>
      <w:r w:rsidRPr="004E58E4">
        <w:rPr>
          <w:color w:val="000000"/>
        </w:rPr>
        <w:t xml:space="preserve"> Длина отрезка. Периметр многоугольника. Единицы измерения длины. Градусная мера угла. Измерение и построение углов с помощью транспортира. Понятие площади фигуры. Куб, параллелепипед.</w:t>
      </w:r>
    </w:p>
    <w:p w:rsidR="00B6584E" w:rsidRPr="004E58E4" w:rsidRDefault="00B6584E" w:rsidP="004D7F31">
      <w:pPr>
        <w:pStyle w:val="a4"/>
        <w:spacing w:before="0" w:beforeAutospacing="0" w:after="0" w:afterAutospacing="0"/>
        <w:jc w:val="both"/>
        <w:rPr>
          <w:color w:val="000000"/>
        </w:rPr>
      </w:pPr>
      <w:r w:rsidRPr="004E58E4">
        <w:rPr>
          <w:color w:val="000000"/>
        </w:rPr>
        <w:t>История формирования понятия числа: натуральные числа, дроби. Старинные системы записи чисел. Открытие десятичных дробей. Старинные системы меры.</w:t>
      </w:r>
    </w:p>
    <w:p w:rsidR="004D7F31" w:rsidRDefault="004D7F31" w:rsidP="004E58E4">
      <w:pPr>
        <w:rPr>
          <w:rFonts w:ascii="Times New Roman" w:hAnsi="Times New Roman" w:cs="Times New Roman"/>
          <w:b/>
          <w:sz w:val="28"/>
          <w:szCs w:val="28"/>
        </w:rPr>
      </w:pPr>
    </w:p>
    <w:p w:rsidR="00B6584E" w:rsidRPr="004E58E4" w:rsidRDefault="000D780D" w:rsidP="004E58E4">
      <w:pPr>
        <w:rPr>
          <w:rFonts w:ascii="Times New Roman" w:hAnsi="Times New Roman" w:cs="Times New Roman"/>
          <w:b/>
          <w:sz w:val="28"/>
          <w:szCs w:val="28"/>
        </w:rPr>
      </w:pPr>
      <w:r w:rsidRPr="004E58E4">
        <w:rPr>
          <w:rFonts w:ascii="Times New Roman" w:hAnsi="Times New Roman" w:cs="Times New Roman"/>
          <w:b/>
          <w:sz w:val="28"/>
          <w:szCs w:val="28"/>
        </w:rPr>
        <w:t>Планируемые результаты изучения учебного предмета, курса</w:t>
      </w:r>
    </w:p>
    <w:p w:rsidR="000D780D" w:rsidRPr="004E58E4" w:rsidRDefault="000D780D" w:rsidP="004D7F31">
      <w:pPr>
        <w:pStyle w:val="a4"/>
        <w:spacing w:before="0" w:beforeAutospacing="0" w:after="0" w:afterAutospacing="0"/>
        <w:jc w:val="both"/>
        <w:rPr>
          <w:color w:val="000000"/>
        </w:rPr>
      </w:pPr>
      <w:r w:rsidRPr="004E58E4">
        <w:rPr>
          <w:b/>
          <w:bCs/>
          <w:color w:val="000000"/>
        </w:rPr>
        <w:t>Натуральные числа. Дроби. Рациональные числа.</w:t>
      </w:r>
    </w:p>
    <w:p w:rsidR="000D780D" w:rsidRPr="004E58E4" w:rsidRDefault="000D780D" w:rsidP="004D7F31">
      <w:pPr>
        <w:pStyle w:val="western"/>
        <w:spacing w:before="0" w:beforeAutospacing="0" w:after="0" w:afterAutospacing="0"/>
        <w:jc w:val="both"/>
        <w:rPr>
          <w:color w:val="000000"/>
        </w:rPr>
      </w:pPr>
      <w:r w:rsidRPr="004E58E4">
        <w:rPr>
          <w:b/>
          <w:bCs/>
          <w:color w:val="000000"/>
        </w:rPr>
        <w:t>Ученик научится:</w:t>
      </w:r>
    </w:p>
    <w:p w:rsidR="000D780D" w:rsidRPr="004E58E4" w:rsidRDefault="000D780D" w:rsidP="004D7F31">
      <w:pPr>
        <w:pStyle w:val="western"/>
        <w:numPr>
          <w:ilvl w:val="1"/>
          <w:numId w:val="10"/>
        </w:numPr>
        <w:spacing w:before="0" w:beforeAutospacing="0" w:after="0" w:afterAutospacing="0"/>
        <w:jc w:val="both"/>
        <w:rPr>
          <w:color w:val="000000"/>
        </w:rPr>
      </w:pPr>
      <w:r w:rsidRPr="004E58E4">
        <w:rPr>
          <w:color w:val="000000"/>
        </w:rPr>
        <w:t>понимать особенности десятичной системы счисления;</w:t>
      </w:r>
    </w:p>
    <w:p w:rsidR="000D780D" w:rsidRPr="004E58E4" w:rsidRDefault="000D780D" w:rsidP="004D7F31">
      <w:pPr>
        <w:pStyle w:val="western"/>
        <w:numPr>
          <w:ilvl w:val="1"/>
          <w:numId w:val="10"/>
        </w:numPr>
        <w:spacing w:before="0" w:beforeAutospacing="0" w:after="0" w:afterAutospacing="0"/>
        <w:jc w:val="both"/>
        <w:rPr>
          <w:color w:val="000000"/>
        </w:rPr>
      </w:pPr>
      <w:r w:rsidRPr="004E58E4">
        <w:rPr>
          <w:color w:val="000000"/>
        </w:rPr>
        <w:lastRenderedPageBreak/>
        <w:t> сравнивать и упорядочивать натуральные числа;</w:t>
      </w:r>
    </w:p>
    <w:p w:rsidR="000D780D" w:rsidRPr="004E58E4" w:rsidRDefault="000D780D" w:rsidP="004D7F31">
      <w:pPr>
        <w:pStyle w:val="western"/>
        <w:numPr>
          <w:ilvl w:val="1"/>
          <w:numId w:val="10"/>
        </w:numPr>
        <w:spacing w:before="0" w:beforeAutospacing="0" w:after="0" w:afterAutospacing="0"/>
        <w:jc w:val="both"/>
        <w:rPr>
          <w:color w:val="000000"/>
        </w:rPr>
      </w:pPr>
      <w:r w:rsidRPr="004E58E4">
        <w:rPr>
          <w:color w:val="000000"/>
        </w:rPr>
        <w:t> выполнять вычисления с натуральными числами, сочетая устные и письменные приёмы вычислений, применение калькулятора;</w:t>
      </w:r>
    </w:p>
    <w:p w:rsidR="000D780D" w:rsidRPr="004E58E4" w:rsidRDefault="000D780D" w:rsidP="004D7F31">
      <w:pPr>
        <w:pStyle w:val="western"/>
        <w:numPr>
          <w:ilvl w:val="1"/>
          <w:numId w:val="10"/>
        </w:numPr>
        <w:spacing w:before="0" w:beforeAutospacing="0" w:after="0" w:afterAutospacing="0"/>
        <w:jc w:val="both"/>
        <w:rPr>
          <w:color w:val="000000"/>
        </w:rPr>
      </w:pPr>
      <w:r w:rsidRPr="004E58E4">
        <w:rPr>
          <w:color w:val="000000"/>
        </w:rPr>
        <w:t> использовать понятия и умения, связанные процентами, в ходе решения математических задач, выполнять несложные практические расчёты.</w:t>
      </w:r>
    </w:p>
    <w:p w:rsidR="000D780D" w:rsidRPr="004E58E4" w:rsidRDefault="000D780D" w:rsidP="004D7F31">
      <w:pPr>
        <w:pStyle w:val="a4"/>
        <w:spacing w:before="0" w:beforeAutospacing="0" w:after="0" w:afterAutospacing="0"/>
        <w:jc w:val="both"/>
        <w:rPr>
          <w:color w:val="000000"/>
        </w:rPr>
      </w:pPr>
      <w:r w:rsidRPr="004E58E4">
        <w:rPr>
          <w:b/>
          <w:bCs/>
          <w:i/>
          <w:iCs/>
          <w:color w:val="000000"/>
        </w:rPr>
        <w:t>Ученик получит возможность:</w:t>
      </w:r>
    </w:p>
    <w:p w:rsidR="000D780D" w:rsidRPr="004E58E4" w:rsidRDefault="000D780D" w:rsidP="004D7F31">
      <w:pPr>
        <w:pStyle w:val="a4"/>
        <w:numPr>
          <w:ilvl w:val="0"/>
          <w:numId w:val="11"/>
        </w:numPr>
        <w:spacing w:before="0" w:beforeAutospacing="0" w:after="0" w:afterAutospacing="0"/>
        <w:jc w:val="both"/>
        <w:rPr>
          <w:color w:val="000000"/>
        </w:rPr>
      </w:pPr>
      <w:r w:rsidRPr="004E58E4">
        <w:rPr>
          <w:i/>
          <w:iCs/>
          <w:color w:val="000000"/>
        </w:rPr>
        <w:t>познакомиться с позиционными системами счисления с основаниями, отличными от 10;</w:t>
      </w:r>
    </w:p>
    <w:p w:rsidR="000D780D" w:rsidRPr="004E58E4" w:rsidRDefault="000D780D" w:rsidP="004D7F31">
      <w:pPr>
        <w:pStyle w:val="a4"/>
        <w:numPr>
          <w:ilvl w:val="0"/>
          <w:numId w:val="11"/>
        </w:numPr>
        <w:spacing w:before="0" w:beforeAutospacing="0" w:after="0" w:afterAutospacing="0"/>
        <w:jc w:val="both"/>
        <w:rPr>
          <w:color w:val="000000"/>
        </w:rPr>
      </w:pPr>
      <w:r w:rsidRPr="004E58E4">
        <w:rPr>
          <w:color w:val="000000"/>
        </w:rPr>
        <w:t> </w:t>
      </w:r>
      <w:r w:rsidRPr="004E58E4">
        <w:rPr>
          <w:i/>
          <w:iCs/>
          <w:color w:val="000000"/>
        </w:rPr>
        <w:t>углубить и развить представления о натуральных числах;</w:t>
      </w:r>
    </w:p>
    <w:p w:rsidR="000D780D" w:rsidRPr="004E58E4" w:rsidRDefault="000D780D" w:rsidP="004D7F31">
      <w:pPr>
        <w:pStyle w:val="a4"/>
        <w:numPr>
          <w:ilvl w:val="0"/>
          <w:numId w:val="11"/>
        </w:numPr>
        <w:spacing w:before="0" w:beforeAutospacing="0" w:after="0" w:afterAutospacing="0"/>
        <w:jc w:val="both"/>
        <w:rPr>
          <w:color w:val="000000"/>
        </w:rPr>
      </w:pPr>
      <w:r w:rsidRPr="004E58E4">
        <w:rPr>
          <w:i/>
          <w:iCs/>
          <w:color w:val="000000"/>
        </w:rPr>
        <w:t>научиться использовать приёмы, рационализирующие вычисления, приобрести привычку контролировать вычисления, выбирая подходящий для ситуации способ.</w:t>
      </w:r>
    </w:p>
    <w:p w:rsidR="000D780D" w:rsidRPr="004E58E4" w:rsidRDefault="000D780D" w:rsidP="004D7F31">
      <w:pPr>
        <w:pStyle w:val="a4"/>
        <w:spacing w:before="0" w:beforeAutospacing="0" w:after="0" w:afterAutospacing="0"/>
        <w:jc w:val="both"/>
        <w:rPr>
          <w:color w:val="000000"/>
        </w:rPr>
      </w:pPr>
      <w:r w:rsidRPr="004E58E4">
        <w:rPr>
          <w:b/>
          <w:bCs/>
          <w:color w:val="000000"/>
        </w:rPr>
        <w:t>Измерения, приближения, оценки</w:t>
      </w:r>
    </w:p>
    <w:p w:rsidR="000D780D" w:rsidRPr="004E58E4" w:rsidRDefault="000D780D" w:rsidP="004D7F31">
      <w:pPr>
        <w:pStyle w:val="western"/>
        <w:spacing w:before="0" w:beforeAutospacing="0" w:after="0" w:afterAutospacing="0"/>
        <w:jc w:val="both"/>
        <w:rPr>
          <w:color w:val="000000"/>
        </w:rPr>
      </w:pPr>
      <w:r w:rsidRPr="004E58E4">
        <w:rPr>
          <w:b/>
          <w:bCs/>
          <w:color w:val="000000"/>
        </w:rPr>
        <w:t>Ученик научится:</w:t>
      </w:r>
    </w:p>
    <w:p w:rsidR="000D780D" w:rsidRPr="004E58E4" w:rsidRDefault="000D780D" w:rsidP="004D7F31">
      <w:pPr>
        <w:pStyle w:val="western"/>
        <w:numPr>
          <w:ilvl w:val="0"/>
          <w:numId w:val="12"/>
        </w:numPr>
        <w:spacing w:before="0" w:beforeAutospacing="0" w:after="0" w:afterAutospacing="0"/>
        <w:jc w:val="both"/>
        <w:rPr>
          <w:color w:val="000000"/>
        </w:rPr>
      </w:pPr>
      <w:r w:rsidRPr="004E58E4">
        <w:rPr>
          <w:color w:val="000000"/>
        </w:rPr>
        <w:t>использовать в ходе решения задач элементарные представления, связанные с приближёнными значениями величин.</w:t>
      </w:r>
    </w:p>
    <w:p w:rsidR="000D780D" w:rsidRPr="004E58E4" w:rsidRDefault="000D780D" w:rsidP="004D7F31">
      <w:pPr>
        <w:pStyle w:val="a4"/>
        <w:spacing w:before="0" w:beforeAutospacing="0" w:after="0" w:afterAutospacing="0"/>
        <w:jc w:val="both"/>
        <w:rPr>
          <w:color w:val="000000"/>
        </w:rPr>
      </w:pPr>
      <w:r w:rsidRPr="004E58E4">
        <w:rPr>
          <w:b/>
          <w:bCs/>
          <w:i/>
          <w:iCs/>
          <w:color w:val="000000"/>
        </w:rPr>
        <w:t>Ученик получит возможность:</w:t>
      </w:r>
    </w:p>
    <w:p w:rsidR="000D780D" w:rsidRPr="004E58E4" w:rsidRDefault="000D780D" w:rsidP="004D7F31">
      <w:pPr>
        <w:pStyle w:val="a4"/>
        <w:numPr>
          <w:ilvl w:val="1"/>
          <w:numId w:val="13"/>
        </w:numPr>
        <w:spacing w:before="0" w:beforeAutospacing="0" w:after="0" w:afterAutospacing="0"/>
        <w:jc w:val="both"/>
        <w:rPr>
          <w:color w:val="000000"/>
        </w:rPr>
      </w:pPr>
      <w:r w:rsidRPr="004E58E4">
        <w:rPr>
          <w:i/>
          <w:iCs/>
          <w:color w:val="000000"/>
        </w:rPr>
        <w:t>понять, что числовые данные, которые используются для характеристики объектов окружающего мира, являются преимущественно приближёнными, что по записи приближённых значений, содержащихся в информационных источниках, можно судить о погрешности приближения.</w:t>
      </w:r>
    </w:p>
    <w:p w:rsidR="000D780D" w:rsidRPr="004E58E4" w:rsidRDefault="000D780D" w:rsidP="004D7F31">
      <w:pPr>
        <w:pStyle w:val="a4"/>
        <w:spacing w:before="0" w:beforeAutospacing="0" w:after="0" w:afterAutospacing="0"/>
        <w:jc w:val="both"/>
        <w:rPr>
          <w:color w:val="000000"/>
        </w:rPr>
      </w:pPr>
      <w:r w:rsidRPr="004E58E4">
        <w:rPr>
          <w:b/>
          <w:bCs/>
          <w:color w:val="000000"/>
        </w:rPr>
        <w:t>Уравнения</w:t>
      </w:r>
    </w:p>
    <w:p w:rsidR="000D780D" w:rsidRPr="004E58E4" w:rsidRDefault="000D780D" w:rsidP="004D7F31">
      <w:pPr>
        <w:pStyle w:val="western"/>
        <w:spacing w:before="0" w:beforeAutospacing="0" w:after="0" w:afterAutospacing="0"/>
        <w:jc w:val="both"/>
        <w:rPr>
          <w:color w:val="000000"/>
        </w:rPr>
      </w:pPr>
      <w:r w:rsidRPr="004E58E4">
        <w:rPr>
          <w:b/>
          <w:bCs/>
          <w:color w:val="000000"/>
        </w:rPr>
        <w:t>Ученик научится:</w:t>
      </w:r>
    </w:p>
    <w:p w:rsidR="000D780D" w:rsidRPr="004E58E4" w:rsidRDefault="000D780D" w:rsidP="004D7F31">
      <w:pPr>
        <w:pStyle w:val="western"/>
        <w:numPr>
          <w:ilvl w:val="1"/>
          <w:numId w:val="14"/>
        </w:numPr>
        <w:spacing w:before="0" w:beforeAutospacing="0" w:after="0" w:afterAutospacing="0"/>
        <w:jc w:val="both"/>
        <w:rPr>
          <w:color w:val="000000"/>
        </w:rPr>
      </w:pPr>
      <w:r w:rsidRPr="004E58E4">
        <w:rPr>
          <w:color w:val="000000"/>
        </w:rPr>
        <w:t>решать простейшие уравнения с одной переменной;</w:t>
      </w:r>
    </w:p>
    <w:p w:rsidR="000D780D" w:rsidRPr="004E58E4" w:rsidRDefault="000D780D" w:rsidP="004D7F31">
      <w:pPr>
        <w:pStyle w:val="western"/>
        <w:numPr>
          <w:ilvl w:val="1"/>
          <w:numId w:val="14"/>
        </w:numPr>
        <w:spacing w:before="0" w:beforeAutospacing="0" w:after="0" w:afterAutospacing="0"/>
        <w:jc w:val="both"/>
        <w:rPr>
          <w:color w:val="000000"/>
        </w:rPr>
      </w:pPr>
      <w:r w:rsidRPr="004E58E4">
        <w:rPr>
          <w:color w:val="000000"/>
        </w:rPr>
        <w:t>понимать уравнение как важнейшую математическую модель для описания и изучения разнообразных реальных ситуаций, решать текстовые задачи алгебраическим методом;</w:t>
      </w:r>
    </w:p>
    <w:p w:rsidR="000D780D" w:rsidRPr="004E58E4" w:rsidRDefault="000D780D" w:rsidP="004D7F31">
      <w:pPr>
        <w:pStyle w:val="a4"/>
        <w:spacing w:before="0" w:beforeAutospacing="0" w:after="0" w:afterAutospacing="0"/>
        <w:jc w:val="both"/>
        <w:rPr>
          <w:color w:val="000000"/>
        </w:rPr>
      </w:pPr>
      <w:r w:rsidRPr="004E58E4">
        <w:rPr>
          <w:b/>
          <w:bCs/>
          <w:i/>
          <w:iCs/>
          <w:color w:val="000000"/>
        </w:rPr>
        <w:t>Ученик получит возможность:</w:t>
      </w:r>
    </w:p>
    <w:p w:rsidR="000D780D" w:rsidRPr="004E58E4" w:rsidRDefault="000D780D" w:rsidP="004D7F31">
      <w:pPr>
        <w:pStyle w:val="a4"/>
        <w:numPr>
          <w:ilvl w:val="1"/>
          <w:numId w:val="15"/>
        </w:numPr>
        <w:spacing w:before="0" w:beforeAutospacing="0" w:after="0" w:afterAutospacing="0"/>
        <w:jc w:val="both"/>
        <w:rPr>
          <w:color w:val="000000"/>
        </w:rPr>
      </w:pPr>
      <w:r w:rsidRPr="004E58E4">
        <w:rPr>
          <w:i/>
          <w:iCs/>
          <w:color w:val="000000"/>
        </w:rPr>
        <w:t>овладеть специальными приёмами решения уравнений;</w:t>
      </w:r>
    </w:p>
    <w:p w:rsidR="000D780D" w:rsidRPr="004E58E4" w:rsidRDefault="000D780D" w:rsidP="004D7F31">
      <w:pPr>
        <w:pStyle w:val="a4"/>
        <w:numPr>
          <w:ilvl w:val="1"/>
          <w:numId w:val="15"/>
        </w:numPr>
        <w:spacing w:before="0" w:beforeAutospacing="0" w:after="0" w:afterAutospacing="0"/>
        <w:jc w:val="both"/>
        <w:rPr>
          <w:color w:val="000000"/>
        </w:rPr>
      </w:pPr>
      <w:r w:rsidRPr="004E58E4">
        <w:rPr>
          <w:i/>
          <w:iCs/>
          <w:color w:val="000000"/>
        </w:rPr>
        <w:t>уверенно применять аппарат уравнений для решения разнообразных задач из математики, смежных предметов, практики;</w:t>
      </w:r>
    </w:p>
    <w:p w:rsidR="000D780D" w:rsidRPr="004E58E4" w:rsidRDefault="000D780D" w:rsidP="004D7F31">
      <w:pPr>
        <w:pStyle w:val="a4"/>
        <w:spacing w:before="0" w:beforeAutospacing="0" w:after="0" w:afterAutospacing="0"/>
        <w:jc w:val="both"/>
        <w:rPr>
          <w:color w:val="000000"/>
        </w:rPr>
      </w:pPr>
      <w:r w:rsidRPr="004E58E4">
        <w:rPr>
          <w:b/>
          <w:bCs/>
          <w:color w:val="000000"/>
        </w:rPr>
        <w:t>Неравенства</w:t>
      </w:r>
    </w:p>
    <w:p w:rsidR="000D780D" w:rsidRPr="004E58E4" w:rsidRDefault="000D780D" w:rsidP="004D7F31">
      <w:pPr>
        <w:pStyle w:val="western"/>
        <w:spacing w:before="0" w:beforeAutospacing="0" w:after="0" w:afterAutospacing="0"/>
        <w:jc w:val="both"/>
        <w:rPr>
          <w:color w:val="000000"/>
        </w:rPr>
      </w:pPr>
      <w:r w:rsidRPr="004E58E4">
        <w:rPr>
          <w:b/>
          <w:bCs/>
          <w:color w:val="000000"/>
        </w:rPr>
        <w:t>Ученик научится:</w:t>
      </w:r>
    </w:p>
    <w:p w:rsidR="000D780D" w:rsidRPr="004E58E4" w:rsidRDefault="000D780D" w:rsidP="004D7F31">
      <w:pPr>
        <w:pStyle w:val="western"/>
        <w:numPr>
          <w:ilvl w:val="1"/>
          <w:numId w:val="16"/>
        </w:numPr>
        <w:spacing w:before="0" w:beforeAutospacing="0" w:after="0" w:afterAutospacing="0"/>
        <w:jc w:val="both"/>
        <w:rPr>
          <w:color w:val="000000"/>
        </w:rPr>
      </w:pPr>
      <w:r w:rsidRPr="004E58E4">
        <w:rPr>
          <w:color w:val="000000"/>
        </w:rPr>
        <w:t>понимать и применять терминологию и символику, связанные с отношением неравенства;</w:t>
      </w:r>
    </w:p>
    <w:p w:rsidR="000D780D" w:rsidRPr="004E58E4" w:rsidRDefault="000D780D" w:rsidP="004D7F31">
      <w:pPr>
        <w:pStyle w:val="western"/>
        <w:numPr>
          <w:ilvl w:val="1"/>
          <w:numId w:val="16"/>
        </w:numPr>
        <w:spacing w:before="0" w:beforeAutospacing="0" w:after="0" w:afterAutospacing="0"/>
        <w:jc w:val="both"/>
        <w:rPr>
          <w:color w:val="000000"/>
        </w:rPr>
      </w:pPr>
      <w:r w:rsidRPr="004E58E4">
        <w:rPr>
          <w:color w:val="000000"/>
        </w:rPr>
        <w:t>применять аппарат неравенств, для решения задач.</w:t>
      </w:r>
    </w:p>
    <w:p w:rsidR="000D780D" w:rsidRPr="004E58E4" w:rsidRDefault="000D780D" w:rsidP="004D7F31">
      <w:pPr>
        <w:pStyle w:val="western"/>
        <w:spacing w:before="0" w:beforeAutospacing="0" w:after="0" w:afterAutospacing="0"/>
        <w:jc w:val="both"/>
        <w:rPr>
          <w:color w:val="000000"/>
        </w:rPr>
      </w:pPr>
      <w:r w:rsidRPr="004E58E4">
        <w:rPr>
          <w:b/>
          <w:bCs/>
          <w:i/>
          <w:iCs/>
          <w:color w:val="000000"/>
        </w:rPr>
        <w:t>Ученик получит возможность научиться:</w:t>
      </w:r>
    </w:p>
    <w:p w:rsidR="000D780D" w:rsidRPr="004E58E4" w:rsidRDefault="000D780D" w:rsidP="004D7F31">
      <w:pPr>
        <w:pStyle w:val="a4"/>
        <w:numPr>
          <w:ilvl w:val="0"/>
          <w:numId w:val="17"/>
        </w:numPr>
        <w:spacing w:before="0" w:beforeAutospacing="0" w:after="0" w:afterAutospacing="0"/>
        <w:jc w:val="both"/>
        <w:rPr>
          <w:color w:val="000000"/>
        </w:rPr>
      </w:pPr>
      <w:r w:rsidRPr="004E58E4">
        <w:rPr>
          <w:i/>
          <w:iCs/>
          <w:color w:val="000000"/>
        </w:rPr>
        <w:t>уверенно применять аппарат неравенств, для решения разнообразных математических задач и задач из смежных предметов, практики;</w:t>
      </w:r>
    </w:p>
    <w:p w:rsidR="000D780D" w:rsidRPr="004E58E4" w:rsidRDefault="000D780D" w:rsidP="004D7F31">
      <w:pPr>
        <w:pStyle w:val="a4"/>
        <w:spacing w:before="0" w:beforeAutospacing="0" w:after="0" w:afterAutospacing="0"/>
        <w:jc w:val="both"/>
        <w:rPr>
          <w:color w:val="000000"/>
        </w:rPr>
      </w:pPr>
      <w:r w:rsidRPr="004E58E4">
        <w:rPr>
          <w:b/>
          <w:bCs/>
          <w:color w:val="000000"/>
        </w:rPr>
        <w:t>Описательная статистика.</w:t>
      </w:r>
    </w:p>
    <w:p w:rsidR="000D780D" w:rsidRPr="004E58E4" w:rsidRDefault="000D780D" w:rsidP="004D7F31">
      <w:pPr>
        <w:pStyle w:val="western"/>
        <w:spacing w:before="0" w:beforeAutospacing="0" w:after="0" w:afterAutospacing="0"/>
        <w:jc w:val="both"/>
        <w:rPr>
          <w:color w:val="000000"/>
        </w:rPr>
      </w:pPr>
      <w:r w:rsidRPr="004E58E4">
        <w:rPr>
          <w:b/>
          <w:bCs/>
          <w:color w:val="000000"/>
        </w:rPr>
        <w:t>Ученик научится</w:t>
      </w:r>
      <w:r w:rsidRPr="004E58E4">
        <w:rPr>
          <w:color w:val="000000"/>
        </w:rPr>
        <w:t> использовать простейшие способы представления и анализа статистических данных.</w:t>
      </w:r>
    </w:p>
    <w:p w:rsidR="000D780D" w:rsidRPr="004E58E4" w:rsidRDefault="000D780D" w:rsidP="004D7F31">
      <w:pPr>
        <w:pStyle w:val="a4"/>
        <w:spacing w:before="0" w:beforeAutospacing="0" w:after="0" w:afterAutospacing="0"/>
        <w:jc w:val="both"/>
        <w:rPr>
          <w:color w:val="000000"/>
        </w:rPr>
      </w:pPr>
      <w:r w:rsidRPr="004E58E4">
        <w:rPr>
          <w:b/>
          <w:bCs/>
          <w:i/>
          <w:iCs/>
          <w:color w:val="000000"/>
        </w:rPr>
        <w:t>Ученик получит возможность</w:t>
      </w:r>
      <w:r w:rsidRPr="004E58E4">
        <w:rPr>
          <w:i/>
          <w:iCs/>
          <w:color w:val="000000"/>
        </w:rPr>
        <w:t> приобрести первоначальный опыт организации сбора данных при проведении опроса общественного мнения, представлять результаты опроса в виде таблицы, диаграммы.</w:t>
      </w:r>
    </w:p>
    <w:p w:rsidR="000D780D" w:rsidRPr="004E58E4" w:rsidRDefault="000D780D" w:rsidP="004D7F31">
      <w:pPr>
        <w:pStyle w:val="a4"/>
        <w:spacing w:before="0" w:beforeAutospacing="0" w:after="0" w:afterAutospacing="0"/>
        <w:jc w:val="both"/>
        <w:rPr>
          <w:color w:val="000000"/>
        </w:rPr>
      </w:pPr>
      <w:r w:rsidRPr="004E58E4">
        <w:rPr>
          <w:b/>
          <w:bCs/>
          <w:color w:val="000000"/>
        </w:rPr>
        <w:t>Комбинаторика</w:t>
      </w:r>
    </w:p>
    <w:p w:rsidR="000D780D" w:rsidRPr="004E58E4" w:rsidRDefault="000D780D" w:rsidP="004D7F31">
      <w:pPr>
        <w:pStyle w:val="western"/>
        <w:spacing w:before="0" w:beforeAutospacing="0" w:after="0" w:afterAutospacing="0"/>
        <w:jc w:val="both"/>
        <w:rPr>
          <w:color w:val="000000"/>
        </w:rPr>
      </w:pPr>
      <w:r w:rsidRPr="004E58E4">
        <w:rPr>
          <w:b/>
          <w:bCs/>
          <w:color w:val="000000"/>
        </w:rPr>
        <w:t>Ученик научится</w:t>
      </w:r>
      <w:r w:rsidRPr="004E58E4">
        <w:rPr>
          <w:color w:val="000000"/>
        </w:rPr>
        <w:t> решать комбинаторные задачи на нахождение числа объектов или комбинаций.</w:t>
      </w:r>
    </w:p>
    <w:p w:rsidR="000D780D" w:rsidRPr="004E58E4" w:rsidRDefault="000D780D" w:rsidP="004D7F31">
      <w:pPr>
        <w:pStyle w:val="a4"/>
        <w:spacing w:before="0" w:beforeAutospacing="0" w:after="0" w:afterAutospacing="0"/>
        <w:jc w:val="both"/>
        <w:rPr>
          <w:color w:val="000000"/>
        </w:rPr>
      </w:pPr>
      <w:r w:rsidRPr="004E58E4">
        <w:rPr>
          <w:b/>
          <w:bCs/>
          <w:i/>
          <w:iCs/>
          <w:color w:val="000000"/>
        </w:rPr>
        <w:t>Ученик получит возможность</w:t>
      </w:r>
      <w:r w:rsidRPr="004E58E4">
        <w:rPr>
          <w:i/>
          <w:iCs/>
          <w:color w:val="000000"/>
        </w:rPr>
        <w:t> научиться некоторым специальным приёмам решения комбинаторных задач.</w:t>
      </w:r>
    </w:p>
    <w:p w:rsidR="000D780D" w:rsidRPr="004E58E4" w:rsidRDefault="000D780D" w:rsidP="004D7F31">
      <w:pPr>
        <w:pStyle w:val="a4"/>
        <w:spacing w:before="0" w:beforeAutospacing="0" w:after="0" w:afterAutospacing="0"/>
        <w:jc w:val="both"/>
        <w:rPr>
          <w:color w:val="000000"/>
        </w:rPr>
      </w:pPr>
      <w:r w:rsidRPr="004E58E4">
        <w:rPr>
          <w:b/>
          <w:bCs/>
          <w:color w:val="000000"/>
        </w:rPr>
        <w:t>Наглядная геометрия</w:t>
      </w:r>
    </w:p>
    <w:p w:rsidR="000D780D" w:rsidRPr="004E58E4" w:rsidRDefault="000D780D" w:rsidP="004D7F31">
      <w:pPr>
        <w:pStyle w:val="western"/>
        <w:spacing w:before="0" w:beforeAutospacing="0" w:after="0" w:afterAutospacing="0"/>
        <w:jc w:val="both"/>
        <w:rPr>
          <w:color w:val="000000"/>
        </w:rPr>
      </w:pPr>
      <w:r w:rsidRPr="004E58E4">
        <w:rPr>
          <w:b/>
          <w:bCs/>
          <w:color w:val="000000"/>
        </w:rPr>
        <w:t>Ученик научится:</w:t>
      </w:r>
    </w:p>
    <w:p w:rsidR="000D780D" w:rsidRPr="004E58E4" w:rsidRDefault="000D780D" w:rsidP="004D7F31">
      <w:pPr>
        <w:pStyle w:val="western"/>
        <w:numPr>
          <w:ilvl w:val="1"/>
          <w:numId w:val="18"/>
        </w:numPr>
        <w:spacing w:before="0" w:beforeAutospacing="0" w:after="0" w:afterAutospacing="0"/>
        <w:jc w:val="both"/>
        <w:rPr>
          <w:color w:val="000000"/>
        </w:rPr>
      </w:pPr>
      <w:r w:rsidRPr="004E58E4">
        <w:rPr>
          <w:color w:val="000000"/>
        </w:rPr>
        <w:lastRenderedPageBreak/>
        <w:t>распознавать на чертежах, рисунках, моделях и в окружающем мире плоские и пространственные геометрические фигуры;</w:t>
      </w:r>
    </w:p>
    <w:p w:rsidR="000D780D" w:rsidRPr="004E58E4" w:rsidRDefault="000D780D" w:rsidP="004D7F31">
      <w:pPr>
        <w:pStyle w:val="western"/>
        <w:numPr>
          <w:ilvl w:val="1"/>
          <w:numId w:val="18"/>
        </w:numPr>
        <w:spacing w:before="0" w:beforeAutospacing="0" w:after="0" w:afterAutospacing="0"/>
        <w:jc w:val="both"/>
        <w:rPr>
          <w:color w:val="000000"/>
        </w:rPr>
      </w:pPr>
      <w:r w:rsidRPr="004E58E4">
        <w:rPr>
          <w:color w:val="000000"/>
        </w:rPr>
        <w:t>распознавать развёртки куба, прямоугольного параллелепипеда;</w:t>
      </w:r>
    </w:p>
    <w:p w:rsidR="000D780D" w:rsidRPr="004E58E4" w:rsidRDefault="000D780D" w:rsidP="004D7F31">
      <w:pPr>
        <w:pStyle w:val="western"/>
        <w:numPr>
          <w:ilvl w:val="1"/>
          <w:numId w:val="18"/>
        </w:numPr>
        <w:spacing w:before="0" w:beforeAutospacing="0" w:after="0" w:afterAutospacing="0"/>
        <w:jc w:val="both"/>
        <w:rPr>
          <w:color w:val="000000"/>
        </w:rPr>
      </w:pPr>
      <w:r w:rsidRPr="004E58E4">
        <w:rPr>
          <w:color w:val="000000"/>
        </w:rPr>
        <w:t>строить развёртки куба и прямоугольного параллелепипеда;</w:t>
      </w:r>
    </w:p>
    <w:p w:rsidR="000D780D" w:rsidRPr="004E58E4" w:rsidRDefault="000D780D" w:rsidP="004D7F31">
      <w:pPr>
        <w:pStyle w:val="western"/>
        <w:numPr>
          <w:ilvl w:val="1"/>
          <w:numId w:val="18"/>
        </w:numPr>
        <w:spacing w:before="0" w:beforeAutospacing="0" w:after="0" w:afterAutospacing="0"/>
        <w:jc w:val="both"/>
        <w:rPr>
          <w:color w:val="000000"/>
        </w:rPr>
      </w:pPr>
      <w:r w:rsidRPr="004E58E4">
        <w:rPr>
          <w:color w:val="000000"/>
        </w:rPr>
        <w:t>вычислять объём прямоугольного параллелепипеда.</w:t>
      </w:r>
    </w:p>
    <w:p w:rsidR="000D780D" w:rsidRPr="004E58E4" w:rsidRDefault="000D780D" w:rsidP="004D7F31">
      <w:pPr>
        <w:pStyle w:val="a4"/>
        <w:spacing w:before="0" w:beforeAutospacing="0" w:after="0" w:afterAutospacing="0"/>
        <w:jc w:val="both"/>
        <w:rPr>
          <w:color w:val="000000"/>
        </w:rPr>
      </w:pPr>
      <w:r w:rsidRPr="004E58E4">
        <w:rPr>
          <w:b/>
          <w:bCs/>
          <w:i/>
          <w:iCs/>
          <w:color w:val="000000"/>
        </w:rPr>
        <w:t>Ученик получит возможность:</w:t>
      </w:r>
    </w:p>
    <w:p w:rsidR="000D780D" w:rsidRPr="004E58E4" w:rsidRDefault="000D780D" w:rsidP="004D7F31">
      <w:pPr>
        <w:pStyle w:val="a4"/>
        <w:numPr>
          <w:ilvl w:val="0"/>
          <w:numId w:val="19"/>
        </w:numPr>
        <w:spacing w:before="0" w:beforeAutospacing="0" w:after="0" w:afterAutospacing="0"/>
        <w:jc w:val="both"/>
        <w:rPr>
          <w:color w:val="000000"/>
        </w:rPr>
      </w:pPr>
      <w:r w:rsidRPr="004E58E4">
        <w:rPr>
          <w:i/>
          <w:iCs/>
          <w:color w:val="000000"/>
        </w:rPr>
        <w:t>научиться вычислять объёмы пространственных геометрических фигур, составленных из прямоугольных параллелепипедов;</w:t>
      </w:r>
    </w:p>
    <w:p w:rsidR="000D780D" w:rsidRPr="004E58E4" w:rsidRDefault="000D780D" w:rsidP="004D7F31">
      <w:pPr>
        <w:pStyle w:val="a4"/>
        <w:numPr>
          <w:ilvl w:val="0"/>
          <w:numId w:val="19"/>
        </w:numPr>
        <w:spacing w:before="0" w:beforeAutospacing="0" w:after="0" w:afterAutospacing="0"/>
        <w:jc w:val="both"/>
        <w:rPr>
          <w:color w:val="000000"/>
        </w:rPr>
      </w:pPr>
      <w:r w:rsidRPr="004E58E4">
        <w:rPr>
          <w:i/>
          <w:iCs/>
          <w:color w:val="000000"/>
        </w:rPr>
        <w:t>углубить и развить представления о пространственных геометрических фигурах.</w:t>
      </w:r>
    </w:p>
    <w:p w:rsidR="000D780D" w:rsidRPr="004E58E4" w:rsidRDefault="000D780D" w:rsidP="004D7F31">
      <w:pPr>
        <w:pStyle w:val="a4"/>
        <w:spacing w:before="0" w:beforeAutospacing="0" w:after="0" w:afterAutospacing="0"/>
        <w:jc w:val="both"/>
        <w:rPr>
          <w:color w:val="000000"/>
        </w:rPr>
      </w:pPr>
      <w:r w:rsidRPr="004E58E4">
        <w:rPr>
          <w:b/>
          <w:bCs/>
          <w:color w:val="000000"/>
        </w:rPr>
        <w:t>Геометрические фигуры</w:t>
      </w:r>
    </w:p>
    <w:p w:rsidR="000D780D" w:rsidRPr="004E58E4" w:rsidRDefault="000D780D" w:rsidP="004D7F31">
      <w:pPr>
        <w:pStyle w:val="western"/>
        <w:spacing w:before="0" w:beforeAutospacing="0" w:after="0" w:afterAutospacing="0"/>
        <w:jc w:val="both"/>
        <w:rPr>
          <w:color w:val="000000"/>
        </w:rPr>
      </w:pPr>
      <w:r w:rsidRPr="004E58E4">
        <w:rPr>
          <w:b/>
          <w:bCs/>
          <w:color w:val="000000"/>
        </w:rPr>
        <w:t>Ученик научится:</w:t>
      </w:r>
    </w:p>
    <w:p w:rsidR="000D780D" w:rsidRPr="004E58E4" w:rsidRDefault="000D780D" w:rsidP="004D7F31">
      <w:pPr>
        <w:pStyle w:val="western"/>
        <w:numPr>
          <w:ilvl w:val="1"/>
          <w:numId w:val="20"/>
        </w:numPr>
        <w:spacing w:before="0" w:beforeAutospacing="0" w:after="0" w:afterAutospacing="0"/>
        <w:jc w:val="both"/>
        <w:rPr>
          <w:color w:val="000000"/>
        </w:rPr>
      </w:pPr>
      <w:r w:rsidRPr="004E58E4">
        <w:rPr>
          <w:color w:val="000000"/>
        </w:rPr>
        <w:t>пользоваться языком геометрии для описания предметов окружающего мира и их взаимного расположения;</w:t>
      </w:r>
    </w:p>
    <w:p w:rsidR="000D780D" w:rsidRPr="004E58E4" w:rsidRDefault="000D780D" w:rsidP="004D7F31">
      <w:pPr>
        <w:pStyle w:val="western"/>
        <w:numPr>
          <w:ilvl w:val="1"/>
          <w:numId w:val="20"/>
        </w:numPr>
        <w:spacing w:before="0" w:beforeAutospacing="0" w:after="0" w:afterAutospacing="0"/>
        <w:jc w:val="both"/>
        <w:rPr>
          <w:color w:val="000000"/>
        </w:rPr>
      </w:pPr>
      <w:r w:rsidRPr="004E58E4">
        <w:rPr>
          <w:color w:val="000000"/>
        </w:rPr>
        <w:t>распознавать и изображать на чертежах и рисунках геометрические фигуры и их конфигурации;</w:t>
      </w:r>
    </w:p>
    <w:p w:rsidR="000D780D" w:rsidRPr="004E58E4" w:rsidRDefault="000D780D" w:rsidP="004D7F31">
      <w:pPr>
        <w:pStyle w:val="western"/>
        <w:numPr>
          <w:ilvl w:val="1"/>
          <w:numId w:val="20"/>
        </w:numPr>
        <w:spacing w:before="0" w:beforeAutospacing="0" w:after="0" w:afterAutospacing="0"/>
        <w:jc w:val="both"/>
        <w:rPr>
          <w:color w:val="000000"/>
        </w:rPr>
      </w:pPr>
      <w:r w:rsidRPr="004E58E4">
        <w:rPr>
          <w:color w:val="000000"/>
        </w:rPr>
        <w:t>находить значения длин линейных фигур, градусную меру углов от 0 до 180°;</w:t>
      </w:r>
    </w:p>
    <w:p w:rsidR="000D780D" w:rsidRPr="004E58E4" w:rsidRDefault="000D780D" w:rsidP="004D7F31">
      <w:pPr>
        <w:pStyle w:val="western"/>
        <w:numPr>
          <w:ilvl w:val="1"/>
          <w:numId w:val="20"/>
        </w:numPr>
        <w:spacing w:before="0" w:beforeAutospacing="0" w:after="0" w:afterAutospacing="0"/>
        <w:jc w:val="both"/>
        <w:rPr>
          <w:color w:val="000000"/>
        </w:rPr>
      </w:pPr>
      <w:r w:rsidRPr="004E58E4">
        <w:rPr>
          <w:color w:val="000000"/>
        </w:rPr>
        <w:t>решать несложные задачи на построение.</w:t>
      </w:r>
    </w:p>
    <w:p w:rsidR="000D780D" w:rsidRPr="004E58E4" w:rsidRDefault="000D780D" w:rsidP="004D7F31">
      <w:pPr>
        <w:pStyle w:val="a4"/>
        <w:spacing w:before="0" w:beforeAutospacing="0" w:after="0" w:afterAutospacing="0"/>
        <w:jc w:val="both"/>
        <w:rPr>
          <w:color w:val="000000"/>
        </w:rPr>
      </w:pPr>
      <w:r w:rsidRPr="004E58E4">
        <w:rPr>
          <w:b/>
          <w:bCs/>
          <w:i/>
          <w:iCs/>
          <w:color w:val="000000"/>
        </w:rPr>
        <w:t>Ученик получит возможность:</w:t>
      </w:r>
    </w:p>
    <w:p w:rsidR="000D780D" w:rsidRPr="004E58E4" w:rsidRDefault="000D780D" w:rsidP="004D7F31">
      <w:pPr>
        <w:pStyle w:val="western"/>
        <w:numPr>
          <w:ilvl w:val="0"/>
          <w:numId w:val="21"/>
        </w:numPr>
        <w:spacing w:before="0" w:beforeAutospacing="0" w:after="0" w:afterAutospacing="0"/>
        <w:jc w:val="both"/>
        <w:rPr>
          <w:color w:val="000000"/>
        </w:rPr>
      </w:pPr>
      <w:r w:rsidRPr="004E58E4">
        <w:rPr>
          <w:i/>
          <w:iCs/>
          <w:color w:val="000000"/>
        </w:rPr>
        <w:t>научится пользоваться языком геометрии для описания предметов окружающего мира и их взаимного расположения;</w:t>
      </w:r>
    </w:p>
    <w:p w:rsidR="000D780D" w:rsidRPr="004E58E4" w:rsidRDefault="000D780D" w:rsidP="004D7F31">
      <w:pPr>
        <w:pStyle w:val="western"/>
        <w:numPr>
          <w:ilvl w:val="0"/>
          <w:numId w:val="22"/>
        </w:numPr>
        <w:spacing w:before="0" w:beforeAutospacing="0" w:after="0" w:afterAutospacing="0"/>
        <w:jc w:val="both"/>
        <w:rPr>
          <w:color w:val="000000"/>
        </w:rPr>
      </w:pPr>
      <w:r w:rsidRPr="004E58E4">
        <w:rPr>
          <w:i/>
          <w:iCs/>
          <w:color w:val="000000"/>
        </w:rPr>
        <w:t>распознавать и изображать на чертежах и рисунках геометрические фигуры и их конфигурации;</w:t>
      </w:r>
    </w:p>
    <w:p w:rsidR="000D780D" w:rsidRPr="004E58E4" w:rsidRDefault="000D780D" w:rsidP="004D7F31">
      <w:pPr>
        <w:pStyle w:val="western"/>
        <w:numPr>
          <w:ilvl w:val="0"/>
          <w:numId w:val="23"/>
        </w:numPr>
        <w:spacing w:before="0" w:beforeAutospacing="0" w:after="0" w:afterAutospacing="0"/>
        <w:jc w:val="both"/>
        <w:rPr>
          <w:color w:val="000000"/>
        </w:rPr>
      </w:pPr>
      <w:r w:rsidRPr="004E58E4">
        <w:rPr>
          <w:i/>
          <w:iCs/>
          <w:color w:val="000000"/>
        </w:rPr>
        <w:t>находить значения длин линейных фигур, градусную меру углов от 0 до 180°;</w:t>
      </w:r>
    </w:p>
    <w:p w:rsidR="000D780D" w:rsidRPr="004E58E4" w:rsidRDefault="000D780D" w:rsidP="004D7F31">
      <w:pPr>
        <w:pStyle w:val="western"/>
        <w:numPr>
          <w:ilvl w:val="0"/>
          <w:numId w:val="23"/>
        </w:numPr>
        <w:spacing w:before="0" w:beforeAutospacing="0" w:after="0" w:afterAutospacing="0"/>
        <w:jc w:val="both"/>
        <w:rPr>
          <w:color w:val="000000"/>
        </w:rPr>
      </w:pPr>
      <w:r w:rsidRPr="004E58E4">
        <w:rPr>
          <w:i/>
          <w:iCs/>
          <w:color w:val="000000"/>
        </w:rPr>
        <w:t>решать несложные задачи на построение.</w:t>
      </w:r>
    </w:p>
    <w:p w:rsidR="000D780D" w:rsidRPr="004E58E4" w:rsidRDefault="000D780D" w:rsidP="004D7F31">
      <w:pPr>
        <w:pStyle w:val="a4"/>
        <w:spacing w:before="0" w:beforeAutospacing="0" w:after="0" w:afterAutospacing="0"/>
        <w:jc w:val="both"/>
        <w:rPr>
          <w:color w:val="000000"/>
        </w:rPr>
      </w:pPr>
      <w:r w:rsidRPr="004E58E4">
        <w:rPr>
          <w:b/>
          <w:bCs/>
          <w:color w:val="000000"/>
        </w:rPr>
        <w:t>Измерение геометрических величин</w:t>
      </w:r>
    </w:p>
    <w:p w:rsidR="000D780D" w:rsidRPr="004E58E4" w:rsidRDefault="000D780D" w:rsidP="004D7F31">
      <w:pPr>
        <w:pStyle w:val="western"/>
        <w:spacing w:before="0" w:beforeAutospacing="0" w:after="0" w:afterAutospacing="0"/>
        <w:jc w:val="both"/>
        <w:rPr>
          <w:color w:val="000000"/>
        </w:rPr>
      </w:pPr>
      <w:r w:rsidRPr="004E58E4">
        <w:rPr>
          <w:b/>
          <w:bCs/>
          <w:color w:val="000000"/>
        </w:rPr>
        <w:t>Ученик научится:</w:t>
      </w:r>
    </w:p>
    <w:p w:rsidR="000D780D" w:rsidRPr="004E58E4" w:rsidRDefault="000D780D" w:rsidP="004D7F31">
      <w:pPr>
        <w:pStyle w:val="western"/>
        <w:numPr>
          <w:ilvl w:val="1"/>
          <w:numId w:val="24"/>
        </w:numPr>
        <w:spacing w:before="0" w:beforeAutospacing="0" w:after="0" w:afterAutospacing="0"/>
        <w:jc w:val="both"/>
        <w:rPr>
          <w:color w:val="000000"/>
        </w:rPr>
      </w:pPr>
      <w:r w:rsidRPr="004E58E4">
        <w:rPr>
          <w:color w:val="000000"/>
        </w:rPr>
        <w:t>использовать свойства измерения длин, площадей и углов при решении задач на нахождение длины отрезка, градусной меры угла;</w:t>
      </w:r>
    </w:p>
    <w:p w:rsidR="000D780D" w:rsidRPr="004E58E4" w:rsidRDefault="000D780D" w:rsidP="004D7F31">
      <w:pPr>
        <w:pStyle w:val="western"/>
        <w:numPr>
          <w:ilvl w:val="1"/>
          <w:numId w:val="24"/>
        </w:numPr>
        <w:spacing w:before="0" w:beforeAutospacing="0" w:after="0" w:afterAutospacing="0"/>
        <w:jc w:val="both"/>
        <w:rPr>
          <w:color w:val="000000"/>
        </w:rPr>
      </w:pPr>
      <w:r w:rsidRPr="004E58E4">
        <w:rPr>
          <w:color w:val="000000"/>
        </w:rPr>
        <w:t>вычислять площади прямоугольника, квадрата;</w:t>
      </w:r>
    </w:p>
    <w:p w:rsidR="000D780D" w:rsidRPr="004E58E4" w:rsidRDefault="000D780D" w:rsidP="004D7F31">
      <w:pPr>
        <w:pStyle w:val="western"/>
        <w:numPr>
          <w:ilvl w:val="1"/>
          <w:numId w:val="24"/>
        </w:numPr>
        <w:spacing w:before="0" w:beforeAutospacing="0" w:after="0" w:afterAutospacing="0"/>
        <w:jc w:val="both"/>
        <w:rPr>
          <w:color w:val="000000"/>
        </w:rPr>
      </w:pPr>
      <w:r w:rsidRPr="004E58E4">
        <w:rPr>
          <w:color w:val="000000"/>
        </w:rPr>
        <w:t>вычислять длины линейных элементов фигур и их углы, формулы площадей фигур;</w:t>
      </w:r>
    </w:p>
    <w:p w:rsidR="000D780D" w:rsidRPr="004E58E4" w:rsidRDefault="000D780D" w:rsidP="004D7F31">
      <w:pPr>
        <w:pStyle w:val="western"/>
        <w:numPr>
          <w:ilvl w:val="1"/>
          <w:numId w:val="24"/>
        </w:numPr>
        <w:spacing w:before="0" w:beforeAutospacing="0" w:after="0" w:afterAutospacing="0"/>
        <w:jc w:val="both"/>
        <w:rPr>
          <w:color w:val="000000"/>
        </w:rPr>
      </w:pPr>
      <w:r w:rsidRPr="004E58E4">
        <w:rPr>
          <w:color w:val="000000"/>
        </w:rPr>
        <w:t>решать задачи на применение формулы площади прямоугольника, квадрата.</w:t>
      </w:r>
    </w:p>
    <w:p w:rsidR="000D780D" w:rsidRPr="004E58E4" w:rsidRDefault="000D780D" w:rsidP="004D7F31">
      <w:pPr>
        <w:pStyle w:val="a4"/>
        <w:spacing w:before="0" w:beforeAutospacing="0" w:after="0" w:afterAutospacing="0"/>
        <w:jc w:val="both"/>
        <w:rPr>
          <w:color w:val="000000"/>
        </w:rPr>
      </w:pPr>
      <w:r w:rsidRPr="004E58E4">
        <w:rPr>
          <w:b/>
          <w:bCs/>
          <w:i/>
          <w:iCs/>
          <w:color w:val="000000"/>
        </w:rPr>
        <w:t>Ученик получит возможность научиться:</w:t>
      </w:r>
    </w:p>
    <w:p w:rsidR="000D780D" w:rsidRPr="004E58E4" w:rsidRDefault="000D780D" w:rsidP="004D7F31">
      <w:pPr>
        <w:pStyle w:val="western"/>
        <w:numPr>
          <w:ilvl w:val="0"/>
          <w:numId w:val="25"/>
        </w:numPr>
        <w:spacing w:before="0" w:beforeAutospacing="0" w:after="0" w:afterAutospacing="0"/>
        <w:jc w:val="both"/>
        <w:rPr>
          <w:color w:val="000000"/>
        </w:rPr>
      </w:pPr>
      <w:r w:rsidRPr="004E58E4">
        <w:rPr>
          <w:i/>
          <w:iCs/>
          <w:color w:val="000000"/>
        </w:rPr>
        <w:t>использовать свойства измерения длин, площадей и углов при решении задач на нахождение длины отрезка, градусной меры угла;</w:t>
      </w:r>
    </w:p>
    <w:p w:rsidR="000D780D" w:rsidRPr="004E58E4" w:rsidRDefault="000D780D" w:rsidP="004D7F31">
      <w:pPr>
        <w:pStyle w:val="western"/>
        <w:numPr>
          <w:ilvl w:val="0"/>
          <w:numId w:val="25"/>
        </w:numPr>
        <w:spacing w:before="0" w:beforeAutospacing="0" w:after="0" w:afterAutospacing="0"/>
        <w:jc w:val="both"/>
        <w:rPr>
          <w:color w:val="000000"/>
        </w:rPr>
      </w:pPr>
      <w:r w:rsidRPr="004E58E4">
        <w:rPr>
          <w:i/>
          <w:iCs/>
          <w:color w:val="000000"/>
        </w:rPr>
        <w:t>вычислять площади прямоугольника, квадрата;</w:t>
      </w:r>
    </w:p>
    <w:p w:rsidR="000D780D" w:rsidRPr="004E58E4" w:rsidRDefault="000D780D" w:rsidP="004D7F31">
      <w:pPr>
        <w:pStyle w:val="western"/>
        <w:numPr>
          <w:ilvl w:val="0"/>
          <w:numId w:val="25"/>
        </w:numPr>
        <w:spacing w:before="0" w:beforeAutospacing="0" w:after="0" w:afterAutospacing="0"/>
        <w:jc w:val="both"/>
        <w:rPr>
          <w:color w:val="000000"/>
        </w:rPr>
      </w:pPr>
      <w:r w:rsidRPr="004E58E4">
        <w:rPr>
          <w:i/>
          <w:iCs/>
          <w:color w:val="000000"/>
        </w:rPr>
        <w:t>вычислять длины линейных элементов фигур и их углы, формулы площадей фигур;</w:t>
      </w:r>
    </w:p>
    <w:p w:rsidR="000D780D" w:rsidRPr="004E58E4" w:rsidRDefault="000D780D" w:rsidP="004D7F31">
      <w:pPr>
        <w:pStyle w:val="western"/>
        <w:numPr>
          <w:ilvl w:val="0"/>
          <w:numId w:val="25"/>
        </w:numPr>
        <w:spacing w:before="0" w:beforeAutospacing="0" w:after="0" w:afterAutospacing="0"/>
        <w:jc w:val="both"/>
        <w:rPr>
          <w:color w:val="000000"/>
        </w:rPr>
      </w:pPr>
      <w:r w:rsidRPr="004E58E4">
        <w:rPr>
          <w:i/>
          <w:iCs/>
          <w:color w:val="000000"/>
        </w:rPr>
        <w:t>решать задачи на применение формулы площади прямоугольника, квадрата.</w:t>
      </w:r>
    </w:p>
    <w:p w:rsidR="000D780D" w:rsidRPr="004E58E4" w:rsidRDefault="000D780D" w:rsidP="004D7F31">
      <w:pPr>
        <w:pStyle w:val="a4"/>
        <w:spacing w:before="0" w:beforeAutospacing="0" w:after="0" w:afterAutospacing="0"/>
        <w:jc w:val="both"/>
        <w:rPr>
          <w:color w:val="000000"/>
        </w:rPr>
      </w:pPr>
      <w:r w:rsidRPr="004E58E4">
        <w:rPr>
          <w:b/>
          <w:bCs/>
          <w:color w:val="000000"/>
        </w:rPr>
        <w:t>Координаты</w:t>
      </w:r>
    </w:p>
    <w:p w:rsidR="000D780D" w:rsidRPr="004E58E4" w:rsidRDefault="000D780D" w:rsidP="004D7F31">
      <w:pPr>
        <w:pStyle w:val="western"/>
        <w:spacing w:before="0" w:beforeAutospacing="0" w:after="0" w:afterAutospacing="0"/>
        <w:jc w:val="both"/>
        <w:rPr>
          <w:color w:val="000000"/>
        </w:rPr>
      </w:pPr>
      <w:r w:rsidRPr="004E58E4">
        <w:rPr>
          <w:b/>
          <w:bCs/>
          <w:color w:val="000000"/>
        </w:rPr>
        <w:t>Ученик научится:</w:t>
      </w:r>
    </w:p>
    <w:p w:rsidR="000D780D" w:rsidRPr="004E58E4" w:rsidRDefault="000D780D" w:rsidP="004D7F31">
      <w:pPr>
        <w:pStyle w:val="western"/>
        <w:numPr>
          <w:ilvl w:val="1"/>
          <w:numId w:val="26"/>
        </w:numPr>
        <w:spacing w:before="0" w:beforeAutospacing="0" w:after="0" w:afterAutospacing="0"/>
        <w:jc w:val="both"/>
        <w:rPr>
          <w:color w:val="000000"/>
        </w:rPr>
      </w:pPr>
      <w:r w:rsidRPr="004E58E4">
        <w:rPr>
          <w:color w:val="000000"/>
        </w:rPr>
        <w:t>находить координаты точки.</w:t>
      </w:r>
    </w:p>
    <w:p w:rsidR="000D780D" w:rsidRPr="004E58E4" w:rsidRDefault="000D780D" w:rsidP="004D7F31">
      <w:pPr>
        <w:pStyle w:val="a4"/>
        <w:spacing w:before="0" w:beforeAutospacing="0" w:after="0" w:afterAutospacing="0"/>
        <w:jc w:val="both"/>
        <w:rPr>
          <w:color w:val="000000"/>
        </w:rPr>
      </w:pPr>
      <w:r w:rsidRPr="004E58E4">
        <w:rPr>
          <w:b/>
          <w:bCs/>
          <w:i/>
          <w:iCs/>
          <w:color w:val="000000"/>
        </w:rPr>
        <w:t>Ученик получит возможность:</w:t>
      </w:r>
    </w:p>
    <w:p w:rsidR="000D780D" w:rsidRPr="004E58E4" w:rsidRDefault="000D780D" w:rsidP="004D7F31">
      <w:pPr>
        <w:pStyle w:val="a4"/>
        <w:numPr>
          <w:ilvl w:val="0"/>
          <w:numId w:val="27"/>
        </w:numPr>
        <w:spacing w:before="0" w:beforeAutospacing="0" w:after="0" w:afterAutospacing="0"/>
        <w:jc w:val="both"/>
        <w:rPr>
          <w:color w:val="000000"/>
        </w:rPr>
      </w:pPr>
      <w:r w:rsidRPr="004E58E4">
        <w:rPr>
          <w:i/>
          <w:iCs/>
          <w:color w:val="000000"/>
        </w:rPr>
        <w:t>овладеть координатным методом решения задач.</w:t>
      </w:r>
    </w:p>
    <w:p w:rsidR="000D780D" w:rsidRPr="004E58E4" w:rsidRDefault="000D780D" w:rsidP="004D7F31">
      <w:pPr>
        <w:pStyle w:val="western"/>
        <w:spacing w:before="0" w:beforeAutospacing="0" w:after="0" w:afterAutospacing="0"/>
        <w:jc w:val="both"/>
        <w:rPr>
          <w:color w:val="000000"/>
        </w:rPr>
      </w:pPr>
      <w:r w:rsidRPr="004E58E4">
        <w:rPr>
          <w:b/>
          <w:bCs/>
          <w:color w:val="000000"/>
        </w:rPr>
        <w:t>Работа с информацией</w:t>
      </w:r>
    </w:p>
    <w:p w:rsidR="000D780D" w:rsidRPr="004E58E4" w:rsidRDefault="000D780D" w:rsidP="004D7F31">
      <w:pPr>
        <w:pStyle w:val="western"/>
        <w:spacing w:before="0" w:beforeAutospacing="0" w:after="0" w:afterAutospacing="0"/>
        <w:jc w:val="both"/>
        <w:rPr>
          <w:color w:val="000000"/>
        </w:rPr>
      </w:pPr>
      <w:r w:rsidRPr="004E58E4">
        <w:rPr>
          <w:b/>
          <w:bCs/>
          <w:color w:val="000000"/>
        </w:rPr>
        <w:t>Ученик научится:</w:t>
      </w:r>
    </w:p>
    <w:p w:rsidR="000D780D" w:rsidRPr="004E58E4" w:rsidRDefault="000D780D" w:rsidP="004D7F31">
      <w:pPr>
        <w:pStyle w:val="western"/>
        <w:numPr>
          <w:ilvl w:val="1"/>
          <w:numId w:val="28"/>
        </w:numPr>
        <w:spacing w:before="0" w:beforeAutospacing="0" w:after="0" w:afterAutospacing="0"/>
        <w:jc w:val="both"/>
        <w:rPr>
          <w:color w:val="000000"/>
        </w:rPr>
      </w:pPr>
      <w:r w:rsidRPr="004E58E4">
        <w:rPr>
          <w:color w:val="000000"/>
        </w:rPr>
        <w:t>заполнять простейшие таблицы по результатам выполнения практической работы, по рисунку;</w:t>
      </w:r>
    </w:p>
    <w:p w:rsidR="000D780D" w:rsidRPr="004E58E4" w:rsidRDefault="000D780D" w:rsidP="004D7F31">
      <w:pPr>
        <w:pStyle w:val="western"/>
        <w:numPr>
          <w:ilvl w:val="1"/>
          <w:numId w:val="28"/>
        </w:numPr>
        <w:spacing w:before="0" w:beforeAutospacing="0" w:after="0" w:afterAutospacing="0"/>
        <w:jc w:val="both"/>
        <w:rPr>
          <w:color w:val="000000"/>
        </w:rPr>
      </w:pPr>
      <w:r w:rsidRPr="004E58E4">
        <w:rPr>
          <w:color w:val="000000"/>
        </w:rPr>
        <w:t>выполнять действия по алгоритму;</w:t>
      </w:r>
    </w:p>
    <w:p w:rsidR="000D780D" w:rsidRPr="004E58E4" w:rsidRDefault="000D780D" w:rsidP="004D7F31">
      <w:pPr>
        <w:pStyle w:val="western"/>
        <w:numPr>
          <w:ilvl w:val="1"/>
          <w:numId w:val="28"/>
        </w:numPr>
        <w:spacing w:before="0" w:beforeAutospacing="0" w:after="0" w:afterAutospacing="0"/>
        <w:jc w:val="both"/>
        <w:rPr>
          <w:color w:val="000000"/>
        </w:rPr>
      </w:pPr>
      <w:r w:rsidRPr="004E58E4">
        <w:rPr>
          <w:color w:val="000000"/>
        </w:rPr>
        <w:t>читать простейшие круговые диаграммы.</w:t>
      </w:r>
    </w:p>
    <w:p w:rsidR="000D780D" w:rsidRPr="004E58E4" w:rsidRDefault="000D780D" w:rsidP="004D7F31">
      <w:pPr>
        <w:pStyle w:val="western"/>
        <w:spacing w:before="0" w:beforeAutospacing="0" w:after="0" w:afterAutospacing="0"/>
        <w:jc w:val="both"/>
        <w:rPr>
          <w:color w:val="000000"/>
        </w:rPr>
      </w:pPr>
      <w:r w:rsidRPr="004E58E4">
        <w:rPr>
          <w:b/>
          <w:bCs/>
          <w:i/>
          <w:iCs/>
          <w:color w:val="000000"/>
        </w:rPr>
        <w:t>Ученик получит возможность научиться:</w:t>
      </w:r>
    </w:p>
    <w:p w:rsidR="000D780D" w:rsidRPr="004E58E4" w:rsidRDefault="000D780D" w:rsidP="004E58E4">
      <w:pPr>
        <w:pStyle w:val="western"/>
        <w:numPr>
          <w:ilvl w:val="0"/>
          <w:numId w:val="29"/>
        </w:numPr>
        <w:jc w:val="both"/>
        <w:rPr>
          <w:color w:val="000000"/>
        </w:rPr>
      </w:pPr>
      <w:r w:rsidRPr="004E58E4">
        <w:rPr>
          <w:i/>
          <w:iCs/>
          <w:color w:val="000000"/>
        </w:rPr>
        <w:lastRenderedPageBreak/>
        <w:t>устанавливать закономерность расположения данных в строках истолбцах таблицы, заполнять таблицу в соответствии сустановленной закономерностью;</w:t>
      </w:r>
    </w:p>
    <w:p w:rsidR="000D780D" w:rsidRPr="004E58E4" w:rsidRDefault="000D780D" w:rsidP="004E58E4">
      <w:pPr>
        <w:pStyle w:val="western"/>
        <w:numPr>
          <w:ilvl w:val="0"/>
          <w:numId w:val="29"/>
        </w:numPr>
        <w:jc w:val="both"/>
        <w:rPr>
          <w:color w:val="000000"/>
        </w:rPr>
      </w:pPr>
      <w:r w:rsidRPr="004E58E4">
        <w:rPr>
          <w:i/>
          <w:iCs/>
          <w:color w:val="000000"/>
        </w:rPr>
        <w:t>понимать информацию, заключенную в таблице, схеме, диаграмме ипредставлять ее в виде текста (устного или письменного), числовоговыражения, уравнения;</w:t>
      </w:r>
    </w:p>
    <w:p w:rsidR="000D780D" w:rsidRPr="004E58E4" w:rsidRDefault="000D780D" w:rsidP="004E58E4">
      <w:pPr>
        <w:pStyle w:val="western"/>
        <w:numPr>
          <w:ilvl w:val="0"/>
          <w:numId w:val="29"/>
        </w:numPr>
        <w:jc w:val="both"/>
        <w:rPr>
          <w:color w:val="000000"/>
        </w:rPr>
      </w:pPr>
      <w:r w:rsidRPr="004E58E4">
        <w:rPr>
          <w:i/>
          <w:iCs/>
          <w:color w:val="000000"/>
        </w:rPr>
        <w:t>выполнять задания в тестовой форме с выбором ответа;</w:t>
      </w:r>
    </w:p>
    <w:p w:rsidR="000D780D" w:rsidRPr="004E58E4" w:rsidRDefault="000D780D" w:rsidP="004E58E4">
      <w:pPr>
        <w:pStyle w:val="western"/>
        <w:numPr>
          <w:ilvl w:val="0"/>
          <w:numId w:val="29"/>
        </w:numPr>
        <w:jc w:val="both"/>
        <w:rPr>
          <w:color w:val="000000"/>
        </w:rPr>
      </w:pPr>
      <w:r w:rsidRPr="004E58E4">
        <w:rPr>
          <w:i/>
          <w:iCs/>
          <w:color w:val="000000"/>
        </w:rPr>
        <w:t>выполнять действия по алгоритму; проверять правильностьготового алгоритма, дополнять незавершенный алгоритм;</w:t>
      </w:r>
    </w:p>
    <w:p w:rsidR="000D780D" w:rsidRPr="004E58E4" w:rsidRDefault="000D780D" w:rsidP="004E58E4">
      <w:pPr>
        <w:pStyle w:val="western"/>
        <w:numPr>
          <w:ilvl w:val="0"/>
          <w:numId w:val="29"/>
        </w:numPr>
        <w:jc w:val="both"/>
        <w:rPr>
          <w:color w:val="000000"/>
        </w:rPr>
      </w:pPr>
      <w:r w:rsidRPr="004E58E4">
        <w:rPr>
          <w:i/>
          <w:iCs/>
          <w:color w:val="000000"/>
        </w:rPr>
        <w:t>строить простейшие высказывания с использованием логическихсвязок «верно /неверно, что ...»;</w:t>
      </w:r>
    </w:p>
    <w:p w:rsidR="000D780D" w:rsidRPr="004E58E4" w:rsidRDefault="000D780D" w:rsidP="004E58E4">
      <w:pPr>
        <w:pStyle w:val="western"/>
        <w:numPr>
          <w:ilvl w:val="0"/>
          <w:numId w:val="29"/>
        </w:numPr>
        <w:jc w:val="both"/>
        <w:rPr>
          <w:color w:val="000000"/>
        </w:rPr>
      </w:pPr>
      <w:r w:rsidRPr="004E58E4">
        <w:rPr>
          <w:i/>
          <w:iCs/>
          <w:color w:val="000000"/>
        </w:rPr>
        <w:t>составлять схему рассуждений в текстовой задаче от вопроса.</w:t>
      </w:r>
    </w:p>
    <w:p w:rsidR="000D780D" w:rsidRPr="004E58E4" w:rsidRDefault="000D780D" w:rsidP="004E58E4">
      <w:pPr>
        <w:rPr>
          <w:rFonts w:ascii="Times New Roman" w:hAnsi="Times New Roman" w:cs="Times New Roman"/>
          <w:b/>
          <w:sz w:val="28"/>
          <w:szCs w:val="28"/>
        </w:rPr>
      </w:pPr>
      <w:r w:rsidRPr="004E58E4">
        <w:rPr>
          <w:rFonts w:ascii="Times New Roman" w:hAnsi="Times New Roman" w:cs="Times New Roman"/>
          <w:b/>
          <w:sz w:val="28"/>
          <w:szCs w:val="28"/>
        </w:rPr>
        <w:t xml:space="preserve">Описание </w:t>
      </w:r>
      <w:proofErr w:type="spellStart"/>
      <w:proofErr w:type="gramStart"/>
      <w:r w:rsidRPr="004E58E4">
        <w:rPr>
          <w:rFonts w:ascii="Times New Roman" w:hAnsi="Times New Roman" w:cs="Times New Roman"/>
          <w:b/>
          <w:sz w:val="28"/>
          <w:szCs w:val="28"/>
        </w:rPr>
        <w:t>учебно</w:t>
      </w:r>
      <w:proofErr w:type="spellEnd"/>
      <w:r w:rsidRPr="004E58E4">
        <w:rPr>
          <w:rFonts w:ascii="Times New Roman" w:hAnsi="Times New Roman" w:cs="Times New Roman"/>
          <w:b/>
          <w:sz w:val="28"/>
          <w:szCs w:val="28"/>
        </w:rPr>
        <w:t xml:space="preserve"> – методического</w:t>
      </w:r>
      <w:proofErr w:type="gramEnd"/>
      <w:r w:rsidRPr="004E58E4">
        <w:rPr>
          <w:rFonts w:ascii="Times New Roman" w:hAnsi="Times New Roman" w:cs="Times New Roman"/>
          <w:b/>
          <w:sz w:val="28"/>
          <w:szCs w:val="28"/>
        </w:rPr>
        <w:t xml:space="preserve"> и материально – технического обеспечения образовательного процесса</w:t>
      </w:r>
    </w:p>
    <w:p w:rsidR="000D780D" w:rsidRPr="001D0E5B" w:rsidRDefault="000D780D" w:rsidP="004E58E4">
      <w:pPr>
        <w:jc w:val="both"/>
        <w:rPr>
          <w:rFonts w:ascii="Times New Roman" w:hAnsi="Times New Roman" w:cs="Times New Roman"/>
          <w:b/>
          <w:sz w:val="24"/>
          <w:szCs w:val="24"/>
        </w:rPr>
      </w:pPr>
      <w:r w:rsidRPr="001D0E5B">
        <w:rPr>
          <w:rFonts w:ascii="Times New Roman" w:hAnsi="Times New Roman" w:cs="Times New Roman"/>
          <w:b/>
          <w:sz w:val="24"/>
          <w:szCs w:val="24"/>
        </w:rPr>
        <w:t>Средства обучения</w:t>
      </w:r>
      <w:r w:rsidR="004E58E4" w:rsidRPr="001D0E5B">
        <w:rPr>
          <w:rFonts w:ascii="Times New Roman" w:hAnsi="Times New Roman" w:cs="Times New Roman"/>
          <w:b/>
          <w:sz w:val="24"/>
          <w:szCs w:val="24"/>
        </w:rPr>
        <w:t>:</w:t>
      </w:r>
    </w:p>
    <w:p w:rsidR="000D780D" w:rsidRPr="004E58E4" w:rsidRDefault="000D780D" w:rsidP="004D7F31">
      <w:pPr>
        <w:pStyle w:val="western"/>
        <w:numPr>
          <w:ilvl w:val="0"/>
          <w:numId w:val="30"/>
        </w:numPr>
        <w:spacing w:before="0" w:beforeAutospacing="0" w:after="0" w:afterAutospacing="0"/>
        <w:jc w:val="both"/>
        <w:rPr>
          <w:color w:val="000000"/>
        </w:rPr>
      </w:pPr>
      <w:r w:rsidRPr="004E58E4">
        <w:rPr>
          <w:color w:val="000000"/>
        </w:rPr>
        <w:t>классная доска с набором магнитов для крепления таблиц;</w:t>
      </w:r>
    </w:p>
    <w:p w:rsidR="000D780D" w:rsidRPr="004E58E4" w:rsidRDefault="000D780D" w:rsidP="004E58E4">
      <w:pPr>
        <w:pStyle w:val="western"/>
        <w:numPr>
          <w:ilvl w:val="0"/>
          <w:numId w:val="30"/>
        </w:numPr>
        <w:jc w:val="both"/>
        <w:rPr>
          <w:color w:val="000000"/>
        </w:rPr>
      </w:pPr>
      <w:r w:rsidRPr="004E58E4">
        <w:rPr>
          <w:color w:val="000000"/>
        </w:rPr>
        <w:t>Интерактивная доска;</w:t>
      </w:r>
    </w:p>
    <w:p w:rsidR="000D780D" w:rsidRPr="004E58E4" w:rsidRDefault="000D780D" w:rsidP="004E58E4">
      <w:pPr>
        <w:pStyle w:val="western"/>
        <w:numPr>
          <w:ilvl w:val="0"/>
          <w:numId w:val="30"/>
        </w:numPr>
        <w:jc w:val="both"/>
        <w:rPr>
          <w:color w:val="000000"/>
        </w:rPr>
      </w:pPr>
      <w:r w:rsidRPr="004E58E4">
        <w:rPr>
          <w:color w:val="000000"/>
        </w:rPr>
        <w:t>персональный компьютер;</w:t>
      </w:r>
    </w:p>
    <w:p w:rsidR="000D780D" w:rsidRPr="004E58E4" w:rsidRDefault="000D780D" w:rsidP="004E58E4">
      <w:pPr>
        <w:pStyle w:val="western"/>
        <w:numPr>
          <w:ilvl w:val="0"/>
          <w:numId w:val="30"/>
        </w:numPr>
        <w:jc w:val="both"/>
        <w:rPr>
          <w:color w:val="000000"/>
        </w:rPr>
      </w:pPr>
      <w:proofErr w:type="spellStart"/>
      <w:r w:rsidRPr="004E58E4">
        <w:rPr>
          <w:color w:val="000000"/>
        </w:rPr>
        <w:t>мультимедийный</w:t>
      </w:r>
      <w:proofErr w:type="spellEnd"/>
      <w:r w:rsidRPr="004E58E4">
        <w:rPr>
          <w:color w:val="000000"/>
        </w:rPr>
        <w:t xml:space="preserve"> проектор;</w:t>
      </w:r>
    </w:p>
    <w:p w:rsidR="000D780D" w:rsidRPr="004E58E4" w:rsidRDefault="000D780D" w:rsidP="004E58E4">
      <w:pPr>
        <w:pStyle w:val="western"/>
        <w:numPr>
          <w:ilvl w:val="0"/>
          <w:numId w:val="30"/>
        </w:numPr>
        <w:jc w:val="both"/>
        <w:rPr>
          <w:color w:val="000000"/>
        </w:rPr>
      </w:pPr>
      <w:r w:rsidRPr="004E58E4">
        <w:rPr>
          <w:color w:val="000000"/>
        </w:rPr>
        <w:t>демонстрационные измерительные инструменты и приспособления (размеченные и неразмеченные линейки, циркули, транспортиры, наборы угольников, мерки);</w:t>
      </w:r>
    </w:p>
    <w:p w:rsidR="000D780D" w:rsidRPr="004E58E4" w:rsidRDefault="000D780D" w:rsidP="004E58E4">
      <w:pPr>
        <w:pStyle w:val="western"/>
        <w:numPr>
          <w:ilvl w:val="0"/>
          <w:numId w:val="30"/>
        </w:numPr>
        <w:jc w:val="both"/>
        <w:rPr>
          <w:color w:val="000000"/>
        </w:rPr>
      </w:pPr>
      <w:proofErr w:type="gramStart"/>
      <w:r w:rsidRPr="004E58E4">
        <w:rPr>
          <w:color w:val="000000"/>
        </w:rPr>
        <w:t>демонстрационные пособия для изучения геометрических величин (длины, периметра, площади): палетка, квадраты (мерки) и др.;</w:t>
      </w:r>
      <w:proofErr w:type="gramEnd"/>
    </w:p>
    <w:p w:rsidR="000D780D" w:rsidRPr="004E58E4" w:rsidRDefault="000D780D" w:rsidP="004E58E4">
      <w:pPr>
        <w:pStyle w:val="western"/>
        <w:numPr>
          <w:ilvl w:val="0"/>
          <w:numId w:val="30"/>
        </w:numPr>
        <w:jc w:val="both"/>
        <w:rPr>
          <w:color w:val="000000"/>
        </w:rPr>
      </w:pPr>
      <w:r w:rsidRPr="004E58E4">
        <w:rPr>
          <w:color w:val="000000"/>
        </w:rPr>
        <w:t>демонстрационные пособия для изучения геометрических фигур: модели геометрических фигур и тел, развертки геометрических тел;</w:t>
      </w:r>
    </w:p>
    <w:p w:rsidR="000D780D" w:rsidRPr="004E58E4" w:rsidRDefault="000D780D" w:rsidP="004E58E4">
      <w:pPr>
        <w:pStyle w:val="western"/>
        <w:numPr>
          <w:ilvl w:val="0"/>
          <w:numId w:val="30"/>
        </w:numPr>
        <w:jc w:val="both"/>
        <w:rPr>
          <w:color w:val="000000"/>
        </w:rPr>
      </w:pPr>
      <w:r w:rsidRPr="004E58E4">
        <w:rPr>
          <w:color w:val="000000"/>
        </w:rPr>
        <w:t>демонстрационные таблицы.</w:t>
      </w:r>
    </w:p>
    <w:p w:rsidR="000D780D" w:rsidRPr="001D0E5B" w:rsidRDefault="004E58E4" w:rsidP="004E58E4">
      <w:pPr>
        <w:jc w:val="both"/>
        <w:rPr>
          <w:rFonts w:ascii="Times New Roman" w:hAnsi="Times New Roman" w:cs="Times New Roman"/>
          <w:b/>
          <w:sz w:val="24"/>
          <w:szCs w:val="24"/>
        </w:rPr>
      </w:pPr>
      <w:proofErr w:type="spellStart"/>
      <w:r w:rsidRPr="001D0E5B">
        <w:rPr>
          <w:rFonts w:ascii="Times New Roman" w:hAnsi="Times New Roman" w:cs="Times New Roman"/>
          <w:b/>
          <w:sz w:val="24"/>
          <w:szCs w:val="24"/>
        </w:rPr>
        <w:t>Учебно</w:t>
      </w:r>
      <w:proofErr w:type="spellEnd"/>
      <w:r w:rsidR="000D780D" w:rsidRPr="001D0E5B">
        <w:rPr>
          <w:rFonts w:ascii="Times New Roman" w:hAnsi="Times New Roman" w:cs="Times New Roman"/>
          <w:b/>
          <w:sz w:val="24"/>
          <w:szCs w:val="24"/>
        </w:rPr>
        <w:t>–методическая литература</w:t>
      </w:r>
      <w:r w:rsidRPr="001D0E5B">
        <w:rPr>
          <w:rFonts w:ascii="Times New Roman" w:hAnsi="Times New Roman" w:cs="Times New Roman"/>
          <w:b/>
          <w:sz w:val="24"/>
          <w:szCs w:val="24"/>
        </w:rPr>
        <w:t>:</w:t>
      </w:r>
    </w:p>
    <w:p w:rsidR="000D780D" w:rsidRPr="004E58E4" w:rsidRDefault="004E58E4" w:rsidP="004D7F31">
      <w:pPr>
        <w:pStyle w:val="a4"/>
        <w:spacing w:before="0" w:beforeAutospacing="0" w:after="0" w:afterAutospacing="0"/>
        <w:jc w:val="both"/>
        <w:rPr>
          <w:color w:val="000000"/>
        </w:rPr>
      </w:pPr>
      <w:r>
        <w:rPr>
          <w:rStyle w:val="a5"/>
          <w:i w:val="0"/>
          <w:iCs w:val="0"/>
          <w:color w:val="000000"/>
        </w:rPr>
        <w:t>1. Математика: 5 класс</w:t>
      </w:r>
      <w:r w:rsidR="000D780D" w:rsidRPr="004E58E4">
        <w:rPr>
          <w:rStyle w:val="a5"/>
          <w:i w:val="0"/>
          <w:iCs w:val="0"/>
          <w:color w:val="000000"/>
        </w:rPr>
        <w:t xml:space="preserve">: учебник для учащихся общеобразовательных учреждений / А.Г. </w:t>
      </w:r>
      <w:proofErr w:type="gramStart"/>
      <w:r w:rsidR="000D780D" w:rsidRPr="004E58E4">
        <w:rPr>
          <w:rStyle w:val="a5"/>
          <w:i w:val="0"/>
          <w:iCs w:val="0"/>
          <w:color w:val="000000"/>
        </w:rPr>
        <w:t>Мерзляк</w:t>
      </w:r>
      <w:proofErr w:type="gramEnd"/>
      <w:r w:rsidR="000D780D" w:rsidRPr="004E58E4">
        <w:rPr>
          <w:rStyle w:val="a5"/>
          <w:i w:val="0"/>
          <w:iCs w:val="0"/>
          <w:color w:val="000000"/>
        </w:rPr>
        <w:t xml:space="preserve">, В.Б. Полонский, М.С. Якир. — М.: </w:t>
      </w:r>
      <w:proofErr w:type="spellStart"/>
      <w:r w:rsidR="000D780D" w:rsidRPr="004E58E4">
        <w:rPr>
          <w:rStyle w:val="a5"/>
          <w:i w:val="0"/>
          <w:iCs w:val="0"/>
          <w:color w:val="000000"/>
        </w:rPr>
        <w:t>Вентана-Граф</w:t>
      </w:r>
      <w:proofErr w:type="spellEnd"/>
      <w:r w:rsidR="000D780D" w:rsidRPr="004E58E4">
        <w:rPr>
          <w:rStyle w:val="a5"/>
          <w:i w:val="0"/>
          <w:iCs w:val="0"/>
          <w:color w:val="000000"/>
        </w:rPr>
        <w:t>, 2015.</w:t>
      </w:r>
    </w:p>
    <w:p w:rsidR="000D780D" w:rsidRPr="004E58E4" w:rsidRDefault="004E58E4" w:rsidP="004D7F31">
      <w:pPr>
        <w:pStyle w:val="a4"/>
        <w:spacing w:before="0" w:beforeAutospacing="0" w:after="0" w:afterAutospacing="0"/>
        <w:jc w:val="both"/>
        <w:rPr>
          <w:color w:val="000000"/>
        </w:rPr>
      </w:pPr>
      <w:r>
        <w:rPr>
          <w:rStyle w:val="a5"/>
          <w:i w:val="0"/>
          <w:iCs w:val="0"/>
          <w:color w:val="000000"/>
        </w:rPr>
        <w:t>2. Математика: 5 класс: дидактические материалы</w:t>
      </w:r>
      <w:r w:rsidR="000D780D" w:rsidRPr="004E58E4">
        <w:rPr>
          <w:rStyle w:val="a5"/>
          <w:i w:val="0"/>
          <w:iCs w:val="0"/>
          <w:color w:val="000000"/>
        </w:rPr>
        <w:t xml:space="preserve">: сборник задач и контрольных работ / А.Г. </w:t>
      </w:r>
      <w:proofErr w:type="gramStart"/>
      <w:r w:rsidR="000D780D" w:rsidRPr="004E58E4">
        <w:rPr>
          <w:rStyle w:val="a5"/>
          <w:i w:val="0"/>
          <w:iCs w:val="0"/>
          <w:color w:val="000000"/>
        </w:rPr>
        <w:t>Мерзляк</w:t>
      </w:r>
      <w:proofErr w:type="gramEnd"/>
      <w:r w:rsidR="000D780D" w:rsidRPr="004E58E4">
        <w:rPr>
          <w:rStyle w:val="a5"/>
          <w:i w:val="0"/>
          <w:iCs w:val="0"/>
          <w:color w:val="000000"/>
        </w:rPr>
        <w:t>, В.Б. Полонский, М.С. Якир. — М.</w:t>
      </w:r>
      <w:proofErr w:type="gramStart"/>
      <w:r w:rsidR="000D780D" w:rsidRPr="004E58E4">
        <w:rPr>
          <w:rStyle w:val="a5"/>
          <w:i w:val="0"/>
          <w:iCs w:val="0"/>
          <w:color w:val="000000"/>
        </w:rPr>
        <w:t xml:space="preserve"> :</w:t>
      </w:r>
      <w:proofErr w:type="gramEnd"/>
      <w:r w:rsidR="000D780D" w:rsidRPr="004E58E4">
        <w:rPr>
          <w:rStyle w:val="a5"/>
          <w:i w:val="0"/>
          <w:iCs w:val="0"/>
          <w:color w:val="000000"/>
        </w:rPr>
        <w:t xml:space="preserve"> </w:t>
      </w:r>
      <w:proofErr w:type="spellStart"/>
      <w:r w:rsidR="000D780D" w:rsidRPr="004E58E4">
        <w:rPr>
          <w:rStyle w:val="a5"/>
          <w:i w:val="0"/>
          <w:iCs w:val="0"/>
          <w:color w:val="000000"/>
        </w:rPr>
        <w:t>Вентана-Граф</w:t>
      </w:r>
      <w:proofErr w:type="spellEnd"/>
      <w:r w:rsidR="000D780D" w:rsidRPr="004E58E4">
        <w:rPr>
          <w:rStyle w:val="a5"/>
          <w:i w:val="0"/>
          <w:iCs w:val="0"/>
          <w:color w:val="000000"/>
        </w:rPr>
        <w:t>, 2015.</w:t>
      </w:r>
    </w:p>
    <w:p w:rsidR="000D780D" w:rsidRPr="004E58E4" w:rsidRDefault="004E58E4" w:rsidP="004D7F31">
      <w:pPr>
        <w:pStyle w:val="a4"/>
        <w:spacing w:before="0" w:beforeAutospacing="0" w:after="0" w:afterAutospacing="0"/>
        <w:jc w:val="both"/>
        <w:rPr>
          <w:color w:val="000000"/>
        </w:rPr>
      </w:pPr>
      <w:r>
        <w:rPr>
          <w:rStyle w:val="a5"/>
          <w:i w:val="0"/>
          <w:iCs w:val="0"/>
          <w:color w:val="000000"/>
        </w:rPr>
        <w:t>3. Математика: 5 класс</w:t>
      </w:r>
      <w:r w:rsidR="000D780D" w:rsidRPr="004E58E4">
        <w:rPr>
          <w:rStyle w:val="a5"/>
          <w:i w:val="0"/>
          <w:iCs w:val="0"/>
          <w:color w:val="000000"/>
        </w:rPr>
        <w:t xml:space="preserve">: рабочая тетрадь / А.Г. </w:t>
      </w:r>
      <w:proofErr w:type="gramStart"/>
      <w:r w:rsidR="000D780D" w:rsidRPr="004E58E4">
        <w:rPr>
          <w:rStyle w:val="a5"/>
          <w:i w:val="0"/>
          <w:iCs w:val="0"/>
          <w:color w:val="000000"/>
        </w:rPr>
        <w:t>Мерзляк</w:t>
      </w:r>
      <w:proofErr w:type="gramEnd"/>
      <w:r w:rsidR="000D780D" w:rsidRPr="004E58E4">
        <w:rPr>
          <w:rStyle w:val="a5"/>
          <w:i w:val="0"/>
          <w:iCs w:val="0"/>
          <w:color w:val="000000"/>
        </w:rPr>
        <w:t>, В.Б. Полонский, М.С. Якир. — М.</w:t>
      </w:r>
      <w:proofErr w:type="gramStart"/>
      <w:r w:rsidR="000D780D" w:rsidRPr="004E58E4">
        <w:rPr>
          <w:rStyle w:val="a5"/>
          <w:i w:val="0"/>
          <w:iCs w:val="0"/>
          <w:color w:val="000000"/>
        </w:rPr>
        <w:t xml:space="preserve"> :</w:t>
      </w:r>
      <w:proofErr w:type="gramEnd"/>
      <w:r w:rsidR="000D780D" w:rsidRPr="004E58E4">
        <w:rPr>
          <w:rStyle w:val="a5"/>
          <w:i w:val="0"/>
          <w:iCs w:val="0"/>
          <w:color w:val="000000"/>
        </w:rPr>
        <w:t xml:space="preserve"> </w:t>
      </w:r>
      <w:proofErr w:type="spellStart"/>
      <w:r w:rsidR="000D780D" w:rsidRPr="004E58E4">
        <w:rPr>
          <w:rStyle w:val="a5"/>
          <w:i w:val="0"/>
          <w:iCs w:val="0"/>
          <w:color w:val="000000"/>
        </w:rPr>
        <w:t>Вентана-Граф</w:t>
      </w:r>
      <w:proofErr w:type="spellEnd"/>
      <w:r w:rsidR="000D780D" w:rsidRPr="004E58E4">
        <w:rPr>
          <w:rStyle w:val="a5"/>
          <w:i w:val="0"/>
          <w:iCs w:val="0"/>
          <w:color w:val="000000"/>
        </w:rPr>
        <w:t>, 2015.</w:t>
      </w:r>
    </w:p>
    <w:p w:rsidR="000D780D" w:rsidRPr="004E58E4" w:rsidRDefault="004E58E4" w:rsidP="004D7F31">
      <w:pPr>
        <w:pStyle w:val="a4"/>
        <w:spacing w:before="0" w:beforeAutospacing="0" w:after="0" w:afterAutospacing="0"/>
        <w:jc w:val="both"/>
        <w:rPr>
          <w:color w:val="000000"/>
        </w:rPr>
      </w:pPr>
      <w:r>
        <w:rPr>
          <w:rStyle w:val="a5"/>
          <w:i w:val="0"/>
          <w:iCs w:val="0"/>
          <w:color w:val="000000"/>
        </w:rPr>
        <w:t>4. Математика: 5 класс</w:t>
      </w:r>
      <w:r w:rsidR="000D780D" w:rsidRPr="004E58E4">
        <w:rPr>
          <w:rStyle w:val="a5"/>
          <w:i w:val="0"/>
          <w:iCs w:val="0"/>
          <w:color w:val="000000"/>
        </w:rPr>
        <w:t xml:space="preserve">: методическое пособие / А.Г. </w:t>
      </w:r>
      <w:proofErr w:type="gramStart"/>
      <w:r w:rsidR="000D780D" w:rsidRPr="004E58E4">
        <w:rPr>
          <w:rStyle w:val="a5"/>
          <w:i w:val="0"/>
          <w:iCs w:val="0"/>
          <w:color w:val="000000"/>
        </w:rPr>
        <w:t>Мерзляк</w:t>
      </w:r>
      <w:proofErr w:type="gramEnd"/>
      <w:r w:rsidR="000D780D" w:rsidRPr="004E58E4">
        <w:rPr>
          <w:rStyle w:val="a5"/>
          <w:i w:val="0"/>
          <w:iCs w:val="0"/>
          <w:color w:val="000000"/>
        </w:rPr>
        <w:t xml:space="preserve">, </w:t>
      </w:r>
      <w:r>
        <w:rPr>
          <w:rStyle w:val="a5"/>
          <w:i w:val="0"/>
          <w:iCs w:val="0"/>
          <w:color w:val="000000"/>
        </w:rPr>
        <w:t>В.Б. Полонский, М.С. Якир. — М.</w:t>
      </w:r>
      <w:r w:rsidR="000D780D" w:rsidRPr="004E58E4">
        <w:rPr>
          <w:rStyle w:val="a5"/>
          <w:i w:val="0"/>
          <w:iCs w:val="0"/>
          <w:color w:val="000000"/>
        </w:rPr>
        <w:t xml:space="preserve">: </w:t>
      </w:r>
      <w:proofErr w:type="spellStart"/>
      <w:r w:rsidR="000D780D" w:rsidRPr="004E58E4">
        <w:rPr>
          <w:rStyle w:val="a5"/>
          <w:i w:val="0"/>
          <w:iCs w:val="0"/>
          <w:color w:val="000000"/>
        </w:rPr>
        <w:t>Вентана-Граф</w:t>
      </w:r>
      <w:proofErr w:type="spellEnd"/>
      <w:r w:rsidR="000D780D" w:rsidRPr="004E58E4">
        <w:rPr>
          <w:rStyle w:val="a5"/>
          <w:i w:val="0"/>
          <w:iCs w:val="0"/>
          <w:color w:val="000000"/>
        </w:rPr>
        <w:t>, 2015.</w:t>
      </w:r>
    </w:p>
    <w:p w:rsidR="000D780D" w:rsidRDefault="000D780D" w:rsidP="004D7F31">
      <w:pPr>
        <w:pStyle w:val="a4"/>
        <w:spacing w:before="0" w:beforeAutospacing="0" w:after="0" w:afterAutospacing="0"/>
        <w:jc w:val="both"/>
        <w:rPr>
          <w:rStyle w:val="a5"/>
          <w:i w:val="0"/>
          <w:iCs w:val="0"/>
          <w:color w:val="000000"/>
        </w:rPr>
      </w:pPr>
      <w:r w:rsidRPr="004E58E4">
        <w:rPr>
          <w:rStyle w:val="a5"/>
          <w:i w:val="0"/>
          <w:iCs w:val="0"/>
          <w:color w:val="000000"/>
        </w:rPr>
        <w:t>5.</w:t>
      </w:r>
      <w:r w:rsidR="004E58E4">
        <w:rPr>
          <w:rStyle w:val="a5"/>
          <w:i w:val="0"/>
          <w:iCs w:val="0"/>
          <w:color w:val="000000"/>
        </w:rPr>
        <w:t xml:space="preserve"> </w:t>
      </w:r>
      <w:proofErr w:type="gramStart"/>
      <w:r w:rsidRPr="004E58E4">
        <w:rPr>
          <w:rStyle w:val="a5"/>
          <w:i w:val="0"/>
          <w:iCs w:val="0"/>
          <w:color w:val="000000"/>
        </w:rPr>
        <w:t>Мерзляк</w:t>
      </w:r>
      <w:proofErr w:type="gramEnd"/>
      <w:r w:rsidRPr="004E58E4">
        <w:rPr>
          <w:rStyle w:val="a5"/>
          <w:i w:val="0"/>
          <w:iCs w:val="0"/>
          <w:color w:val="000000"/>
        </w:rPr>
        <w:t xml:space="preserve"> А.Г. Математика: программы: 5–9 классы / А.Г. Мерзляк, В.Б. Полонский, М.С. Якир, Е.В. </w:t>
      </w:r>
      <w:proofErr w:type="spellStart"/>
      <w:r w:rsidRPr="004E58E4">
        <w:rPr>
          <w:rStyle w:val="a5"/>
          <w:i w:val="0"/>
          <w:iCs w:val="0"/>
          <w:color w:val="000000"/>
        </w:rPr>
        <w:t>Буцко</w:t>
      </w:r>
      <w:proofErr w:type="spellEnd"/>
      <w:r w:rsidRPr="004E58E4">
        <w:rPr>
          <w:rStyle w:val="a5"/>
          <w:i w:val="0"/>
          <w:iCs w:val="0"/>
          <w:color w:val="000000"/>
        </w:rPr>
        <w:t xml:space="preserve">. – 2 изд., </w:t>
      </w:r>
      <w:proofErr w:type="spellStart"/>
      <w:r w:rsidRPr="004E58E4">
        <w:rPr>
          <w:rStyle w:val="a5"/>
          <w:i w:val="0"/>
          <w:iCs w:val="0"/>
          <w:color w:val="000000"/>
        </w:rPr>
        <w:t>дораб</w:t>
      </w:r>
      <w:proofErr w:type="spellEnd"/>
      <w:r w:rsidRPr="004E58E4">
        <w:rPr>
          <w:rStyle w:val="a5"/>
          <w:i w:val="0"/>
          <w:iCs w:val="0"/>
          <w:color w:val="000000"/>
        </w:rPr>
        <w:t xml:space="preserve">. – М.: </w:t>
      </w:r>
      <w:proofErr w:type="spellStart"/>
      <w:r w:rsidRPr="004E58E4">
        <w:rPr>
          <w:rStyle w:val="a5"/>
          <w:i w:val="0"/>
          <w:iCs w:val="0"/>
          <w:color w:val="000000"/>
        </w:rPr>
        <w:t>Вентана-Граф</w:t>
      </w:r>
      <w:proofErr w:type="spellEnd"/>
      <w:r w:rsidRPr="004E58E4">
        <w:rPr>
          <w:rStyle w:val="a5"/>
          <w:i w:val="0"/>
          <w:iCs w:val="0"/>
          <w:color w:val="000000"/>
        </w:rPr>
        <w:t>, 2015.</w:t>
      </w:r>
    </w:p>
    <w:p w:rsidR="004D7F31" w:rsidRDefault="004D7F31" w:rsidP="001D0E5B">
      <w:pPr>
        <w:pStyle w:val="a4"/>
        <w:spacing w:before="0" w:beforeAutospacing="0" w:after="150" w:afterAutospacing="0"/>
        <w:rPr>
          <w:rStyle w:val="a5"/>
          <w:b/>
          <w:i w:val="0"/>
          <w:iCs w:val="0"/>
          <w:color w:val="000000"/>
        </w:rPr>
      </w:pPr>
    </w:p>
    <w:p w:rsidR="004E58E4" w:rsidRPr="001D0E5B" w:rsidRDefault="004E58E4" w:rsidP="001D0E5B">
      <w:pPr>
        <w:pStyle w:val="a4"/>
        <w:spacing w:before="0" w:beforeAutospacing="0" w:after="150" w:afterAutospacing="0"/>
        <w:rPr>
          <w:b/>
          <w:color w:val="000000"/>
        </w:rPr>
      </w:pPr>
      <w:r w:rsidRPr="001D0E5B">
        <w:rPr>
          <w:rStyle w:val="a5"/>
          <w:b/>
          <w:i w:val="0"/>
          <w:iCs w:val="0"/>
          <w:color w:val="000000"/>
        </w:rPr>
        <w:t>Перечень, используемых интернет ресурсов</w:t>
      </w:r>
    </w:p>
    <w:p w:rsidR="000D780D" w:rsidRPr="004E58E4" w:rsidRDefault="000D780D" w:rsidP="004D7F31">
      <w:pPr>
        <w:pStyle w:val="western"/>
        <w:spacing w:before="0" w:beforeAutospacing="0" w:after="0" w:afterAutospacing="0"/>
        <w:jc w:val="both"/>
        <w:rPr>
          <w:color w:val="000000"/>
        </w:rPr>
      </w:pPr>
      <w:r w:rsidRPr="004E58E4">
        <w:rPr>
          <w:color w:val="000000"/>
        </w:rPr>
        <w:t>1. Федеральный государственный образовательный стандарт (официальный сайт) </w:t>
      </w:r>
      <w:hyperlink r:id="rId5" w:tgtFrame="_blank" w:history="1">
        <w:r w:rsidRPr="004E58E4">
          <w:rPr>
            <w:rStyle w:val="a6"/>
          </w:rPr>
          <w:t>http://standart.edu.ru/</w:t>
        </w:r>
      </w:hyperlink>
    </w:p>
    <w:p w:rsidR="000D780D" w:rsidRPr="004E58E4" w:rsidRDefault="000D780D" w:rsidP="004D7F31">
      <w:pPr>
        <w:pStyle w:val="western"/>
        <w:spacing w:before="0" w:beforeAutospacing="0" w:after="0" w:afterAutospacing="0"/>
        <w:jc w:val="both"/>
        <w:rPr>
          <w:color w:val="000000"/>
        </w:rPr>
      </w:pPr>
      <w:r w:rsidRPr="004E58E4">
        <w:rPr>
          <w:color w:val="000000"/>
        </w:rPr>
        <w:t>2. ФГОС (основное общее образование) </w:t>
      </w:r>
      <w:hyperlink r:id="rId6" w:tgtFrame="_blank" w:history="1">
        <w:r w:rsidRPr="004E58E4">
          <w:rPr>
            <w:rStyle w:val="a6"/>
          </w:rPr>
          <w:t>http://standart.edu.ru/catalog.aspx?CatalogId=2587</w:t>
        </w:r>
      </w:hyperlink>
    </w:p>
    <w:p w:rsidR="000D780D" w:rsidRPr="004E58E4" w:rsidRDefault="000D780D" w:rsidP="004D7F31">
      <w:pPr>
        <w:pStyle w:val="western"/>
        <w:spacing w:before="0" w:beforeAutospacing="0" w:after="0" w:afterAutospacing="0"/>
        <w:jc w:val="both"/>
        <w:rPr>
          <w:color w:val="000000"/>
        </w:rPr>
      </w:pPr>
      <w:r w:rsidRPr="004E58E4">
        <w:rPr>
          <w:color w:val="000000"/>
        </w:rPr>
        <w:t>3. Примерная основная образовательная программа образовательного учреждения </w:t>
      </w:r>
      <w:hyperlink r:id="rId7" w:tgtFrame="_blank" w:history="1">
        <w:r w:rsidRPr="004E58E4">
          <w:rPr>
            <w:rStyle w:val="a6"/>
          </w:rPr>
          <w:t>http://standart.edu.ru/catalog.aspx?CatalogId=6400</w:t>
        </w:r>
      </w:hyperlink>
    </w:p>
    <w:p w:rsidR="000D780D" w:rsidRPr="004E58E4" w:rsidRDefault="004D7F31" w:rsidP="004D7F31">
      <w:pPr>
        <w:pStyle w:val="western"/>
        <w:spacing w:before="0" w:beforeAutospacing="0" w:after="0" w:afterAutospacing="0"/>
        <w:jc w:val="both"/>
        <w:rPr>
          <w:color w:val="000000"/>
        </w:rPr>
      </w:pPr>
      <w:r>
        <w:rPr>
          <w:color w:val="000000"/>
        </w:rPr>
        <w:t xml:space="preserve">4. </w:t>
      </w:r>
      <w:r w:rsidR="000D780D" w:rsidRPr="004E58E4">
        <w:rPr>
          <w:color w:val="000000"/>
        </w:rPr>
        <w:t>Примерные программы по учебным предметам (математика) </w:t>
      </w:r>
      <w:hyperlink r:id="rId8" w:tgtFrame="_blank" w:history="1">
        <w:r w:rsidR="000D780D" w:rsidRPr="004E58E4">
          <w:rPr>
            <w:rStyle w:val="a6"/>
          </w:rPr>
          <w:t>http://standart.edu.ru/catalog.aspx?CatalogId=2629</w:t>
        </w:r>
      </w:hyperlink>
    </w:p>
    <w:p w:rsidR="000D780D" w:rsidRPr="004E58E4" w:rsidRDefault="000D780D" w:rsidP="004D7F31">
      <w:pPr>
        <w:pStyle w:val="western"/>
        <w:spacing w:before="0" w:beforeAutospacing="0" w:after="0" w:afterAutospacing="0"/>
        <w:jc w:val="both"/>
        <w:rPr>
          <w:color w:val="000000"/>
        </w:rPr>
      </w:pPr>
      <w:r w:rsidRPr="004E58E4">
        <w:rPr>
          <w:color w:val="000000"/>
        </w:rPr>
        <w:t>5. Глоссарий ФГОС </w:t>
      </w:r>
      <w:hyperlink r:id="rId9" w:tgtFrame="_blank" w:history="1">
        <w:r w:rsidRPr="004E58E4">
          <w:rPr>
            <w:rStyle w:val="a6"/>
          </w:rPr>
          <w:t>http://standart.edu.ru/catalog.aspx?CatalogId=230</w:t>
        </w:r>
      </w:hyperlink>
    </w:p>
    <w:p w:rsidR="000D780D" w:rsidRPr="004E58E4" w:rsidRDefault="000D780D" w:rsidP="004D7F31">
      <w:pPr>
        <w:pStyle w:val="western"/>
        <w:spacing w:before="0" w:beforeAutospacing="0" w:after="0" w:afterAutospacing="0"/>
        <w:jc w:val="both"/>
        <w:rPr>
          <w:color w:val="000000"/>
        </w:rPr>
      </w:pPr>
      <w:r w:rsidRPr="004E58E4">
        <w:rPr>
          <w:color w:val="000000"/>
        </w:rPr>
        <w:t>6. Закон РФ «Об образовании» </w:t>
      </w:r>
      <w:hyperlink r:id="rId10" w:tgtFrame="_blank" w:history="1">
        <w:r w:rsidRPr="004E58E4">
          <w:rPr>
            <w:rStyle w:val="a6"/>
          </w:rPr>
          <w:t>http://standart.edu.ru/catalog.aspx?CatalogId=2666</w:t>
        </w:r>
      </w:hyperlink>
    </w:p>
    <w:p w:rsidR="000D780D" w:rsidRPr="004E58E4" w:rsidRDefault="000D780D" w:rsidP="004D7F31">
      <w:pPr>
        <w:pStyle w:val="western"/>
        <w:spacing w:before="0" w:beforeAutospacing="0" w:after="0" w:afterAutospacing="0"/>
        <w:jc w:val="both"/>
        <w:rPr>
          <w:color w:val="000000"/>
        </w:rPr>
      </w:pPr>
      <w:r w:rsidRPr="004E58E4">
        <w:rPr>
          <w:color w:val="000000"/>
        </w:rPr>
        <w:t>7. Концепция духовно-нравственного развития и воспитания личности гражданина России </w:t>
      </w:r>
      <w:hyperlink r:id="rId11" w:tgtFrame="_blank" w:history="1">
        <w:r w:rsidRPr="004E58E4">
          <w:rPr>
            <w:rStyle w:val="a6"/>
          </w:rPr>
          <w:t>http://standart.edu.ru/catalog.aspx?CatalogId=985</w:t>
        </w:r>
      </w:hyperlink>
    </w:p>
    <w:p w:rsidR="000D780D" w:rsidRPr="004E58E4" w:rsidRDefault="000D780D" w:rsidP="004D7F31">
      <w:pPr>
        <w:pStyle w:val="western"/>
        <w:spacing w:before="0" w:beforeAutospacing="0" w:after="0" w:afterAutospacing="0"/>
        <w:jc w:val="both"/>
        <w:rPr>
          <w:color w:val="000000"/>
        </w:rPr>
      </w:pPr>
      <w:r w:rsidRPr="004E58E4">
        <w:rPr>
          <w:color w:val="000000"/>
          <w:u w:val="single"/>
        </w:rPr>
        <w:lastRenderedPageBreak/>
        <w:t>8.К</w:t>
      </w:r>
      <w:r w:rsidRPr="004E58E4">
        <w:rPr>
          <w:color w:val="000000"/>
        </w:rPr>
        <w:t>онцепция фундаментального ядра содержания общего образования </w:t>
      </w:r>
      <w:hyperlink r:id="rId12" w:tgtFrame="_blank" w:history="1">
        <w:r w:rsidRPr="004E58E4">
          <w:rPr>
            <w:rStyle w:val="a6"/>
          </w:rPr>
          <w:t>http://standart.edu.ru/catalog.aspx?CatalogId=2619</w:t>
        </w:r>
      </w:hyperlink>
    </w:p>
    <w:p w:rsidR="000D780D" w:rsidRPr="004E58E4" w:rsidRDefault="000D780D" w:rsidP="004D7F31">
      <w:pPr>
        <w:pStyle w:val="western"/>
        <w:spacing w:before="0" w:beforeAutospacing="0" w:after="0" w:afterAutospacing="0"/>
        <w:jc w:val="both"/>
        <w:rPr>
          <w:color w:val="000000"/>
        </w:rPr>
      </w:pPr>
      <w:r w:rsidRPr="004E58E4">
        <w:rPr>
          <w:color w:val="000000"/>
        </w:rPr>
        <w:t xml:space="preserve">9. </w:t>
      </w:r>
      <w:proofErr w:type="spellStart"/>
      <w:r w:rsidRPr="004E58E4">
        <w:rPr>
          <w:color w:val="000000"/>
        </w:rPr>
        <w:t>Видеолекции</w:t>
      </w:r>
      <w:proofErr w:type="spellEnd"/>
      <w:r w:rsidRPr="004E58E4">
        <w:rPr>
          <w:color w:val="000000"/>
        </w:rPr>
        <w:t xml:space="preserve"> разработчиков стандартов </w:t>
      </w:r>
      <w:hyperlink r:id="rId13" w:tgtFrame="_blank" w:history="1">
        <w:r w:rsidRPr="004E58E4">
          <w:rPr>
            <w:rStyle w:val="a6"/>
          </w:rPr>
          <w:t>http://standart.edu.ru/catalog.aspx?CatalogId=3729</w:t>
        </w:r>
      </w:hyperlink>
    </w:p>
    <w:p w:rsidR="000D780D" w:rsidRPr="004E58E4" w:rsidRDefault="000D780D" w:rsidP="004D7F31">
      <w:pPr>
        <w:pStyle w:val="western"/>
        <w:spacing w:before="0" w:beforeAutospacing="0" w:after="0" w:afterAutospacing="0"/>
        <w:jc w:val="both"/>
        <w:rPr>
          <w:color w:val="000000"/>
        </w:rPr>
      </w:pPr>
      <w:r w:rsidRPr="004E58E4">
        <w:rPr>
          <w:color w:val="000000"/>
        </w:rPr>
        <w:t>10. Сайт издательского центра «</w:t>
      </w:r>
      <w:proofErr w:type="spellStart"/>
      <w:r w:rsidRPr="004E58E4">
        <w:rPr>
          <w:color w:val="000000"/>
        </w:rPr>
        <w:t>Вентана-Граф</w:t>
      </w:r>
      <w:proofErr w:type="spellEnd"/>
      <w:r w:rsidRPr="004E58E4">
        <w:rPr>
          <w:color w:val="000000"/>
        </w:rPr>
        <w:t>» </w:t>
      </w:r>
      <w:hyperlink r:id="rId14" w:tgtFrame="_blank" w:history="1">
        <w:r w:rsidRPr="004E58E4">
          <w:rPr>
            <w:rStyle w:val="a6"/>
          </w:rPr>
          <w:t>http://www.vgf.ru/</w:t>
        </w:r>
      </w:hyperlink>
    </w:p>
    <w:p w:rsidR="000D780D" w:rsidRPr="004E58E4" w:rsidRDefault="000D780D" w:rsidP="004D7F31">
      <w:pPr>
        <w:pStyle w:val="western"/>
        <w:spacing w:before="0" w:beforeAutospacing="0" w:after="0" w:afterAutospacing="0"/>
        <w:jc w:val="both"/>
        <w:rPr>
          <w:color w:val="000000"/>
        </w:rPr>
      </w:pPr>
      <w:r w:rsidRPr="004E58E4">
        <w:rPr>
          <w:color w:val="000000"/>
        </w:rPr>
        <w:t>11. Система учебников «Алгоритм успеха». Примерная основная образовательная программа образовательного учреждения </w:t>
      </w:r>
      <w:hyperlink r:id="rId15" w:tgtFrame="_blank" w:history="1">
        <w:r w:rsidRPr="004E58E4">
          <w:rPr>
            <w:rStyle w:val="a6"/>
          </w:rPr>
          <w:t>http://www.vgf.ru/tabid/205/Default.aspx</w:t>
        </w:r>
      </w:hyperlink>
    </w:p>
    <w:p w:rsidR="000D780D" w:rsidRPr="004E58E4" w:rsidRDefault="000D780D" w:rsidP="004D7F31">
      <w:pPr>
        <w:pStyle w:val="western"/>
        <w:spacing w:before="0" w:beforeAutospacing="0" w:after="0" w:afterAutospacing="0"/>
        <w:jc w:val="both"/>
        <w:rPr>
          <w:color w:val="000000"/>
        </w:rPr>
      </w:pPr>
      <w:r w:rsidRPr="004E58E4">
        <w:rPr>
          <w:color w:val="000000"/>
        </w:rPr>
        <w:t>12. Программа по математике (5-9 класс). Издательский центр «</w:t>
      </w:r>
      <w:proofErr w:type="spellStart"/>
      <w:r w:rsidRPr="004E58E4">
        <w:rPr>
          <w:color w:val="000000"/>
        </w:rPr>
        <w:t>Вентана-Граф</w:t>
      </w:r>
      <w:proofErr w:type="spellEnd"/>
      <w:r w:rsidRPr="004E58E4">
        <w:rPr>
          <w:color w:val="000000"/>
        </w:rPr>
        <w:t>» </w:t>
      </w:r>
      <w:hyperlink r:id="rId16" w:tgtFrame="_blank" w:history="1">
        <w:r w:rsidRPr="004E58E4">
          <w:rPr>
            <w:rStyle w:val="a6"/>
          </w:rPr>
          <w:t>http://www.vgf.ru/tabid/210/Default.aspx</w:t>
        </w:r>
      </w:hyperlink>
    </w:p>
    <w:p w:rsidR="000D780D" w:rsidRPr="004E58E4" w:rsidRDefault="000D780D" w:rsidP="004D7F31">
      <w:pPr>
        <w:pStyle w:val="western"/>
        <w:spacing w:before="0" w:beforeAutospacing="0" w:after="0" w:afterAutospacing="0"/>
        <w:jc w:val="both"/>
        <w:rPr>
          <w:color w:val="000000"/>
        </w:rPr>
      </w:pPr>
      <w:r w:rsidRPr="004E58E4">
        <w:rPr>
          <w:color w:val="000000"/>
        </w:rPr>
        <w:t>13. Федеральный портал «Российское образование» </w:t>
      </w:r>
      <w:hyperlink r:id="rId17" w:tgtFrame="_blank" w:history="1">
        <w:r w:rsidRPr="004E58E4">
          <w:rPr>
            <w:rStyle w:val="a6"/>
          </w:rPr>
          <w:t>http://www.edu.ru</w:t>
        </w:r>
      </w:hyperlink>
    </w:p>
    <w:p w:rsidR="000D780D" w:rsidRPr="004E58E4" w:rsidRDefault="000D780D" w:rsidP="004D7F31">
      <w:pPr>
        <w:pStyle w:val="western"/>
        <w:spacing w:before="0" w:beforeAutospacing="0" w:after="0" w:afterAutospacing="0"/>
        <w:jc w:val="both"/>
        <w:rPr>
          <w:color w:val="000000"/>
        </w:rPr>
      </w:pPr>
      <w:r w:rsidRPr="004E58E4">
        <w:rPr>
          <w:color w:val="000000"/>
        </w:rPr>
        <w:t>14. Российский общеобразовательный портал </w:t>
      </w:r>
      <w:hyperlink r:id="rId18" w:tgtFrame="_blank" w:history="1">
        <w:r w:rsidRPr="004E58E4">
          <w:rPr>
            <w:rStyle w:val="a6"/>
          </w:rPr>
          <w:t>http://www.school.edu.ru</w:t>
        </w:r>
      </w:hyperlink>
    </w:p>
    <w:p w:rsidR="000D780D" w:rsidRPr="004E58E4" w:rsidRDefault="000D780D" w:rsidP="004D7F31">
      <w:pPr>
        <w:pStyle w:val="western"/>
        <w:spacing w:before="0" w:beforeAutospacing="0" w:after="0" w:afterAutospacing="0"/>
        <w:jc w:val="both"/>
        <w:rPr>
          <w:color w:val="000000"/>
        </w:rPr>
      </w:pPr>
      <w:r w:rsidRPr="004E58E4">
        <w:rPr>
          <w:color w:val="000000"/>
        </w:rPr>
        <w:t>15. Федеральный портал «Информационно-коммуникационные технологии в образовании»</w:t>
      </w:r>
      <w:hyperlink r:id="rId19" w:tgtFrame="_blank" w:history="1">
        <w:r w:rsidRPr="004E58E4">
          <w:rPr>
            <w:rStyle w:val="a6"/>
          </w:rPr>
          <w:t>http://www.ict.edu.ru</w:t>
        </w:r>
      </w:hyperlink>
    </w:p>
    <w:p w:rsidR="000D780D" w:rsidRPr="004E58E4" w:rsidRDefault="000D780D" w:rsidP="004D7F31">
      <w:pPr>
        <w:pStyle w:val="western"/>
        <w:spacing w:before="0" w:beforeAutospacing="0" w:after="0" w:afterAutospacing="0"/>
        <w:jc w:val="both"/>
        <w:rPr>
          <w:color w:val="000000"/>
        </w:rPr>
      </w:pPr>
      <w:r w:rsidRPr="004E58E4">
        <w:rPr>
          <w:color w:val="000000"/>
        </w:rPr>
        <w:t>16. Федеральный портал «Непрерывная подготовка преподавателей»</w:t>
      </w:r>
      <w:hyperlink r:id="rId20" w:tgtFrame="_blank" w:history="1">
        <w:r w:rsidRPr="004E58E4">
          <w:rPr>
            <w:rStyle w:val="a6"/>
          </w:rPr>
          <w:t>http://www.neo.edu.ru</w:t>
        </w:r>
      </w:hyperlink>
    </w:p>
    <w:p w:rsidR="000D780D" w:rsidRPr="004E58E4" w:rsidRDefault="000D780D" w:rsidP="004D7F31">
      <w:pPr>
        <w:pStyle w:val="western"/>
        <w:spacing w:before="0" w:beforeAutospacing="0" w:after="0" w:afterAutospacing="0"/>
        <w:jc w:val="both"/>
        <w:rPr>
          <w:color w:val="000000"/>
        </w:rPr>
      </w:pPr>
      <w:r w:rsidRPr="004E58E4">
        <w:rPr>
          <w:color w:val="000000"/>
        </w:rPr>
        <w:t>17. Всероссийский интернет-педсовет </w:t>
      </w:r>
      <w:hyperlink r:id="rId21" w:tgtFrame="_blank" w:history="1">
        <w:r w:rsidRPr="004E58E4">
          <w:rPr>
            <w:rStyle w:val="a6"/>
          </w:rPr>
          <w:t>http://pedsovet.org</w:t>
        </w:r>
      </w:hyperlink>
    </w:p>
    <w:p w:rsidR="000D780D" w:rsidRPr="004E58E4" w:rsidRDefault="000D780D" w:rsidP="004D7F31">
      <w:pPr>
        <w:pStyle w:val="western"/>
        <w:spacing w:before="0" w:beforeAutospacing="0" w:after="0" w:afterAutospacing="0"/>
        <w:jc w:val="both"/>
        <w:rPr>
          <w:color w:val="000000"/>
        </w:rPr>
      </w:pPr>
      <w:r w:rsidRPr="004E58E4">
        <w:rPr>
          <w:color w:val="000000"/>
        </w:rPr>
        <w:t>18. Образовательные ресурсы интернета (математика) </w:t>
      </w:r>
      <w:hyperlink r:id="rId22" w:tgtFrame="_blank" w:history="1">
        <w:r w:rsidRPr="004E58E4">
          <w:rPr>
            <w:rStyle w:val="a6"/>
          </w:rPr>
          <w:t>http://www.alleng.ru/edu/math.htm</w:t>
        </w:r>
      </w:hyperlink>
    </w:p>
    <w:p w:rsidR="000D780D" w:rsidRPr="004E58E4" w:rsidRDefault="000D780D" w:rsidP="004D7F31">
      <w:pPr>
        <w:pStyle w:val="western"/>
        <w:spacing w:before="0" w:beforeAutospacing="0" w:after="0" w:afterAutospacing="0"/>
        <w:jc w:val="both"/>
        <w:rPr>
          <w:color w:val="000000"/>
        </w:rPr>
      </w:pPr>
      <w:r w:rsidRPr="004E58E4">
        <w:rPr>
          <w:color w:val="000000"/>
        </w:rPr>
        <w:t>19. Методическая служба издательства «Бином» </w:t>
      </w:r>
      <w:hyperlink r:id="rId23" w:tgtFrame="_blank" w:history="1">
        <w:r w:rsidRPr="004E58E4">
          <w:rPr>
            <w:rStyle w:val="a6"/>
          </w:rPr>
          <w:t>http://metodist.lbz.ru/</w:t>
        </w:r>
      </w:hyperlink>
    </w:p>
    <w:p w:rsidR="000D780D" w:rsidRPr="004E58E4" w:rsidRDefault="000D780D" w:rsidP="004D7F31">
      <w:pPr>
        <w:pStyle w:val="western"/>
        <w:spacing w:before="0" w:beforeAutospacing="0" w:after="0" w:afterAutospacing="0"/>
        <w:jc w:val="both"/>
        <w:rPr>
          <w:color w:val="000000"/>
        </w:rPr>
      </w:pPr>
      <w:r w:rsidRPr="004E58E4">
        <w:rPr>
          <w:color w:val="000000"/>
        </w:rPr>
        <w:t>20. Сайт «Электронные образовательные ресурсы» </w:t>
      </w:r>
      <w:r w:rsidRPr="004E58E4">
        <w:rPr>
          <w:color w:val="000000"/>
        </w:rPr>
        <w:br/>
      </w:r>
      <w:hyperlink r:id="rId24" w:tgtFrame="_blank" w:history="1">
        <w:r w:rsidRPr="004E58E4">
          <w:rPr>
            <w:rStyle w:val="a6"/>
          </w:rPr>
          <w:t>http://eorhelp.ru/</w:t>
        </w:r>
      </w:hyperlink>
    </w:p>
    <w:p w:rsidR="000D780D" w:rsidRPr="004E58E4" w:rsidRDefault="000D780D" w:rsidP="004D7F31">
      <w:pPr>
        <w:pStyle w:val="western"/>
        <w:spacing w:before="0" w:beforeAutospacing="0" w:after="0" w:afterAutospacing="0"/>
        <w:jc w:val="both"/>
        <w:rPr>
          <w:color w:val="000000"/>
        </w:rPr>
      </w:pPr>
      <w:r w:rsidRPr="004E58E4">
        <w:rPr>
          <w:color w:val="000000"/>
        </w:rPr>
        <w:t>21. Федеральный центр цифровых образовательных ресурсов </w:t>
      </w:r>
      <w:hyperlink r:id="rId25" w:tgtFrame="_blank" w:history="1">
        <w:r w:rsidRPr="004E58E4">
          <w:rPr>
            <w:rStyle w:val="a6"/>
            <w:lang w:val="en-US"/>
          </w:rPr>
          <w:t>www</w:t>
        </w:r>
        <w:r w:rsidRPr="004E58E4">
          <w:rPr>
            <w:rStyle w:val="a6"/>
          </w:rPr>
          <w:t>.</w:t>
        </w:r>
        <w:proofErr w:type="spellStart"/>
        <w:r w:rsidRPr="004E58E4">
          <w:rPr>
            <w:rStyle w:val="a6"/>
            <w:lang w:val="en-US"/>
          </w:rPr>
          <w:t>fcior</w:t>
        </w:r>
        <w:proofErr w:type="spellEnd"/>
        <w:r w:rsidRPr="004E58E4">
          <w:rPr>
            <w:rStyle w:val="a6"/>
          </w:rPr>
          <w:t>.</w:t>
        </w:r>
        <w:proofErr w:type="spellStart"/>
        <w:r w:rsidRPr="004E58E4">
          <w:rPr>
            <w:rStyle w:val="a6"/>
            <w:lang w:val="en-US"/>
          </w:rPr>
          <w:t>edu</w:t>
        </w:r>
        <w:proofErr w:type="spellEnd"/>
        <w:r w:rsidRPr="004E58E4">
          <w:rPr>
            <w:rStyle w:val="a6"/>
          </w:rPr>
          <w:t>.</w:t>
        </w:r>
        <w:proofErr w:type="spellStart"/>
        <w:r w:rsidRPr="004E58E4">
          <w:rPr>
            <w:rStyle w:val="a6"/>
            <w:lang w:val="en-US"/>
          </w:rPr>
          <w:t>ru</w:t>
        </w:r>
        <w:proofErr w:type="spellEnd"/>
      </w:hyperlink>
    </w:p>
    <w:p w:rsidR="000D780D" w:rsidRPr="004E58E4" w:rsidRDefault="000D780D" w:rsidP="004D7F31">
      <w:pPr>
        <w:pStyle w:val="western"/>
        <w:spacing w:before="0" w:beforeAutospacing="0" w:after="0" w:afterAutospacing="0"/>
        <w:jc w:val="both"/>
        <w:rPr>
          <w:color w:val="000000"/>
        </w:rPr>
      </w:pPr>
      <w:r w:rsidRPr="004E58E4">
        <w:rPr>
          <w:color w:val="000000"/>
        </w:rPr>
        <w:t>22. Единая коллекция цифровых образовательных ресурсов </w:t>
      </w:r>
      <w:hyperlink r:id="rId26" w:tgtFrame="_blank" w:history="1">
        <w:r w:rsidRPr="004E58E4">
          <w:rPr>
            <w:rStyle w:val="a6"/>
            <w:lang w:val="en-US"/>
          </w:rPr>
          <w:t>www</w:t>
        </w:r>
        <w:r w:rsidRPr="004E58E4">
          <w:rPr>
            <w:rStyle w:val="a6"/>
          </w:rPr>
          <w:t>.</w:t>
        </w:r>
        <w:r w:rsidRPr="004E58E4">
          <w:rPr>
            <w:rStyle w:val="a6"/>
            <w:lang w:val="en-US"/>
          </w:rPr>
          <w:t>school</w:t>
        </w:r>
        <w:r w:rsidRPr="004E58E4">
          <w:rPr>
            <w:rStyle w:val="a6"/>
          </w:rPr>
          <w:t>-</w:t>
        </w:r>
        <w:r w:rsidRPr="004E58E4">
          <w:rPr>
            <w:rStyle w:val="a6"/>
            <w:lang w:val="en-US"/>
          </w:rPr>
          <w:t>collection</w:t>
        </w:r>
        <w:r w:rsidRPr="004E58E4">
          <w:rPr>
            <w:rStyle w:val="a6"/>
          </w:rPr>
          <w:t>.</w:t>
        </w:r>
        <w:proofErr w:type="spellStart"/>
        <w:r w:rsidRPr="004E58E4">
          <w:rPr>
            <w:rStyle w:val="a6"/>
            <w:lang w:val="en-US"/>
          </w:rPr>
          <w:t>edu</w:t>
        </w:r>
        <w:proofErr w:type="spellEnd"/>
        <w:r w:rsidRPr="004E58E4">
          <w:rPr>
            <w:rStyle w:val="a6"/>
          </w:rPr>
          <w:t>.</w:t>
        </w:r>
        <w:proofErr w:type="spellStart"/>
        <w:r w:rsidRPr="004E58E4">
          <w:rPr>
            <w:rStyle w:val="a6"/>
            <w:lang w:val="en-US"/>
          </w:rPr>
          <w:t>ru</w:t>
        </w:r>
        <w:proofErr w:type="spellEnd"/>
      </w:hyperlink>
    </w:p>
    <w:p w:rsidR="000D780D" w:rsidRPr="004E58E4" w:rsidRDefault="000D780D" w:rsidP="004D7F31">
      <w:pPr>
        <w:pStyle w:val="western"/>
        <w:spacing w:before="0" w:beforeAutospacing="0" w:after="0" w:afterAutospacing="0"/>
        <w:jc w:val="both"/>
        <w:rPr>
          <w:color w:val="000000"/>
        </w:rPr>
      </w:pPr>
      <w:r w:rsidRPr="004E58E4">
        <w:rPr>
          <w:color w:val="000000"/>
        </w:rPr>
        <w:t>23. Портал «Открытый класс» </w:t>
      </w:r>
      <w:hyperlink r:id="rId27" w:tgtFrame="_blank" w:history="1">
        <w:r w:rsidRPr="004E58E4">
          <w:rPr>
            <w:rStyle w:val="a6"/>
          </w:rPr>
          <w:t>http://www.openclass.ru/</w:t>
        </w:r>
      </w:hyperlink>
    </w:p>
    <w:p w:rsidR="000D780D" w:rsidRPr="004E58E4" w:rsidRDefault="000D780D" w:rsidP="004D7F31">
      <w:pPr>
        <w:pStyle w:val="western"/>
        <w:spacing w:before="0" w:beforeAutospacing="0" w:after="0" w:afterAutospacing="0"/>
        <w:jc w:val="both"/>
        <w:rPr>
          <w:color w:val="000000"/>
        </w:rPr>
      </w:pPr>
      <w:r w:rsidRPr="004E58E4">
        <w:rPr>
          <w:color w:val="000000"/>
        </w:rPr>
        <w:t>24. Презентации по всем предметам </w:t>
      </w:r>
      <w:hyperlink r:id="rId28" w:tgtFrame="_blank" w:history="1">
        <w:r w:rsidRPr="004E58E4">
          <w:rPr>
            <w:rStyle w:val="a6"/>
            <w:lang w:val="en-US"/>
          </w:rPr>
          <w:t>http</w:t>
        </w:r>
        <w:r w:rsidRPr="004E58E4">
          <w:rPr>
            <w:rStyle w:val="a6"/>
          </w:rPr>
          <w:t>://</w:t>
        </w:r>
        <w:proofErr w:type="spellStart"/>
        <w:r w:rsidRPr="004E58E4">
          <w:rPr>
            <w:rStyle w:val="a6"/>
            <w:lang w:val="en-US"/>
          </w:rPr>
          <w:t>powerpoint</w:t>
        </w:r>
        <w:proofErr w:type="spellEnd"/>
        <w:r w:rsidRPr="004E58E4">
          <w:rPr>
            <w:rStyle w:val="a6"/>
          </w:rPr>
          <w:t>.</w:t>
        </w:r>
        <w:r w:rsidRPr="004E58E4">
          <w:rPr>
            <w:rStyle w:val="a6"/>
            <w:lang w:val="en-US"/>
          </w:rPr>
          <w:t>net</w:t>
        </w:r>
        <w:r w:rsidRPr="004E58E4">
          <w:rPr>
            <w:rStyle w:val="a6"/>
          </w:rPr>
          <w:t>.</w:t>
        </w:r>
        <w:proofErr w:type="spellStart"/>
        <w:r w:rsidRPr="004E58E4">
          <w:rPr>
            <w:rStyle w:val="a6"/>
            <w:lang w:val="en-US"/>
          </w:rPr>
          <w:t>ru</w:t>
        </w:r>
        <w:proofErr w:type="spellEnd"/>
        <w:r w:rsidRPr="004E58E4">
          <w:rPr>
            <w:rStyle w:val="a6"/>
          </w:rPr>
          <w:t>/</w:t>
        </w:r>
      </w:hyperlink>
    </w:p>
    <w:p w:rsidR="000D780D" w:rsidRPr="004E58E4" w:rsidRDefault="000D780D" w:rsidP="004D7F31">
      <w:pPr>
        <w:pStyle w:val="western"/>
        <w:spacing w:before="0" w:beforeAutospacing="0" w:after="0" w:afterAutospacing="0"/>
        <w:jc w:val="both"/>
        <w:rPr>
          <w:color w:val="000000"/>
        </w:rPr>
      </w:pPr>
      <w:r w:rsidRPr="004E58E4">
        <w:rPr>
          <w:color w:val="000000"/>
        </w:rPr>
        <w:t>25. Сайт учителя математики Е.М.Савченко</w:t>
      </w:r>
      <w:hyperlink r:id="rId29" w:tgtFrame="_blank" w:history="1">
        <w:r w:rsidRPr="004E58E4">
          <w:rPr>
            <w:rStyle w:val="a6"/>
            <w:lang w:val="en-US"/>
          </w:rPr>
          <w:t>http</w:t>
        </w:r>
        <w:r w:rsidRPr="004E58E4">
          <w:rPr>
            <w:rStyle w:val="a6"/>
          </w:rPr>
          <w:t>://</w:t>
        </w:r>
        <w:proofErr w:type="spellStart"/>
        <w:r w:rsidRPr="004E58E4">
          <w:rPr>
            <w:rStyle w:val="a6"/>
            <w:lang w:val="en-US"/>
          </w:rPr>
          <w:t>powerpoint</w:t>
        </w:r>
        <w:proofErr w:type="spellEnd"/>
        <w:r w:rsidRPr="004E58E4">
          <w:rPr>
            <w:rStyle w:val="a6"/>
          </w:rPr>
          <w:t>.</w:t>
        </w:r>
        <w:r w:rsidRPr="004E58E4">
          <w:rPr>
            <w:rStyle w:val="a6"/>
            <w:lang w:val="en-US"/>
          </w:rPr>
          <w:t>net</w:t>
        </w:r>
        <w:r w:rsidRPr="004E58E4">
          <w:rPr>
            <w:rStyle w:val="a6"/>
          </w:rPr>
          <w:t>.</w:t>
        </w:r>
        <w:proofErr w:type="spellStart"/>
        <w:r w:rsidRPr="004E58E4">
          <w:rPr>
            <w:rStyle w:val="a6"/>
            <w:lang w:val="en-US"/>
          </w:rPr>
          <w:t>ru</w:t>
        </w:r>
        <w:proofErr w:type="spellEnd"/>
        <w:r w:rsidRPr="004E58E4">
          <w:rPr>
            <w:rStyle w:val="a6"/>
          </w:rPr>
          <w:t>/</w:t>
        </w:r>
      </w:hyperlink>
    </w:p>
    <w:p w:rsidR="000D780D" w:rsidRPr="004E58E4" w:rsidRDefault="000D780D" w:rsidP="004D7F31">
      <w:pPr>
        <w:pStyle w:val="western"/>
        <w:spacing w:before="0" w:beforeAutospacing="0" w:after="0" w:afterAutospacing="0"/>
        <w:jc w:val="both"/>
        <w:rPr>
          <w:color w:val="000000"/>
        </w:rPr>
      </w:pPr>
      <w:r w:rsidRPr="004E58E4">
        <w:rPr>
          <w:color w:val="000000"/>
        </w:rPr>
        <w:t>26. Карман для математика </w:t>
      </w:r>
      <w:hyperlink r:id="rId30" w:tgtFrame="_blank" w:history="1">
        <w:r w:rsidRPr="004E58E4">
          <w:rPr>
            <w:rStyle w:val="a6"/>
            <w:lang w:val="en-US"/>
          </w:rPr>
          <w:t>http</w:t>
        </w:r>
        <w:r w:rsidRPr="004E58E4">
          <w:rPr>
            <w:rStyle w:val="a6"/>
          </w:rPr>
          <w:t>://</w:t>
        </w:r>
        <w:proofErr w:type="spellStart"/>
        <w:r w:rsidRPr="004E58E4">
          <w:rPr>
            <w:rStyle w:val="a6"/>
            <w:lang w:val="en-US"/>
          </w:rPr>
          <w:t>karmanform</w:t>
        </w:r>
        <w:proofErr w:type="spellEnd"/>
        <w:r w:rsidRPr="004E58E4">
          <w:rPr>
            <w:rStyle w:val="a6"/>
          </w:rPr>
          <w:t>.</w:t>
        </w:r>
        <w:proofErr w:type="spellStart"/>
        <w:r w:rsidRPr="004E58E4">
          <w:rPr>
            <w:rStyle w:val="a6"/>
            <w:lang w:val="en-US"/>
          </w:rPr>
          <w:t>ucoz</w:t>
        </w:r>
        <w:proofErr w:type="spellEnd"/>
        <w:r w:rsidRPr="004E58E4">
          <w:rPr>
            <w:rStyle w:val="a6"/>
          </w:rPr>
          <w:t>.</w:t>
        </w:r>
        <w:proofErr w:type="spellStart"/>
        <w:r w:rsidRPr="004E58E4">
          <w:rPr>
            <w:rStyle w:val="a6"/>
            <w:lang w:val="en-US"/>
          </w:rPr>
          <w:t>ru</w:t>
        </w:r>
        <w:proofErr w:type="spellEnd"/>
        <w:r w:rsidRPr="004E58E4">
          <w:rPr>
            <w:rStyle w:val="a6"/>
          </w:rPr>
          <w:t>/</w:t>
        </w:r>
      </w:hyperlink>
    </w:p>
    <w:p w:rsidR="004E58E4" w:rsidRDefault="004E58E4" w:rsidP="00B6584E">
      <w:pPr>
        <w:rPr>
          <w:rFonts w:ascii="Times New Roman" w:hAnsi="Times New Roman" w:cs="Times New Roman"/>
          <w:sz w:val="24"/>
          <w:szCs w:val="24"/>
        </w:rPr>
      </w:pPr>
    </w:p>
    <w:p w:rsidR="004D7F31" w:rsidRDefault="004D7F31" w:rsidP="00B6584E">
      <w:pPr>
        <w:rPr>
          <w:rFonts w:ascii="Times New Roman" w:hAnsi="Times New Roman" w:cs="Times New Roman"/>
          <w:sz w:val="24"/>
          <w:szCs w:val="24"/>
        </w:rPr>
      </w:pPr>
    </w:p>
    <w:p w:rsidR="004D7F31" w:rsidRDefault="004D7F31" w:rsidP="00B6584E">
      <w:pPr>
        <w:rPr>
          <w:rFonts w:ascii="Times New Roman" w:hAnsi="Times New Roman" w:cs="Times New Roman"/>
          <w:b/>
          <w:sz w:val="24"/>
          <w:szCs w:val="24"/>
        </w:rPr>
      </w:pPr>
      <w:r w:rsidRPr="00DD3551">
        <w:rPr>
          <w:rFonts w:ascii="Times New Roman" w:hAnsi="Times New Roman" w:cs="Times New Roman"/>
          <w:b/>
          <w:sz w:val="24"/>
          <w:szCs w:val="24"/>
        </w:rPr>
        <w:t xml:space="preserve">Календарно – тематическое планирование математика </w:t>
      </w:r>
    </w:p>
    <w:p w:rsidR="004D7F31" w:rsidRDefault="004D7F31" w:rsidP="004D7F31">
      <w:pPr>
        <w:jc w:val="both"/>
        <w:rPr>
          <w:rFonts w:ascii="Times New Roman" w:hAnsi="Times New Roman" w:cs="Times New Roman"/>
          <w:sz w:val="24"/>
          <w:szCs w:val="24"/>
        </w:rPr>
      </w:pPr>
      <w:r w:rsidRPr="00DD3551">
        <w:rPr>
          <w:rFonts w:ascii="Times New Roman" w:hAnsi="Times New Roman" w:cs="Times New Roman"/>
          <w:b/>
          <w:sz w:val="24"/>
          <w:szCs w:val="24"/>
        </w:rPr>
        <w:t>5 класс</w:t>
      </w:r>
    </w:p>
    <w:tbl>
      <w:tblPr>
        <w:tblW w:w="9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7"/>
        <w:gridCol w:w="5246"/>
        <w:gridCol w:w="992"/>
        <w:gridCol w:w="1418"/>
        <w:gridCol w:w="1135"/>
      </w:tblGrid>
      <w:tr w:rsidR="000C140A" w:rsidRPr="00DD3551" w:rsidTr="000C140A">
        <w:trPr>
          <w:trHeight w:val="256"/>
        </w:trPr>
        <w:tc>
          <w:tcPr>
            <w:tcW w:w="816" w:type="dxa"/>
            <w:gridSpan w:val="2"/>
            <w:vMerge w:val="restart"/>
          </w:tcPr>
          <w:p w:rsidR="000C140A" w:rsidRPr="00DD3551" w:rsidRDefault="000C140A" w:rsidP="000C140A">
            <w:pPr>
              <w:jc w:val="left"/>
              <w:rPr>
                <w:rFonts w:ascii="Times New Roman" w:hAnsi="Times New Roman" w:cs="Times New Roman"/>
                <w:b/>
                <w:sz w:val="24"/>
                <w:szCs w:val="24"/>
              </w:rPr>
            </w:pPr>
            <w:r w:rsidRPr="00DD3551">
              <w:rPr>
                <w:rFonts w:ascii="Times New Roman" w:hAnsi="Times New Roman" w:cs="Times New Roman"/>
                <w:b/>
                <w:sz w:val="24"/>
                <w:szCs w:val="24"/>
              </w:rPr>
              <w:t xml:space="preserve">№ </w:t>
            </w:r>
            <w:proofErr w:type="spellStart"/>
            <w:r w:rsidRPr="00DD3551">
              <w:rPr>
                <w:rFonts w:ascii="Times New Roman" w:hAnsi="Times New Roman" w:cs="Times New Roman"/>
                <w:b/>
                <w:sz w:val="24"/>
                <w:szCs w:val="24"/>
              </w:rPr>
              <w:t>п</w:t>
            </w:r>
            <w:proofErr w:type="spellEnd"/>
            <w:r w:rsidRPr="00DD3551">
              <w:rPr>
                <w:rFonts w:ascii="Times New Roman" w:hAnsi="Times New Roman" w:cs="Times New Roman"/>
                <w:b/>
                <w:sz w:val="24"/>
                <w:szCs w:val="24"/>
                <w:lang w:val="en-US"/>
              </w:rPr>
              <w:t>\</w:t>
            </w:r>
            <w:proofErr w:type="spellStart"/>
            <w:proofErr w:type="gramStart"/>
            <w:r w:rsidRPr="00DD3551">
              <w:rPr>
                <w:rFonts w:ascii="Times New Roman" w:hAnsi="Times New Roman" w:cs="Times New Roman"/>
                <w:b/>
                <w:sz w:val="24"/>
                <w:szCs w:val="24"/>
              </w:rPr>
              <w:t>п</w:t>
            </w:r>
            <w:proofErr w:type="spellEnd"/>
            <w:proofErr w:type="gramEnd"/>
          </w:p>
        </w:tc>
        <w:tc>
          <w:tcPr>
            <w:tcW w:w="5246" w:type="dxa"/>
            <w:vMerge w:val="restart"/>
          </w:tcPr>
          <w:p w:rsidR="000C140A" w:rsidRPr="00DD3551" w:rsidRDefault="000C140A" w:rsidP="000C140A">
            <w:pPr>
              <w:jc w:val="left"/>
              <w:rPr>
                <w:rFonts w:ascii="Times New Roman" w:hAnsi="Times New Roman" w:cs="Times New Roman"/>
                <w:b/>
                <w:sz w:val="24"/>
                <w:szCs w:val="24"/>
              </w:rPr>
            </w:pPr>
            <w:r w:rsidRPr="00DD3551">
              <w:rPr>
                <w:rFonts w:ascii="Times New Roman" w:hAnsi="Times New Roman" w:cs="Times New Roman"/>
                <w:b/>
                <w:sz w:val="24"/>
                <w:szCs w:val="24"/>
              </w:rPr>
              <w:t>Тема урока</w:t>
            </w:r>
          </w:p>
        </w:tc>
        <w:tc>
          <w:tcPr>
            <w:tcW w:w="992" w:type="dxa"/>
            <w:vMerge w:val="restart"/>
          </w:tcPr>
          <w:p w:rsidR="000C140A" w:rsidRPr="00DD3551" w:rsidRDefault="000C140A" w:rsidP="000C140A">
            <w:pPr>
              <w:jc w:val="left"/>
              <w:rPr>
                <w:rFonts w:ascii="Times New Roman" w:hAnsi="Times New Roman" w:cs="Times New Roman"/>
                <w:b/>
                <w:sz w:val="24"/>
                <w:szCs w:val="24"/>
              </w:rPr>
            </w:pPr>
            <w:r w:rsidRPr="00DD3551">
              <w:rPr>
                <w:rFonts w:ascii="Times New Roman" w:hAnsi="Times New Roman" w:cs="Times New Roman"/>
                <w:b/>
                <w:sz w:val="24"/>
                <w:szCs w:val="24"/>
              </w:rPr>
              <w:t>Количество часов</w:t>
            </w:r>
          </w:p>
        </w:tc>
        <w:tc>
          <w:tcPr>
            <w:tcW w:w="2553" w:type="dxa"/>
            <w:gridSpan w:val="2"/>
          </w:tcPr>
          <w:p w:rsidR="000C140A" w:rsidRPr="00DD3551" w:rsidRDefault="000C140A" w:rsidP="000C140A">
            <w:pPr>
              <w:jc w:val="left"/>
              <w:rPr>
                <w:rFonts w:ascii="Times New Roman" w:hAnsi="Times New Roman" w:cs="Times New Roman"/>
                <w:b/>
                <w:sz w:val="24"/>
                <w:szCs w:val="24"/>
              </w:rPr>
            </w:pPr>
            <w:r w:rsidRPr="00DD3551">
              <w:rPr>
                <w:rFonts w:ascii="Times New Roman" w:hAnsi="Times New Roman" w:cs="Times New Roman"/>
                <w:b/>
                <w:sz w:val="24"/>
                <w:szCs w:val="24"/>
              </w:rPr>
              <w:t>Дата проведения</w:t>
            </w:r>
          </w:p>
        </w:tc>
      </w:tr>
      <w:tr w:rsidR="000C140A" w:rsidRPr="00DD3551" w:rsidTr="000C140A">
        <w:trPr>
          <w:trHeight w:val="256"/>
        </w:trPr>
        <w:tc>
          <w:tcPr>
            <w:tcW w:w="816" w:type="dxa"/>
            <w:gridSpan w:val="2"/>
            <w:vMerge/>
          </w:tcPr>
          <w:p w:rsidR="000C140A" w:rsidRPr="00DD3551" w:rsidRDefault="000C140A" w:rsidP="000C140A">
            <w:pPr>
              <w:jc w:val="left"/>
              <w:rPr>
                <w:rFonts w:ascii="Times New Roman" w:hAnsi="Times New Roman" w:cs="Times New Roman"/>
                <w:b/>
                <w:sz w:val="24"/>
                <w:szCs w:val="24"/>
              </w:rPr>
            </w:pPr>
          </w:p>
        </w:tc>
        <w:tc>
          <w:tcPr>
            <w:tcW w:w="5246" w:type="dxa"/>
            <w:vMerge/>
          </w:tcPr>
          <w:p w:rsidR="000C140A" w:rsidRPr="00DD3551" w:rsidRDefault="000C140A" w:rsidP="000C140A">
            <w:pPr>
              <w:jc w:val="left"/>
              <w:rPr>
                <w:rFonts w:ascii="Times New Roman" w:hAnsi="Times New Roman" w:cs="Times New Roman"/>
                <w:b/>
                <w:sz w:val="24"/>
                <w:szCs w:val="24"/>
              </w:rPr>
            </w:pPr>
          </w:p>
        </w:tc>
        <w:tc>
          <w:tcPr>
            <w:tcW w:w="992" w:type="dxa"/>
            <w:vMerge/>
          </w:tcPr>
          <w:p w:rsidR="000C140A" w:rsidRPr="00DD3551" w:rsidRDefault="000C140A" w:rsidP="000C140A">
            <w:pPr>
              <w:jc w:val="left"/>
              <w:rPr>
                <w:rFonts w:ascii="Times New Roman" w:hAnsi="Times New Roman" w:cs="Times New Roman"/>
                <w:b/>
                <w:sz w:val="24"/>
                <w:szCs w:val="24"/>
              </w:rPr>
            </w:pPr>
          </w:p>
        </w:tc>
        <w:tc>
          <w:tcPr>
            <w:tcW w:w="1418"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план</w:t>
            </w:r>
          </w:p>
        </w:tc>
        <w:tc>
          <w:tcPr>
            <w:tcW w:w="1135"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факт</w:t>
            </w:r>
          </w:p>
        </w:tc>
      </w:tr>
      <w:tr w:rsidR="000C140A" w:rsidRPr="00DD3551" w:rsidTr="000C140A">
        <w:tc>
          <w:tcPr>
            <w:tcW w:w="7054" w:type="dxa"/>
            <w:gridSpan w:val="4"/>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Повторение 3 часа</w:t>
            </w:r>
          </w:p>
        </w:tc>
        <w:tc>
          <w:tcPr>
            <w:tcW w:w="2553" w:type="dxa"/>
            <w:gridSpan w:val="2"/>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Повторение  </w:t>
            </w:r>
            <w:proofErr w:type="gramStart"/>
            <w:r w:rsidRPr="00DD3551">
              <w:rPr>
                <w:rFonts w:ascii="Times New Roman" w:hAnsi="Times New Roman" w:cs="Times New Roman"/>
                <w:sz w:val="24"/>
                <w:szCs w:val="24"/>
              </w:rPr>
              <w:t>изученного</w:t>
            </w:r>
            <w:proofErr w:type="gramEnd"/>
            <w:r w:rsidRPr="00DD3551">
              <w:rPr>
                <w:rFonts w:ascii="Times New Roman" w:hAnsi="Times New Roman" w:cs="Times New Roman"/>
                <w:sz w:val="24"/>
                <w:szCs w:val="24"/>
              </w:rPr>
              <w:t xml:space="preserve">  в 4 классе</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02.09.2019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2</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Повторение  </w:t>
            </w:r>
            <w:proofErr w:type="gramStart"/>
            <w:r w:rsidRPr="00DD3551">
              <w:rPr>
                <w:rFonts w:ascii="Times New Roman" w:hAnsi="Times New Roman" w:cs="Times New Roman"/>
                <w:sz w:val="24"/>
                <w:szCs w:val="24"/>
              </w:rPr>
              <w:t>изученного</w:t>
            </w:r>
            <w:proofErr w:type="gramEnd"/>
            <w:r w:rsidRPr="00DD3551">
              <w:rPr>
                <w:rFonts w:ascii="Times New Roman" w:hAnsi="Times New Roman" w:cs="Times New Roman"/>
                <w:sz w:val="24"/>
                <w:szCs w:val="24"/>
              </w:rPr>
              <w:t xml:space="preserve">  в  4 классе.</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03.09.2019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3</w:t>
            </w:r>
          </w:p>
        </w:tc>
        <w:tc>
          <w:tcPr>
            <w:tcW w:w="5246" w:type="dxa"/>
          </w:tcPr>
          <w:p w:rsidR="000C140A" w:rsidRPr="00DD3551" w:rsidRDefault="000C140A" w:rsidP="000C140A">
            <w:pPr>
              <w:jc w:val="left"/>
              <w:rPr>
                <w:rFonts w:ascii="Times New Roman" w:hAnsi="Times New Roman" w:cs="Times New Roman"/>
                <w:b/>
                <w:sz w:val="24"/>
                <w:szCs w:val="24"/>
              </w:rPr>
            </w:pPr>
            <w:r w:rsidRPr="00DD3551">
              <w:rPr>
                <w:rFonts w:ascii="Times New Roman" w:hAnsi="Times New Roman" w:cs="Times New Roman"/>
                <w:b/>
                <w:sz w:val="24"/>
                <w:szCs w:val="24"/>
              </w:rPr>
              <w:t>Входной контроль</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03.09.2019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9607" w:type="dxa"/>
            <w:gridSpan w:val="6"/>
          </w:tcPr>
          <w:p w:rsidR="000C140A" w:rsidRPr="000C140A" w:rsidRDefault="000C140A" w:rsidP="000C140A">
            <w:pPr>
              <w:jc w:val="left"/>
              <w:rPr>
                <w:rFonts w:ascii="Times New Roman" w:hAnsi="Times New Roman" w:cs="Times New Roman"/>
                <w:b/>
                <w:sz w:val="24"/>
                <w:szCs w:val="24"/>
              </w:rPr>
            </w:pPr>
            <w:r w:rsidRPr="000C140A">
              <w:rPr>
                <w:rFonts w:ascii="Times New Roman" w:hAnsi="Times New Roman" w:cs="Times New Roman"/>
                <w:b/>
                <w:sz w:val="24"/>
                <w:szCs w:val="24"/>
              </w:rPr>
              <w:t>Натуральные числа 14 часов</w:t>
            </w: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4</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Ряд  натуральных  чисел</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04.09.2019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5</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Цифры. Десятичная  запись  натуральных  чисел.</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05.09.2019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6</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Цифры. Десятичная  запись  натуральных  чисел.</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09.09.2019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7</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Отрезок.  Длина  отрезка.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10.09.2019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8</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Отрезок.  Длина  отрезка.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10.09.2019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9</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Плоскость. Прямая. Луч</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11.09.2019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10</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Плоскость. Прямая. Луч.</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12.09.2019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11</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Плоскость. Прямая. Луч.</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16.09.2019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12</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Шкала. </w:t>
            </w:r>
          </w:p>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Координатный луч</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17.09.2019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13</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Шкала. Координатный  луч.</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17.09.2019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14</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Сравнение натуральных чисел.  </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18.09.2019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15</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Сравнение  натуральных  чисел. </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19.09.2019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16</w:t>
            </w:r>
          </w:p>
        </w:tc>
        <w:tc>
          <w:tcPr>
            <w:tcW w:w="5246" w:type="dxa"/>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Подготовка  к  контрольной  работе.</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23.09.2019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16" w:type="dxa"/>
            <w:gridSpan w:val="2"/>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lastRenderedPageBreak/>
              <w:t>17</w:t>
            </w:r>
          </w:p>
        </w:tc>
        <w:tc>
          <w:tcPr>
            <w:tcW w:w="5246" w:type="dxa"/>
          </w:tcPr>
          <w:p w:rsidR="000C140A" w:rsidRPr="00DD3551" w:rsidRDefault="000C140A" w:rsidP="002E6B8C">
            <w:pPr>
              <w:jc w:val="left"/>
              <w:rPr>
                <w:rFonts w:ascii="Times New Roman" w:hAnsi="Times New Roman" w:cs="Times New Roman"/>
                <w:b/>
                <w:sz w:val="24"/>
                <w:szCs w:val="24"/>
              </w:rPr>
            </w:pPr>
            <w:r w:rsidRPr="00DD3551">
              <w:rPr>
                <w:rFonts w:ascii="Times New Roman" w:hAnsi="Times New Roman" w:cs="Times New Roman"/>
                <w:b/>
                <w:sz w:val="24"/>
                <w:szCs w:val="24"/>
              </w:rPr>
              <w:t>Контрольная  работа № 1 «Натуральные  числа».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24.09.2019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9607" w:type="dxa"/>
            <w:gridSpan w:val="6"/>
          </w:tcPr>
          <w:p w:rsidR="000C140A" w:rsidRPr="000C140A" w:rsidRDefault="000C140A" w:rsidP="000C140A">
            <w:pPr>
              <w:jc w:val="left"/>
              <w:rPr>
                <w:rFonts w:ascii="Times New Roman" w:hAnsi="Times New Roman" w:cs="Times New Roman"/>
                <w:b/>
                <w:sz w:val="24"/>
                <w:szCs w:val="24"/>
              </w:rPr>
            </w:pPr>
            <w:r w:rsidRPr="000C140A">
              <w:rPr>
                <w:rFonts w:ascii="Times New Roman" w:hAnsi="Times New Roman" w:cs="Times New Roman"/>
                <w:b/>
                <w:sz w:val="24"/>
                <w:szCs w:val="24"/>
              </w:rPr>
              <w:t>Сложение и вычитание натуральных чисел 31 час</w:t>
            </w: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18</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Работа  над  ошибками. Сложение натуральных чисел. </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24.09.2019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19</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Свойства  сложения.</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25.09.2019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20</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Сложение  натуральных  чисел. Свойства  сложения.</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26.09.2019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21</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Сложение  натуральных  чисел. Свойства  сложения.</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30.09.2019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22</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Вычитание натуральных чисел</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01.10.2019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23</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Свойство  вычитания</w:t>
            </w:r>
            <w:proofErr w:type="gramStart"/>
            <w:r w:rsidRPr="00DD3551">
              <w:rPr>
                <w:rFonts w:ascii="Times New Roman" w:hAnsi="Times New Roman" w:cs="Times New Roman"/>
                <w:sz w:val="24"/>
                <w:szCs w:val="24"/>
              </w:rPr>
              <w:t xml:space="preserve"> .</w:t>
            </w:r>
            <w:proofErr w:type="gramEnd"/>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01.10.2019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24</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Свойство  вычитания суммы  из числа  и  числа  из  суммы.</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02.10.2019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25</w:t>
            </w:r>
          </w:p>
        </w:tc>
        <w:tc>
          <w:tcPr>
            <w:tcW w:w="5253" w:type="dxa"/>
            <w:gridSpan w:val="2"/>
          </w:tcPr>
          <w:p w:rsidR="000C140A" w:rsidRPr="00DD3551" w:rsidRDefault="000C140A" w:rsidP="000C140A">
            <w:pPr>
              <w:jc w:val="left"/>
              <w:rPr>
                <w:rFonts w:ascii="Times New Roman" w:hAnsi="Times New Roman" w:cs="Times New Roman"/>
                <w:sz w:val="24"/>
                <w:szCs w:val="24"/>
              </w:rPr>
            </w:pPr>
            <w:r>
              <w:rPr>
                <w:rFonts w:ascii="Times New Roman" w:hAnsi="Times New Roman" w:cs="Times New Roman"/>
                <w:sz w:val="24"/>
                <w:szCs w:val="24"/>
              </w:rPr>
              <w:t>Вычитание.</w:t>
            </w:r>
            <w:r w:rsidRPr="00DD3551">
              <w:rPr>
                <w:rFonts w:ascii="Times New Roman" w:hAnsi="Times New Roman" w:cs="Times New Roman"/>
                <w:sz w:val="24"/>
                <w:szCs w:val="24"/>
              </w:rPr>
              <w:t xml:space="preserve"> Свойства  вычитания.</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03.10.2019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26</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Числовые и буквенные выражения. </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14.10.2019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27</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Формулы. Формула  пути.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15.10.2019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28</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Составление  выражений  к  задачам.</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15.10.2019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29</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Подготовка  к  контрольной  работе.</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16.10.2019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30</w:t>
            </w:r>
          </w:p>
        </w:tc>
        <w:tc>
          <w:tcPr>
            <w:tcW w:w="5253" w:type="dxa"/>
            <w:gridSpan w:val="2"/>
          </w:tcPr>
          <w:p w:rsidR="000C140A" w:rsidRPr="00DD3551" w:rsidRDefault="002E6B8C" w:rsidP="000C140A">
            <w:pPr>
              <w:tabs>
                <w:tab w:val="left" w:pos="2119"/>
              </w:tabs>
              <w:jc w:val="left"/>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 2 </w:t>
            </w:r>
            <w:r w:rsidR="000C140A" w:rsidRPr="00DD3551">
              <w:rPr>
                <w:rFonts w:ascii="Times New Roman" w:hAnsi="Times New Roman" w:cs="Times New Roman"/>
                <w:b/>
                <w:sz w:val="24"/>
                <w:szCs w:val="24"/>
              </w:rPr>
              <w:t xml:space="preserve"> « Сложение  и  вычитание  натуральных  чисел».</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17.10.2019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31</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Уравнение. Решение  уравнений.</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21.10.2019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32</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Уравнение  со  скобками  и  их  решение.</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22.10.2019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33</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с  помощью  уравнений.</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22.10.2019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34</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Угол. Обозначение углов</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23.10.2019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35</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Биссектриса  угла.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24.10.2019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36</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Виды углов. </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28.10.2019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37</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Виды  углов.</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29.10.2019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38</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Измерение  углов. Транспортир.</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29.10.2019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39</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по  теме  «Углы».</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30.10.2019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40</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Многоугольники. Равные фигуры</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31.10.2019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41</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Многоугольники.  Равные  фигуры.</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04.11.2019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42</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Треугольник.</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05.11.2019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43</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Виды  треугольников.</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05.11.2019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44</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по  теме «Треугольник»</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06.11.2019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45</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Прямоугольник.</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07.11.2019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46</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Ось  симметрии  фигуры.</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11.11.2019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47</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по  теме «Прямоугольник»</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12.11.2019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48</w:t>
            </w:r>
          </w:p>
        </w:tc>
        <w:tc>
          <w:tcPr>
            <w:tcW w:w="5253" w:type="dxa"/>
            <w:gridSpan w:val="2"/>
          </w:tcPr>
          <w:p w:rsidR="000C140A" w:rsidRPr="00DD3551" w:rsidRDefault="000C140A" w:rsidP="002E6B8C">
            <w:pPr>
              <w:jc w:val="left"/>
              <w:rPr>
                <w:rFonts w:ascii="Times New Roman" w:hAnsi="Times New Roman" w:cs="Times New Roman"/>
                <w:b/>
                <w:sz w:val="24"/>
                <w:szCs w:val="24"/>
              </w:rPr>
            </w:pPr>
            <w:r w:rsidRPr="00DD3551">
              <w:rPr>
                <w:rFonts w:ascii="Times New Roman" w:hAnsi="Times New Roman" w:cs="Times New Roman"/>
                <w:b/>
                <w:sz w:val="24"/>
                <w:szCs w:val="24"/>
              </w:rPr>
              <w:t xml:space="preserve">Контрольная работа № 3 </w:t>
            </w:r>
            <w:r w:rsidR="002E6B8C">
              <w:rPr>
                <w:rFonts w:ascii="Times New Roman" w:hAnsi="Times New Roman" w:cs="Times New Roman"/>
                <w:b/>
                <w:sz w:val="24"/>
                <w:szCs w:val="24"/>
              </w:rPr>
              <w:t>«Углы. М</w:t>
            </w:r>
            <w:r w:rsidRPr="00DD3551">
              <w:rPr>
                <w:rFonts w:ascii="Times New Roman" w:hAnsi="Times New Roman" w:cs="Times New Roman"/>
                <w:b/>
                <w:sz w:val="24"/>
                <w:szCs w:val="24"/>
              </w:rPr>
              <w:t>ногоугольники».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12.11.2019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9607" w:type="dxa"/>
            <w:gridSpan w:val="6"/>
          </w:tcPr>
          <w:p w:rsidR="000C140A" w:rsidRPr="000739EF" w:rsidRDefault="000C140A" w:rsidP="000C140A">
            <w:pPr>
              <w:jc w:val="left"/>
              <w:rPr>
                <w:rFonts w:ascii="Times New Roman" w:hAnsi="Times New Roman" w:cs="Times New Roman"/>
                <w:sz w:val="24"/>
                <w:szCs w:val="24"/>
              </w:rPr>
            </w:pPr>
            <w:r w:rsidRPr="000C140A">
              <w:rPr>
                <w:rFonts w:ascii="Times New Roman" w:hAnsi="Times New Roman" w:cs="Times New Roman"/>
                <w:b/>
                <w:sz w:val="24"/>
                <w:szCs w:val="24"/>
              </w:rPr>
              <w:t>Умножение и деление натуральных чисел 35 часов</w:t>
            </w: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49</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Умножение. Свойства  умножения.</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13.11.2019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50</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Переместительное  свойство  умножения.</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14.11.2019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51</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по  теме  «Умножение».</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25.11.2019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52</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Умножение  и  его  свойства.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26.11.2019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53</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Сочетательное свойство умножения. Решение  задач.</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26.11.2019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54</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Распределительное  свойство  умножения.</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27.11.2019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55</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Применение  свойств  умножения.</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28.11.2019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56</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Свойства  умножения.</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02.12.2019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57</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Деление  и  его  свойства.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03.12.2019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lastRenderedPageBreak/>
              <w:t>58</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Свойства  деления.</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03.12.2019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59</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уравнений  на  деление.</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04.12.2019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60</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с  помощью  уравнений.</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05.12.2019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61</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с  помощью  уравнений.</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09.12.2019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62</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Деление  и  его  свойства.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10.12.2019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63</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Деление с остатком</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10.12.2019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64</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Нахождение  делимого  при  делении  с  остатком.  Деление  с  остатком.</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11.12.2019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65</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Степень числа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12.12.2019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66</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Квадрат  и  куб  числа.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16.12.2019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67</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Подготовка  к  контрольной  работе.</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17.12.2019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68</w:t>
            </w:r>
          </w:p>
        </w:tc>
        <w:tc>
          <w:tcPr>
            <w:tcW w:w="5253" w:type="dxa"/>
            <w:gridSpan w:val="2"/>
          </w:tcPr>
          <w:p w:rsidR="000C140A" w:rsidRPr="00DD3551" w:rsidRDefault="000C140A" w:rsidP="002E6B8C">
            <w:pPr>
              <w:jc w:val="left"/>
              <w:rPr>
                <w:rFonts w:ascii="Times New Roman" w:hAnsi="Times New Roman" w:cs="Times New Roman"/>
                <w:b/>
                <w:sz w:val="24"/>
                <w:szCs w:val="24"/>
              </w:rPr>
            </w:pPr>
            <w:r w:rsidRPr="00DD3551">
              <w:rPr>
                <w:rFonts w:ascii="Times New Roman" w:hAnsi="Times New Roman" w:cs="Times New Roman"/>
                <w:b/>
                <w:sz w:val="24"/>
                <w:szCs w:val="24"/>
              </w:rPr>
              <w:t>Контрольная работа № 4 «Умножение  и  деление  натуральных  чисел».</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17.12.2019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69</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Площади  фигур.</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18.12.2019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70</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Площадь  прямоугольника.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E179D1" w:rsidP="000C140A">
            <w:pPr>
              <w:jc w:val="left"/>
              <w:rPr>
                <w:rFonts w:ascii="Times New Roman" w:hAnsi="Times New Roman" w:cs="Times New Roman"/>
                <w:sz w:val="24"/>
                <w:szCs w:val="24"/>
              </w:rPr>
            </w:pPr>
            <w:r>
              <w:rPr>
                <w:rFonts w:ascii="Times New Roman" w:hAnsi="Times New Roman" w:cs="Times New Roman"/>
                <w:sz w:val="24"/>
                <w:szCs w:val="24"/>
              </w:rPr>
              <w:t>19.12.2019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71</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Единицы  измерения  площадей. Перевод  единиц.</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23.12.2019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72</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по  теме  «Площадь»</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24.12.2019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73</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Прямоугольный параллелепипед. </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24.12.2019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74</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Пирамида. Развёртка  пирамиды.</w:t>
            </w:r>
          </w:p>
          <w:p w:rsidR="000C140A" w:rsidRPr="00DD3551" w:rsidRDefault="000C140A" w:rsidP="000C140A">
            <w:pPr>
              <w:jc w:val="left"/>
              <w:rPr>
                <w:rFonts w:ascii="Times New Roman" w:hAnsi="Times New Roman" w:cs="Times New Roman"/>
                <w:sz w:val="24"/>
                <w:szCs w:val="24"/>
              </w:rPr>
            </w:pP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25.12.2019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75</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Площадь  поверхности  прямоугольного  параллелепипеда.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26.12.2019</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76</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Объём прямоугольного параллелепипеда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13.01.2020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77</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Объём  прямоугольного  параллелепипеда.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14.01.2020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78</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Развёртка  прямоугольного  параллелепипеда.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14.01.2020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79</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по  теме  «Объем  прямоугольного  параллелепипеда»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15.01.2020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80</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Комбинаторные задачи.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16.01.2020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81</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Комбинаторные  задачи.  Метод  перебора.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20.01.2020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82</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Комбинаторные  задачи. Дерево  вариантов.</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21.01.2020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83</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комбинаторных  задач.  Подготовка  к  контрольной  работе.</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21.01.2020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84</w:t>
            </w:r>
          </w:p>
        </w:tc>
        <w:tc>
          <w:tcPr>
            <w:tcW w:w="5253" w:type="dxa"/>
            <w:gridSpan w:val="2"/>
          </w:tcPr>
          <w:p w:rsidR="000C140A" w:rsidRPr="00DD3551" w:rsidRDefault="000C140A" w:rsidP="000C140A">
            <w:pPr>
              <w:jc w:val="left"/>
              <w:rPr>
                <w:rFonts w:ascii="Times New Roman" w:hAnsi="Times New Roman" w:cs="Times New Roman"/>
                <w:b/>
                <w:sz w:val="24"/>
                <w:szCs w:val="24"/>
              </w:rPr>
            </w:pPr>
            <w:r w:rsidRPr="00DD3551">
              <w:rPr>
                <w:rFonts w:ascii="Times New Roman" w:hAnsi="Times New Roman" w:cs="Times New Roman"/>
                <w:b/>
                <w:sz w:val="24"/>
                <w:szCs w:val="24"/>
              </w:rPr>
              <w:t>Контрольная работа № 5 по  теме «Площади  и  объёмы»</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22.01.2020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9607" w:type="dxa"/>
            <w:gridSpan w:val="6"/>
          </w:tcPr>
          <w:p w:rsidR="000C140A" w:rsidRPr="000739EF" w:rsidRDefault="000C140A" w:rsidP="000C140A">
            <w:pPr>
              <w:jc w:val="left"/>
              <w:rPr>
                <w:rFonts w:ascii="Times New Roman" w:hAnsi="Times New Roman" w:cs="Times New Roman"/>
                <w:sz w:val="24"/>
                <w:szCs w:val="24"/>
              </w:rPr>
            </w:pPr>
            <w:r w:rsidRPr="000C140A">
              <w:rPr>
                <w:rFonts w:ascii="Times New Roman" w:hAnsi="Times New Roman" w:cs="Times New Roman"/>
                <w:b/>
                <w:sz w:val="24"/>
                <w:szCs w:val="24"/>
              </w:rPr>
              <w:t>Обыкновенные дроби 17 часов</w:t>
            </w: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85</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Работа  над  ошибками.</w:t>
            </w:r>
          </w:p>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Обыкновенные  дроби.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23.01.2020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86</w:t>
            </w:r>
          </w:p>
        </w:tc>
        <w:tc>
          <w:tcPr>
            <w:tcW w:w="5253" w:type="dxa"/>
            <w:gridSpan w:val="2"/>
          </w:tcPr>
          <w:p w:rsidR="000C140A" w:rsidRPr="00DD3551" w:rsidRDefault="000C140A" w:rsidP="000C140A">
            <w:pPr>
              <w:jc w:val="left"/>
              <w:rPr>
                <w:rFonts w:ascii="Times New Roman" w:hAnsi="Times New Roman" w:cs="Times New Roman"/>
                <w:sz w:val="24"/>
                <w:szCs w:val="24"/>
              </w:rPr>
            </w:pPr>
            <w:r>
              <w:rPr>
                <w:rFonts w:ascii="Times New Roman" w:hAnsi="Times New Roman" w:cs="Times New Roman"/>
                <w:sz w:val="24"/>
                <w:szCs w:val="24"/>
              </w:rPr>
              <w:t>Нахождение  дроби  от  числа.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27.01.2020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87</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Нахождение  числа  по  значению  дроби.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28.01.2020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88</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по  теме «Обыкновенные  дроби».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28.01.2020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89</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Правильные и неправильные дроби. </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29.01.2020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90</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Сравнение  дробей.</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30.01.2020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91</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Сравнение  дробей.</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03.02.2020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92</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Сложение  дробей с одинаковыми знаменателями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04.02.2020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93</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Вычитание  дробей с  одинаковыми  знаменателями.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04.02.2020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94</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Дроби и деление натуральных чисел</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05.02.2020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95</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Смешанные числа</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06.02.2020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lastRenderedPageBreak/>
              <w:t>96</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Выделение  целой  части  из  неправильной  дроби.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10.02.2020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97</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Преобразование  смешанного  числа  в  неправильную  дробь.</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11.02.2020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98</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Сложение  смешанных  чисел.</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11.02.2020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99</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Вычитание  смешанных  чисел.</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12.02.2020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100</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Действия  со  смешанными  числами.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13.02.2020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101</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Подготовка  к  контрольной  работе.</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24.02.2020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102</w:t>
            </w:r>
          </w:p>
        </w:tc>
        <w:tc>
          <w:tcPr>
            <w:tcW w:w="5253" w:type="dxa"/>
            <w:gridSpan w:val="2"/>
          </w:tcPr>
          <w:p w:rsidR="000C140A" w:rsidRPr="00DD3551" w:rsidRDefault="000C140A" w:rsidP="000C140A">
            <w:pPr>
              <w:jc w:val="left"/>
              <w:rPr>
                <w:rFonts w:ascii="Times New Roman" w:hAnsi="Times New Roman" w:cs="Times New Roman"/>
                <w:b/>
                <w:sz w:val="24"/>
                <w:szCs w:val="24"/>
              </w:rPr>
            </w:pPr>
            <w:r w:rsidRPr="00DD3551">
              <w:rPr>
                <w:rFonts w:ascii="Times New Roman" w:hAnsi="Times New Roman" w:cs="Times New Roman"/>
                <w:b/>
                <w:sz w:val="24"/>
                <w:szCs w:val="24"/>
              </w:rPr>
              <w:t>Контрольная работа № 6  по  теме «Обыкновенные  дроби».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25.02.2020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9607" w:type="dxa"/>
            <w:gridSpan w:val="6"/>
          </w:tcPr>
          <w:p w:rsidR="000C140A" w:rsidRPr="000C140A" w:rsidRDefault="000C140A" w:rsidP="000C140A">
            <w:pPr>
              <w:jc w:val="left"/>
              <w:rPr>
                <w:rFonts w:ascii="Times New Roman" w:hAnsi="Times New Roman" w:cs="Times New Roman"/>
                <w:b/>
                <w:sz w:val="24"/>
                <w:szCs w:val="24"/>
              </w:rPr>
            </w:pPr>
            <w:r w:rsidRPr="000C140A">
              <w:rPr>
                <w:rFonts w:ascii="Times New Roman" w:hAnsi="Times New Roman" w:cs="Times New Roman"/>
                <w:b/>
                <w:sz w:val="24"/>
                <w:szCs w:val="24"/>
              </w:rPr>
              <w:t>Десятичные дроби 50 часов</w:t>
            </w: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103</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Работа  над  ошибками. Десятичные  дроби.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25.02.2020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104</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Десятичные  дроби.</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26.02.2020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105</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Запись  смешанного  числа  десятичной  дробью.</w:t>
            </w:r>
          </w:p>
          <w:p w:rsidR="000C140A" w:rsidRPr="00DD3551" w:rsidRDefault="000C140A" w:rsidP="000C140A">
            <w:pPr>
              <w:jc w:val="left"/>
              <w:rPr>
                <w:rFonts w:ascii="Times New Roman" w:hAnsi="Times New Roman" w:cs="Times New Roman"/>
                <w:sz w:val="24"/>
                <w:szCs w:val="24"/>
              </w:rPr>
            </w:pP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27.02.2020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106</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Перевод  десятичной  дроби  в  </w:t>
            </w:r>
            <w:proofErr w:type="gramStart"/>
            <w:r w:rsidRPr="00DD3551">
              <w:rPr>
                <w:rFonts w:ascii="Times New Roman" w:hAnsi="Times New Roman" w:cs="Times New Roman"/>
                <w:sz w:val="24"/>
                <w:szCs w:val="24"/>
              </w:rPr>
              <w:t>обыкновенную</w:t>
            </w:r>
            <w:proofErr w:type="gramEnd"/>
            <w:r w:rsidRPr="00DD3551">
              <w:rPr>
                <w:rFonts w:ascii="Times New Roman" w:hAnsi="Times New Roman" w:cs="Times New Roman"/>
                <w:sz w:val="24"/>
                <w:szCs w:val="24"/>
              </w:rPr>
              <w:t>.</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02.03.2020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107</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Сравнение</w:t>
            </w:r>
            <w:r w:rsidRPr="00DD3551">
              <w:rPr>
                <w:rFonts w:ascii="Times New Roman" w:hAnsi="Times New Roman" w:cs="Times New Roman"/>
                <w:sz w:val="24"/>
                <w:szCs w:val="24"/>
                <w:lang w:val="en-US"/>
              </w:rPr>
              <w:t xml:space="preserve"> </w:t>
            </w:r>
            <w:r w:rsidRPr="00DD3551">
              <w:rPr>
                <w:rFonts w:ascii="Times New Roman" w:hAnsi="Times New Roman" w:cs="Times New Roman"/>
                <w:sz w:val="24"/>
                <w:szCs w:val="24"/>
              </w:rPr>
              <w:t>десятичных дробей</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51381E" w:rsidP="000C140A">
            <w:pPr>
              <w:jc w:val="left"/>
              <w:rPr>
                <w:rFonts w:ascii="Times New Roman" w:hAnsi="Times New Roman" w:cs="Times New Roman"/>
                <w:sz w:val="24"/>
                <w:szCs w:val="24"/>
              </w:rPr>
            </w:pPr>
            <w:r>
              <w:rPr>
                <w:rFonts w:ascii="Times New Roman" w:hAnsi="Times New Roman" w:cs="Times New Roman"/>
                <w:sz w:val="24"/>
                <w:szCs w:val="24"/>
              </w:rPr>
              <w:t>03.03.2020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108</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Сравнение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vMerge w:val="restart"/>
          </w:tcPr>
          <w:p w:rsidR="002E6B8C" w:rsidRPr="000739EF" w:rsidRDefault="002E6B8C" w:rsidP="000C140A">
            <w:pPr>
              <w:jc w:val="left"/>
              <w:rPr>
                <w:rFonts w:ascii="Times New Roman" w:hAnsi="Times New Roman" w:cs="Times New Roman"/>
                <w:sz w:val="24"/>
                <w:szCs w:val="24"/>
              </w:rPr>
            </w:pPr>
            <w:r>
              <w:rPr>
                <w:rFonts w:ascii="Times New Roman" w:hAnsi="Times New Roman" w:cs="Times New Roman"/>
                <w:sz w:val="24"/>
                <w:szCs w:val="24"/>
              </w:rPr>
              <w:t>03.03.2020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109</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Сравнение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vMerge/>
          </w:tcPr>
          <w:p w:rsidR="002E6B8C" w:rsidRPr="000739EF" w:rsidRDefault="002E6B8C" w:rsidP="000C140A">
            <w:pPr>
              <w:jc w:val="left"/>
              <w:rPr>
                <w:rFonts w:ascii="Times New Roman" w:hAnsi="Times New Roman" w:cs="Times New Roman"/>
                <w:sz w:val="24"/>
                <w:szCs w:val="24"/>
              </w:rPr>
            </w:pP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110</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Округление чисел. </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04.03.2020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111</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Округление  чисел.</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05.03.2020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112</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Округление  чисел.  Прикидки.</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09.03.2020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113</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Сложение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10.03.2020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114</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Вычитание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10.03.2020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115</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Сложение  и  вычитание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11.03.2020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116</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на  течение.</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12.03.2020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117</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Подготовка  к  контрольной  работе.</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16.03.2020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118</w:t>
            </w:r>
          </w:p>
        </w:tc>
        <w:tc>
          <w:tcPr>
            <w:tcW w:w="5253" w:type="dxa"/>
            <w:gridSpan w:val="2"/>
          </w:tcPr>
          <w:p w:rsidR="002E6B8C" w:rsidRPr="00DD3551" w:rsidRDefault="002E6B8C" w:rsidP="000C140A">
            <w:pPr>
              <w:jc w:val="left"/>
              <w:rPr>
                <w:rFonts w:ascii="Times New Roman" w:hAnsi="Times New Roman" w:cs="Times New Roman"/>
                <w:b/>
                <w:sz w:val="24"/>
                <w:szCs w:val="24"/>
              </w:rPr>
            </w:pPr>
            <w:r w:rsidRPr="00DD3551">
              <w:rPr>
                <w:rFonts w:ascii="Times New Roman" w:hAnsi="Times New Roman" w:cs="Times New Roman"/>
                <w:b/>
                <w:sz w:val="24"/>
                <w:szCs w:val="24"/>
              </w:rPr>
              <w:t>Контрольная работа № 7 по  теме «Сложение  и  вычитание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17.03.2020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119</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Умножение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17.03.2020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120</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Умножение  десятичной  дроби  на 10,100,1000 и т.д.</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18.03.2020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121</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Умножение  десятичной  дроби  на  0,1;0,01;0,001  и  т.д.</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19.03.2020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122</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Умножение  десятичных  дробей.</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2E6B8C" w:rsidP="000C140A">
            <w:pPr>
              <w:jc w:val="left"/>
              <w:rPr>
                <w:rFonts w:ascii="Times New Roman" w:hAnsi="Times New Roman" w:cs="Times New Roman"/>
                <w:sz w:val="24"/>
                <w:szCs w:val="24"/>
              </w:rPr>
            </w:pPr>
            <w:r>
              <w:rPr>
                <w:rFonts w:ascii="Times New Roman" w:hAnsi="Times New Roman" w:cs="Times New Roman"/>
                <w:sz w:val="24"/>
                <w:szCs w:val="24"/>
              </w:rPr>
              <w:t>30.03.2020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123</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по  теме «Умножение  десятичных  дробей».</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2E6B8C" w:rsidP="000C140A">
            <w:pPr>
              <w:jc w:val="left"/>
              <w:rPr>
                <w:rFonts w:ascii="Times New Roman" w:hAnsi="Times New Roman" w:cs="Times New Roman"/>
                <w:sz w:val="24"/>
                <w:szCs w:val="24"/>
              </w:rPr>
            </w:pPr>
            <w:r>
              <w:rPr>
                <w:rFonts w:ascii="Times New Roman" w:hAnsi="Times New Roman" w:cs="Times New Roman"/>
                <w:sz w:val="24"/>
                <w:szCs w:val="24"/>
              </w:rPr>
              <w:t>31.03.2020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124</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по  теме «Умножение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vMerge w:val="restart"/>
          </w:tcPr>
          <w:p w:rsidR="002E6B8C" w:rsidRPr="000739EF" w:rsidRDefault="002E6B8C" w:rsidP="000C140A">
            <w:pPr>
              <w:jc w:val="left"/>
              <w:rPr>
                <w:rFonts w:ascii="Times New Roman" w:hAnsi="Times New Roman" w:cs="Times New Roman"/>
                <w:sz w:val="24"/>
                <w:szCs w:val="24"/>
              </w:rPr>
            </w:pPr>
            <w:r>
              <w:rPr>
                <w:rFonts w:ascii="Times New Roman" w:hAnsi="Times New Roman" w:cs="Times New Roman"/>
                <w:sz w:val="24"/>
                <w:szCs w:val="24"/>
              </w:rPr>
              <w:t>31.03.2020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125</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по  теме «Умножение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vMerge/>
          </w:tcPr>
          <w:p w:rsidR="002E6B8C" w:rsidRPr="000739EF" w:rsidRDefault="002E6B8C" w:rsidP="000C140A">
            <w:pPr>
              <w:jc w:val="left"/>
              <w:rPr>
                <w:rFonts w:ascii="Times New Roman" w:hAnsi="Times New Roman" w:cs="Times New Roman"/>
                <w:sz w:val="24"/>
                <w:szCs w:val="24"/>
              </w:rPr>
            </w:pPr>
          </w:p>
        </w:tc>
        <w:tc>
          <w:tcPr>
            <w:tcW w:w="1135" w:type="dxa"/>
          </w:tcPr>
          <w:p w:rsidR="002E6B8C" w:rsidRPr="00DD3551" w:rsidRDefault="002E6B8C"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126</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Деление</w:t>
            </w:r>
            <w:r w:rsidRPr="00DD3551">
              <w:rPr>
                <w:rFonts w:ascii="Times New Roman" w:hAnsi="Times New Roman" w:cs="Times New Roman"/>
                <w:sz w:val="24"/>
                <w:szCs w:val="24"/>
                <w:lang w:val="en-US"/>
              </w:rPr>
              <w:t xml:space="preserve"> </w:t>
            </w:r>
            <w:r w:rsidRPr="00DD3551">
              <w:rPr>
                <w:rFonts w:ascii="Times New Roman" w:hAnsi="Times New Roman" w:cs="Times New Roman"/>
                <w:sz w:val="24"/>
                <w:szCs w:val="24"/>
              </w:rPr>
              <w:t>десятичных дробей</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2E6B8C" w:rsidP="000C140A">
            <w:pPr>
              <w:jc w:val="left"/>
              <w:rPr>
                <w:rFonts w:ascii="Times New Roman" w:hAnsi="Times New Roman" w:cs="Times New Roman"/>
                <w:sz w:val="24"/>
                <w:szCs w:val="24"/>
              </w:rPr>
            </w:pPr>
            <w:r>
              <w:rPr>
                <w:rFonts w:ascii="Times New Roman" w:hAnsi="Times New Roman" w:cs="Times New Roman"/>
                <w:sz w:val="24"/>
                <w:szCs w:val="24"/>
              </w:rPr>
              <w:t>01.04.2020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0C140A" w:rsidRPr="00DD3551" w:rsidTr="000C140A">
        <w:tc>
          <w:tcPr>
            <w:tcW w:w="809" w:type="dxa"/>
          </w:tcPr>
          <w:p w:rsidR="000C140A" w:rsidRPr="000C140A" w:rsidRDefault="000C140A" w:rsidP="000C140A">
            <w:pPr>
              <w:jc w:val="left"/>
              <w:rPr>
                <w:rFonts w:ascii="Times New Roman" w:hAnsi="Times New Roman" w:cs="Times New Roman"/>
                <w:sz w:val="24"/>
                <w:szCs w:val="24"/>
              </w:rPr>
            </w:pPr>
            <w:r w:rsidRPr="000C140A">
              <w:rPr>
                <w:rFonts w:ascii="Times New Roman" w:hAnsi="Times New Roman" w:cs="Times New Roman"/>
                <w:sz w:val="24"/>
                <w:szCs w:val="24"/>
              </w:rPr>
              <w:t>127</w:t>
            </w:r>
          </w:p>
        </w:tc>
        <w:tc>
          <w:tcPr>
            <w:tcW w:w="5253" w:type="dxa"/>
            <w:gridSpan w:val="2"/>
          </w:tcPr>
          <w:p w:rsidR="000C140A" w:rsidRPr="00DD3551" w:rsidRDefault="000C140A" w:rsidP="000C140A">
            <w:pPr>
              <w:jc w:val="left"/>
              <w:rPr>
                <w:rFonts w:ascii="Times New Roman" w:hAnsi="Times New Roman" w:cs="Times New Roman"/>
                <w:sz w:val="24"/>
                <w:szCs w:val="24"/>
              </w:rPr>
            </w:pPr>
            <w:r w:rsidRPr="00DD3551">
              <w:rPr>
                <w:rFonts w:ascii="Times New Roman" w:hAnsi="Times New Roman" w:cs="Times New Roman"/>
                <w:sz w:val="24"/>
                <w:szCs w:val="24"/>
              </w:rPr>
              <w:t>Деление  десятичной  дроби  на  10,100, 1000  и т.д.</w:t>
            </w:r>
          </w:p>
        </w:tc>
        <w:tc>
          <w:tcPr>
            <w:tcW w:w="992" w:type="dxa"/>
          </w:tcPr>
          <w:p w:rsidR="000C140A" w:rsidRPr="00DD3551" w:rsidRDefault="000C140A"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0C140A" w:rsidRPr="000739EF" w:rsidRDefault="002E6B8C" w:rsidP="000C140A">
            <w:pPr>
              <w:jc w:val="left"/>
              <w:rPr>
                <w:rFonts w:ascii="Times New Roman" w:hAnsi="Times New Roman" w:cs="Times New Roman"/>
                <w:sz w:val="24"/>
                <w:szCs w:val="24"/>
              </w:rPr>
            </w:pPr>
            <w:r>
              <w:rPr>
                <w:rFonts w:ascii="Times New Roman" w:hAnsi="Times New Roman" w:cs="Times New Roman"/>
                <w:sz w:val="24"/>
                <w:szCs w:val="24"/>
              </w:rPr>
              <w:t>02.04.2020</w:t>
            </w:r>
          </w:p>
        </w:tc>
        <w:tc>
          <w:tcPr>
            <w:tcW w:w="1135" w:type="dxa"/>
          </w:tcPr>
          <w:p w:rsidR="000C140A" w:rsidRPr="00DD3551" w:rsidRDefault="000C140A"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128</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Деление  десятичной  дроби  на  0,1;0,01; 0,001  и  т. д.</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06.04.2020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129</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Деление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07.04.2020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130</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по  теме  «Деление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vMerge w:val="restart"/>
          </w:tcPr>
          <w:p w:rsidR="002E6B8C" w:rsidRPr="000739EF" w:rsidRDefault="002E6B8C" w:rsidP="000C140A">
            <w:pPr>
              <w:jc w:val="left"/>
              <w:rPr>
                <w:rFonts w:ascii="Times New Roman" w:hAnsi="Times New Roman" w:cs="Times New Roman"/>
                <w:sz w:val="24"/>
                <w:szCs w:val="24"/>
              </w:rPr>
            </w:pPr>
            <w:r>
              <w:rPr>
                <w:rFonts w:ascii="Times New Roman" w:hAnsi="Times New Roman" w:cs="Times New Roman"/>
                <w:sz w:val="24"/>
                <w:szCs w:val="24"/>
              </w:rPr>
              <w:t>07.04.2020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131</w:t>
            </w:r>
          </w:p>
        </w:tc>
        <w:tc>
          <w:tcPr>
            <w:tcW w:w="5253" w:type="dxa"/>
            <w:gridSpan w:val="2"/>
          </w:tcPr>
          <w:p w:rsidR="002E6B8C" w:rsidRPr="00DD3551" w:rsidRDefault="002E6B8C" w:rsidP="0051381E">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по  теме  «Деление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vMerge/>
          </w:tcPr>
          <w:p w:rsidR="002E6B8C" w:rsidRPr="000739EF" w:rsidRDefault="002E6B8C" w:rsidP="000C140A">
            <w:pPr>
              <w:jc w:val="left"/>
              <w:rPr>
                <w:rFonts w:ascii="Times New Roman" w:hAnsi="Times New Roman" w:cs="Times New Roman"/>
                <w:sz w:val="24"/>
                <w:szCs w:val="24"/>
              </w:rPr>
            </w:pP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lastRenderedPageBreak/>
              <w:t>132</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Подготовка  к  контрольной  работе.</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08.04.2020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133</w:t>
            </w:r>
          </w:p>
        </w:tc>
        <w:tc>
          <w:tcPr>
            <w:tcW w:w="5253" w:type="dxa"/>
            <w:gridSpan w:val="2"/>
          </w:tcPr>
          <w:p w:rsidR="002E6B8C" w:rsidRPr="00DD3551" w:rsidRDefault="002E6B8C" w:rsidP="002E6B8C">
            <w:pPr>
              <w:jc w:val="left"/>
              <w:rPr>
                <w:rFonts w:ascii="Times New Roman" w:hAnsi="Times New Roman" w:cs="Times New Roman"/>
                <w:b/>
                <w:sz w:val="24"/>
                <w:szCs w:val="24"/>
              </w:rPr>
            </w:pPr>
            <w:r w:rsidRPr="00DD3551">
              <w:rPr>
                <w:rFonts w:ascii="Times New Roman" w:hAnsi="Times New Roman" w:cs="Times New Roman"/>
                <w:b/>
                <w:sz w:val="24"/>
                <w:szCs w:val="24"/>
              </w:rPr>
              <w:t>Контрольная  работа № 8 «Умножение  и  деление  десятичных  дробей».</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09.04.2020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134</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 xml:space="preserve">Среднее арифметическое. </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13.04.2020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135</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Среднее  значение  величины.</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14.04.2020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136</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Средняя  скорость  движения.</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14.04.2020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137</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Понятие  процента.</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15.04.2020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138</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Перевод  десятичной  дроби  в  проценты  и  наобо</w:t>
            </w:r>
            <w:r>
              <w:rPr>
                <w:rFonts w:ascii="Times New Roman" w:hAnsi="Times New Roman" w:cs="Times New Roman"/>
                <w:sz w:val="24"/>
                <w:szCs w:val="24"/>
              </w:rPr>
              <w:t>рот.</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16.04.2020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139</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Нахождение  процентов  от  числа.</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20.04.2020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140</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на  проценты.</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21.04.2020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141</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Нахождение числа по его процентам</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21.04.2020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142</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Нахождение  числа по его процентам.</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22.04.2020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143</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на  проценты.</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23.04.2020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144</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на  проценты.</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vMerge w:val="restart"/>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28.04.2020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145</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на  проценты.</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vMerge/>
          </w:tcPr>
          <w:p w:rsidR="002E6B8C" w:rsidRPr="000739EF" w:rsidRDefault="002E6B8C" w:rsidP="000D2E95">
            <w:pPr>
              <w:jc w:val="left"/>
              <w:rPr>
                <w:rFonts w:ascii="Times New Roman" w:hAnsi="Times New Roman" w:cs="Times New Roman"/>
                <w:sz w:val="24"/>
                <w:szCs w:val="24"/>
              </w:rPr>
            </w:pP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146</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Проценты. Подготовка  к  контрольной  работе.</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28.04.2020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147</w:t>
            </w:r>
          </w:p>
        </w:tc>
        <w:tc>
          <w:tcPr>
            <w:tcW w:w="5253" w:type="dxa"/>
            <w:gridSpan w:val="2"/>
          </w:tcPr>
          <w:p w:rsidR="0051381E" w:rsidRPr="00DD3551" w:rsidRDefault="0051381E" w:rsidP="002E6B8C">
            <w:pPr>
              <w:jc w:val="left"/>
              <w:rPr>
                <w:rFonts w:ascii="Times New Roman" w:hAnsi="Times New Roman" w:cs="Times New Roman"/>
                <w:b/>
                <w:sz w:val="24"/>
                <w:szCs w:val="24"/>
              </w:rPr>
            </w:pPr>
            <w:r w:rsidRPr="00DD3551">
              <w:rPr>
                <w:rFonts w:ascii="Times New Roman" w:hAnsi="Times New Roman" w:cs="Times New Roman"/>
                <w:b/>
                <w:sz w:val="24"/>
                <w:szCs w:val="24"/>
              </w:rPr>
              <w:t>Контрольная работа № 9 «Проценты»</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29.04.2020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148</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Дружим  с  компьютером.</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30.04.2020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2E6B8C" w:rsidRPr="00DD3551" w:rsidTr="000C140A">
        <w:tc>
          <w:tcPr>
            <w:tcW w:w="809" w:type="dxa"/>
          </w:tcPr>
          <w:p w:rsidR="002E6B8C" w:rsidRPr="000C140A" w:rsidRDefault="002E6B8C" w:rsidP="000C140A">
            <w:pPr>
              <w:jc w:val="left"/>
              <w:rPr>
                <w:rFonts w:ascii="Times New Roman" w:hAnsi="Times New Roman" w:cs="Times New Roman"/>
                <w:sz w:val="24"/>
                <w:szCs w:val="24"/>
              </w:rPr>
            </w:pPr>
            <w:r w:rsidRPr="000C140A">
              <w:rPr>
                <w:rFonts w:ascii="Times New Roman" w:hAnsi="Times New Roman" w:cs="Times New Roman"/>
                <w:sz w:val="24"/>
                <w:szCs w:val="24"/>
              </w:rPr>
              <w:t>149</w:t>
            </w:r>
          </w:p>
        </w:tc>
        <w:tc>
          <w:tcPr>
            <w:tcW w:w="5253" w:type="dxa"/>
            <w:gridSpan w:val="2"/>
          </w:tcPr>
          <w:p w:rsidR="002E6B8C" w:rsidRPr="00DD3551" w:rsidRDefault="002E6B8C"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с  помощью  графического  редактора.</w:t>
            </w:r>
          </w:p>
        </w:tc>
        <w:tc>
          <w:tcPr>
            <w:tcW w:w="992" w:type="dxa"/>
          </w:tcPr>
          <w:p w:rsidR="002E6B8C"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vMerge w:val="restart"/>
          </w:tcPr>
          <w:p w:rsidR="002E6B8C" w:rsidRPr="000739EF" w:rsidRDefault="002E6B8C" w:rsidP="000D2E95">
            <w:pPr>
              <w:jc w:val="left"/>
              <w:rPr>
                <w:rFonts w:ascii="Times New Roman" w:hAnsi="Times New Roman" w:cs="Times New Roman"/>
                <w:sz w:val="24"/>
                <w:szCs w:val="24"/>
              </w:rPr>
            </w:pPr>
            <w:r>
              <w:rPr>
                <w:rFonts w:ascii="Times New Roman" w:hAnsi="Times New Roman" w:cs="Times New Roman"/>
                <w:sz w:val="24"/>
                <w:szCs w:val="24"/>
              </w:rPr>
              <w:t>04.05.2020</w:t>
            </w:r>
          </w:p>
        </w:tc>
        <w:tc>
          <w:tcPr>
            <w:tcW w:w="1135" w:type="dxa"/>
          </w:tcPr>
          <w:p w:rsidR="002E6B8C" w:rsidRPr="00DD3551" w:rsidRDefault="002E6B8C"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150</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Решение  задач  с  помощью  графического   редактора.</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vMerge/>
          </w:tcPr>
          <w:p w:rsidR="0051381E" w:rsidRPr="000739EF" w:rsidRDefault="0051381E" w:rsidP="000C140A">
            <w:pPr>
              <w:jc w:val="left"/>
              <w:rPr>
                <w:rFonts w:ascii="Times New Roman" w:hAnsi="Times New Roman" w:cs="Times New Roman"/>
                <w:sz w:val="24"/>
                <w:szCs w:val="24"/>
              </w:rPr>
            </w:pPr>
          </w:p>
        </w:tc>
        <w:tc>
          <w:tcPr>
            <w:tcW w:w="1135" w:type="dxa"/>
          </w:tcPr>
          <w:p w:rsidR="0051381E" w:rsidRPr="00DD3551" w:rsidRDefault="0051381E" w:rsidP="000C140A">
            <w:pPr>
              <w:jc w:val="left"/>
              <w:rPr>
                <w:rFonts w:ascii="Times New Roman" w:hAnsi="Times New Roman" w:cs="Times New Roman"/>
                <w:b/>
                <w:sz w:val="24"/>
                <w:szCs w:val="24"/>
              </w:rPr>
            </w:pPr>
          </w:p>
        </w:tc>
      </w:tr>
      <w:tr w:rsidR="000C140A" w:rsidRPr="00DD3551" w:rsidTr="0051381E">
        <w:tc>
          <w:tcPr>
            <w:tcW w:w="9607" w:type="dxa"/>
            <w:gridSpan w:val="6"/>
          </w:tcPr>
          <w:p w:rsidR="000C140A" w:rsidRPr="000C140A" w:rsidRDefault="000C140A" w:rsidP="000C140A">
            <w:pPr>
              <w:jc w:val="left"/>
              <w:rPr>
                <w:rFonts w:ascii="Times New Roman" w:hAnsi="Times New Roman" w:cs="Times New Roman"/>
                <w:b/>
                <w:sz w:val="24"/>
                <w:szCs w:val="24"/>
              </w:rPr>
            </w:pPr>
            <w:r w:rsidRPr="000C140A">
              <w:rPr>
                <w:rFonts w:ascii="Times New Roman" w:hAnsi="Times New Roman" w:cs="Times New Roman"/>
                <w:b/>
                <w:sz w:val="24"/>
                <w:szCs w:val="24"/>
              </w:rPr>
              <w:t>Повторение 20 часов</w:t>
            </w: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151</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Сложение  и  вычитание  натуральных  чисел</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05.05.2020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152</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Свойства  сложения  и  вычитания.</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05.05.2020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153</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Углы.  Виды  углов. Измерение  углов.</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06.05.2020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154</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Треугольник  и  прямоугольник.</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07.05.2020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155</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w:t>
            </w:r>
            <w:proofErr w:type="gramStart"/>
            <w:r w:rsidRPr="00DD3551">
              <w:rPr>
                <w:rFonts w:ascii="Times New Roman" w:hAnsi="Times New Roman" w:cs="Times New Roman"/>
                <w:sz w:val="24"/>
                <w:szCs w:val="24"/>
              </w:rPr>
              <w:t xml:space="preserve"> .</w:t>
            </w:r>
            <w:proofErr w:type="gramEnd"/>
            <w:r w:rsidRPr="00DD3551">
              <w:rPr>
                <w:rFonts w:ascii="Times New Roman" w:hAnsi="Times New Roman" w:cs="Times New Roman"/>
                <w:sz w:val="24"/>
                <w:szCs w:val="24"/>
              </w:rPr>
              <w:t>Решение  уравнений.</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11.05.2020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156</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Умножение  и  деление  натуральных  чисел</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12.05.2020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157</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Степень  числа.  Квадрат  и  куб  числа.</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12.05.2020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158</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Площадь  прямоугольника.</w:t>
            </w:r>
          </w:p>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Объём  прямоугольного  параллелепипеда.</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13.05.2020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159</w:t>
            </w:r>
          </w:p>
        </w:tc>
        <w:tc>
          <w:tcPr>
            <w:tcW w:w="5253" w:type="dxa"/>
            <w:gridSpan w:val="2"/>
          </w:tcPr>
          <w:p w:rsidR="0051381E" w:rsidRPr="00DD3551" w:rsidRDefault="0051381E" w:rsidP="0051381E">
            <w:pPr>
              <w:jc w:val="left"/>
              <w:rPr>
                <w:rFonts w:ascii="Times New Roman" w:hAnsi="Times New Roman" w:cs="Times New Roman"/>
                <w:sz w:val="24"/>
                <w:szCs w:val="24"/>
              </w:rPr>
            </w:pPr>
            <w:r w:rsidRPr="00DD3551">
              <w:rPr>
                <w:rFonts w:ascii="Times New Roman" w:hAnsi="Times New Roman" w:cs="Times New Roman"/>
                <w:sz w:val="24"/>
                <w:szCs w:val="24"/>
              </w:rPr>
              <w:t>Обыкновенные  дроби</w:t>
            </w:r>
            <w:r>
              <w:rPr>
                <w:rFonts w:ascii="Times New Roman" w:hAnsi="Times New Roman" w:cs="Times New Roman"/>
                <w:sz w:val="24"/>
                <w:szCs w:val="24"/>
              </w:rPr>
              <w:t xml:space="preserve">. </w:t>
            </w:r>
            <w:r w:rsidRPr="00DD3551">
              <w:rPr>
                <w:rFonts w:ascii="Times New Roman" w:hAnsi="Times New Roman" w:cs="Times New Roman"/>
                <w:sz w:val="24"/>
                <w:szCs w:val="24"/>
              </w:rPr>
              <w:t>Действия  с  обыкновенными  дробями.</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14.05.2020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160</w:t>
            </w:r>
          </w:p>
        </w:tc>
        <w:tc>
          <w:tcPr>
            <w:tcW w:w="5253" w:type="dxa"/>
            <w:gridSpan w:val="2"/>
          </w:tcPr>
          <w:p w:rsidR="0051381E" w:rsidRPr="00DD3551" w:rsidRDefault="0051381E" w:rsidP="000C140A">
            <w:pPr>
              <w:jc w:val="left"/>
              <w:rPr>
                <w:rFonts w:ascii="Times New Roman" w:hAnsi="Times New Roman" w:cs="Times New Roman"/>
                <w:sz w:val="24"/>
                <w:szCs w:val="24"/>
              </w:rPr>
            </w:pPr>
            <w:r>
              <w:rPr>
                <w:rFonts w:ascii="Times New Roman" w:hAnsi="Times New Roman" w:cs="Times New Roman"/>
                <w:sz w:val="24"/>
                <w:szCs w:val="24"/>
              </w:rPr>
              <w:t>Повторение</w:t>
            </w:r>
            <w:r w:rsidRPr="00DD3551">
              <w:rPr>
                <w:rFonts w:ascii="Times New Roman" w:hAnsi="Times New Roman" w:cs="Times New Roman"/>
                <w:sz w:val="24"/>
                <w:szCs w:val="24"/>
              </w:rPr>
              <w:t>.</w:t>
            </w:r>
            <w:r>
              <w:rPr>
                <w:rFonts w:ascii="Times New Roman" w:hAnsi="Times New Roman" w:cs="Times New Roman"/>
                <w:sz w:val="24"/>
                <w:szCs w:val="24"/>
              </w:rPr>
              <w:t xml:space="preserve"> </w:t>
            </w:r>
            <w:r w:rsidRPr="00DD3551">
              <w:rPr>
                <w:rFonts w:ascii="Times New Roman" w:hAnsi="Times New Roman" w:cs="Times New Roman"/>
                <w:sz w:val="24"/>
                <w:szCs w:val="24"/>
              </w:rPr>
              <w:t>Смешанные  числа.</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18.05.2020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161</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Решение  задач  на  дроби.</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19.05.2020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162</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Десятичные  дроби</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19.05.2020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163</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Действия  с  десятичными  дробями.</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20.05.2020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164</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w:t>
            </w:r>
            <w:proofErr w:type="gramStart"/>
            <w:r w:rsidRPr="00DD3551">
              <w:rPr>
                <w:rFonts w:ascii="Times New Roman" w:hAnsi="Times New Roman" w:cs="Times New Roman"/>
                <w:sz w:val="24"/>
                <w:szCs w:val="24"/>
              </w:rPr>
              <w:t xml:space="preserve"> .</w:t>
            </w:r>
            <w:proofErr w:type="gramEnd"/>
            <w:r w:rsidRPr="00DD3551">
              <w:rPr>
                <w:rFonts w:ascii="Times New Roman" w:hAnsi="Times New Roman" w:cs="Times New Roman"/>
                <w:sz w:val="24"/>
                <w:szCs w:val="24"/>
              </w:rPr>
              <w:t>Округление  десятичных  дробей.</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21.05.2020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165</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Проценты.  Решение  задач.</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25.05.2020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166</w:t>
            </w:r>
          </w:p>
        </w:tc>
        <w:tc>
          <w:tcPr>
            <w:tcW w:w="5253" w:type="dxa"/>
            <w:gridSpan w:val="2"/>
          </w:tcPr>
          <w:p w:rsidR="0051381E" w:rsidRPr="00F81118" w:rsidRDefault="0051381E" w:rsidP="000C140A">
            <w:pPr>
              <w:jc w:val="left"/>
              <w:rPr>
                <w:rFonts w:ascii="Times New Roman" w:hAnsi="Times New Roman" w:cs="Times New Roman"/>
                <w:b/>
                <w:sz w:val="24"/>
                <w:szCs w:val="24"/>
              </w:rPr>
            </w:pPr>
            <w:r w:rsidRPr="00F81118">
              <w:rPr>
                <w:rFonts w:ascii="Times New Roman" w:hAnsi="Times New Roman" w:cs="Times New Roman"/>
                <w:b/>
                <w:sz w:val="24"/>
                <w:szCs w:val="24"/>
              </w:rPr>
              <w:t>Итоговая контрольная работа.</w:t>
            </w:r>
          </w:p>
        </w:tc>
        <w:tc>
          <w:tcPr>
            <w:tcW w:w="992" w:type="dxa"/>
          </w:tcPr>
          <w:p w:rsidR="0051381E"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26.05.2020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167</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Решение  задач  на  проценты.</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26.05.2020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168</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Решение  задач  на  проценты.</w:t>
            </w:r>
          </w:p>
        </w:tc>
        <w:tc>
          <w:tcPr>
            <w:tcW w:w="992" w:type="dxa"/>
          </w:tcPr>
          <w:p w:rsidR="0051381E" w:rsidRPr="00DD3551" w:rsidRDefault="0051381E" w:rsidP="000C140A">
            <w:pPr>
              <w:jc w:val="left"/>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27.05.2020</w:t>
            </w:r>
          </w:p>
        </w:tc>
        <w:tc>
          <w:tcPr>
            <w:tcW w:w="1135" w:type="dxa"/>
          </w:tcPr>
          <w:p w:rsidR="0051381E" w:rsidRPr="00DD3551" w:rsidRDefault="0051381E" w:rsidP="000C140A">
            <w:pPr>
              <w:jc w:val="left"/>
              <w:rPr>
                <w:rFonts w:ascii="Times New Roman" w:hAnsi="Times New Roman" w:cs="Times New Roman"/>
                <w:b/>
                <w:sz w:val="24"/>
                <w:szCs w:val="24"/>
              </w:rPr>
            </w:pPr>
          </w:p>
        </w:tc>
      </w:tr>
      <w:tr w:rsidR="0051381E" w:rsidRPr="00DD3551" w:rsidTr="000C140A">
        <w:tc>
          <w:tcPr>
            <w:tcW w:w="809" w:type="dxa"/>
          </w:tcPr>
          <w:p w:rsidR="0051381E" w:rsidRPr="000C140A" w:rsidRDefault="0051381E" w:rsidP="000C140A">
            <w:pPr>
              <w:jc w:val="left"/>
              <w:rPr>
                <w:rFonts w:ascii="Times New Roman" w:hAnsi="Times New Roman" w:cs="Times New Roman"/>
                <w:sz w:val="24"/>
                <w:szCs w:val="24"/>
              </w:rPr>
            </w:pPr>
            <w:r w:rsidRPr="000C140A">
              <w:rPr>
                <w:rFonts w:ascii="Times New Roman" w:hAnsi="Times New Roman" w:cs="Times New Roman"/>
                <w:sz w:val="24"/>
                <w:szCs w:val="24"/>
              </w:rPr>
              <w:t>169 - 170</w:t>
            </w:r>
          </w:p>
        </w:tc>
        <w:tc>
          <w:tcPr>
            <w:tcW w:w="5253" w:type="dxa"/>
            <w:gridSpan w:val="2"/>
          </w:tcPr>
          <w:p w:rsidR="0051381E" w:rsidRPr="00DD3551" w:rsidRDefault="0051381E" w:rsidP="000C140A">
            <w:pPr>
              <w:jc w:val="left"/>
              <w:rPr>
                <w:rFonts w:ascii="Times New Roman" w:hAnsi="Times New Roman" w:cs="Times New Roman"/>
                <w:sz w:val="24"/>
                <w:szCs w:val="24"/>
              </w:rPr>
            </w:pPr>
            <w:r w:rsidRPr="00DD3551">
              <w:rPr>
                <w:rFonts w:ascii="Times New Roman" w:hAnsi="Times New Roman" w:cs="Times New Roman"/>
                <w:sz w:val="24"/>
                <w:szCs w:val="24"/>
              </w:rPr>
              <w:t>Повторение.  Среднее  арифметическое. Итоговое  повторение. Обобщающий  урок.</w:t>
            </w:r>
          </w:p>
        </w:tc>
        <w:tc>
          <w:tcPr>
            <w:tcW w:w="992" w:type="dxa"/>
          </w:tcPr>
          <w:p w:rsidR="0051381E" w:rsidRPr="00DD3551" w:rsidRDefault="002E6B8C" w:rsidP="000C140A">
            <w:pPr>
              <w:jc w:val="left"/>
              <w:rPr>
                <w:rFonts w:ascii="Times New Roman" w:hAnsi="Times New Roman" w:cs="Times New Roman"/>
                <w:b/>
                <w:sz w:val="24"/>
                <w:szCs w:val="24"/>
              </w:rPr>
            </w:pPr>
            <w:r>
              <w:rPr>
                <w:rFonts w:ascii="Times New Roman" w:hAnsi="Times New Roman" w:cs="Times New Roman"/>
                <w:b/>
                <w:sz w:val="24"/>
                <w:szCs w:val="24"/>
              </w:rPr>
              <w:t>2</w:t>
            </w:r>
          </w:p>
        </w:tc>
        <w:tc>
          <w:tcPr>
            <w:tcW w:w="1418" w:type="dxa"/>
          </w:tcPr>
          <w:p w:rsidR="0051381E" w:rsidRPr="000739EF" w:rsidRDefault="0051381E" w:rsidP="000D2E95">
            <w:pPr>
              <w:jc w:val="left"/>
              <w:rPr>
                <w:rFonts w:ascii="Times New Roman" w:hAnsi="Times New Roman" w:cs="Times New Roman"/>
                <w:sz w:val="24"/>
                <w:szCs w:val="24"/>
              </w:rPr>
            </w:pPr>
            <w:r>
              <w:rPr>
                <w:rFonts w:ascii="Times New Roman" w:hAnsi="Times New Roman" w:cs="Times New Roman"/>
                <w:sz w:val="24"/>
                <w:szCs w:val="24"/>
              </w:rPr>
              <w:t>28.05.2020</w:t>
            </w:r>
          </w:p>
        </w:tc>
        <w:tc>
          <w:tcPr>
            <w:tcW w:w="1135" w:type="dxa"/>
          </w:tcPr>
          <w:p w:rsidR="0051381E" w:rsidRPr="00DD3551" w:rsidRDefault="0051381E" w:rsidP="000C140A">
            <w:pPr>
              <w:jc w:val="left"/>
              <w:rPr>
                <w:rFonts w:ascii="Times New Roman" w:hAnsi="Times New Roman" w:cs="Times New Roman"/>
                <w:b/>
                <w:sz w:val="24"/>
                <w:szCs w:val="24"/>
              </w:rPr>
            </w:pPr>
          </w:p>
        </w:tc>
      </w:tr>
    </w:tbl>
    <w:p w:rsidR="004D7F31" w:rsidRDefault="004D7F31" w:rsidP="00B6584E">
      <w:pPr>
        <w:rPr>
          <w:rFonts w:ascii="Times New Roman" w:hAnsi="Times New Roman" w:cs="Times New Roman"/>
          <w:sz w:val="24"/>
          <w:szCs w:val="24"/>
        </w:rPr>
        <w:sectPr w:rsidR="004D7F31" w:rsidSect="004D7F31">
          <w:pgSz w:w="11906" w:h="16838"/>
          <w:pgMar w:top="1134" w:right="850" w:bottom="1134" w:left="1701" w:header="709" w:footer="709" w:gutter="0"/>
          <w:cols w:space="708"/>
          <w:docGrid w:linePitch="360"/>
        </w:sectPr>
      </w:pPr>
    </w:p>
    <w:p w:rsidR="000D780D" w:rsidRDefault="004E58E4" w:rsidP="00B6584E">
      <w:pPr>
        <w:rPr>
          <w:rFonts w:ascii="Times New Roman" w:hAnsi="Times New Roman" w:cs="Times New Roman"/>
          <w:sz w:val="24"/>
          <w:szCs w:val="24"/>
        </w:rPr>
      </w:pPr>
      <w:r>
        <w:rPr>
          <w:rFonts w:ascii="Times New Roman" w:hAnsi="Times New Roman" w:cs="Times New Roman"/>
          <w:sz w:val="24"/>
          <w:szCs w:val="24"/>
        </w:rPr>
        <w:lastRenderedPageBreak/>
        <w:t>Приложение</w:t>
      </w:r>
    </w:p>
    <w:p w:rsidR="00B65EF1" w:rsidRPr="00615395" w:rsidRDefault="00B65EF1" w:rsidP="00B65EF1">
      <w:pPr>
        <w:jc w:val="right"/>
        <w:rPr>
          <w:rFonts w:ascii="Times New Roman" w:hAnsi="Times New Roman"/>
          <w:sz w:val="24"/>
          <w:szCs w:val="24"/>
        </w:rPr>
      </w:pPr>
      <w:r w:rsidRPr="00615395">
        <w:rPr>
          <w:rFonts w:ascii="Times New Roman" w:hAnsi="Times New Roman"/>
          <w:sz w:val="24"/>
          <w:szCs w:val="24"/>
        </w:rPr>
        <w:t>Согласовано: руководитель ШМО</w:t>
      </w:r>
    </w:p>
    <w:p w:rsidR="00B65EF1" w:rsidRPr="00615395" w:rsidRDefault="00B65EF1" w:rsidP="00B65EF1">
      <w:pPr>
        <w:jc w:val="right"/>
        <w:rPr>
          <w:rFonts w:ascii="Times New Roman" w:hAnsi="Times New Roman"/>
          <w:sz w:val="24"/>
          <w:szCs w:val="24"/>
        </w:rPr>
      </w:pPr>
      <w:r w:rsidRPr="00615395">
        <w:rPr>
          <w:rFonts w:ascii="Times New Roman" w:hAnsi="Times New Roman"/>
          <w:sz w:val="24"/>
          <w:szCs w:val="24"/>
        </w:rPr>
        <w:t xml:space="preserve"> МОУ ООШ с. Благодатное</w:t>
      </w:r>
    </w:p>
    <w:p w:rsidR="00B65EF1" w:rsidRPr="00615395" w:rsidRDefault="00B65EF1" w:rsidP="00B65EF1">
      <w:pPr>
        <w:jc w:val="right"/>
        <w:rPr>
          <w:rFonts w:ascii="Times New Roman" w:hAnsi="Times New Roman"/>
          <w:sz w:val="24"/>
          <w:szCs w:val="24"/>
        </w:rPr>
      </w:pPr>
      <w:r w:rsidRPr="00615395">
        <w:rPr>
          <w:rFonts w:ascii="Times New Roman" w:hAnsi="Times New Roman"/>
          <w:sz w:val="24"/>
          <w:szCs w:val="24"/>
        </w:rPr>
        <w:t xml:space="preserve">_______________ </w:t>
      </w:r>
      <w:r>
        <w:rPr>
          <w:rFonts w:ascii="Times New Roman" w:hAnsi="Times New Roman"/>
          <w:sz w:val="24"/>
          <w:szCs w:val="24"/>
        </w:rPr>
        <w:t>Ермохина Н.Н.</w:t>
      </w:r>
    </w:p>
    <w:p w:rsidR="00B65EF1" w:rsidRDefault="00B65EF1" w:rsidP="00B65EF1">
      <w:pPr>
        <w:jc w:val="right"/>
        <w:rPr>
          <w:rFonts w:ascii="Times New Roman" w:hAnsi="Times New Roman"/>
          <w:sz w:val="24"/>
          <w:szCs w:val="24"/>
        </w:rPr>
      </w:pPr>
      <w:r w:rsidRPr="00615395">
        <w:rPr>
          <w:rFonts w:ascii="Times New Roman" w:hAnsi="Times New Roman"/>
          <w:sz w:val="24"/>
          <w:szCs w:val="24"/>
        </w:rPr>
        <w:t>«_____» ___________________ 201</w:t>
      </w:r>
      <w:r w:rsidR="00943D8A">
        <w:rPr>
          <w:rFonts w:ascii="Times New Roman" w:hAnsi="Times New Roman"/>
          <w:sz w:val="24"/>
          <w:szCs w:val="24"/>
        </w:rPr>
        <w:t>9</w:t>
      </w:r>
      <w:r w:rsidRPr="00615395">
        <w:rPr>
          <w:rFonts w:ascii="Times New Roman" w:hAnsi="Times New Roman"/>
          <w:sz w:val="24"/>
          <w:szCs w:val="24"/>
        </w:rPr>
        <w:t xml:space="preserve"> г</w:t>
      </w:r>
    </w:p>
    <w:p w:rsidR="00B65EF1" w:rsidRDefault="00B65EF1" w:rsidP="00B65EF1">
      <w:pPr>
        <w:rPr>
          <w:rFonts w:ascii="Times New Roman" w:hAnsi="Times New Roman" w:cs="Times New Roman"/>
          <w:sz w:val="28"/>
          <w:szCs w:val="28"/>
        </w:rPr>
      </w:pPr>
    </w:p>
    <w:p w:rsidR="00B65EF1" w:rsidRPr="00700486" w:rsidRDefault="00B65EF1" w:rsidP="00B65EF1">
      <w:pPr>
        <w:spacing w:line="360" w:lineRule="auto"/>
        <w:rPr>
          <w:rFonts w:ascii="Times New Roman" w:hAnsi="Times New Roman" w:cs="Times New Roman"/>
          <w:sz w:val="28"/>
          <w:szCs w:val="28"/>
        </w:rPr>
      </w:pPr>
      <w:r w:rsidRPr="00700486">
        <w:rPr>
          <w:rFonts w:ascii="Times New Roman" w:hAnsi="Times New Roman" w:cs="Times New Roman"/>
          <w:sz w:val="28"/>
          <w:szCs w:val="28"/>
        </w:rPr>
        <w:t>Входная контрольная работа по математике 5 класс</w:t>
      </w:r>
    </w:p>
    <w:p w:rsidR="00B65EF1" w:rsidRPr="00700486" w:rsidRDefault="00B65EF1" w:rsidP="00B65EF1">
      <w:pPr>
        <w:spacing w:line="360" w:lineRule="auto"/>
        <w:rPr>
          <w:rFonts w:ascii="Times New Roman" w:hAnsi="Times New Roman" w:cs="Times New Roman"/>
          <w:sz w:val="28"/>
          <w:szCs w:val="28"/>
        </w:rPr>
      </w:pPr>
      <w:r w:rsidRPr="00700486">
        <w:rPr>
          <w:rFonts w:ascii="Times New Roman" w:hAnsi="Times New Roman" w:cs="Times New Roman"/>
          <w:sz w:val="28"/>
          <w:szCs w:val="28"/>
        </w:rPr>
        <w:t>1 Вариант</w:t>
      </w:r>
    </w:p>
    <w:p w:rsidR="00B65EF1" w:rsidRPr="00700486" w:rsidRDefault="00B65EF1" w:rsidP="00B65EF1">
      <w:pPr>
        <w:spacing w:line="360" w:lineRule="auto"/>
        <w:jc w:val="left"/>
        <w:rPr>
          <w:rFonts w:ascii="Times New Roman" w:hAnsi="Times New Roman" w:cs="Times New Roman"/>
          <w:sz w:val="28"/>
          <w:szCs w:val="28"/>
        </w:rPr>
      </w:pPr>
      <w:r w:rsidRPr="00700486">
        <w:rPr>
          <w:rFonts w:ascii="Times New Roman" w:hAnsi="Times New Roman" w:cs="Times New Roman"/>
          <w:sz w:val="28"/>
          <w:szCs w:val="28"/>
        </w:rPr>
        <w:t>Задание 1</w:t>
      </w:r>
      <w:proofErr w:type="gramStart"/>
      <w:r w:rsidRPr="00700486">
        <w:rPr>
          <w:rFonts w:ascii="Times New Roman" w:hAnsi="Times New Roman" w:cs="Times New Roman"/>
          <w:sz w:val="28"/>
          <w:szCs w:val="28"/>
        </w:rPr>
        <w:t xml:space="preserve">  В</w:t>
      </w:r>
      <w:proofErr w:type="gramEnd"/>
      <w:r w:rsidRPr="00700486">
        <w:rPr>
          <w:rFonts w:ascii="Times New Roman" w:hAnsi="Times New Roman" w:cs="Times New Roman"/>
          <w:sz w:val="28"/>
          <w:szCs w:val="28"/>
        </w:rPr>
        <w:t>ычислите.</w:t>
      </w:r>
    </w:p>
    <w:p w:rsidR="00B65EF1" w:rsidRPr="00700486" w:rsidRDefault="00B65EF1" w:rsidP="00B65EF1">
      <w:pPr>
        <w:spacing w:line="360" w:lineRule="auto"/>
        <w:jc w:val="left"/>
        <w:rPr>
          <w:rFonts w:ascii="Times New Roman" w:hAnsi="Times New Roman" w:cs="Times New Roman"/>
          <w:sz w:val="28"/>
          <w:szCs w:val="28"/>
        </w:rPr>
      </w:pPr>
      <w:r w:rsidRPr="00700486">
        <w:rPr>
          <w:rFonts w:ascii="Times New Roman" w:hAnsi="Times New Roman" w:cs="Times New Roman"/>
          <w:sz w:val="28"/>
          <w:szCs w:val="28"/>
        </w:rPr>
        <w:t>А) 452 + 649 =                                                    Б)  967 – 258 =</w:t>
      </w:r>
    </w:p>
    <w:p w:rsidR="00B65EF1" w:rsidRPr="00700486" w:rsidRDefault="00B65EF1" w:rsidP="00B65EF1">
      <w:pPr>
        <w:spacing w:line="360" w:lineRule="auto"/>
        <w:jc w:val="left"/>
        <w:rPr>
          <w:rFonts w:ascii="Times New Roman" w:hAnsi="Times New Roman" w:cs="Times New Roman"/>
          <w:sz w:val="28"/>
          <w:szCs w:val="28"/>
        </w:rPr>
      </w:pPr>
      <w:r w:rsidRPr="00700486">
        <w:rPr>
          <w:rFonts w:ascii="Times New Roman" w:hAnsi="Times New Roman" w:cs="Times New Roman"/>
          <w:sz w:val="28"/>
          <w:szCs w:val="28"/>
        </w:rPr>
        <w:t>Задание 2</w:t>
      </w:r>
      <w:proofErr w:type="gramStart"/>
      <w:r w:rsidRPr="00700486">
        <w:rPr>
          <w:rFonts w:ascii="Times New Roman" w:hAnsi="Times New Roman" w:cs="Times New Roman"/>
          <w:sz w:val="28"/>
          <w:szCs w:val="28"/>
        </w:rPr>
        <w:t xml:space="preserve"> С</w:t>
      </w:r>
      <w:proofErr w:type="gramEnd"/>
      <w:r w:rsidRPr="00700486">
        <w:rPr>
          <w:rFonts w:ascii="Times New Roman" w:hAnsi="Times New Roman" w:cs="Times New Roman"/>
          <w:sz w:val="28"/>
          <w:szCs w:val="28"/>
        </w:rPr>
        <w:t>равните числа</w:t>
      </w:r>
    </w:p>
    <w:p w:rsidR="00B65EF1" w:rsidRPr="00700486" w:rsidRDefault="00B65EF1" w:rsidP="00B65EF1">
      <w:pPr>
        <w:spacing w:line="360" w:lineRule="auto"/>
        <w:jc w:val="left"/>
        <w:rPr>
          <w:rFonts w:ascii="Times New Roman" w:hAnsi="Times New Roman" w:cs="Times New Roman"/>
          <w:sz w:val="28"/>
          <w:szCs w:val="28"/>
        </w:rPr>
      </w:pPr>
      <w:r w:rsidRPr="00700486">
        <w:rPr>
          <w:rFonts w:ascii="Times New Roman" w:hAnsi="Times New Roman" w:cs="Times New Roman"/>
          <w:sz w:val="28"/>
          <w:szCs w:val="28"/>
        </w:rPr>
        <w:t>А) 3045 и  3055                                                      Б) 4286 и  4386</w:t>
      </w:r>
    </w:p>
    <w:p w:rsidR="00B65EF1" w:rsidRPr="00700486" w:rsidRDefault="00B65EF1" w:rsidP="00B65EF1">
      <w:pPr>
        <w:spacing w:line="360" w:lineRule="auto"/>
        <w:jc w:val="left"/>
        <w:rPr>
          <w:rFonts w:ascii="Times New Roman" w:hAnsi="Times New Roman" w:cs="Times New Roman"/>
          <w:sz w:val="28"/>
          <w:szCs w:val="28"/>
        </w:rPr>
      </w:pPr>
      <w:r w:rsidRPr="00700486">
        <w:rPr>
          <w:rFonts w:ascii="Times New Roman" w:hAnsi="Times New Roman" w:cs="Times New Roman"/>
          <w:sz w:val="28"/>
          <w:szCs w:val="28"/>
        </w:rPr>
        <w:t>Задание 3</w:t>
      </w:r>
      <w:proofErr w:type="gramStart"/>
      <w:r w:rsidRPr="00700486">
        <w:rPr>
          <w:rFonts w:ascii="Times New Roman" w:hAnsi="Times New Roman" w:cs="Times New Roman"/>
          <w:sz w:val="28"/>
          <w:szCs w:val="28"/>
        </w:rPr>
        <w:t xml:space="preserve"> Р</w:t>
      </w:r>
      <w:proofErr w:type="gramEnd"/>
      <w:r w:rsidRPr="00700486">
        <w:rPr>
          <w:rFonts w:ascii="Times New Roman" w:hAnsi="Times New Roman" w:cs="Times New Roman"/>
          <w:sz w:val="28"/>
          <w:szCs w:val="28"/>
        </w:rPr>
        <w:t>ешите задачу</w:t>
      </w:r>
    </w:p>
    <w:p w:rsidR="00B65EF1" w:rsidRPr="00700486" w:rsidRDefault="00B65EF1" w:rsidP="00B65EF1">
      <w:pPr>
        <w:spacing w:line="360" w:lineRule="auto"/>
        <w:jc w:val="left"/>
        <w:rPr>
          <w:rFonts w:ascii="Times New Roman" w:hAnsi="Times New Roman" w:cs="Times New Roman"/>
          <w:sz w:val="28"/>
          <w:szCs w:val="28"/>
        </w:rPr>
      </w:pPr>
      <w:r w:rsidRPr="00700486">
        <w:rPr>
          <w:rFonts w:ascii="Times New Roman" w:hAnsi="Times New Roman" w:cs="Times New Roman"/>
          <w:color w:val="000000"/>
          <w:sz w:val="28"/>
          <w:szCs w:val="28"/>
          <w:shd w:val="clear" w:color="auto" w:fill="FFFFFF"/>
        </w:rPr>
        <w:t>На клетчатом поле со стороной клетки 1 см изображён прямоугольник.</w:t>
      </w:r>
    </w:p>
    <w:p w:rsidR="00B65EF1" w:rsidRPr="00700486" w:rsidRDefault="00B65EF1" w:rsidP="00B65EF1">
      <w:pPr>
        <w:spacing w:line="360" w:lineRule="auto"/>
        <w:jc w:val="left"/>
        <w:rPr>
          <w:rFonts w:ascii="Times New Roman" w:hAnsi="Times New Roman" w:cs="Times New Roman"/>
          <w:sz w:val="28"/>
          <w:szCs w:val="28"/>
        </w:rPr>
      </w:pPr>
      <w:r w:rsidRPr="00700486">
        <w:rPr>
          <w:noProof/>
          <w:sz w:val="28"/>
          <w:szCs w:val="28"/>
          <w:lang w:eastAsia="ru-RU"/>
        </w:rPr>
        <w:drawing>
          <wp:inline distT="0" distB="0" distL="0" distR="0">
            <wp:extent cx="5940425" cy="1803735"/>
            <wp:effectExtent l="1905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srcRect/>
                    <a:stretch>
                      <a:fillRect/>
                    </a:stretch>
                  </pic:blipFill>
                  <pic:spPr bwMode="auto">
                    <a:xfrm>
                      <a:off x="0" y="0"/>
                      <a:ext cx="5940425" cy="1803735"/>
                    </a:xfrm>
                    <a:prstGeom prst="rect">
                      <a:avLst/>
                    </a:prstGeom>
                    <a:noFill/>
                    <a:ln w="9525">
                      <a:noFill/>
                      <a:miter lim="800000"/>
                      <a:headEnd/>
                      <a:tailEnd/>
                    </a:ln>
                  </pic:spPr>
                </pic:pic>
              </a:graphicData>
            </a:graphic>
          </wp:inline>
        </w:drawing>
      </w:r>
    </w:p>
    <w:p w:rsidR="00B65EF1" w:rsidRPr="00700486" w:rsidRDefault="00B65EF1" w:rsidP="00B65EF1">
      <w:pPr>
        <w:spacing w:line="360" w:lineRule="auto"/>
        <w:jc w:val="left"/>
        <w:rPr>
          <w:rFonts w:ascii="Times New Roman" w:hAnsi="Times New Roman" w:cs="Times New Roman"/>
          <w:color w:val="000000"/>
          <w:sz w:val="28"/>
          <w:szCs w:val="28"/>
          <w:shd w:val="clear" w:color="auto" w:fill="FFFFFF"/>
        </w:rPr>
      </w:pPr>
      <w:r w:rsidRPr="00700486">
        <w:rPr>
          <w:rFonts w:ascii="Times New Roman" w:hAnsi="Times New Roman" w:cs="Times New Roman"/>
          <w:color w:val="000000"/>
          <w:sz w:val="28"/>
          <w:szCs w:val="28"/>
          <w:shd w:val="clear" w:color="auto" w:fill="FFFFFF"/>
        </w:rPr>
        <w:t>Найдите площадь этого прямоугольника.</w:t>
      </w:r>
    </w:p>
    <w:p w:rsidR="00B65EF1" w:rsidRPr="00700486" w:rsidRDefault="00B65EF1" w:rsidP="00B65EF1">
      <w:pPr>
        <w:spacing w:line="360" w:lineRule="auto"/>
        <w:jc w:val="lef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Задание 4</w:t>
      </w:r>
      <w:proofErr w:type="gramStart"/>
      <w:r w:rsidRPr="00700486">
        <w:rPr>
          <w:rFonts w:ascii="Times New Roman" w:hAnsi="Times New Roman" w:cs="Times New Roman"/>
          <w:color w:val="000000"/>
          <w:sz w:val="28"/>
          <w:szCs w:val="28"/>
          <w:shd w:val="clear" w:color="auto" w:fill="FFFFFF"/>
        </w:rPr>
        <w:t xml:space="preserve"> Р</w:t>
      </w:r>
      <w:proofErr w:type="gramEnd"/>
      <w:r w:rsidRPr="00700486">
        <w:rPr>
          <w:rFonts w:ascii="Times New Roman" w:hAnsi="Times New Roman" w:cs="Times New Roman"/>
          <w:color w:val="000000"/>
          <w:sz w:val="28"/>
          <w:szCs w:val="28"/>
          <w:shd w:val="clear" w:color="auto" w:fill="FFFFFF"/>
        </w:rPr>
        <w:t>ешите уравнения</w:t>
      </w:r>
    </w:p>
    <w:p w:rsidR="00B65EF1" w:rsidRPr="00700486" w:rsidRDefault="00B65EF1" w:rsidP="00B65EF1">
      <w:pPr>
        <w:spacing w:line="360" w:lineRule="auto"/>
        <w:jc w:val="left"/>
        <w:rPr>
          <w:rFonts w:ascii="Times New Roman" w:hAnsi="Times New Roman" w:cs="Times New Roman"/>
          <w:color w:val="000000"/>
          <w:sz w:val="28"/>
          <w:szCs w:val="28"/>
          <w:shd w:val="clear" w:color="auto" w:fill="FFFFFF"/>
        </w:rPr>
      </w:pPr>
      <w:r w:rsidRPr="00700486">
        <w:rPr>
          <w:rFonts w:ascii="Times New Roman" w:hAnsi="Times New Roman" w:cs="Times New Roman"/>
          <w:color w:val="000000"/>
          <w:sz w:val="28"/>
          <w:szCs w:val="28"/>
          <w:shd w:val="clear" w:color="auto" w:fill="FFFFFF"/>
        </w:rPr>
        <w:t xml:space="preserve">А) </w:t>
      </w:r>
      <w:proofErr w:type="spellStart"/>
      <w:r w:rsidRPr="00700486">
        <w:rPr>
          <w:rFonts w:ascii="Times New Roman" w:hAnsi="Times New Roman" w:cs="Times New Roman"/>
          <w:color w:val="000000"/>
          <w:sz w:val="28"/>
          <w:szCs w:val="28"/>
          <w:shd w:val="clear" w:color="auto" w:fill="FFFFFF"/>
        </w:rPr>
        <w:t>х</w:t>
      </w:r>
      <w:proofErr w:type="spellEnd"/>
      <w:r w:rsidRPr="00700486">
        <w:rPr>
          <w:rFonts w:ascii="Times New Roman" w:hAnsi="Times New Roman" w:cs="Times New Roman"/>
          <w:color w:val="000000"/>
          <w:sz w:val="28"/>
          <w:szCs w:val="28"/>
          <w:shd w:val="clear" w:color="auto" w:fill="FFFFFF"/>
        </w:rPr>
        <w:t xml:space="preserve"> + 13 = 34</w:t>
      </w:r>
    </w:p>
    <w:p w:rsidR="00B65EF1" w:rsidRPr="00700486" w:rsidRDefault="00B65EF1" w:rsidP="00B65EF1">
      <w:pPr>
        <w:spacing w:line="360" w:lineRule="auto"/>
        <w:jc w:val="left"/>
        <w:rPr>
          <w:rFonts w:ascii="Times New Roman" w:hAnsi="Times New Roman" w:cs="Times New Roman"/>
          <w:color w:val="000000"/>
          <w:sz w:val="28"/>
          <w:szCs w:val="28"/>
          <w:shd w:val="clear" w:color="auto" w:fill="FFFFFF"/>
        </w:rPr>
      </w:pPr>
      <w:r w:rsidRPr="00700486">
        <w:rPr>
          <w:rFonts w:ascii="Times New Roman" w:hAnsi="Times New Roman" w:cs="Times New Roman"/>
          <w:color w:val="000000"/>
          <w:sz w:val="28"/>
          <w:szCs w:val="28"/>
          <w:shd w:val="clear" w:color="auto" w:fill="FFFFFF"/>
        </w:rPr>
        <w:t>Б) 45</w:t>
      </w:r>
      <w:proofErr w:type="gramStart"/>
      <w:r w:rsidRPr="00700486">
        <w:rPr>
          <w:rFonts w:ascii="Times New Roman" w:hAnsi="Times New Roman" w:cs="Times New Roman"/>
          <w:color w:val="000000"/>
          <w:sz w:val="28"/>
          <w:szCs w:val="28"/>
          <w:shd w:val="clear" w:color="auto" w:fill="FFFFFF"/>
        </w:rPr>
        <w:t xml:space="preserve"> :</w:t>
      </w:r>
      <w:proofErr w:type="gramEnd"/>
      <w:r w:rsidRPr="00700486">
        <w:rPr>
          <w:rFonts w:ascii="Times New Roman" w:hAnsi="Times New Roman" w:cs="Times New Roman"/>
          <w:color w:val="000000"/>
          <w:sz w:val="28"/>
          <w:szCs w:val="28"/>
          <w:shd w:val="clear" w:color="auto" w:fill="FFFFFF"/>
        </w:rPr>
        <w:t xml:space="preserve">  </w:t>
      </w:r>
      <w:proofErr w:type="spellStart"/>
      <w:r w:rsidRPr="00700486">
        <w:rPr>
          <w:rFonts w:ascii="Times New Roman" w:hAnsi="Times New Roman" w:cs="Times New Roman"/>
          <w:color w:val="000000"/>
          <w:sz w:val="28"/>
          <w:szCs w:val="28"/>
          <w:shd w:val="clear" w:color="auto" w:fill="FFFFFF"/>
        </w:rPr>
        <w:t>х</w:t>
      </w:r>
      <w:proofErr w:type="spellEnd"/>
      <w:r w:rsidRPr="00700486">
        <w:rPr>
          <w:rFonts w:ascii="Times New Roman" w:hAnsi="Times New Roman" w:cs="Times New Roman"/>
          <w:color w:val="000000"/>
          <w:sz w:val="28"/>
          <w:szCs w:val="28"/>
          <w:shd w:val="clear" w:color="auto" w:fill="FFFFFF"/>
        </w:rPr>
        <w:t xml:space="preserve"> = 5</w:t>
      </w:r>
    </w:p>
    <w:p w:rsidR="00B65EF1" w:rsidRPr="00700486" w:rsidRDefault="00B65EF1" w:rsidP="00B65EF1">
      <w:pPr>
        <w:spacing w:line="360" w:lineRule="auto"/>
        <w:jc w:val="lef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Задание 5</w:t>
      </w:r>
      <w:proofErr w:type="gramStart"/>
      <w:r w:rsidRPr="00700486">
        <w:rPr>
          <w:rFonts w:ascii="Times New Roman" w:hAnsi="Times New Roman" w:cs="Times New Roman"/>
          <w:color w:val="000000"/>
          <w:sz w:val="28"/>
          <w:szCs w:val="28"/>
          <w:shd w:val="clear" w:color="auto" w:fill="FFFFFF"/>
        </w:rPr>
        <w:t xml:space="preserve"> В</w:t>
      </w:r>
      <w:proofErr w:type="gramEnd"/>
      <w:r w:rsidRPr="00700486">
        <w:rPr>
          <w:rFonts w:ascii="Times New Roman" w:hAnsi="Times New Roman" w:cs="Times New Roman"/>
          <w:color w:val="000000"/>
          <w:sz w:val="28"/>
          <w:szCs w:val="28"/>
          <w:shd w:val="clear" w:color="auto" w:fill="FFFFFF"/>
        </w:rPr>
        <w:t>ычислите</w:t>
      </w:r>
    </w:p>
    <w:p w:rsidR="00B65EF1" w:rsidRPr="00700486" w:rsidRDefault="00B65EF1" w:rsidP="00B65EF1">
      <w:pPr>
        <w:spacing w:line="360" w:lineRule="auto"/>
        <w:jc w:val="left"/>
        <w:rPr>
          <w:rFonts w:ascii="Times New Roman" w:hAnsi="Times New Roman" w:cs="Times New Roman"/>
          <w:color w:val="000000"/>
          <w:sz w:val="28"/>
          <w:szCs w:val="28"/>
          <w:shd w:val="clear" w:color="auto" w:fill="FFFFFF"/>
        </w:rPr>
      </w:pPr>
      <w:r w:rsidRPr="00700486">
        <w:rPr>
          <w:rFonts w:ascii="Times New Roman" w:hAnsi="Times New Roman" w:cs="Times New Roman"/>
          <w:color w:val="000000"/>
          <w:sz w:val="28"/>
          <w:szCs w:val="28"/>
          <w:shd w:val="clear" w:color="auto" w:fill="FFFFFF"/>
        </w:rPr>
        <w:t>105</w:t>
      </w:r>
      <w:proofErr w:type="gramStart"/>
      <w:r w:rsidRPr="00700486">
        <w:rPr>
          <w:rFonts w:ascii="Times New Roman" w:hAnsi="Times New Roman" w:cs="Times New Roman"/>
          <w:color w:val="000000"/>
          <w:sz w:val="28"/>
          <w:szCs w:val="28"/>
          <w:shd w:val="clear" w:color="auto" w:fill="FFFFFF"/>
        </w:rPr>
        <w:t xml:space="preserve"> :</w:t>
      </w:r>
      <w:proofErr w:type="gramEnd"/>
      <w:r w:rsidRPr="00700486">
        <w:rPr>
          <w:rFonts w:ascii="Times New Roman" w:hAnsi="Times New Roman" w:cs="Times New Roman"/>
          <w:color w:val="000000"/>
          <w:sz w:val="28"/>
          <w:szCs w:val="28"/>
          <w:shd w:val="clear" w:color="auto" w:fill="FFFFFF"/>
        </w:rPr>
        <w:t xml:space="preserve">  21 + 12 · 10 – 11 · 11 =</w:t>
      </w:r>
    </w:p>
    <w:p w:rsidR="00B65EF1" w:rsidRDefault="00B65EF1" w:rsidP="00B65EF1">
      <w:pPr>
        <w:spacing w:line="360" w:lineRule="auto"/>
        <w:jc w:val="left"/>
        <w:rPr>
          <w:rFonts w:ascii="Times New Roman" w:hAnsi="Times New Roman"/>
          <w:sz w:val="24"/>
          <w:szCs w:val="24"/>
        </w:rPr>
      </w:pPr>
    </w:p>
    <w:p w:rsidR="00B65EF1" w:rsidRDefault="00B65EF1" w:rsidP="00B65EF1">
      <w:pPr>
        <w:spacing w:line="360" w:lineRule="auto"/>
        <w:jc w:val="left"/>
        <w:rPr>
          <w:rFonts w:ascii="Times New Roman" w:hAnsi="Times New Roman"/>
          <w:sz w:val="24"/>
          <w:szCs w:val="24"/>
        </w:rPr>
      </w:pPr>
    </w:p>
    <w:p w:rsidR="00B65EF1" w:rsidRDefault="00B65EF1" w:rsidP="00B65EF1">
      <w:pPr>
        <w:spacing w:line="360" w:lineRule="auto"/>
        <w:jc w:val="left"/>
        <w:rPr>
          <w:rFonts w:ascii="Times New Roman" w:hAnsi="Times New Roman"/>
          <w:sz w:val="24"/>
          <w:szCs w:val="24"/>
        </w:rPr>
      </w:pPr>
    </w:p>
    <w:p w:rsidR="00B65EF1" w:rsidRDefault="00B65EF1" w:rsidP="00B65EF1">
      <w:pPr>
        <w:spacing w:line="360" w:lineRule="auto"/>
        <w:jc w:val="left"/>
        <w:rPr>
          <w:rFonts w:ascii="Times New Roman" w:hAnsi="Times New Roman"/>
          <w:sz w:val="24"/>
          <w:szCs w:val="24"/>
        </w:rPr>
      </w:pPr>
    </w:p>
    <w:p w:rsidR="00B65EF1" w:rsidRDefault="00B65EF1" w:rsidP="00B65EF1">
      <w:pPr>
        <w:spacing w:line="360" w:lineRule="auto"/>
        <w:jc w:val="left"/>
        <w:rPr>
          <w:rFonts w:ascii="Times New Roman" w:hAnsi="Times New Roman"/>
          <w:sz w:val="24"/>
          <w:szCs w:val="24"/>
        </w:rPr>
      </w:pPr>
    </w:p>
    <w:p w:rsidR="00B65EF1" w:rsidRDefault="00B65EF1" w:rsidP="00B65EF1">
      <w:pPr>
        <w:spacing w:line="360" w:lineRule="auto"/>
        <w:jc w:val="left"/>
        <w:rPr>
          <w:rFonts w:ascii="Times New Roman" w:hAnsi="Times New Roman"/>
          <w:sz w:val="24"/>
          <w:szCs w:val="24"/>
        </w:rPr>
      </w:pPr>
    </w:p>
    <w:p w:rsidR="00B65EF1" w:rsidRDefault="00B65EF1" w:rsidP="00B65EF1">
      <w:pPr>
        <w:spacing w:line="360" w:lineRule="auto"/>
        <w:jc w:val="left"/>
        <w:rPr>
          <w:rFonts w:ascii="Times New Roman" w:hAnsi="Times New Roman"/>
          <w:sz w:val="24"/>
          <w:szCs w:val="24"/>
        </w:rPr>
      </w:pPr>
    </w:p>
    <w:p w:rsidR="00B65EF1" w:rsidRPr="00615395" w:rsidRDefault="00B65EF1" w:rsidP="00B65EF1">
      <w:pPr>
        <w:spacing w:line="360" w:lineRule="auto"/>
        <w:jc w:val="right"/>
        <w:rPr>
          <w:rFonts w:ascii="Times New Roman" w:hAnsi="Times New Roman"/>
          <w:sz w:val="24"/>
          <w:szCs w:val="24"/>
        </w:rPr>
      </w:pPr>
      <w:r w:rsidRPr="00615395">
        <w:rPr>
          <w:rFonts w:ascii="Times New Roman" w:hAnsi="Times New Roman"/>
          <w:sz w:val="24"/>
          <w:szCs w:val="24"/>
        </w:rPr>
        <w:lastRenderedPageBreak/>
        <w:t>Согласовано: руководитель ШМО</w:t>
      </w:r>
    </w:p>
    <w:p w:rsidR="00B65EF1" w:rsidRPr="00615395" w:rsidRDefault="00B65EF1" w:rsidP="00B65EF1">
      <w:pPr>
        <w:spacing w:line="360" w:lineRule="auto"/>
        <w:jc w:val="right"/>
        <w:rPr>
          <w:rFonts w:ascii="Times New Roman" w:hAnsi="Times New Roman"/>
          <w:sz w:val="24"/>
          <w:szCs w:val="24"/>
        </w:rPr>
      </w:pPr>
      <w:r w:rsidRPr="00615395">
        <w:rPr>
          <w:rFonts w:ascii="Times New Roman" w:hAnsi="Times New Roman"/>
          <w:sz w:val="24"/>
          <w:szCs w:val="24"/>
        </w:rPr>
        <w:t xml:space="preserve"> МОУ ООШ с. Благодатное</w:t>
      </w:r>
    </w:p>
    <w:p w:rsidR="00B65EF1" w:rsidRPr="00615395" w:rsidRDefault="00B65EF1" w:rsidP="00943D8A">
      <w:pPr>
        <w:jc w:val="right"/>
        <w:rPr>
          <w:rFonts w:ascii="Times New Roman" w:hAnsi="Times New Roman"/>
          <w:sz w:val="24"/>
          <w:szCs w:val="24"/>
        </w:rPr>
      </w:pPr>
      <w:r w:rsidRPr="00615395">
        <w:rPr>
          <w:rFonts w:ascii="Times New Roman" w:hAnsi="Times New Roman"/>
          <w:sz w:val="24"/>
          <w:szCs w:val="24"/>
        </w:rPr>
        <w:t xml:space="preserve">_______________ </w:t>
      </w:r>
      <w:r w:rsidR="00943D8A">
        <w:rPr>
          <w:rFonts w:ascii="Times New Roman" w:hAnsi="Times New Roman"/>
          <w:sz w:val="24"/>
          <w:szCs w:val="24"/>
        </w:rPr>
        <w:t>Ермохина Н.Н.</w:t>
      </w:r>
    </w:p>
    <w:p w:rsidR="00B65EF1" w:rsidRDefault="00B65EF1" w:rsidP="00B65EF1">
      <w:pPr>
        <w:spacing w:line="360" w:lineRule="auto"/>
        <w:jc w:val="right"/>
        <w:rPr>
          <w:rFonts w:ascii="Times New Roman" w:hAnsi="Times New Roman"/>
          <w:sz w:val="24"/>
          <w:szCs w:val="24"/>
        </w:rPr>
      </w:pPr>
      <w:r w:rsidRPr="00615395">
        <w:rPr>
          <w:rFonts w:ascii="Times New Roman" w:hAnsi="Times New Roman"/>
          <w:sz w:val="24"/>
          <w:szCs w:val="24"/>
        </w:rPr>
        <w:t>«_____» ___________________ 201</w:t>
      </w:r>
      <w:r w:rsidR="00943D8A">
        <w:rPr>
          <w:rFonts w:ascii="Times New Roman" w:hAnsi="Times New Roman"/>
          <w:sz w:val="24"/>
          <w:szCs w:val="24"/>
        </w:rPr>
        <w:t>9</w:t>
      </w:r>
      <w:r w:rsidRPr="00615395">
        <w:rPr>
          <w:rFonts w:ascii="Times New Roman" w:hAnsi="Times New Roman"/>
          <w:sz w:val="24"/>
          <w:szCs w:val="24"/>
        </w:rPr>
        <w:t xml:space="preserve"> г</w:t>
      </w:r>
    </w:p>
    <w:p w:rsidR="00B65EF1" w:rsidRPr="00700486" w:rsidRDefault="00B65EF1" w:rsidP="00B65EF1">
      <w:pPr>
        <w:spacing w:line="360" w:lineRule="auto"/>
        <w:jc w:val="left"/>
        <w:rPr>
          <w:rFonts w:ascii="Times New Roman" w:hAnsi="Times New Roman"/>
          <w:sz w:val="24"/>
          <w:szCs w:val="24"/>
        </w:rPr>
      </w:pPr>
    </w:p>
    <w:p w:rsidR="00B65EF1" w:rsidRDefault="00B65EF1" w:rsidP="00B65EF1">
      <w:pPr>
        <w:spacing w:line="360" w:lineRule="auto"/>
        <w:rPr>
          <w:rFonts w:ascii="Times New Roman" w:hAnsi="Times New Roman" w:cs="Times New Roman"/>
          <w:sz w:val="28"/>
          <w:szCs w:val="28"/>
        </w:rPr>
      </w:pPr>
      <w:r>
        <w:rPr>
          <w:rFonts w:ascii="Times New Roman" w:hAnsi="Times New Roman" w:cs="Times New Roman"/>
          <w:sz w:val="28"/>
          <w:szCs w:val="28"/>
        </w:rPr>
        <w:t>Входная контрольная работа по математике 5 класс</w:t>
      </w:r>
    </w:p>
    <w:p w:rsidR="00B65EF1" w:rsidRDefault="00B65EF1" w:rsidP="00B65EF1">
      <w:pPr>
        <w:spacing w:line="360" w:lineRule="auto"/>
        <w:rPr>
          <w:rFonts w:ascii="Times New Roman" w:hAnsi="Times New Roman" w:cs="Times New Roman"/>
          <w:sz w:val="28"/>
          <w:szCs w:val="28"/>
        </w:rPr>
      </w:pPr>
      <w:r>
        <w:rPr>
          <w:rFonts w:ascii="Times New Roman" w:hAnsi="Times New Roman" w:cs="Times New Roman"/>
          <w:sz w:val="28"/>
          <w:szCs w:val="28"/>
        </w:rPr>
        <w:t>2 Вариант</w:t>
      </w:r>
    </w:p>
    <w:p w:rsidR="00B65EF1" w:rsidRDefault="00B65EF1" w:rsidP="00B65EF1">
      <w:pPr>
        <w:spacing w:line="360" w:lineRule="auto"/>
        <w:jc w:val="left"/>
        <w:rPr>
          <w:rFonts w:ascii="Times New Roman" w:hAnsi="Times New Roman" w:cs="Times New Roman"/>
          <w:sz w:val="28"/>
          <w:szCs w:val="28"/>
        </w:rPr>
      </w:pPr>
      <w:r>
        <w:rPr>
          <w:rFonts w:ascii="Times New Roman" w:hAnsi="Times New Roman" w:cs="Times New Roman"/>
          <w:sz w:val="28"/>
          <w:szCs w:val="28"/>
        </w:rPr>
        <w:t>Задание 1</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ычислите.</w:t>
      </w:r>
    </w:p>
    <w:p w:rsidR="00B65EF1" w:rsidRDefault="00B65EF1" w:rsidP="00B65EF1">
      <w:pPr>
        <w:spacing w:line="360" w:lineRule="auto"/>
        <w:jc w:val="left"/>
        <w:rPr>
          <w:rFonts w:ascii="Times New Roman" w:hAnsi="Times New Roman" w:cs="Times New Roman"/>
          <w:sz w:val="28"/>
          <w:szCs w:val="28"/>
        </w:rPr>
      </w:pPr>
      <w:r>
        <w:rPr>
          <w:rFonts w:ascii="Times New Roman" w:hAnsi="Times New Roman" w:cs="Times New Roman"/>
          <w:sz w:val="28"/>
          <w:szCs w:val="28"/>
        </w:rPr>
        <w:t>А) 871 + 649 =                                                    Б)  435 – 258 =</w:t>
      </w:r>
    </w:p>
    <w:p w:rsidR="00B65EF1" w:rsidRDefault="00B65EF1" w:rsidP="00B65EF1">
      <w:pPr>
        <w:spacing w:line="360" w:lineRule="auto"/>
        <w:jc w:val="left"/>
        <w:rPr>
          <w:rFonts w:ascii="Times New Roman" w:hAnsi="Times New Roman" w:cs="Times New Roman"/>
          <w:sz w:val="28"/>
          <w:szCs w:val="28"/>
        </w:rPr>
      </w:pPr>
      <w:r>
        <w:rPr>
          <w:rFonts w:ascii="Times New Roman" w:hAnsi="Times New Roman" w:cs="Times New Roman"/>
          <w:sz w:val="28"/>
          <w:szCs w:val="28"/>
        </w:rPr>
        <w:t>Задание 2</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равните числа</w:t>
      </w:r>
    </w:p>
    <w:p w:rsidR="00B65EF1" w:rsidRDefault="00B65EF1" w:rsidP="00B65EF1">
      <w:pPr>
        <w:spacing w:line="360" w:lineRule="auto"/>
        <w:jc w:val="left"/>
        <w:rPr>
          <w:rFonts w:ascii="Times New Roman" w:hAnsi="Times New Roman" w:cs="Times New Roman"/>
          <w:sz w:val="28"/>
          <w:szCs w:val="28"/>
        </w:rPr>
      </w:pPr>
      <w:r>
        <w:rPr>
          <w:rFonts w:ascii="Times New Roman" w:hAnsi="Times New Roman" w:cs="Times New Roman"/>
          <w:sz w:val="28"/>
          <w:szCs w:val="28"/>
        </w:rPr>
        <w:t>А) 2062 и  2052                                                      Б) 3147 и  3157</w:t>
      </w:r>
    </w:p>
    <w:p w:rsidR="00B65EF1" w:rsidRDefault="00B65EF1" w:rsidP="00B65EF1">
      <w:pPr>
        <w:spacing w:line="360" w:lineRule="auto"/>
        <w:jc w:val="left"/>
        <w:rPr>
          <w:rFonts w:ascii="Times New Roman" w:hAnsi="Times New Roman" w:cs="Times New Roman"/>
          <w:sz w:val="28"/>
          <w:szCs w:val="28"/>
        </w:rPr>
      </w:pPr>
      <w:r>
        <w:rPr>
          <w:rFonts w:ascii="Times New Roman" w:hAnsi="Times New Roman" w:cs="Times New Roman"/>
          <w:sz w:val="28"/>
          <w:szCs w:val="28"/>
        </w:rPr>
        <w:t>Задание 3</w:t>
      </w:r>
      <w:proofErr w:type="gramStart"/>
      <w:r>
        <w:rPr>
          <w:rFonts w:ascii="Times New Roman" w:hAnsi="Times New Roman" w:cs="Times New Roman"/>
          <w:sz w:val="28"/>
          <w:szCs w:val="28"/>
        </w:rPr>
        <w:t xml:space="preserve"> Р</w:t>
      </w:r>
      <w:proofErr w:type="gramEnd"/>
      <w:r>
        <w:rPr>
          <w:rFonts w:ascii="Times New Roman" w:hAnsi="Times New Roman" w:cs="Times New Roman"/>
          <w:sz w:val="28"/>
          <w:szCs w:val="28"/>
        </w:rPr>
        <w:t>ешите задачу</w:t>
      </w:r>
    </w:p>
    <w:p w:rsidR="00B65EF1" w:rsidRPr="00A61ABA" w:rsidRDefault="00B65EF1" w:rsidP="00B65EF1">
      <w:pPr>
        <w:spacing w:line="360" w:lineRule="auto"/>
        <w:jc w:val="left"/>
        <w:rPr>
          <w:rFonts w:ascii="Times New Roman" w:hAnsi="Times New Roman" w:cs="Times New Roman"/>
          <w:sz w:val="28"/>
          <w:szCs w:val="28"/>
        </w:rPr>
      </w:pPr>
      <w:r w:rsidRPr="00A61ABA">
        <w:rPr>
          <w:rFonts w:ascii="Times New Roman" w:hAnsi="Times New Roman" w:cs="Times New Roman"/>
          <w:color w:val="000000"/>
          <w:sz w:val="28"/>
          <w:szCs w:val="28"/>
          <w:shd w:val="clear" w:color="auto" w:fill="FFFFFF"/>
        </w:rPr>
        <w:t>На клетчатом поле со стороной клетки 1 см изображён прямоугольник.</w:t>
      </w:r>
    </w:p>
    <w:p w:rsidR="00B65EF1" w:rsidRDefault="00B65EF1" w:rsidP="00B65EF1">
      <w:pPr>
        <w:spacing w:line="360" w:lineRule="auto"/>
        <w:jc w:val="left"/>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159619" cy="2456497"/>
            <wp:effectExtent l="19050" t="0" r="2931"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srcRect/>
                    <a:stretch>
                      <a:fillRect/>
                    </a:stretch>
                  </pic:blipFill>
                  <pic:spPr bwMode="auto">
                    <a:xfrm>
                      <a:off x="0" y="0"/>
                      <a:ext cx="5167337" cy="2460172"/>
                    </a:xfrm>
                    <a:prstGeom prst="rect">
                      <a:avLst/>
                    </a:prstGeom>
                    <a:noFill/>
                    <a:ln w="9525">
                      <a:noFill/>
                      <a:miter lim="800000"/>
                      <a:headEnd/>
                      <a:tailEnd/>
                    </a:ln>
                  </pic:spPr>
                </pic:pic>
              </a:graphicData>
            </a:graphic>
          </wp:inline>
        </w:drawing>
      </w:r>
    </w:p>
    <w:p w:rsidR="00B65EF1" w:rsidRDefault="00B65EF1" w:rsidP="00B65EF1">
      <w:pPr>
        <w:spacing w:line="360" w:lineRule="auto"/>
        <w:jc w:val="left"/>
        <w:rPr>
          <w:rFonts w:ascii="Times New Roman" w:hAnsi="Times New Roman" w:cs="Times New Roman"/>
          <w:color w:val="000000"/>
          <w:sz w:val="28"/>
          <w:szCs w:val="28"/>
          <w:shd w:val="clear" w:color="auto" w:fill="FFFFFF"/>
        </w:rPr>
      </w:pPr>
      <w:r w:rsidRPr="00A61ABA">
        <w:rPr>
          <w:rFonts w:ascii="Times New Roman" w:hAnsi="Times New Roman" w:cs="Times New Roman"/>
          <w:color w:val="000000"/>
          <w:sz w:val="28"/>
          <w:szCs w:val="28"/>
          <w:shd w:val="clear" w:color="auto" w:fill="FFFFFF"/>
        </w:rPr>
        <w:t>Найди</w:t>
      </w:r>
      <w:r>
        <w:rPr>
          <w:rFonts w:ascii="Times New Roman" w:hAnsi="Times New Roman" w:cs="Times New Roman"/>
          <w:color w:val="000000"/>
          <w:sz w:val="28"/>
          <w:szCs w:val="28"/>
          <w:shd w:val="clear" w:color="auto" w:fill="FFFFFF"/>
        </w:rPr>
        <w:t>те</w:t>
      </w:r>
      <w:r w:rsidRPr="00A61ABA">
        <w:rPr>
          <w:rFonts w:ascii="Times New Roman" w:hAnsi="Times New Roman" w:cs="Times New Roman"/>
          <w:color w:val="000000"/>
          <w:sz w:val="28"/>
          <w:szCs w:val="28"/>
          <w:shd w:val="clear" w:color="auto" w:fill="FFFFFF"/>
        </w:rPr>
        <w:t xml:space="preserve"> площадь этого прямоугольника.</w:t>
      </w:r>
    </w:p>
    <w:p w:rsidR="00B65EF1" w:rsidRDefault="00B65EF1" w:rsidP="00B65EF1">
      <w:pPr>
        <w:spacing w:line="360" w:lineRule="auto"/>
        <w:jc w:val="lef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Задание 4. Решите уравнения</w:t>
      </w:r>
    </w:p>
    <w:p w:rsidR="00B65EF1" w:rsidRDefault="00B65EF1" w:rsidP="00B65EF1">
      <w:pPr>
        <w:spacing w:line="360" w:lineRule="auto"/>
        <w:jc w:val="lef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А) </w:t>
      </w:r>
      <w:proofErr w:type="spellStart"/>
      <w:r>
        <w:rPr>
          <w:rFonts w:ascii="Times New Roman" w:hAnsi="Times New Roman" w:cs="Times New Roman"/>
          <w:color w:val="000000"/>
          <w:sz w:val="28"/>
          <w:szCs w:val="28"/>
          <w:shd w:val="clear" w:color="auto" w:fill="FFFFFF"/>
        </w:rPr>
        <w:t>х</w:t>
      </w:r>
      <w:proofErr w:type="spellEnd"/>
      <w:r>
        <w:rPr>
          <w:rFonts w:ascii="Times New Roman" w:hAnsi="Times New Roman" w:cs="Times New Roman"/>
          <w:color w:val="000000"/>
          <w:sz w:val="28"/>
          <w:szCs w:val="28"/>
          <w:shd w:val="clear" w:color="auto" w:fill="FFFFFF"/>
        </w:rPr>
        <w:t xml:space="preserve"> + 12 = 27</w:t>
      </w:r>
    </w:p>
    <w:p w:rsidR="00B65EF1" w:rsidRDefault="00B65EF1" w:rsidP="00B65EF1">
      <w:pPr>
        <w:spacing w:line="360" w:lineRule="auto"/>
        <w:jc w:val="lef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 32</w:t>
      </w:r>
      <w:proofErr w:type="gramStart"/>
      <w:r>
        <w:rPr>
          <w:rFonts w:ascii="Times New Roman" w:hAnsi="Times New Roman" w:cs="Times New Roman"/>
          <w:color w:val="000000"/>
          <w:sz w:val="28"/>
          <w:szCs w:val="28"/>
          <w:shd w:val="clear" w:color="auto" w:fill="FFFFFF"/>
        </w:rPr>
        <w:t xml:space="preserve"> :</w:t>
      </w:r>
      <w:proofErr w:type="gram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х</w:t>
      </w:r>
      <w:proofErr w:type="spellEnd"/>
      <w:r>
        <w:rPr>
          <w:rFonts w:ascii="Times New Roman" w:hAnsi="Times New Roman" w:cs="Times New Roman"/>
          <w:color w:val="000000"/>
          <w:sz w:val="28"/>
          <w:szCs w:val="28"/>
          <w:shd w:val="clear" w:color="auto" w:fill="FFFFFF"/>
        </w:rPr>
        <w:t xml:space="preserve"> = 4</w:t>
      </w:r>
    </w:p>
    <w:p w:rsidR="00B65EF1" w:rsidRDefault="00B65EF1" w:rsidP="00B65EF1">
      <w:pPr>
        <w:spacing w:line="360" w:lineRule="auto"/>
        <w:jc w:val="lef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Задание 5</w:t>
      </w:r>
      <w:proofErr w:type="gramStart"/>
      <w:r>
        <w:rPr>
          <w:rFonts w:ascii="Times New Roman" w:hAnsi="Times New Roman" w:cs="Times New Roman"/>
          <w:color w:val="000000"/>
          <w:sz w:val="28"/>
          <w:szCs w:val="28"/>
          <w:shd w:val="clear" w:color="auto" w:fill="FFFFFF"/>
        </w:rPr>
        <w:t xml:space="preserve"> В</w:t>
      </w:r>
      <w:proofErr w:type="gramEnd"/>
      <w:r>
        <w:rPr>
          <w:rFonts w:ascii="Times New Roman" w:hAnsi="Times New Roman" w:cs="Times New Roman"/>
          <w:color w:val="000000"/>
          <w:sz w:val="28"/>
          <w:szCs w:val="28"/>
          <w:shd w:val="clear" w:color="auto" w:fill="FFFFFF"/>
        </w:rPr>
        <w:t>ычислите</w:t>
      </w:r>
    </w:p>
    <w:p w:rsidR="00B65EF1" w:rsidRPr="00700486" w:rsidRDefault="00B65EF1" w:rsidP="00B65EF1">
      <w:pPr>
        <w:spacing w:line="360" w:lineRule="auto"/>
        <w:jc w:val="lef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144</w:t>
      </w:r>
      <w:proofErr w:type="gramStart"/>
      <w:r>
        <w:rPr>
          <w:rFonts w:ascii="Times New Roman" w:hAnsi="Times New Roman" w:cs="Times New Roman"/>
          <w:color w:val="000000"/>
          <w:sz w:val="28"/>
          <w:szCs w:val="28"/>
          <w:shd w:val="clear" w:color="auto" w:fill="FFFFFF"/>
        </w:rPr>
        <w:t xml:space="preserve"> :</w:t>
      </w:r>
      <w:proofErr w:type="gramEnd"/>
      <w:r>
        <w:rPr>
          <w:rFonts w:ascii="Times New Roman" w:hAnsi="Times New Roman" w:cs="Times New Roman"/>
          <w:color w:val="000000"/>
          <w:sz w:val="28"/>
          <w:szCs w:val="28"/>
          <w:shd w:val="clear" w:color="auto" w:fill="FFFFFF"/>
        </w:rPr>
        <w:t xml:space="preserve"> 12 + 15 · 10 – 13 · 11 =</w:t>
      </w:r>
    </w:p>
    <w:p w:rsidR="00B65EF1" w:rsidRPr="004E58E4" w:rsidRDefault="00B65EF1" w:rsidP="00B65EF1">
      <w:pPr>
        <w:spacing w:line="360" w:lineRule="auto"/>
        <w:jc w:val="left"/>
        <w:rPr>
          <w:rFonts w:ascii="Times New Roman" w:hAnsi="Times New Roman" w:cs="Times New Roman"/>
          <w:sz w:val="24"/>
          <w:szCs w:val="24"/>
        </w:rPr>
      </w:pPr>
    </w:p>
    <w:sectPr w:rsidR="00B65EF1" w:rsidRPr="004E58E4" w:rsidSect="004E58E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F1C36"/>
    <w:multiLevelType w:val="multilevel"/>
    <w:tmpl w:val="F2CC2C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E47F4B"/>
    <w:multiLevelType w:val="multilevel"/>
    <w:tmpl w:val="61ECF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434A8C"/>
    <w:multiLevelType w:val="multilevel"/>
    <w:tmpl w:val="1DE8D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4C033E"/>
    <w:multiLevelType w:val="hybridMultilevel"/>
    <w:tmpl w:val="0EBCC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911C34"/>
    <w:multiLevelType w:val="multilevel"/>
    <w:tmpl w:val="4A1468D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A22C72"/>
    <w:multiLevelType w:val="multilevel"/>
    <w:tmpl w:val="7B5AC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7C0380"/>
    <w:multiLevelType w:val="multilevel"/>
    <w:tmpl w:val="DAA6D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BF3974"/>
    <w:multiLevelType w:val="multilevel"/>
    <w:tmpl w:val="D0D28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947AAE"/>
    <w:multiLevelType w:val="multilevel"/>
    <w:tmpl w:val="72AA6B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E57514"/>
    <w:multiLevelType w:val="multilevel"/>
    <w:tmpl w:val="9662B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C80B2B"/>
    <w:multiLevelType w:val="multilevel"/>
    <w:tmpl w:val="2974AD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CF0F52"/>
    <w:multiLevelType w:val="multilevel"/>
    <w:tmpl w:val="FFB455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BD757ED"/>
    <w:multiLevelType w:val="multilevel"/>
    <w:tmpl w:val="B866A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A37D0D"/>
    <w:multiLevelType w:val="multilevel"/>
    <w:tmpl w:val="706C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9934B0"/>
    <w:multiLevelType w:val="multilevel"/>
    <w:tmpl w:val="2368A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485BE8"/>
    <w:multiLevelType w:val="multilevel"/>
    <w:tmpl w:val="4F58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E028EE"/>
    <w:multiLevelType w:val="multilevel"/>
    <w:tmpl w:val="EBC6B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267673"/>
    <w:multiLevelType w:val="multilevel"/>
    <w:tmpl w:val="C734B5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9026FF"/>
    <w:multiLevelType w:val="multilevel"/>
    <w:tmpl w:val="7172A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C32145"/>
    <w:multiLevelType w:val="multilevel"/>
    <w:tmpl w:val="20888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3046B78"/>
    <w:multiLevelType w:val="multilevel"/>
    <w:tmpl w:val="345630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5A94EC8"/>
    <w:multiLevelType w:val="multilevel"/>
    <w:tmpl w:val="0AD4B0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A97E27"/>
    <w:multiLevelType w:val="multilevel"/>
    <w:tmpl w:val="F8907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86D5D66"/>
    <w:multiLevelType w:val="multilevel"/>
    <w:tmpl w:val="A1724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11D28EC"/>
    <w:multiLevelType w:val="multilevel"/>
    <w:tmpl w:val="53E25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1F124A"/>
    <w:multiLevelType w:val="multilevel"/>
    <w:tmpl w:val="A66E4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8E1CDF"/>
    <w:multiLevelType w:val="multilevel"/>
    <w:tmpl w:val="9C06F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75D0710"/>
    <w:multiLevelType w:val="multilevel"/>
    <w:tmpl w:val="2AAE9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71212D"/>
    <w:multiLevelType w:val="multilevel"/>
    <w:tmpl w:val="F1B4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AA96DF8"/>
    <w:multiLevelType w:val="multilevel"/>
    <w:tmpl w:val="04FC8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8"/>
  </w:num>
  <w:num w:numId="3">
    <w:abstractNumId w:val="22"/>
  </w:num>
  <w:num w:numId="4">
    <w:abstractNumId w:val="29"/>
  </w:num>
  <w:num w:numId="5">
    <w:abstractNumId w:val="20"/>
  </w:num>
  <w:num w:numId="6">
    <w:abstractNumId w:val="4"/>
  </w:num>
  <w:num w:numId="7">
    <w:abstractNumId w:val="19"/>
  </w:num>
  <w:num w:numId="8">
    <w:abstractNumId w:val="10"/>
  </w:num>
  <w:num w:numId="9">
    <w:abstractNumId w:val="13"/>
  </w:num>
  <w:num w:numId="10">
    <w:abstractNumId w:val="8"/>
  </w:num>
  <w:num w:numId="11">
    <w:abstractNumId w:val="27"/>
  </w:num>
  <w:num w:numId="12">
    <w:abstractNumId w:val="16"/>
  </w:num>
  <w:num w:numId="13">
    <w:abstractNumId w:val="14"/>
  </w:num>
  <w:num w:numId="14">
    <w:abstractNumId w:val="11"/>
  </w:num>
  <w:num w:numId="15">
    <w:abstractNumId w:val="2"/>
  </w:num>
  <w:num w:numId="16">
    <w:abstractNumId w:val="21"/>
  </w:num>
  <w:num w:numId="17">
    <w:abstractNumId w:val="12"/>
  </w:num>
  <w:num w:numId="18">
    <w:abstractNumId w:val="17"/>
  </w:num>
  <w:num w:numId="19">
    <w:abstractNumId w:val="28"/>
  </w:num>
  <w:num w:numId="20">
    <w:abstractNumId w:val="0"/>
  </w:num>
  <w:num w:numId="21">
    <w:abstractNumId w:val="6"/>
  </w:num>
  <w:num w:numId="22">
    <w:abstractNumId w:val="5"/>
  </w:num>
  <w:num w:numId="23">
    <w:abstractNumId w:val="1"/>
  </w:num>
  <w:num w:numId="24">
    <w:abstractNumId w:val="25"/>
  </w:num>
  <w:num w:numId="25">
    <w:abstractNumId w:val="9"/>
  </w:num>
  <w:num w:numId="26">
    <w:abstractNumId w:val="24"/>
  </w:num>
  <w:num w:numId="27">
    <w:abstractNumId w:val="7"/>
  </w:num>
  <w:num w:numId="28">
    <w:abstractNumId w:val="26"/>
  </w:num>
  <w:num w:numId="29">
    <w:abstractNumId w:val="23"/>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637969"/>
    <w:rsid w:val="000C140A"/>
    <w:rsid w:val="000D780D"/>
    <w:rsid w:val="001D0E5B"/>
    <w:rsid w:val="002E6B8C"/>
    <w:rsid w:val="004D7F31"/>
    <w:rsid w:val="004E58E4"/>
    <w:rsid w:val="004F2FDB"/>
    <w:rsid w:val="0051381E"/>
    <w:rsid w:val="00637969"/>
    <w:rsid w:val="007A3CC0"/>
    <w:rsid w:val="00943D8A"/>
    <w:rsid w:val="009C5480"/>
    <w:rsid w:val="009E5A8F"/>
    <w:rsid w:val="00B6584E"/>
    <w:rsid w:val="00B65EF1"/>
    <w:rsid w:val="00C12F7C"/>
    <w:rsid w:val="00D15D6B"/>
    <w:rsid w:val="00D50637"/>
    <w:rsid w:val="00E179D1"/>
    <w:rsid w:val="00ED3BB8"/>
    <w:rsid w:val="00FB5D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D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7969"/>
    <w:pPr>
      <w:ind w:left="720"/>
      <w:contextualSpacing/>
    </w:pPr>
  </w:style>
  <w:style w:type="paragraph" w:styleId="a4">
    <w:name w:val="Normal (Web)"/>
    <w:basedOn w:val="a"/>
    <w:uiPriority w:val="99"/>
    <w:semiHidden/>
    <w:unhideWhenUsed/>
    <w:rsid w:val="00637969"/>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western">
    <w:name w:val="western"/>
    <w:basedOn w:val="a"/>
    <w:rsid w:val="00637969"/>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13">
    <w:name w:val="c13"/>
    <w:basedOn w:val="a"/>
    <w:rsid w:val="00637969"/>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53">
    <w:name w:val="c53"/>
    <w:basedOn w:val="a0"/>
    <w:rsid w:val="00637969"/>
  </w:style>
  <w:style w:type="paragraph" w:customStyle="1" w:styleId="c19">
    <w:name w:val="c19"/>
    <w:basedOn w:val="a"/>
    <w:rsid w:val="00637969"/>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21">
    <w:name w:val="c21"/>
    <w:basedOn w:val="a0"/>
    <w:rsid w:val="00637969"/>
  </w:style>
  <w:style w:type="paragraph" w:customStyle="1" w:styleId="c78">
    <w:name w:val="c78"/>
    <w:basedOn w:val="a"/>
    <w:rsid w:val="00637969"/>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63">
    <w:name w:val="c63"/>
    <w:basedOn w:val="a0"/>
    <w:rsid w:val="00637969"/>
  </w:style>
  <w:style w:type="paragraph" w:customStyle="1" w:styleId="c8">
    <w:name w:val="c8"/>
    <w:basedOn w:val="a"/>
    <w:rsid w:val="00C12F7C"/>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0">
    <w:name w:val="c0"/>
    <w:basedOn w:val="a0"/>
    <w:rsid w:val="00C12F7C"/>
  </w:style>
  <w:style w:type="paragraph" w:customStyle="1" w:styleId="c1">
    <w:name w:val="c1"/>
    <w:basedOn w:val="a"/>
    <w:rsid w:val="00C12F7C"/>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5">
    <w:name w:val="Emphasis"/>
    <w:basedOn w:val="a0"/>
    <w:uiPriority w:val="20"/>
    <w:qFormat/>
    <w:rsid w:val="000D780D"/>
    <w:rPr>
      <w:i/>
      <w:iCs/>
    </w:rPr>
  </w:style>
  <w:style w:type="character" w:styleId="a6">
    <w:name w:val="Hyperlink"/>
    <w:basedOn w:val="a0"/>
    <w:uiPriority w:val="99"/>
    <w:semiHidden/>
    <w:unhideWhenUsed/>
    <w:rsid w:val="000D780D"/>
    <w:rPr>
      <w:color w:val="0000FF"/>
      <w:u w:val="single"/>
    </w:rPr>
  </w:style>
  <w:style w:type="paragraph" w:styleId="a7">
    <w:name w:val="Balloon Text"/>
    <w:basedOn w:val="a"/>
    <w:link w:val="a8"/>
    <w:uiPriority w:val="99"/>
    <w:semiHidden/>
    <w:unhideWhenUsed/>
    <w:rsid w:val="00B65EF1"/>
    <w:rPr>
      <w:rFonts w:ascii="Tahoma" w:hAnsi="Tahoma" w:cs="Tahoma"/>
      <w:sz w:val="16"/>
      <w:szCs w:val="16"/>
    </w:rPr>
  </w:style>
  <w:style w:type="character" w:customStyle="1" w:styleId="a8">
    <w:name w:val="Текст выноски Знак"/>
    <w:basedOn w:val="a0"/>
    <w:link w:val="a7"/>
    <w:uiPriority w:val="99"/>
    <w:semiHidden/>
    <w:rsid w:val="00B65EF1"/>
    <w:rPr>
      <w:rFonts w:ascii="Tahoma" w:hAnsi="Tahoma" w:cs="Tahoma"/>
      <w:sz w:val="16"/>
      <w:szCs w:val="16"/>
    </w:rPr>
  </w:style>
  <w:style w:type="table" w:styleId="a9">
    <w:name w:val="Table Grid"/>
    <w:basedOn w:val="a1"/>
    <w:uiPriority w:val="59"/>
    <w:rsid w:val="001D0E5B"/>
    <w:pPr>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 Spacing"/>
    <w:uiPriority w:val="1"/>
    <w:qFormat/>
    <w:rsid w:val="004D7F31"/>
    <w:pPr>
      <w:jc w:val="left"/>
    </w:pPr>
  </w:style>
</w:styles>
</file>

<file path=word/webSettings.xml><?xml version="1.0" encoding="utf-8"?>
<w:webSettings xmlns:r="http://schemas.openxmlformats.org/officeDocument/2006/relationships" xmlns:w="http://schemas.openxmlformats.org/wordprocessingml/2006/main">
  <w:divs>
    <w:div w:id="53048337">
      <w:bodyDiv w:val="1"/>
      <w:marLeft w:val="0"/>
      <w:marRight w:val="0"/>
      <w:marTop w:val="0"/>
      <w:marBottom w:val="0"/>
      <w:divBdr>
        <w:top w:val="none" w:sz="0" w:space="0" w:color="auto"/>
        <w:left w:val="none" w:sz="0" w:space="0" w:color="auto"/>
        <w:bottom w:val="none" w:sz="0" w:space="0" w:color="auto"/>
        <w:right w:val="none" w:sz="0" w:space="0" w:color="auto"/>
      </w:divBdr>
    </w:div>
    <w:div w:id="287393771">
      <w:bodyDiv w:val="1"/>
      <w:marLeft w:val="0"/>
      <w:marRight w:val="0"/>
      <w:marTop w:val="0"/>
      <w:marBottom w:val="0"/>
      <w:divBdr>
        <w:top w:val="none" w:sz="0" w:space="0" w:color="auto"/>
        <w:left w:val="none" w:sz="0" w:space="0" w:color="auto"/>
        <w:bottom w:val="none" w:sz="0" w:space="0" w:color="auto"/>
        <w:right w:val="none" w:sz="0" w:space="0" w:color="auto"/>
      </w:divBdr>
    </w:div>
    <w:div w:id="555632162">
      <w:bodyDiv w:val="1"/>
      <w:marLeft w:val="0"/>
      <w:marRight w:val="0"/>
      <w:marTop w:val="0"/>
      <w:marBottom w:val="0"/>
      <w:divBdr>
        <w:top w:val="none" w:sz="0" w:space="0" w:color="auto"/>
        <w:left w:val="none" w:sz="0" w:space="0" w:color="auto"/>
        <w:bottom w:val="none" w:sz="0" w:space="0" w:color="auto"/>
        <w:right w:val="none" w:sz="0" w:space="0" w:color="auto"/>
      </w:divBdr>
    </w:div>
    <w:div w:id="638850428">
      <w:bodyDiv w:val="1"/>
      <w:marLeft w:val="0"/>
      <w:marRight w:val="0"/>
      <w:marTop w:val="0"/>
      <w:marBottom w:val="0"/>
      <w:divBdr>
        <w:top w:val="none" w:sz="0" w:space="0" w:color="auto"/>
        <w:left w:val="none" w:sz="0" w:space="0" w:color="auto"/>
        <w:bottom w:val="none" w:sz="0" w:space="0" w:color="auto"/>
        <w:right w:val="none" w:sz="0" w:space="0" w:color="auto"/>
      </w:divBdr>
    </w:div>
    <w:div w:id="892348241">
      <w:bodyDiv w:val="1"/>
      <w:marLeft w:val="0"/>
      <w:marRight w:val="0"/>
      <w:marTop w:val="0"/>
      <w:marBottom w:val="0"/>
      <w:divBdr>
        <w:top w:val="none" w:sz="0" w:space="0" w:color="auto"/>
        <w:left w:val="none" w:sz="0" w:space="0" w:color="auto"/>
        <w:bottom w:val="none" w:sz="0" w:space="0" w:color="auto"/>
        <w:right w:val="none" w:sz="0" w:space="0" w:color="auto"/>
      </w:divBdr>
    </w:div>
    <w:div w:id="915938443">
      <w:bodyDiv w:val="1"/>
      <w:marLeft w:val="0"/>
      <w:marRight w:val="0"/>
      <w:marTop w:val="0"/>
      <w:marBottom w:val="0"/>
      <w:divBdr>
        <w:top w:val="none" w:sz="0" w:space="0" w:color="auto"/>
        <w:left w:val="none" w:sz="0" w:space="0" w:color="auto"/>
        <w:bottom w:val="none" w:sz="0" w:space="0" w:color="auto"/>
        <w:right w:val="none" w:sz="0" w:space="0" w:color="auto"/>
      </w:divBdr>
    </w:div>
    <w:div w:id="1032145932">
      <w:bodyDiv w:val="1"/>
      <w:marLeft w:val="0"/>
      <w:marRight w:val="0"/>
      <w:marTop w:val="0"/>
      <w:marBottom w:val="0"/>
      <w:divBdr>
        <w:top w:val="none" w:sz="0" w:space="0" w:color="auto"/>
        <w:left w:val="none" w:sz="0" w:space="0" w:color="auto"/>
        <w:bottom w:val="none" w:sz="0" w:space="0" w:color="auto"/>
        <w:right w:val="none" w:sz="0" w:space="0" w:color="auto"/>
      </w:divBdr>
    </w:div>
    <w:div w:id="1277365816">
      <w:bodyDiv w:val="1"/>
      <w:marLeft w:val="0"/>
      <w:marRight w:val="0"/>
      <w:marTop w:val="0"/>
      <w:marBottom w:val="0"/>
      <w:divBdr>
        <w:top w:val="none" w:sz="0" w:space="0" w:color="auto"/>
        <w:left w:val="none" w:sz="0" w:space="0" w:color="auto"/>
        <w:bottom w:val="none" w:sz="0" w:space="0" w:color="auto"/>
        <w:right w:val="none" w:sz="0" w:space="0" w:color="auto"/>
      </w:divBdr>
    </w:div>
    <w:div w:id="1393575686">
      <w:bodyDiv w:val="1"/>
      <w:marLeft w:val="0"/>
      <w:marRight w:val="0"/>
      <w:marTop w:val="0"/>
      <w:marBottom w:val="0"/>
      <w:divBdr>
        <w:top w:val="none" w:sz="0" w:space="0" w:color="auto"/>
        <w:left w:val="none" w:sz="0" w:space="0" w:color="auto"/>
        <w:bottom w:val="none" w:sz="0" w:space="0" w:color="auto"/>
        <w:right w:val="none" w:sz="0" w:space="0" w:color="auto"/>
      </w:divBdr>
    </w:div>
    <w:div w:id="1810901856">
      <w:bodyDiv w:val="1"/>
      <w:marLeft w:val="0"/>
      <w:marRight w:val="0"/>
      <w:marTop w:val="0"/>
      <w:marBottom w:val="0"/>
      <w:divBdr>
        <w:top w:val="none" w:sz="0" w:space="0" w:color="auto"/>
        <w:left w:val="none" w:sz="0" w:space="0" w:color="auto"/>
        <w:bottom w:val="none" w:sz="0" w:space="0" w:color="auto"/>
        <w:right w:val="none" w:sz="0" w:space="0" w:color="auto"/>
      </w:divBdr>
    </w:div>
    <w:div w:id="205183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okimatematiki.ru/go.html?href=http%3A%2F%2Fstandart.edu.ru%2Fcatalog.aspx%3FCatalogId%3D2629" TargetMode="External"/><Relationship Id="rId13" Type="http://schemas.openxmlformats.org/officeDocument/2006/relationships/hyperlink" Target="https://urokimatematiki.ru/go.html?href=http%3A%2F%2Fstandart.edu.ru%2Fcatalog.aspx%3FCatalogId%3D3729" TargetMode="External"/><Relationship Id="rId18" Type="http://schemas.openxmlformats.org/officeDocument/2006/relationships/hyperlink" Target="https://urokimatematiki.ru/go.html?href=http%3A%2F%2Fwww.school.edu.ru%2F" TargetMode="External"/><Relationship Id="rId26" Type="http://schemas.openxmlformats.org/officeDocument/2006/relationships/hyperlink" Target="https://urokimatematiki.ru/go.html?href=http%3A%2F%2Fwww.school-collection.edu.ru%2F" TargetMode="External"/><Relationship Id="rId3" Type="http://schemas.openxmlformats.org/officeDocument/2006/relationships/settings" Target="settings.xml"/><Relationship Id="rId21" Type="http://schemas.openxmlformats.org/officeDocument/2006/relationships/hyperlink" Target="https://urokimatematiki.ru/go.html?href=http%3A%2F%2Fpedsovet.org%2F" TargetMode="External"/><Relationship Id="rId34" Type="http://schemas.openxmlformats.org/officeDocument/2006/relationships/theme" Target="theme/theme1.xml"/><Relationship Id="rId7" Type="http://schemas.openxmlformats.org/officeDocument/2006/relationships/hyperlink" Target="https://urokimatematiki.ru/go.html?href=http%3A%2F%2Fstandart.edu.ru%2Fcatalog.aspx%3FCatalogId%3D6400" TargetMode="External"/><Relationship Id="rId12" Type="http://schemas.openxmlformats.org/officeDocument/2006/relationships/hyperlink" Target="https://urokimatematiki.ru/go.html?href=http%3A%2F%2Fstandart.edu.ru%2Fcatalog.aspx%3FCatalogId%3D2619" TargetMode="External"/><Relationship Id="rId17" Type="http://schemas.openxmlformats.org/officeDocument/2006/relationships/hyperlink" Target="https://urokimatematiki.ru/go.html?href=http%3A%2F%2Fwww.edu.ru%2F" TargetMode="External"/><Relationship Id="rId25" Type="http://schemas.openxmlformats.org/officeDocument/2006/relationships/hyperlink" Target="https://urokimatematiki.ru/go.html?href=http%3A%2F%2Fwww.fcior.edu.ru%2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rokimatematiki.ru/go.html?href=http%3A%2F%2Fwww.vgf.ru%2Ftabid%2F210%2FDefault.aspx" TargetMode="External"/><Relationship Id="rId20" Type="http://schemas.openxmlformats.org/officeDocument/2006/relationships/hyperlink" Target="https://urokimatematiki.ru/go.html?href=http%3A%2F%2Fwww.neo.edu.ru%2F" TargetMode="External"/><Relationship Id="rId29" Type="http://schemas.openxmlformats.org/officeDocument/2006/relationships/hyperlink" Target="https://urokimatematiki.ru/go.html?href=http%3A%2F%2Fpowerpoint.net.ru%2F" TargetMode="External"/><Relationship Id="rId1" Type="http://schemas.openxmlformats.org/officeDocument/2006/relationships/numbering" Target="numbering.xml"/><Relationship Id="rId6" Type="http://schemas.openxmlformats.org/officeDocument/2006/relationships/hyperlink" Target="https://urokimatematiki.ru/go.html?href=http%3A%2F%2Fstandart.edu.ru%2Fcatalog.aspx%3FCatalogId%3D2587" TargetMode="External"/><Relationship Id="rId11" Type="http://schemas.openxmlformats.org/officeDocument/2006/relationships/hyperlink" Target="https://urokimatematiki.ru/go.html?href=http%3A%2F%2Fstandart.edu.ru%2Fcatalog.aspx%3FCatalogId%3D985" TargetMode="External"/><Relationship Id="rId24" Type="http://schemas.openxmlformats.org/officeDocument/2006/relationships/hyperlink" Target="https://urokimatematiki.ru/go.html?href=http%3A%2F%2Feorhelp.ru%2F" TargetMode="External"/><Relationship Id="rId32" Type="http://schemas.openxmlformats.org/officeDocument/2006/relationships/image" Target="media/image2.png"/><Relationship Id="rId5" Type="http://schemas.openxmlformats.org/officeDocument/2006/relationships/hyperlink" Target="https://urokimatematiki.ru/go.html?href=http%3A%2F%2Fstandart.edu.ru%2F" TargetMode="External"/><Relationship Id="rId15" Type="http://schemas.openxmlformats.org/officeDocument/2006/relationships/hyperlink" Target="https://urokimatematiki.ru/go.html?href=http%3A%2F%2Fwww.vgf.ru%2Ftabid%2F205%2FDefault.aspx" TargetMode="External"/><Relationship Id="rId23" Type="http://schemas.openxmlformats.org/officeDocument/2006/relationships/hyperlink" Target="https://urokimatematiki.ru/go.html?href=http%3A%2F%2Fmetodist.lbz.ru%2F" TargetMode="External"/><Relationship Id="rId28" Type="http://schemas.openxmlformats.org/officeDocument/2006/relationships/hyperlink" Target="https://urokimatematiki.ru/go.html?href=http%3A%2F%2Fpowerpoint.net.ru%2F" TargetMode="External"/><Relationship Id="rId10" Type="http://schemas.openxmlformats.org/officeDocument/2006/relationships/hyperlink" Target="https://urokimatematiki.ru/go.html?href=http%3A%2F%2Fstandart.edu.ru%2Fcatalog.aspx%3FCatalogId%3D2666" TargetMode="External"/><Relationship Id="rId19" Type="http://schemas.openxmlformats.org/officeDocument/2006/relationships/hyperlink" Target="https://urokimatematiki.ru/go.html?href=http%3A%2F%2Fwww.ict.edu.ru%2F" TargetMode="External"/><Relationship Id="rId31"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urokimatematiki.ru/go.html?href=http%3A%2F%2Fstandart.edu.ru%2Fcatalog.aspx%3FCatalogId%3D230" TargetMode="External"/><Relationship Id="rId14" Type="http://schemas.openxmlformats.org/officeDocument/2006/relationships/hyperlink" Target="https://urokimatematiki.ru/go.html?href=http%3A%2F%2Fwww.vgf.ru%2F" TargetMode="External"/><Relationship Id="rId22" Type="http://schemas.openxmlformats.org/officeDocument/2006/relationships/hyperlink" Target="https://urokimatematiki.ru/go.html?href=http%3A%2F%2Fwww.alleng.ru%2Fedu%2Fmath.htm" TargetMode="External"/><Relationship Id="rId27" Type="http://schemas.openxmlformats.org/officeDocument/2006/relationships/hyperlink" Target="https://urokimatematiki.ru/go.html?href=http%3A%2F%2Fwww.openclass.ru%2F" TargetMode="External"/><Relationship Id="rId30" Type="http://schemas.openxmlformats.org/officeDocument/2006/relationships/hyperlink" Target="https://urokimatematiki.ru/go.html?href=http%3A%2F%2Fkarmanform.ucoz.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6212</Words>
  <Characters>35414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agmin</cp:lastModifiedBy>
  <cp:revision>5</cp:revision>
  <cp:lastPrinted>2017-11-14T17:48:00Z</cp:lastPrinted>
  <dcterms:created xsi:type="dcterms:W3CDTF">2017-11-14T16:33:00Z</dcterms:created>
  <dcterms:modified xsi:type="dcterms:W3CDTF">2019-09-01T06:32:00Z</dcterms:modified>
</cp:coreProperties>
</file>