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95"/>
        <w:tblW w:w="0" w:type="auto"/>
        <w:tblLook w:val="01E0"/>
      </w:tblPr>
      <w:tblGrid>
        <w:gridCol w:w="3418"/>
        <w:gridCol w:w="2832"/>
        <w:gridCol w:w="3321"/>
      </w:tblGrid>
      <w:tr w:rsidR="00B07D44" w:rsidRPr="00436486" w:rsidTr="0010380E">
        <w:trPr>
          <w:trHeight w:val="1418"/>
        </w:trPr>
        <w:tc>
          <w:tcPr>
            <w:tcW w:w="3510" w:type="dxa"/>
          </w:tcPr>
          <w:p w:rsidR="00B07D44" w:rsidRPr="00436486" w:rsidRDefault="00B07D44" w:rsidP="0010380E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 xml:space="preserve">  Рассмотрено:</w:t>
            </w:r>
          </w:p>
          <w:p w:rsidR="00B07D44" w:rsidRPr="00436486" w:rsidRDefault="00B07D44" w:rsidP="0010380E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 xml:space="preserve">на заседании педагогического совета МОУ ООШ с. </w:t>
            </w:r>
            <w:proofErr w:type="gramStart"/>
            <w:r w:rsidRPr="00436486">
              <w:rPr>
                <w:rFonts w:ascii="Times New Roman" w:eastAsia="Calibri" w:hAnsi="Times New Roman" w:cs="Times New Roman"/>
              </w:rPr>
              <w:t>Благодатное</w:t>
            </w:r>
            <w:proofErr w:type="gramEnd"/>
          </w:p>
          <w:p w:rsidR="00B07D44" w:rsidRPr="00436486" w:rsidRDefault="00B07D44" w:rsidP="0010380E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  <w:color w:val="333229"/>
              </w:rPr>
              <w:t xml:space="preserve">Протокол № ____   от «___» ______________ 20___ </w:t>
            </w:r>
            <w:r w:rsidRPr="00436486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  <w:tc>
          <w:tcPr>
            <w:tcW w:w="2977" w:type="dxa"/>
          </w:tcPr>
          <w:p w:rsidR="00B07D44" w:rsidRPr="00436486" w:rsidRDefault="00B07D44" w:rsidP="0010380E">
            <w:pPr>
              <w:pStyle w:val="a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B07D44" w:rsidRPr="00436486" w:rsidRDefault="00B07D44" w:rsidP="0010380E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>Утверждаю:</w:t>
            </w:r>
          </w:p>
          <w:p w:rsidR="00B07D44" w:rsidRPr="00436486" w:rsidRDefault="00B07D44" w:rsidP="0010380E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 xml:space="preserve">Директор МОУ ООШ с. </w:t>
            </w:r>
            <w:proofErr w:type="gramStart"/>
            <w:r w:rsidRPr="00436486">
              <w:rPr>
                <w:rFonts w:ascii="Times New Roman" w:eastAsia="Calibri" w:hAnsi="Times New Roman" w:cs="Times New Roman"/>
              </w:rPr>
              <w:t>Благодатное</w:t>
            </w:r>
            <w:proofErr w:type="gramEnd"/>
          </w:p>
          <w:p w:rsidR="00B07D44" w:rsidRPr="00436486" w:rsidRDefault="00B07D44" w:rsidP="0010380E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 xml:space="preserve">_________  / </w:t>
            </w:r>
            <w:r w:rsidRPr="00436486">
              <w:rPr>
                <w:rFonts w:ascii="Times New Roman" w:eastAsia="Calibri" w:hAnsi="Times New Roman" w:cs="Times New Roman"/>
                <w:u w:val="single"/>
              </w:rPr>
              <w:t xml:space="preserve">                                 </w:t>
            </w:r>
            <w:r w:rsidRPr="00436486">
              <w:rPr>
                <w:rFonts w:ascii="Times New Roman" w:eastAsia="Calibri" w:hAnsi="Times New Roman" w:cs="Times New Roman"/>
              </w:rPr>
              <w:t xml:space="preserve"> / приказ № ____   от «___» _______________ 20___ г.</w:t>
            </w:r>
          </w:p>
        </w:tc>
      </w:tr>
    </w:tbl>
    <w:p w:rsidR="00B07D44" w:rsidRPr="00436486" w:rsidRDefault="00B07D44" w:rsidP="00B07D44">
      <w:pPr>
        <w:ind w:left="5812"/>
        <w:rPr>
          <w:rFonts w:ascii="Times New Roman" w:eastAsia="Calibri" w:hAnsi="Times New Roman" w:cs="Times New Roman"/>
        </w:rPr>
      </w:pPr>
    </w:p>
    <w:p w:rsidR="00B07D44" w:rsidRPr="00436486" w:rsidRDefault="00B07D44" w:rsidP="00B07D44">
      <w:pPr>
        <w:rPr>
          <w:rFonts w:ascii="Times New Roman" w:eastAsia="Calibri" w:hAnsi="Times New Roman" w:cs="Times New Roman"/>
        </w:rPr>
      </w:pPr>
    </w:p>
    <w:p w:rsidR="00B07D44" w:rsidRPr="00436486" w:rsidRDefault="00B07D44" w:rsidP="00B07D44">
      <w:pPr>
        <w:rPr>
          <w:rFonts w:ascii="Times New Roman" w:eastAsia="Calibri" w:hAnsi="Times New Roman" w:cs="Times New Roman"/>
        </w:rPr>
      </w:pPr>
    </w:p>
    <w:p w:rsidR="00B07D44" w:rsidRPr="00436486" w:rsidRDefault="00B07D44" w:rsidP="00B07D44">
      <w:pPr>
        <w:jc w:val="center"/>
        <w:rPr>
          <w:rFonts w:ascii="Times New Roman" w:eastAsia="Calibri" w:hAnsi="Times New Roman" w:cs="Times New Roman"/>
        </w:rPr>
      </w:pPr>
    </w:p>
    <w:p w:rsidR="00B07D44" w:rsidRPr="00436486" w:rsidRDefault="00B07D44" w:rsidP="00B07D44">
      <w:pPr>
        <w:jc w:val="center"/>
        <w:rPr>
          <w:rFonts w:ascii="Times New Roman" w:eastAsia="Calibri" w:hAnsi="Times New Roman" w:cs="Times New Roman"/>
        </w:rPr>
      </w:pPr>
      <w:r w:rsidRPr="00436486">
        <w:rPr>
          <w:rFonts w:ascii="Times New Roman" w:eastAsia="Calibri" w:hAnsi="Times New Roman" w:cs="Times New Roman"/>
        </w:rPr>
        <w:t>Муниципальное общеобразовательное учреждение</w:t>
      </w:r>
    </w:p>
    <w:p w:rsidR="00B07D44" w:rsidRPr="00436486" w:rsidRDefault="00B07D44" w:rsidP="00B07D44">
      <w:pPr>
        <w:jc w:val="center"/>
        <w:rPr>
          <w:rFonts w:ascii="Times New Roman" w:eastAsia="Calibri" w:hAnsi="Times New Roman" w:cs="Times New Roman"/>
        </w:rPr>
      </w:pPr>
      <w:r w:rsidRPr="00436486">
        <w:rPr>
          <w:rFonts w:ascii="Times New Roman" w:eastAsia="Calibri" w:hAnsi="Times New Roman" w:cs="Times New Roman"/>
        </w:rPr>
        <w:t xml:space="preserve">основная общеобразовательная школа с. </w:t>
      </w:r>
      <w:proofErr w:type="gramStart"/>
      <w:r w:rsidRPr="00436486">
        <w:rPr>
          <w:rFonts w:ascii="Times New Roman" w:eastAsia="Calibri" w:hAnsi="Times New Roman" w:cs="Times New Roman"/>
        </w:rPr>
        <w:t>Благодатное</w:t>
      </w:r>
      <w:proofErr w:type="gramEnd"/>
    </w:p>
    <w:p w:rsidR="00B07D44" w:rsidRPr="00436486" w:rsidRDefault="00B07D44" w:rsidP="00B07D44">
      <w:pPr>
        <w:jc w:val="center"/>
        <w:rPr>
          <w:rFonts w:ascii="Times New Roman" w:eastAsia="Calibri" w:hAnsi="Times New Roman" w:cs="Times New Roman"/>
        </w:rPr>
      </w:pPr>
      <w:r w:rsidRPr="00436486">
        <w:rPr>
          <w:rFonts w:ascii="Times New Roman" w:eastAsia="Calibri" w:hAnsi="Times New Roman" w:cs="Times New Roman"/>
        </w:rPr>
        <w:t>Хвалынского района Саратовской области</w:t>
      </w:r>
    </w:p>
    <w:p w:rsidR="00B07D44" w:rsidRPr="00436486" w:rsidRDefault="00B07D44" w:rsidP="00B07D44">
      <w:pPr>
        <w:rPr>
          <w:rFonts w:ascii="Times New Roman" w:eastAsia="Calibri" w:hAnsi="Times New Roman" w:cs="Times New Roman"/>
        </w:rPr>
      </w:pPr>
    </w:p>
    <w:p w:rsidR="00B07D44" w:rsidRPr="00436486" w:rsidRDefault="00B07D44" w:rsidP="00B07D44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36486">
        <w:rPr>
          <w:rFonts w:ascii="Times New Roman" w:eastAsia="Calibri" w:hAnsi="Times New Roman" w:cs="Times New Roman"/>
          <w:b/>
        </w:rPr>
        <w:t>РАБОЧАЯ ПРОГРАММА</w:t>
      </w:r>
    </w:p>
    <w:p w:rsidR="00B07D44" w:rsidRPr="00436486" w:rsidRDefault="00B07D44" w:rsidP="00B07D44">
      <w:pPr>
        <w:spacing w:after="0"/>
        <w:jc w:val="center"/>
        <w:rPr>
          <w:rFonts w:ascii="Times New Roman" w:eastAsia="Calibri" w:hAnsi="Times New Roman" w:cs="Times New Roman"/>
        </w:rPr>
      </w:pPr>
    </w:p>
    <w:p w:rsidR="00B07D44" w:rsidRPr="00436486" w:rsidRDefault="00B07D44" w:rsidP="00B07D44">
      <w:pPr>
        <w:spacing w:after="0"/>
        <w:jc w:val="center"/>
        <w:rPr>
          <w:rFonts w:ascii="Times New Roman" w:eastAsia="Calibri" w:hAnsi="Times New Roman" w:cs="Times New Roman"/>
          <w:u w:val="single"/>
        </w:rPr>
      </w:pPr>
      <w:r w:rsidRPr="00436486">
        <w:rPr>
          <w:rFonts w:ascii="Times New Roman" w:eastAsia="Calibri" w:hAnsi="Times New Roman" w:cs="Times New Roman"/>
        </w:rPr>
        <w:t xml:space="preserve">по </w:t>
      </w:r>
      <w:r w:rsidRPr="00436486">
        <w:rPr>
          <w:rFonts w:ascii="Times New Roman" w:eastAsia="Calibri" w:hAnsi="Times New Roman" w:cs="Times New Roman"/>
          <w:u w:val="single"/>
        </w:rPr>
        <w:tab/>
      </w:r>
      <w:r w:rsidRPr="00436486">
        <w:rPr>
          <w:rFonts w:ascii="Times New Roman" w:hAnsi="Times New Roman" w:cs="Times New Roman"/>
          <w:u w:val="single"/>
        </w:rPr>
        <w:t>алгебре</w:t>
      </w:r>
    </w:p>
    <w:p w:rsidR="00B07D44" w:rsidRPr="00436486" w:rsidRDefault="00B07D44" w:rsidP="00B07D44">
      <w:pPr>
        <w:spacing w:after="0"/>
        <w:rPr>
          <w:rFonts w:ascii="Times New Roman" w:eastAsia="Calibri" w:hAnsi="Times New Roman" w:cs="Times New Roman"/>
          <w:u w:val="single"/>
        </w:rPr>
      </w:pPr>
    </w:p>
    <w:p w:rsidR="00B07D44" w:rsidRPr="00436486" w:rsidRDefault="00B07D44" w:rsidP="00B07D44">
      <w:pPr>
        <w:spacing w:after="0"/>
        <w:jc w:val="center"/>
        <w:rPr>
          <w:rFonts w:ascii="Times New Roman" w:eastAsia="Calibri" w:hAnsi="Times New Roman" w:cs="Times New Roman"/>
        </w:rPr>
      </w:pPr>
      <w:r w:rsidRPr="00436486">
        <w:rPr>
          <w:rFonts w:ascii="Times New Roman" w:eastAsia="Calibri" w:hAnsi="Times New Roman" w:cs="Times New Roman"/>
        </w:rPr>
        <w:t xml:space="preserve">для </w:t>
      </w:r>
      <w:r w:rsidRPr="00436486">
        <w:rPr>
          <w:rFonts w:ascii="Times New Roman" w:eastAsia="Calibri" w:hAnsi="Times New Roman" w:cs="Times New Roman"/>
          <w:u w:val="single"/>
        </w:rPr>
        <w:tab/>
      </w:r>
      <w:r w:rsidRPr="00436486">
        <w:rPr>
          <w:rFonts w:ascii="Times New Roman" w:hAnsi="Times New Roman" w:cs="Times New Roman"/>
          <w:u w:val="single"/>
        </w:rPr>
        <w:t>7</w:t>
      </w:r>
      <w:r w:rsidR="0010380E">
        <w:rPr>
          <w:rFonts w:ascii="Times New Roman" w:hAnsi="Times New Roman" w:cs="Times New Roman"/>
          <w:u w:val="single"/>
        </w:rPr>
        <w:t>,</w:t>
      </w:r>
      <w:r>
        <w:rPr>
          <w:rFonts w:ascii="Times New Roman" w:hAnsi="Times New Roman" w:cs="Times New Roman"/>
          <w:u w:val="single"/>
        </w:rPr>
        <w:t>9</w:t>
      </w:r>
      <w:r w:rsidRPr="00436486">
        <w:rPr>
          <w:rFonts w:ascii="Times New Roman" w:eastAsia="Calibri" w:hAnsi="Times New Roman" w:cs="Times New Roman"/>
          <w:u w:val="single"/>
        </w:rPr>
        <w:tab/>
      </w:r>
      <w:r w:rsidRPr="00436486">
        <w:rPr>
          <w:rFonts w:ascii="Times New Roman" w:eastAsia="Calibri" w:hAnsi="Times New Roman" w:cs="Times New Roman"/>
        </w:rPr>
        <w:t xml:space="preserve"> классов</w:t>
      </w:r>
    </w:p>
    <w:p w:rsidR="00B07D44" w:rsidRPr="00436486" w:rsidRDefault="00B07D44" w:rsidP="00B07D44">
      <w:pPr>
        <w:spacing w:after="0"/>
        <w:jc w:val="center"/>
        <w:rPr>
          <w:rFonts w:ascii="Times New Roman" w:eastAsia="Calibri" w:hAnsi="Times New Roman" w:cs="Times New Roman"/>
        </w:rPr>
      </w:pPr>
    </w:p>
    <w:p w:rsidR="00B07D44" w:rsidRPr="00436486" w:rsidRDefault="0010380E" w:rsidP="00B07D44">
      <w:pPr>
        <w:spacing w:after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на 2019</w:t>
      </w:r>
      <w:r w:rsidR="00B07D44" w:rsidRPr="00436486">
        <w:rPr>
          <w:rFonts w:ascii="Times New Roman" w:eastAsia="Calibri" w:hAnsi="Times New Roman" w:cs="Times New Roman"/>
        </w:rPr>
        <w:t xml:space="preserve"> - 20</w:t>
      </w:r>
      <w:r>
        <w:rPr>
          <w:rFonts w:ascii="Times New Roman" w:hAnsi="Times New Roman" w:cs="Times New Roman"/>
        </w:rPr>
        <w:t>20</w:t>
      </w:r>
      <w:r w:rsidR="00B07D44" w:rsidRPr="00436486">
        <w:rPr>
          <w:rFonts w:ascii="Times New Roman" w:eastAsia="Calibri" w:hAnsi="Times New Roman" w:cs="Times New Roman"/>
        </w:rPr>
        <w:t>___ учебный год</w:t>
      </w:r>
    </w:p>
    <w:p w:rsidR="00B07D44" w:rsidRPr="00436486" w:rsidRDefault="00B07D44" w:rsidP="00B07D44">
      <w:pPr>
        <w:spacing w:after="0"/>
        <w:jc w:val="center"/>
        <w:rPr>
          <w:rFonts w:ascii="Times New Roman" w:eastAsia="Calibri" w:hAnsi="Times New Roman" w:cs="Times New Roman"/>
        </w:rPr>
      </w:pPr>
    </w:p>
    <w:p w:rsidR="00B07D44" w:rsidRPr="00436486" w:rsidRDefault="00B07D44" w:rsidP="00B07D44">
      <w:pPr>
        <w:spacing w:after="0"/>
        <w:jc w:val="center"/>
        <w:rPr>
          <w:rFonts w:ascii="Times New Roman" w:eastAsia="Calibri" w:hAnsi="Times New Roman" w:cs="Times New Roman"/>
          <w:u w:val="single"/>
        </w:rPr>
      </w:pPr>
      <w:r w:rsidRPr="00436486">
        <w:rPr>
          <w:rFonts w:ascii="Times New Roman" w:eastAsia="Calibri" w:hAnsi="Times New Roman" w:cs="Times New Roman"/>
        </w:rPr>
        <w:t xml:space="preserve">Учитель: </w:t>
      </w:r>
      <w:r w:rsidRPr="00436486">
        <w:rPr>
          <w:rFonts w:ascii="Times New Roman" w:eastAsia="Calibri" w:hAnsi="Times New Roman" w:cs="Times New Roman"/>
          <w:u w:val="single"/>
        </w:rPr>
        <w:tab/>
      </w:r>
      <w:r w:rsidR="0010380E">
        <w:rPr>
          <w:rFonts w:ascii="Times New Roman" w:eastAsia="Calibri" w:hAnsi="Times New Roman" w:cs="Times New Roman"/>
          <w:u w:val="single"/>
        </w:rPr>
        <w:t>Пискунова Татьяна Викторовна</w:t>
      </w:r>
      <w:r w:rsidRPr="00436486">
        <w:rPr>
          <w:rFonts w:ascii="Times New Roman" w:eastAsia="Calibri" w:hAnsi="Times New Roman" w:cs="Times New Roman"/>
          <w:u w:val="single"/>
        </w:rPr>
        <w:tab/>
      </w:r>
      <w:r w:rsidRPr="00436486">
        <w:rPr>
          <w:rFonts w:ascii="Times New Roman" w:eastAsia="Calibri" w:hAnsi="Times New Roman" w:cs="Times New Roman"/>
          <w:u w:val="single"/>
        </w:rPr>
        <w:tab/>
      </w:r>
      <w:r w:rsidRPr="00436486">
        <w:rPr>
          <w:rFonts w:ascii="Times New Roman" w:eastAsia="Calibri" w:hAnsi="Times New Roman" w:cs="Times New Roman"/>
          <w:u w:val="single"/>
        </w:rPr>
        <w:tab/>
      </w: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Pr="00436486" w:rsidRDefault="00B07D44" w:rsidP="00B07D44">
      <w:pPr>
        <w:spacing w:after="0"/>
        <w:rPr>
          <w:rFonts w:ascii="Times New Roman" w:eastAsia="Calibri" w:hAnsi="Times New Roman" w:cs="Times New Roman"/>
        </w:rPr>
      </w:pPr>
    </w:p>
    <w:p w:rsidR="00B07D44" w:rsidRPr="00436486" w:rsidRDefault="00B07D44" w:rsidP="00B07D44">
      <w:pPr>
        <w:spacing w:after="0"/>
        <w:jc w:val="center"/>
        <w:rPr>
          <w:rFonts w:ascii="Times New Roman" w:eastAsia="Calibri" w:hAnsi="Times New Roman" w:cs="Times New Roman"/>
        </w:rPr>
      </w:pPr>
      <w:r w:rsidRPr="00436486">
        <w:rPr>
          <w:rFonts w:ascii="Times New Roman" w:eastAsia="Calibri" w:hAnsi="Times New Roman" w:cs="Times New Roman"/>
        </w:rPr>
        <w:t>с. Благодатное</w:t>
      </w:r>
    </w:p>
    <w:p w:rsidR="00B07D44" w:rsidRPr="00436486" w:rsidRDefault="00B07D44" w:rsidP="00B07D44">
      <w:pPr>
        <w:jc w:val="center"/>
        <w:rPr>
          <w:rFonts w:ascii="Times New Roman" w:eastAsia="Calibri" w:hAnsi="Times New Roman" w:cs="Times New Roman"/>
        </w:rPr>
      </w:pPr>
      <w:r w:rsidRPr="00436486">
        <w:rPr>
          <w:rFonts w:ascii="Times New Roman" w:eastAsia="Calibri" w:hAnsi="Times New Roman" w:cs="Times New Roman"/>
        </w:rPr>
        <w:t>201</w:t>
      </w:r>
      <w:r w:rsidR="0010380E">
        <w:rPr>
          <w:rFonts w:ascii="Times New Roman" w:eastAsia="Calibri" w:hAnsi="Times New Roman" w:cs="Times New Roman"/>
        </w:rPr>
        <w:t>9</w:t>
      </w:r>
      <w:r w:rsidRPr="00436486">
        <w:rPr>
          <w:rFonts w:ascii="Times New Roman" w:eastAsia="Calibri" w:hAnsi="Times New Roman" w:cs="Times New Roman"/>
        </w:rPr>
        <w:t xml:space="preserve"> г.</w:t>
      </w:r>
    </w:p>
    <w:p w:rsidR="00B07D44" w:rsidRPr="00436486" w:rsidRDefault="00B07D44" w:rsidP="00B07D44">
      <w:pPr>
        <w:shd w:val="clear" w:color="auto" w:fill="FFFFFF"/>
        <w:tabs>
          <w:tab w:val="left" w:pos="1418"/>
        </w:tabs>
        <w:spacing w:after="0" w:line="240" w:lineRule="auto"/>
        <w:ind w:right="414"/>
        <w:rPr>
          <w:rFonts w:ascii="Times New Roman" w:eastAsia="Times New Roman" w:hAnsi="Times New Roman" w:cs="Times New Roman"/>
          <w:b/>
          <w:bCs/>
          <w:color w:val="000000"/>
          <w:spacing w:val="6"/>
        </w:rPr>
      </w:pPr>
    </w:p>
    <w:p w:rsidR="00B07D44" w:rsidRPr="00436486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lastRenderedPageBreak/>
        <w:t>ПОЯСНИТЕЛЬНАЯ ЗАПИСКА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436486">
        <w:rPr>
          <w:rFonts w:ascii="Times New Roman" w:eastAsia="Times New Roman" w:hAnsi="Times New Roman" w:cs="Times New Roman"/>
        </w:rPr>
        <w:t>Рабочая программа основного общего образования по алгебре в 7-9 классах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 на основе примерной Программы по математике, Программы по алгебре А.Г. Мордковича.</w:t>
      </w:r>
      <w:proofErr w:type="gramEnd"/>
      <w:r w:rsidRPr="00436486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436486">
        <w:rPr>
          <w:rFonts w:ascii="Times New Roman" w:eastAsia="Times New Roman" w:hAnsi="Times New Roman" w:cs="Times New Roman"/>
        </w:rPr>
        <w:t>(Сборник рабочих программ основного общего образования по алгебре в 7-9 классах.</w:t>
      </w:r>
      <w:proofErr w:type="gramEnd"/>
      <w:r w:rsidRPr="00436486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436486">
        <w:rPr>
          <w:rFonts w:ascii="Times New Roman" w:eastAsia="Times New Roman" w:hAnsi="Times New Roman" w:cs="Times New Roman"/>
        </w:rPr>
        <w:t xml:space="preserve">Т.А. </w:t>
      </w:r>
      <w:proofErr w:type="spellStart"/>
      <w:r w:rsidRPr="00436486">
        <w:rPr>
          <w:rFonts w:ascii="Times New Roman" w:eastAsia="Times New Roman" w:hAnsi="Times New Roman" w:cs="Times New Roman"/>
        </w:rPr>
        <w:t>Бурмистрова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Просвещение 2014) В них также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  <w:proofErr w:type="gramEnd"/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Сознательное овладение учащимися системой алгебраических знаний и умений необходимо в повседневной жизни для изучения смежных дисциплин и продолжения образования.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Практическая значимость школьного курса алгебры обусловлена тем, что её объектом являются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С её помощью моделируются и изучаются явления и процессы</w:t>
      </w:r>
      <w:proofErr w:type="gramStart"/>
      <w:r w:rsidRPr="00436486">
        <w:rPr>
          <w:rFonts w:ascii="Times New Roman" w:eastAsia="Times New Roman" w:hAnsi="Times New Roman" w:cs="Times New Roman"/>
        </w:rPr>
        <w:t xml:space="preserve"> ,</w:t>
      </w:r>
      <w:proofErr w:type="gramEnd"/>
      <w:r w:rsidRPr="00436486">
        <w:rPr>
          <w:rFonts w:ascii="Times New Roman" w:eastAsia="Times New Roman" w:hAnsi="Times New Roman" w:cs="Times New Roman"/>
        </w:rPr>
        <w:t>происходящие в природе.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Алгебра является одним из опорных предметов основной школы: она обеспечивает изучение других дисциплин. В первую очередь это относится к предметам </w:t>
      </w:r>
      <w:proofErr w:type="spellStart"/>
      <w:proofErr w:type="gramStart"/>
      <w:r w:rsidRPr="00436486">
        <w:rPr>
          <w:rFonts w:ascii="Times New Roman" w:eastAsia="Times New Roman" w:hAnsi="Times New Roman" w:cs="Times New Roman"/>
        </w:rPr>
        <w:t>естественно-научного</w:t>
      </w:r>
      <w:proofErr w:type="spellEnd"/>
      <w:proofErr w:type="gramEnd"/>
      <w:r w:rsidRPr="00436486">
        <w:rPr>
          <w:rFonts w:ascii="Times New Roman" w:eastAsia="Times New Roman" w:hAnsi="Times New Roman" w:cs="Times New Roman"/>
        </w:rPr>
        <w:t xml:space="preserve"> цикла, в частности к физике. Развитие логического мышления учащихся при обучении алгебре способствует усвоению предметов гуманитарного цикла. Практические умения и навыки 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436486">
        <w:rPr>
          <w:rFonts w:ascii="Times New Roman" w:eastAsia="Times New Roman" w:hAnsi="Times New Roman" w:cs="Times New Roman"/>
        </w:rPr>
        <w:t>алгебраического характера необходимы для трудовой и профессиональной подготовки школьников.</w:t>
      </w:r>
      <w:proofErr w:type="gramEnd"/>
      <w:r w:rsidRPr="00436486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436486">
        <w:rPr>
          <w:rFonts w:ascii="Times New Roman" w:eastAsia="Times New Roman" w:hAnsi="Times New Roman" w:cs="Times New Roman"/>
        </w:rPr>
        <w:t>Развитие у учащихся правильных представлений о сущности и происхождении алгебраических абстракций, соотношении реального и идеального, характере отражения математической наукой явлений и процессов реального мира, месте алгебры в системе наук и роли математического моделирования в научном познании и в практике способствует формированию научного мировоззрения учащихся и качеств мышления, необходимых для адаптации в современном информационном обществе.</w:t>
      </w:r>
      <w:proofErr w:type="gramEnd"/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Требуя от учащихся умственных и волевых усилий, концентрации внимания, активности развитого воображения, алгебра развивает нравственные черты личности (настойчивость, целеустремлённость, творческую активность, самостоятельность, ответственность, трудолюбие, дисциплину и критичность мышления) и умение </w:t>
      </w:r>
      <w:proofErr w:type="spellStart"/>
      <w:r w:rsidRPr="00436486">
        <w:rPr>
          <w:rFonts w:ascii="Times New Roman" w:eastAsia="Times New Roman" w:hAnsi="Times New Roman" w:cs="Times New Roman"/>
        </w:rPr>
        <w:t>аргументированно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отстаивать свои взгляды и убеждения, а также способность принимать самостоятельные решения.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Изучение алгебры, функций, вероятности и статистики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Изучение алгебры позволяет формировать умения и навыки умственного труда — планирование своей работы, поиск рациональных путей её выполнения, критическую оценку результатов. В процессе изучения алгебры школьники должны научиться излагать свои мысли ясно и исчерпывающе, лаконично и ёмко, приобрести навыки чёткого, аккуратного и грамотного 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выполнения математических записей.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Важнейшей задачей школьного курса алгебры является развитие логического мышления учащихся.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школьников. Раскрывая </w:t>
      </w:r>
      <w:r w:rsidRPr="00436486">
        <w:rPr>
          <w:rFonts w:ascii="Times New Roman" w:eastAsia="Times New Roman" w:hAnsi="Times New Roman" w:cs="Times New Roman"/>
        </w:rPr>
        <w:lastRenderedPageBreak/>
        <w:t>внутреннюю гармонию математики, формируя понимание красоты и изящества математических рассуждений, алгебра вносит значительный вклад в эстетическое воспитание учащихся.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436486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ОБЩАЯ ХАРАКТЕРИСТИКА КУРСА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В курсе алгебры можно выделить следующие основные содержательные линии: арифметика; алгебра; функции; вероятность и статистика. Наряду с этим в содержание включены два дополнительных методологических раздела: логика и множества; математика в историческом развитии, что связано с реализацией целей </w:t>
      </w:r>
      <w:proofErr w:type="spellStart"/>
      <w:r w:rsidRPr="00436486">
        <w:rPr>
          <w:rFonts w:ascii="Times New Roman" w:eastAsia="Times New Roman" w:hAnsi="Times New Roman" w:cs="Times New Roman"/>
        </w:rPr>
        <w:t>общеинтеллектуального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содержательные линии. При этом первая линия — «Логика и 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Содержание линии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</w:t>
      </w:r>
      <w:proofErr w:type="gramStart"/>
      <w:r w:rsidRPr="00436486">
        <w:rPr>
          <w:rFonts w:ascii="Times New Roman" w:eastAsia="Times New Roman" w:hAnsi="Times New Roman" w:cs="Times New Roman"/>
        </w:rPr>
        <w:t>по</w:t>
      </w:r>
      <w:proofErr w:type="gramEnd"/>
      <w:r w:rsidRPr="00436486">
        <w:rPr>
          <w:rFonts w:ascii="Times New Roman" w:eastAsia="Times New Roman" w:hAnsi="Times New Roman" w:cs="Times New Roman"/>
        </w:rPr>
        <w:t>-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436486">
        <w:rPr>
          <w:rFonts w:ascii="Times New Roman" w:eastAsia="Times New Roman" w:hAnsi="Times New Roman" w:cs="Times New Roman"/>
        </w:rPr>
        <w:t>нятия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о числе в основной школе связано с рациональными и иррациональными числами, формированием первичных представлений о действительном числе.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Содержание линии «Алгебра» способствует формированию у учащихся математического аппарата для решения задач из разделов математики, смежных предметов и окружающей реальности. Язык алгебры подчёркивает значение математики как языка для построения математических моделей процессов и явлений реального мира.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Развитие алгоритмического мышления, необходимого, частности, для освоения курса информатики, и овладение навыками дедуктивных рассуждений также являются задачами изучения алгебры.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выражений. 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вероятностный характер многих реальных зависимостей, производить простейшие вероятностные расчёты.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B07D44" w:rsidRPr="00436486" w:rsidRDefault="00B07D44" w:rsidP="0010380E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36486">
        <w:rPr>
          <w:rFonts w:ascii="Times New Roman" w:eastAsia="Times New Roman" w:hAnsi="Times New Roman" w:cs="Times New Roman"/>
        </w:rPr>
        <w:t>информации</w:t>
      </w:r>
      <w:proofErr w:type="gramEnd"/>
      <w:r w:rsidRPr="00436486">
        <w:rPr>
          <w:rFonts w:ascii="Times New Roman" w:eastAsia="Times New Roman" w:hAnsi="Times New Roman" w:cs="Times New Roman"/>
        </w:rPr>
        <w:t xml:space="preserve"> и закладываются основы вероятностного мышления.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436486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МЕСТО ПРЕДМЕТА В УЧЕБНОМ ПЛАНЕ</w:t>
      </w:r>
    </w:p>
    <w:p w:rsidR="00B07D44" w:rsidRPr="00436486" w:rsidRDefault="00B07D44" w:rsidP="00103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Б</w:t>
      </w:r>
      <w:r>
        <w:rPr>
          <w:rFonts w:ascii="Times New Roman" w:eastAsia="Times New Roman" w:hAnsi="Times New Roman" w:cs="Times New Roman"/>
        </w:rPr>
        <w:t>а</w:t>
      </w:r>
      <w:r w:rsidRPr="00436486">
        <w:rPr>
          <w:rFonts w:ascii="Times New Roman" w:eastAsia="Times New Roman" w:hAnsi="Times New Roman" w:cs="Times New Roman"/>
        </w:rPr>
        <w:t xml:space="preserve">зисный учебный (образовательный) план на изучение алгебры в 7—9 классах основной школы отводит 3 часа в неделю в течение каждого года обучения, по 102 урока в каждом классе. </w:t>
      </w:r>
    </w:p>
    <w:p w:rsidR="00B07D44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436486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lastRenderedPageBreak/>
        <w:t>ТРЕБОВАНИЯ К РЕЗУЛЬТАТАМ ОБУЧЕНИЯ</w:t>
      </w:r>
    </w:p>
    <w:p w:rsidR="00B07D44" w:rsidRPr="00436486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И ОСВОЕНИЮ СОДЕРЖАНИЯ КУРСА</w:t>
      </w:r>
    </w:p>
    <w:p w:rsidR="00B07D44" w:rsidRPr="00436486" w:rsidRDefault="00B07D44" w:rsidP="00103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Программа обеспечивает достижение следующих результатов освоения образовательной программы основного общего образования: 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личностные: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1) </w:t>
      </w:r>
      <w:proofErr w:type="spellStart"/>
      <w:r w:rsidRPr="00436486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2) </w:t>
      </w:r>
      <w:proofErr w:type="spellStart"/>
      <w:r w:rsidRPr="00436486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3) </w:t>
      </w:r>
      <w:proofErr w:type="spellStart"/>
      <w:r w:rsidRPr="00436486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436486">
        <w:rPr>
          <w:rFonts w:ascii="Times New Roman" w:eastAsia="Times New Roman" w:hAnsi="Times New Roman" w:cs="Times New Roman"/>
        </w:rPr>
        <w:t>контрпримеры</w:t>
      </w:r>
      <w:proofErr w:type="spellEnd"/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6) критичность мышления, умение распознавать логически некорректные высказывания, отличать гипотезу от факта;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7) </w:t>
      </w:r>
      <w:proofErr w:type="spellStart"/>
      <w:r w:rsidRPr="00436486">
        <w:rPr>
          <w:rFonts w:ascii="Times New Roman" w:eastAsia="Times New Roman" w:hAnsi="Times New Roman" w:cs="Times New Roman"/>
        </w:rPr>
        <w:t>креативность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мышления, инициатива, находчивость, активность при решении алгебраических задач;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8) умение контролировать процесс и результат учебной математической деятельности;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9) способность к эмоциональному восприятию математических объектов, задач, решений, рассуждений.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436486">
        <w:rPr>
          <w:rFonts w:ascii="Times New Roman" w:eastAsia="Times New Roman" w:hAnsi="Times New Roman" w:cs="Times New Roman"/>
          <w:b/>
        </w:rPr>
        <w:t>метапредметные</w:t>
      </w:r>
      <w:proofErr w:type="spellEnd"/>
      <w:r w:rsidRPr="00436486">
        <w:rPr>
          <w:rFonts w:ascii="Times New Roman" w:eastAsia="Times New Roman" w:hAnsi="Times New Roman" w:cs="Times New Roman"/>
          <w:b/>
        </w:rPr>
        <w:t>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</w:t>
      </w:r>
      <w:proofErr w:type="spellStart"/>
      <w:proofErr w:type="gramStart"/>
      <w:r w:rsidRPr="00436486">
        <w:rPr>
          <w:rFonts w:ascii="Times New Roman" w:eastAsia="Times New Roman" w:hAnsi="Times New Roman" w:cs="Times New Roman"/>
        </w:rPr>
        <w:t>родо-видовых</w:t>
      </w:r>
      <w:proofErr w:type="spellEnd"/>
      <w:proofErr w:type="gramEnd"/>
      <w:r w:rsidRPr="00436486">
        <w:rPr>
          <w:rFonts w:ascii="Times New Roman" w:eastAsia="Times New Roman" w:hAnsi="Times New Roman" w:cs="Times New Roman"/>
        </w:rPr>
        <w:t xml:space="preserve"> связей;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5) умение устанавливать причинно-следственные связи; строить </w:t>
      </w:r>
      <w:proofErr w:type="gramStart"/>
      <w:r w:rsidRPr="00436486">
        <w:rPr>
          <w:rFonts w:ascii="Times New Roman" w:eastAsia="Times New Roman" w:hAnsi="Times New Roman" w:cs="Times New Roman"/>
        </w:rPr>
        <w:t>логическое рассуждение</w:t>
      </w:r>
      <w:proofErr w:type="gramEnd"/>
      <w:r w:rsidRPr="00436486">
        <w:rPr>
          <w:rFonts w:ascii="Times New Roman" w:eastAsia="Times New Roman" w:hAnsi="Times New Roman" w:cs="Times New Roman"/>
        </w:rPr>
        <w:t>, умозаключение (индуктивное, дедуктивное и по аналогии) и выводы;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6)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8) </w:t>
      </w:r>
      <w:proofErr w:type="spellStart"/>
      <w:r w:rsidRPr="00436486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учебной и </w:t>
      </w:r>
      <w:proofErr w:type="spellStart"/>
      <w:r w:rsidRPr="00436486">
        <w:rPr>
          <w:rFonts w:ascii="Times New Roman" w:eastAsia="Times New Roman" w:hAnsi="Times New Roman" w:cs="Times New Roman"/>
        </w:rPr>
        <w:t>общепользовательской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436486">
        <w:rPr>
          <w:rFonts w:ascii="Times New Roman" w:eastAsia="Times New Roman" w:hAnsi="Times New Roman" w:cs="Times New Roman"/>
        </w:rPr>
        <w:t>ИКТ-компетентности</w:t>
      </w:r>
      <w:proofErr w:type="spellEnd"/>
      <w:proofErr w:type="gramEnd"/>
      <w:r w:rsidRPr="00436486">
        <w:rPr>
          <w:rFonts w:ascii="Times New Roman" w:eastAsia="Times New Roman" w:hAnsi="Times New Roman" w:cs="Times New Roman"/>
        </w:rPr>
        <w:t>)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10) умение видеть математическую задачу в контексте проблемной ситуации в других дисциплинах, в окружающей жизни;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lastRenderedPageBreak/>
        <w:t>13) умение выдвигать гипотезы при решении учебных задач и понимать необходимость их проверки;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14) умение применять индуктивные и дедуктивные способы рассуждений, видеть различные стратегии решения задач;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16) умение самостоятельно ставить цели, выбирать и создавать алгоритмы для решения учебных математических проблем;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предметные: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3)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применять полученные умения для решения задач из математики, смежных предметов, практики;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436486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СОДЕРЖАНИЕ КУРСА</w:t>
      </w:r>
    </w:p>
    <w:p w:rsidR="00B07D44" w:rsidRPr="00436486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АРИФМЕТИКА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 xml:space="preserve">Рациональные числа. 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Расширение множества натуральных чисел до множества целых. Множества целых чисел до множества рациональных. Рациональное число как отношение. Степень с целым показателем.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 xml:space="preserve">Действительные числа. 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Квадратный корень из числа. Корень третьей степени. Запись корней с помощью степени с дробным показателем.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Понятие об иррациональном числе. Иррациональность числа и несоизмеримость стороны и диагонали квадрата. Десятичные приближения иррациональных чисел.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Множество действительных чисел; представление действительных чисел бесконечными десятичными дробями. Сравнение действительных чисел.</w:t>
      </w:r>
    </w:p>
    <w:p w:rsidR="00B07D44" w:rsidRPr="00436486" w:rsidRDefault="00B07D44" w:rsidP="0010380E">
      <w:pPr>
        <w:spacing w:after="0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Координатная прямая. Изображение чисел точками координатной прямой. Числовые промежутки.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 xml:space="preserve">Измерения, приближения, оценки.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Размеры объектов окружающего мира (от элементарных частиц до Вселенной), длительность процессов в окружающем мире. Выделение множителя — степени десяти в записи числа. Приближённое значение величины, точность приближения. Прикидка и оценка результатов вычислений.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lastRenderedPageBreak/>
        <w:t>АЛГЕБРА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 xml:space="preserve">Алгебраические выражения.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Буквенные выражения (выражения с переменными). Числовое значение буквенного выражения. Допустимые значения переменных. Подстановка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выражений вместо переменных. Преобразование буквенных выражений на основе свойств арифметических действий. Равенство буквенных выражений. Тождество.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переменной. Корень многочлена. Квадратный трёхчлен; разложение квадратного трёхчлена на множители.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её свойства. Рациональные выражения и их преобразования. Доказательство тождеств.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 xml:space="preserve">Уравнения.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Уравнение с одной переменной. Корень уравнения. Свойства числовых равенств. Равносильность уравнений. Линейное уравнение. Квадратное уравнение: формула корней квадратного уравнения. Теорема Виета. Решение уравнений, сводящихся к </w:t>
      </w:r>
      <w:proofErr w:type="gramStart"/>
      <w:r w:rsidRPr="00436486">
        <w:rPr>
          <w:rFonts w:ascii="Times New Roman" w:eastAsia="Times New Roman" w:hAnsi="Times New Roman" w:cs="Times New Roman"/>
        </w:rPr>
        <w:t>линейным</w:t>
      </w:r>
      <w:proofErr w:type="gramEnd"/>
      <w:r w:rsidRPr="00436486">
        <w:rPr>
          <w:rFonts w:ascii="Times New Roman" w:eastAsia="Times New Roman" w:hAnsi="Times New Roman" w:cs="Times New Roman"/>
        </w:rPr>
        <w:t xml:space="preserve"> и квадратным. Примеры решения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уравнений третьей и четвёртой степеней. Решение дробно-рациональных уравнений. Уравнение с двумя переменными. Линейное уравнение с двумя переменными, примеры решения уравнений в целых числах. Система уравнений с двумя переменными. Равносильность систем. Системы двух линейных уравнений с двумя переменными; решение подстановкой и сложением. Примеры решения систем нелинейных уравнений с двумя переменными. Решение 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условие параллельности прямых. 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 xml:space="preserve">Неравенства.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Числовые неравенства и их свойства</w:t>
      </w:r>
      <w:proofErr w:type="gramStart"/>
      <w:r w:rsidRPr="00436486">
        <w:rPr>
          <w:rFonts w:ascii="Times New Roman" w:eastAsia="Times New Roman" w:hAnsi="Times New Roman" w:cs="Times New Roman"/>
        </w:rPr>
        <w:t xml:space="preserve"> .</w:t>
      </w:r>
      <w:proofErr w:type="gramEnd"/>
      <w:r w:rsidRPr="00436486">
        <w:rPr>
          <w:rFonts w:ascii="Times New Roman" w:eastAsia="Times New Roman" w:hAnsi="Times New Roman" w:cs="Times New Roman"/>
        </w:rPr>
        <w:t>Неравенство с одной переменной. Равносильность неравенств. Линейные неравенства с одной переменной. Квадратные неравенства. Системы неравенств с одной переменной.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ФУНКЦИИ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Основные понятия.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 Числовые функции. Функции, описывающие прямую и обратную пропорциональные зависимости, их графики и свойства. Линейная функция, её график и свойства. Квадратичная функция, её график и свойства. Степенные функции с натуральными показателями 2 и 3, их графики и свойства. Числовые последовательности. Понятие числовой последовательности. Задание последовательности рекуррентной формулой и формулой n-го члена.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Арифметическая и геометрическая прогрессии. Формулы n-го члена арифметической и геометрической прогрессий, суммы первых </w:t>
      </w:r>
      <w:proofErr w:type="spellStart"/>
      <w:r w:rsidRPr="00436486">
        <w:rPr>
          <w:rFonts w:ascii="Times New Roman" w:eastAsia="Times New Roman" w:hAnsi="Times New Roman" w:cs="Times New Roman"/>
        </w:rPr>
        <w:t>n-х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ВЕРОЯТНОСТЬ И СТАТИСТИКА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  <w:b/>
        </w:rPr>
        <w:t>Описательная статистика</w:t>
      </w:r>
      <w:r w:rsidRPr="00436486">
        <w:rPr>
          <w:rFonts w:ascii="Times New Roman" w:eastAsia="Times New Roman" w:hAnsi="Times New Roman" w:cs="Times New Roman"/>
        </w:rPr>
        <w:t xml:space="preserve">.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 xml:space="preserve">Случайные события и вероятность.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Понятие о случайном опыте и случайном событии. Частота случайного события. </w:t>
      </w:r>
    </w:p>
    <w:p w:rsidR="00B07D44" w:rsidRPr="00436486" w:rsidRDefault="00B07D44" w:rsidP="0010380E">
      <w:pPr>
        <w:spacing w:after="0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lastRenderedPageBreak/>
        <w:t xml:space="preserve">Статистический подход к понятию вероятности. Вероятности противоположных событий. Независимые события. Умножение вероятностей. Достоверные и невозможные события. </w:t>
      </w:r>
      <w:proofErr w:type="spellStart"/>
      <w:r w:rsidRPr="00436486">
        <w:rPr>
          <w:rFonts w:ascii="Times New Roman" w:eastAsia="Times New Roman" w:hAnsi="Times New Roman" w:cs="Times New Roman"/>
        </w:rPr>
        <w:t>Равновозможность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событий. Классическое определение вероятности.</w:t>
      </w:r>
    </w:p>
    <w:p w:rsidR="00B07D44" w:rsidRPr="00436486" w:rsidRDefault="00B07D44" w:rsidP="0010380E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 xml:space="preserve">Комбинаторика. </w:t>
      </w:r>
      <w:r w:rsidRPr="00436486">
        <w:rPr>
          <w:rFonts w:ascii="Times New Roman" w:eastAsia="Times New Roman" w:hAnsi="Times New Roman" w:cs="Times New Roman"/>
        </w:rPr>
        <w:t>Решение комбинаторных задач перебором вариантов. Комбинаторное правило умножения. Перестановки и факториал.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ЛОГИКА И МНОЖЕСТВА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 xml:space="preserve">Теоретико-множественные понятия.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Множество, элемент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</w:t>
      </w:r>
    </w:p>
    <w:p w:rsidR="00B07D44" w:rsidRPr="00436486" w:rsidRDefault="00B07D44" w:rsidP="001038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Объединение и пересечение множеств, разность </w:t>
      </w:r>
      <w:proofErr w:type="spellStart"/>
      <w:r w:rsidRPr="00436486">
        <w:rPr>
          <w:rFonts w:ascii="Times New Roman" w:eastAsia="Times New Roman" w:hAnsi="Times New Roman" w:cs="Times New Roman"/>
        </w:rPr>
        <w:t>множеств</w:t>
      </w:r>
      <w:proofErr w:type="gramStart"/>
      <w:r w:rsidRPr="00436486">
        <w:rPr>
          <w:rFonts w:ascii="Times New Roman" w:eastAsia="Times New Roman" w:hAnsi="Times New Roman" w:cs="Times New Roman"/>
        </w:rPr>
        <w:t>.И</w:t>
      </w:r>
      <w:proofErr w:type="gramEnd"/>
      <w:r w:rsidRPr="00436486">
        <w:rPr>
          <w:rFonts w:ascii="Times New Roman" w:eastAsia="Times New Roman" w:hAnsi="Times New Roman" w:cs="Times New Roman"/>
        </w:rPr>
        <w:t>ллюстрация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отношений между множествами с помощью диаграмм Эйлера — Венна.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Элементы логики.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Понятие о равносильности, следовании, употребление логических связок 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если ..., то ..., в том и только в том случае, логические связки и, или.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МАТЕМАТИКА В ИСТОРИЧЕСКОМ РАЗВИТИИ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Зарождение алгебры в недрах арифметики. </w:t>
      </w:r>
      <w:proofErr w:type="spellStart"/>
      <w:proofErr w:type="gramStart"/>
      <w:r w:rsidRPr="00436486">
        <w:rPr>
          <w:rFonts w:ascii="Times New Roman" w:eastAsia="Times New Roman" w:hAnsi="Times New Roman" w:cs="Times New Roman"/>
        </w:rPr>
        <w:t>Ал-Хорезми</w:t>
      </w:r>
      <w:proofErr w:type="spellEnd"/>
      <w:proofErr w:type="gramEnd"/>
      <w:r w:rsidRPr="00436486">
        <w:rPr>
          <w:rFonts w:ascii="Times New Roman" w:eastAsia="Times New Roman" w:hAnsi="Times New Roman" w:cs="Times New Roman"/>
        </w:rPr>
        <w:t xml:space="preserve">. Рождение буквенной символики. П. Ферма, Ф. Виет, Р. Декарт. История вопроса о нахождении формул корней алгебраических уравнений, неразрешимость в радикалах уравнений степени, большей четырёх. Н. Тарталья, </w:t>
      </w:r>
      <w:proofErr w:type="gramStart"/>
      <w:r w:rsidRPr="00436486">
        <w:rPr>
          <w:rFonts w:ascii="Times New Roman" w:eastAsia="Times New Roman" w:hAnsi="Times New Roman" w:cs="Times New Roman"/>
        </w:rPr>
        <w:t>Дж</w:t>
      </w:r>
      <w:proofErr w:type="gramEnd"/>
      <w:r w:rsidRPr="00436486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436486">
        <w:rPr>
          <w:rFonts w:ascii="Times New Roman" w:eastAsia="Times New Roman" w:hAnsi="Times New Roman" w:cs="Times New Roman"/>
        </w:rPr>
        <w:t>Кардано</w:t>
      </w:r>
      <w:proofErr w:type="spellEnd"/>
      <w:r w:rsidRPr="00436486">
        <w:rPr>
          <w:rFonts w:ascii="Times New Roman" w:eastAsia="Times New Roman" w:hAnsi="Times New Roman" w:cs="Times New Roman"/>
        </w:rPr>
        <w:t>, Н. X. Абель, Э. Галуа.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Задача Леонардо Пизанского (Фибоначчи) о кроликах, числа Фибоначчи. Задача о шахматной доске.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Истоки теории вероятностей: страховое дело, азартные игры. П. Ферма и Б. Паскаль. Я. Бернулли. А. Н. Колмогоров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B07D44" w:rsidRDefault="00B07D44" w:rsidP="00B07D44">
      <w:pPr>
        <w:jc w:val="center"/>
        <w:rPr>
          <w:rFonts w:ascii="Times New Roman" w:hAnsi="Times New Roman" w:cs="Times New Roman"/>
          <w:b/>
          <w:u w:val="single"/>
        </w:rPr>
      </w:pPr>
      <w:r w:rsidRPr="00B07D44">
        <w:rPr>
          <w:rFonts w:ascii="Times New Roman" w:hAnsi="Times New Roman" w:cs="Times New Roman"/>
          <w:b/>
          <w:u w:val="single"/>
        </w:rPr>
        <w:t>АЛГЕБРА 7 класс (102 часа)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b/>
          <w:bCs/>
          <w:color w:val="000000"/>
        </w:rPr>
        <w:t>Математический язык. Математическая модель (13 ч)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Числовые и алгебраические выражения. Переменная. Допу</w:t>
      </w:r>
      <w:r w:rsidRPr="00B07D44">
        <w:rPr>
          <w:rFonts w:ascii="Times New Roman" w:hAnsi="Times New Roman" w:cs="Times New Roman"/>
          <w:color w:val="000000"/>
        </w:rPr>
        <w:softHyphen/>
        <w:t>стимое значение переменной. Недопустимое значение перемен</w:t>
      </w:r>
      <w:r w:rsidRPr="00B07D44">
        <w:rPr>
          <w:rFonts w:ascii="Times New Roman" w:hAnsi="Times New Roman" w:cs="Times New Roman"/>
          <w:color w:val="000000"/>
        </w:rPr>
        <w:softHyphen/>
        <w:t>ной. Первые представления о математическом языке и о мате</w:t>
      </w:r>
      <w:r w:rsidRPr="00B07D44">
        <w:rPr>
          <w:rFonts w:ascii="Times New Roman" w:hAnsi="Times New Roman" w:cs="Times New Roman"/>
          <w:color w:val="000000"/>
        </w:rPr>
        <w:softHyphen/>
        <w:t>матической модели. Линейные уравнения с одной переменной.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 xml:space="preserve">Линейные уравнения как математические модели реальных ситуаций. </w:t>
      </w:r>
      <w:proofErr w:type="gramStart"/>
      <w:r w:rsidRPr="00B07D44">
        <w:rPr>
          <w:rFonts w:ascii="Times New Roman" w:hAnsi="Times New Roman" w:cs="Times New Roman"/>
          <w:bCs/>
          <w:color w:val="000000"/>
        </w:rPr>
        <w:t>Координатная</w:t>
      </w:r>
      <w:proofErr w:type="gramEnd"/>
      <w:r w:rsidRPr="00B07D44">
        <w:rPr>
          <w:rFonts w:ascii="Times New Roman" w:hAnsi="Times New Roman" w:cs="Times New Roman"/>
          <w:bCs/>
          <w:color w:val="000000"/>
        </w:rPr>
        <w:t xml:space="preserve"> прямая, виды промежутков на ней.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000000"/>
        </w:rPr>
        <w:t>Линейная функция (13</w:t>
      </w:r>
      <w:r w:rsidRPr="00B07D44">
        <w:rPr>
          <w:rFonts w:ascii="Times New Roman" w:hAnsi="Times New Roman" w:cs="Times New Roman"/>
          <w:b/>
          <w:color w:val="000000"/>
        </w:rPr>
        <w:t>ч)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 xml:space="preserve">Координатная плоскость. Алгоритм отыскания координат точки. Алгоритм построения точки 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М (а; </w:t>
      </w:r>
      <w:r w:rsidRPr="00B07D44">
        <w:rPr>
          <w:rFonts w:ascii="Times New Roman" w:hAnsi="Times New Roman" w:cs="Times New Roman"/>
          <w:bCs/>
          <w:i/>
          <w:iCs/>
          <w:color w:val="000000"/>
          <w:lang w:val="en-US"/>
        </w:rPr>
        <w:t>b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) </w:t>
      </w:r>
      <w:r w:rsidRPr="00B07D44">
        <w:rPr>
          <w:rFonts w:ascii="Times New Roman" w:hAnsi="Times New Roman" w:cs="Times New Roman"/>
          <w:bCs/>
          <w:color w:val="000000"/>
        </w:rPr>
        <w:t>в прямоугольной системе координат.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Линейное уравнение с двумя переменными. Решение уравне</w:t>
      </w:r>
      <w:r w:rsidRPr="00B07D44">
        <w:rPr>
          <w:rFonts w:ascii="Times New Roman" w:hAnsi="Times New Roman" w:cs="Times New Roman"/>
          <w:bCs/>
          <w:color w:val="000000"/>
        </w:rPr>
        <w:softHyphen/>
        <w:t xml:space="preserve">ния 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ах + </w:t>
      </w:r>
      <w:r w:rsidRPr="00B07D44">
        <w:rPr>
          <w:rFonts w:ascii="Times New Roman" w:hAnsi="Times New Roman" w:cs="Times New Roman"/>
          <w:bCs/>
          <w:i/>
          <w:iCs/>
          <w:color w:val="000000"/>
          <w:lang w:val="en-US"/>
        </w:rPr>
        <w:t>by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 + с </w:t>
      </w:r>
      <w:r w:rsidRPr="00B07D44">
        <w:rPr>
          <w:rFonts w:ascii="Times New Roman" w:hAnsi="Times New Roman" w:cs="Times New Roman"/>
          <w:bCs/>
          <w:color w:val="000000"/>
        </w:rPr>
        <w:t xml:space="preserve">= 0. График уравнения. Алгоритм построения графика уравнения 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 ах +</w:t>
      </w:r>
      <w:r w:rsidRPr="00B07D44">
        <w:rPr>
          <w:rFonts w:ascii="Times New Roman" w:hAnsi="Times New Roman" w:cs="Times New Roman"/>
          <w:bCs/>
          <w:i/>
          <w:iCs/>
          <w:color w:val="000000"/>
          <w:lang w:val="en-US"/>
        </w:rPr>
        <w:t>by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 + с </w:t>
      </w:r>
      <w:r w:rsidRPr="00B07D44">
        <w:rPr>
          <w:rFonts w:ascii="Times New Roman" w:hAnsi="Times New Roman" w:cs="Times New Roman"/>
          <w:bCs/>
          <w:color w:val="000000"/>
        </w:rPr>
        <w:t>= 0.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Линейная функция. Независимая переменная (аргумент). Зависимая переменная. График линейной функции. Наибольшее и наименьшее значения линейной функции на заданном проме</w:t>
      </w:r>
      <w:r w:rsidRPr="00B07D44">
        <w:rPr>
          <w:rFonts w:ascii="Times New Roman" w:hAnsi="Times New Roman" w:cs="Times New Roman"/>
          <w:bCs/>
          <w:color w:val="000000"/>
        </w:rPr>
        <w:softHyphen/>
        <w:t>жутке. Возрастание и убывание линейной функции.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 xml:space="preserve">Линейная функция 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у </w:t>
      </w:r>
      <w:r w:rsidRPr="00B07D44">
        <w:rPr>
          <w:rFonts w:ascii="Times New Roman" w:hAnsi="Times New Roman" w:cs="Times New Roman"/>
          <w:bCs/>
          <w:i/>
          <w:color w:val="000000"/>
        </w:rPr>
        <w:t xml:space="preserve">= </w:t>
      </w:r>
      <w:proofErr w:type="gramStart"/>
      <w:r w:rsidRPr="00B07D44">
        <w:rPr>
          <w:rFonts w:ascii="Times New Roman" w:hAnsi="Times New Roman" w:cs="Times New Roman"/>
          <w:bCs/>
          <w:i/>
          <w:color w:val="000000"/>
          <w:lang w:val="en-US"/>
        </w:rPr>
        <w:t>k</w:t>
      </w:r>
      <w:proofErr w:type="spellStart"/>
      <w:proofErr w:type="gramEnd"/>
      <w:r w:rsidRPr="00B07D44">
        <w:rPr>
          <w:rFonts w:ascii="Times New Roman" w:hAnsi="Times New Roman" w:cs="Times New Roman"/>
          <w:bCs/>
          <w:i/>
          <w:iCs/>
          <w:color w:val="000000"/>
        </w:rPr>
        <w:t>х</w:t>
      </w:r>
      <w:proofErr w:type="spellEnd"/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 </w:t>
      </w:r>
      <w:r w:rsidRPr="00B07D44">
        <w:rPr>
          <w:rFonts w:ascii="Times New Roman" w:hAnsi="Times New Roman" w:cs="Times New Roman"/>
          <w:bCs/>
          <w:color w:val="000000"/>
        </w:rPr>
        <w:t>и ее график.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Взаимное расположение графиков линейных функций.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 w:rsidRPr="00B07D44">
        <w:rPr>
          <w:rFonts w:ascii="Times New Roman" w:hAnsi="Times New Roman" w:cs="Times New Roman"/>
          <w:b/>
          <w:color w:val="000000"/>
        </w:rPr>
        <w:t>Системы двух линейных у</w:t>
      </w:r>
      <w:r>
        <w:rPr>
          <w:rFonts w:ascii="Times New Roman" w:hAnsi="Times New Roman" w:cs="Times New Roman"/>
          <w:b/>
          <w:color w:val="000000"/>
        </w:rPr>
        <w:t>равнений с двумя переменными (12</w:t>
      </w:r>
      <w:r w:rsidRPr="00B07D44">
        <w:rPr>
          <w:rFonts w:ascii="Times New Roman" w:hAnsi="Times New Roman" w:cs="Times New Roman"/>
          <w:b/>
          <w:color w:val="000000"/>
        </w:rPr>
        <w:t>ч)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Система уравнений. Решение системы уравнений. Графиче</w:t>
      </w:r>
      <w:r w:rsidRPr="00B07D44">
        <w:rPr>
          <w:rFonts w:ascii="Times New Roman" w:hAnsi="Times New Roman" w:cs="Times New Roman"/>
          <w:bCs/>
          <w:color w:val="000000"/>
        </w:rPr>
        <w:softHyphen/>
        <w:t>ский метод решения системы уравнений. Метод подстановки. Метод алгебраического сложения.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lastRenderedPageBreak/>
        <w:t>Системы двух линейных уравнений с двумя переменными как математические модели реальных ситуаций (текстовые зада</w:t>
      </w:r>
      <w:r w:rsidRPr="00B07D44">
        <w:rPr>
          <w:rFonts w:ascii="Times New Roman" w:hAnsi="Times New Roman" w:cs="Times New Roman"/>
          <w:bCs/>
          <w:color w:val="000000"/>
        </w:rPr>
        <w:softHyphen/>
        <w:t>чи).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 w:rsidRPr="00B07D44">
        <w:rPr>
          <w:rFonts w:ascii="Times New Roman" w:hAnsi="Times New Roman" w:cs="Times New Roman"/>
          <w:b/>
          <w:color w:val="000000"/>
        </w:rPr>
        <w:t>Степ</w:t>
      </w:r>
      <w:r>
        <w:rPr>
          <w:rFonts w:ascii="Times New Roman" w:hAnsi="Times New Roman" w:cs="Times New Roman"/>
          <w:b/>
          <w:color w:val="000000"/>
        </w:rPr>
        <w:t>ень с натуральным показателем (9</w:t>
      </w:r>
      <w:r w:rsidRPr="00B07D44">
        <w:rPr>
          <w:rFonts w:ascii="Times New Roman" w:hAnsi="Times New Roman" w:cs="Times New Roman"/>
          <w:b/>
          <w:color w:val="000000"/>
        </w:rPr>
        <w:t xml:space="preserve"> </w:t>
      </w:r>
      <w:r w:rsidRPr="00B07D44">
        <w:rPr>
          <w:rFonts w:ascii="Times New Roman" w:hAnsi="Times New Roman" w:cs="Times New Roman"/>
          <w:b/>
          <w:bCs/>
          <w:color w:val="000000"/>
        </w:rPr>
        <w:t>ч)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Степень. Основание степени. Показатель степени. Свойства сте</w:t>
      </w:r>
      <w:r w:rsidRPr="00B07D44">
        <w:rPr>
          <w:rFonts w:ascii="Times New Roman" w:hAnsi="Times New Roman" w:cs="Times New Roman"/>
          <w:bCs/>
          <w:color w:val="000000"/>
        </w:rPr>
        <w:softHyphen/>
        <w:t>пени с натуральным показателем. Умножение и деление степеней с одинаковыми показателями. Степень с нулевым показателем.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 w:rsidRPr="00B07D44">
        <w:rPr>
          <w:rFonts w:ascii="Times New Roman" w:hAnsi="Times New Roman" w:cs="Times New Roman"/>
          <w:b/>
          <w:color w:val="000000"/>
        </w:rPr>
        <w:t xml:space="preserve">Одночлены. Операции над одночленами </w:t>
      </w:r>
      <w:r w:rsidRPr="00B07D44">
        <w:rPr>
          <w:rFonts w:ascii="Times New Roman" w:hAnsi="Times New Roman" w:cs="Times New Roman"/>
          <w:b/>
          <w:bCs/>
          <w:color w:val="000000"/>
        </w:rPr>
        <w:t>(8 ч)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Одночлен. Коэффициент одночлена. Стандартный вид одно</w:t>
      </w:r>
      <w:r w:rsidRPr="00B07D44">
        <w:rPr>
          <w:rFonts w:ascii="Times New Roman" w:hAnsi="Times New Roman" w:cs="Times New Roman"/>
          <w:bCs/>
          <w:color w:val="000000"/>
        </w:rPr>
        <w:softHyphen/>
        <w:t>члена. Подобные одночлены.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Сложение одночленов. Умножение одночленов. Возведе</w:t>
      </w:r>
      <w:r w:rsidRPr="00B07D44">
        <w:rPr>
          <w:rFonts w:ascii="Times New Roman" w:hAnsi="Times New Roman" w:cs="Times New Roman"/>
          <w:bCs/>
          <w:color w:val="000000"/>
        </w:rPr>
        <w:softHyphen/>
        <w:t>ние одночлена в натуральную степень. Деление одночлена на одночлен.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 w:rsidRPr="00B07D44">
        <w:rPr>
          <w:rFonts w:ascii="Times New Roman" w:hAnsi="Times New Roman" w:cs="Times New Roman"/>
          <w:b/>
          <w:color w:val="000000"/>
        </w:rPr>
        <w:t xml:space="preserve">Многочлены. Арифметические операции над многочленами </w:t>
      </w:r>
      <w:r w:rsidRPr="00B07D44">
        <w:rPr>
          <w:rFonts w:ascii="Times New Roman" w:hAnsi="Times New Roman" w:cs="Times New Roman"/>
          <w:b/>
          <w:bCs/>
          <w:color w:val="000000"/>
        </w:rPr>
        <w:t>(15ч)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Многочлен. Члены многочлена. Двучлен. Трехчлен. Приве</w:t>
      </w:r>
      <w:r w:rsidRPr="00B07D44">
        <w:rPr>
          <w:rFonts w:ascii="Times New Roman" w:hAnsi="Times New Roman" w:cs="Times New Roman"/>
          <w:bCs/>
          <w:color w:val="000000"/>
        </w:rPr>
        <w:softHyphen/>
        <w:t>дение подобных членов многочлена. Стандартный вид многочле</w:t>
      </w:r>
      <w:r w:rsidRPr="00B07D44">
        <w:rPr>
          <w:rFonts w:ascii="Times New Roman" w:hAnsi="Times New Roman" w:cs="Times New Roman"/>
          <w:bCs/>
          <w:color w:val="000000"/>
        </w:rPr>
        <w:softHyphen/>
        <w:t>на.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Сложение и вычитание многочленов. Умножение многочлена на одночлен. Умножение многочлена на многочлен.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Квадрат суммы и квадрат разности. Разность квадратов. Раз</w:t>
      </w:r>
      <w:r w:rsidRPr="00B07D44">
        <w:rPr>
          <w:rFonts w:ascii="Times New Roman" w:hAnsi="Times New Roman" w:cs="Times New Roman"/>
          <w:bCs/>
          <w:color w:val="000000"/>
        </w:rPr>
        <w:softHyphen/>
        <w:t>ность кубов и сумма кубов.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Деление многочлена на одночлен.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 w:rsidRPr="00B07D44">
        <w:rPr>
          <w:rFonts w:ascii="Times New Roman" w:hAnsi="Times New Roman" w:cs="Times New Roman"/>
          <w:b/>
          <w:color w:val="000000"/>
        </w:rPr>
        <w:t>Разложе</w:t>
      </w:r>
      <w:r>
        <w:rPr>
          <w:rFonts w:ascii="Times New Roman" w:hAnsi="Times New Roman" w:cs="Times New Roman"/>
          <w:b/>
          <w:color w:val="000000"/>
        </w:rPr>
        <w:t>ние многочленов на множители (16</w:t>
      </w:r>
      <w:r w:rsidRPr="00B07D44">
        <w:rPr>
          <w:rFonts w:ascii="Times New Roman" w:hAnsi="Times New Roman" w:cs="Times New Roman"/>
          <w:b/>
          <w:color w:val="000000"/>
        </w:rPr>
        <w:t xml:space="preserve"> ч)</w:t>
      </w:r>
    </w:p>
    <w:p w:rsidR="00B07D44" w:rsidRPr="00B07D44" w:rsidRDefault="00B07D44" w:rsidP="0010380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Вынесение общего множителя за скобки. Способ группиров</w:t>
      </w:r>
      <w:r w:rsidRPr="00B07D44">
        <w:rPr>
          <w:rFonts w:ascii="Times New Roman" w:hAnsi="Times New Roman" w:cs="Times New Roman"/>
          <w:bCs/>
          <w:color w:val="000000"/>
        </w:rPr>
        <w:softHyphen/>
        <w:t>ки. Разложение многочлена на множители с помощью формул сокращенного умножения, комбинации различных приемов. Метод выделения полного квадрата.</w:t>
      </w:r>
    </w:p>
    <w:p w:rsidR="00B07D44" w:rsidRPr="00B07D44" w:rsidRDefault="00B07D44" w:rsidP="0010380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Понятие алгебраической дроби. Сокращение алгебраической дроби.</w:t>
      </w:r>
    </w:p>
    <w:p w:rsidR="00B07D44" w:rsidRPr="00B07D44" w:rsidRDefault="00B07D44" w:rsidP="0010380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Тождество. Тождественно равные выражения. Тождествен</w:t>
      </w:r>
      <w:r w:rsidRPr="00B07D44">
        <w:rPr>
          <w:rFonts w:ascii="Times New Roman" w:hAnsi="Times New Roman" w:cs="Times New Roman"/>
          <w:bCs/>
          <w:color w:val="000000"/>
        </w:rPr>
        <w:softHyphen/>
        <w:t>ные преобразования.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 w:rsidRPr="00B07D44">
        <w:rPr>
          <w:rFonts w:ascii="Times New Roman" w:hAnsi="Times New Roman" w:cs="Times New Roman"/>
          <w:b/>
          <w:color w:val="000000"/>
        </w:rPr>
        <w:t xml:space="preserve">Функция </w:t>
      </w:r>
      <w:r w:rsidRPr="00B07D44">
        <w:rPr>
          <w:rFonts w:ascii="Times New Roman" w:hAnsi="Times New Roman" w:cs="Times New Roman"/>
          <w:b/>
          <w:i/>
          <w:iCs/>
          <w:color w:val="000000"/>
        </w:rPr>
        <w:t xml:space="preserve">у </w:t>
      </w:r>
      <w:r w:rsidRPr="00B07D44">
        <w:rPr>
          <w:rFonts w:ascii="Times New Roman" w:hAnsi="Times New Roman" w:cs="Times New Roman"/>
          <w:b/>
          <w:color w:val="000000"/>
        </w:rPr>
        <w:t xml:space="preserve">= </w:t>
      </w:r>
      <w:r w:rsidRPr="00B07D44">
        <w:rPr>
          <w:rFonts w:ascii="Times New Roman" w:hAnsi="Times New Roman" w:cs="Times New Roman"/>
          <w:b/>
          <w:i/>
          <w:iCs/>
          <w:color w:val="000000"/>
        </w:rPr>
        <w:t>х</w:t>
      </w:r>
      <w:proofErr w:type="gramStart"/>
      <w:r w:rsidRPr="00B07D44">
        <w:rPr>
          <w:rFonts w:ascii="Times New Roman" w:hAnsi="Times New Roman" w:cs="Times New Roman"/>
          <w:b/>
          <w:i/>
          <w:iCs/>
          <w:color w:val="000000"/>
          <w:vertAlign w:val="superscript"/>
        </w:rPr>
        <w:t>2</w:t>
      </w:r>
      <w:proofErr w:type="gramEnd"/>
      <w:r w:rsidRPr="00B07D44">
        <w:rPr>
          <w:rFonts w:ascii="Times New Roman" w:hAnsi="Times New Roman" w:cs="Times New Roman"/>
          <w:b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(10</w:t>
      </w:r>
      <w:r w:rsidRPr="00B07D44">
        <w:rPr>
          <w:rFonts w:ascii="Times New Roman" w:hAnsi="Times New Roman" w:cs="Times New Roman"/>
          <w:b/>
          <w:color w:val="000000"/>
        </w:rPr>
        <w:t xml:space="preserve"> </w:t>
      </w:r>
      <w:r w:rsidRPr="00B07D44">
        <w:rPr>
          <w:rFonts w:ascii="Times New Roman" w:hAnsi="Times New Roman" w:cs="Times New Roman"/>
          <w:b/>
          <w:bCs/>
          <w:color w:val="000000"/>
        </w:rPr>
        <w:t>ч)</w:t>
      </w:r>
    </w:p>
    <w:p w:rsidR="00B07D44" w:rsidRPr="00B07D44" w:rsidRDefault="00B07D44" w:rsidP="0010380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 xml:space="preserve">Функция 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>у = х</w:t>
      </w:r>
      <w:proofErr w:type="gramStart"/>
      <w:r w:rsidRPr="00B07D44">
        <w:rPr>
          <w:rFonts w:ascii="Times New Roman" w:hAnsi="Times New Roman" w:cs="Times New Roman"/>
          <w:bCs/>
          <w:i/>
          <w:iCs/>
          <w:color w:val="000000"/>
          <w:vertAlign w:val="superscript"/>
        </w:rPr>
        <w:t>2</w:t>
      </w:r>
      <w:proofErr w:type="gramEnd"/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, </w:t>
      </w:r>
      <w:r w:rsidRPr="00B07D44">
        <w:rPr>
          <w:rFonts w:ascii="Times New Roman" w:hAnsi="Times New Roman" w:cs="Times New Roman"/>
          <w:bCs/>
          <w:color w:val="000000"/>
        </w:rPr>
        <w:t xml:space="preserve">ее свойства и график. Функция 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у </w:t>
      </w:r>
      <w:r w:rsidRPr="00B07D44">
        <w:rPr>
          <w:rFonts w:ascii="Times New Roman" w:hAnsi="Times New Roman" w:cs="Times New Roman"/>
          <w:bCs/>
          <w:color w:val="000000"/>
        </w:rPr>
        <w:t xml:space="preserve">= </w:t>
      </w:r>
      <w:r w:rsidRPr="00B07D44">
        <w:rPr>
          <w:rFonts w:ascii="Times New Roman" w:hAnsi="Times New Roman" w:cs="Times New Roman"/>
          <w:bCs/>
          <w:i/>
          <w:color w:val="000000"/>
        </w:rPr>
        <w:t>-</w:t>
      </w:r>
      <w:r w:rsidRPr="00B07D44">
        <w:rPr>
          <w:rFonts w:ascii="Times New Roman" w:hAnsi="Times New Roman" w:cs="Times New Roman"/>
          <w:bCs/>
          <w:i/>
          <w:color w:val="000000"/>
          <w:lang w:val="en-US"/>
        </w:rPr>
        <w:t>x</w:t>
      </w:r>
      <w:r w:rsidRPr="00B07D44">
        <w:rPr>
          <w:rFonts w:ascii="Times New Roman" w:hAnsi="Times New Roman" w:cs="Times New Roman"/>
          <w:bCs/>
          <w:i/>
          <w:color w:val="000000"/>
          <w:vertAlign w:val="superscript"/>
        </w:rPr>
        <w:t>2</w:t>
      </w:r>
      <w:r w:rsidRPr="00B07D44">
        <w:rPr>
          <w:rFonts w:ascii="Times New Roman" w:hAnsi="Times New Roman" w:cs="Times New Roman"/>
          <w:bCs/>
          <w:i/>
          <w:color w:val="000000"/>
        </w:rPr>
        <w:t>,</w:t>
      </w:r>
      <w:r w:rsidRPr="00B07D44">
        <w:rPr>
          <w:rFonts w:ascii="Times New Roman" w:hAnsi="Times New Roman" w:cs="Times New Roman"/>
          <w:bCs/>
          <w:color w:val="000000"/>
        </w:rPr>
        <w:t xml:space="preserve"> ее свойства и график.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</w:rPr>
      </w:pPr>
      <w:r w:rsidRPr="00B07D44">
        <w:rPr>
          <w:rFonts w:ascii="Times New Roman" w:hAnsi="Times New Roman" w:cs="Times New Roman"/>
          <w:bCs/>
          <w:color w:val="000000"/>
        </w:rPr>
        <w:t>Графическое решение уравнений.</w:t>
      </w:r>
    </w:p>
    <w:p w:rsidR="00B07D44" w:rsidRPr="00B07D44" w:rsidRDefault="00B07D44" w:rsidP="0010380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</w:rPr>
      </w:pPr>
      <w:proofErr w:type="spellStart"/>
      <w:r w:rsidRPr="00B07D44">
        <w:rPr>
          <w:rFonts w:ascii="Times New Roman" w:hAnsi="Times New Roman" w:cs="Times New Roman"/>
          <w:bCs/>
          <w:color w:val="000000"/>
        </w:rPr>
        <w:t>Кусочная</w:t>
      </w:r>
      <w:proofErr w:type="spellEnd"/>
      <w:r w:rsidRPr="00B07D44">
        <w:rPr>
          <w:rFonts w:ascii="Times New Roman" w:hAnsi="Times New Roman" w:cs="Times New Roman"/>
          <w:bCs/>
          <w:color w:val="000000"/>
        </w:rPr>
        <w:t xml:space="preserve"> функция. Чтение графика функции. Область опре</w:t>
      </w:r>
      <w:r w:rsidRPr="00B07D44">
        <w:rPr>
          <w:rFonts w:ascii="Times New Roman" w:hAnsi="Times New Roman" w:cs="Times New Roman"/>
          <w:bCs/>
          <w:color w:val="000000"/>
        </w:rPr>
        <w:softHyphen/>
        <w:t>деления функции. Первое представление о непрерывных функ</w:t>
      </w:r>
      <w:r w:rsidRPr="00B07D44">
        <w:rPr>
          <w:rFonts w:ascii="Times New Roman" w:hAnsi="Times New Roman" w:cs="Times New Roman"/>
          <w:bCs/>
          <w:color w:val="000000"/>
        </w:rPr>
        <w:softHyphen/>
        <w:t xml:space="preserve">циях. Точка разрыва. Разъяснение смысла записи </w:t>
      </w:r>
      <w:r w:rsidRPr="00B07D44">
        <w:rPr>
          <w:rFonts w:ascii="Times New Roman" w:hAnsi="Times New Roman" w:cs="Times New Roman"/>
          <w:bCs/>
          <w:i/>
          <w:iCs/>
          <w:color w:val="000000"/>
        </w:rPr>
        <w:t xml:space="preserve">у </w:t>
      </w:r>
      <w:r w:rsidRPr="00B07D44">
        <w:rPr>
          <w:rFonts w:ascii="Times New Roman" w:hAnsi="Times New Roman" w:cs="Times New Roman"/>
          <w:bCs/>
          <w:i/>
          <w:color w:val="000000"/>
        </w:rPr>
        <w:t xml:space="preserve">= </w:t>
      </w:r>
      <w:r w:rsidRPr="00B07D44">
        <w:rPr>
          <w:rFonts w:ascii="Times New Roman" w:hAnsi="Times New Roman" w:cs="Times New Roman"/>
          <w:bCs/>
          <w:i/>
          <w:color w:val="000000"/>
          <w:lang w:val="en-US"/>
        </w:rPr>
        <w:t>f</w:t>
      </w:r>
      <w:r w:rsidRPr="00B07D44">
        <w:rPr>
          <w:rFonts w:ascii="Times New Roman" w:hAnsi="Times New Roman" w:cs="Times New Roman"/>
          <w:bCs/>
          <w:i/>
          <w:color w:val="000000"/>
        </w:rPr>
        <w:t>(</w:t>
      </w:r>
      <w:r w:rsidRPr="00B07D44">
        <w:rPr>
          <w:rFonts w:ascii="Times New Roman" w:hAnsi="Times New Roman" w:cs="Times New Roman"/>
          <w:bCs/>
          <w:i/>
          <w:color w:val="000000"/>
          <w:lang w:val="en-US"/>
        </w:rPr>
        <w:t>x</w:t>
      </w:r>
      <w:r w:rsidRPr="00B07D44">
        <w:rPr>
          <w:rFonts w:ascii="Times New Roman" w:hAnsi="Times New Roman" w:cs="Times New Roman"/>
          <w:bCs/>
          <w:i/>
          <w:color w:val="000000"/>
        </w:rPr>
        <w:t>).</w:t>
      </w:r>
      <w:r w:rsidRPr="00B07D44">
        <w:rPr>
          <w:rFonts w:ascii="Times New Roman" w:hAnsi="Times New Roman" w:cs="Times New Roman"/>
          <w:bCs/>
          <w:color w:val="000000"/>
        </w:rPr>
        <w:t xml:space="preserve"> Функ</w:t>
      </w:r>
      <w:r w:rsidRPr="00B07D44">
        <w:rPr>
          <w:rFonts w:ascii="Times New Roman" w:hAnsi="Times New Roman" w:cs="Times New Roman"/>
          <w:bCs/>
          <w:color w:val="000000"/>
        </w:rPr>
        <w:softHyphen/>
        <w:t>циональная символика.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</w:rPr>
      </w:pPr>
      <w:r w:rsidRPr="00B07D44">
        <w:rPr>
          <w:rFonts w:ascii="Times New Roman" w:hAnsi="Times New Roman" w:cs="Times New Roman"/>
          <w:b/>
          <w:color w:val="000000"/>
        </w:rPr>
        <w:t>Обобщающее повторение (</w:t>
      </w:r>
      <w:r>
        <w:rPr>
          <w:rFonts w:ascii="Times New Roman" w:hAnsi="Times New Roman" w:cs="Times New Roman"/>
          <w:b/>
          <w:color w:val="000000"/>
        </w:rPr>
        <w:t>6</w:t>
      </w:r>
      <w:r w:rsidRPr="00B07D44">
        <w:rPr>
          <w:rFonts w:ascii="Times New Roman" w:hAnsi="Times New Roman" w:cs="Times New Roman"/>
          <w:b/>
          <w:color w:val="000000"/>
        </w:rPr>
        <w:t xml:space="preserve"> </w:t>
      </w:r>
      <w:r w:rsidRPr="00B07D44">
        <w:rPr>
          <w:rFonts w:ascii="Times New Roman" w:hAnsi="Times New Roman" w:cs="Times New Roman"/>
          <w:b/>
          <w:bCs/>
          <w:color w:val="000000"/>
        </w:rPr>
        <w:t>ч)</w:t>
      </w:r>
    </w:p>
    <w:p w:rsidR="00B07D44" w:rsidRPr="00B07D44" w:rsidRDefault="00B07D44" w:rsidP="0010380E">
      <w:pPr>
        <w:spacing w:after="0"/>
        <w:jc w:val="both"/>
        <w:rPr>
          <w:rFonts w:ascii="Times New Roman" w:hAnsi="Times New Roman" w:cs="Times New Roman"/>
          <w:b/>
        </w:rPr>
      </w:pPr>
    </w:p>
    <w:p w:rsidR="00B07D44" w:rsidRPr="00B07D44" w:rsidRDefault="00B07D44" w:rsidP="00B07D44">
      <w:pPr>
        <w:jc w:val="center"/>
        <w:rPr>
          <w:rFonts w:ascii="Times New Roman" w:hAnsi="Times New Roman" w:cs="Times New Roman"/>
          <w:b/>
          <w:u w:val="single"/>
        </w:rPr>
      </w:pPr>
      <w:r w:rsidRPr="00B07D44">
        <w:rPr>
          <w:rFonts w:ascii="Times New Roman" w:hAnsi="Times New Roman" w:cs="Times New Roman"/>
          <w:b/>
          <w:u w:val="single"/>
        </w:rPr>
        <w:t>АЛГЕБРА 9 класс (102 часа)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B07D44">
        <w:rPr>
          <w:rFonts w:ascii="Times New Roman" w:hAnsi="Times New Roman" w:cs="Times New Roman"/>
          <w:b/>
          <w:color w:val="000000"/>
        </w:rPr>
        <w:t>Рациональные неравенства и их системы (16 ч)</w:t>
      </w:r>
    </w:p>
    <w:p w:rsidR="00B07D44" w:rsidRPr="00B07D44" w:rsidRDefault="00B07D44" w:rsidP="0010380E">
      <w:pPr>
        <w:shd w:val="clear" w:color="auto" w:fill="FFFFFF"/>
        <w:spacing w:after="0"/>
        <w:ind w:left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Линейные и квадратные неравенства (повторение). Рациональное неравенство. Метод интервалов.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Множества и операции над ними.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Система неравенств. Решение системы неравенств.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B07D44">
        <w:rPr>
          <w:rFonts w:ascii="Times New Roman" w:hAnsi="Times New Roman" w:cs="Times New Roman"/>
          <w:b/>
          <w:color w:val="000000"/>
        </w:rPr>
        <w:t>Системы уравнений (15 ч)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Рациональное уравнение с двумя переменными. Решение урав</w:t>
      </w:r>
      <w:r w:rsidRPr="00B07D44">
        <w:rPr>
          <w:rFonts w:ascii="Times New Roman" w:hAnsi="Times New Roman" w:cs="Times New Roman"/>
          <w:color w:val="000000"/>
        </w:rPr>
        <w:softHyphen/>
        <w:t xml:space="preserve">нения </w:t>
      </w:r>
      <w:proofErr w:type="spellStart"/>
      <w:proofErr w:type="gramStart"/>
      <w:r w:rsidRPr="00B07D44">
        <w:rPr>
          <w:rFonts w:ascii="Times New Roman" w:hAnsi="Times New Roman" w:cs="Times New Roman"/>
          <w:i/>
          <w:iCs/>
          <w:color w:val="000000"/>
        </w:rPr>
        <w:t>р</w:t>
      </w:r>
      <w:proofErr w:type="spellEnd"/>
      <w:r w:rsidRPr="00B07D44">
        <w:rPr>
          <w:rFonts w:ascii="Times New Roman" w:hAnsi="Times New Roman" w:cs="Times New Roman"/>
          <w:i/>
          <w:iCs/>
          <w:color w:val="000000"/>
        </w:rPr>
        <w:t>(</w:t>
      </w:r>
      <w:proofErr w:type="spellStart"/>
      <w:proofErr w:type="gramEnd"/>
      <w:r w:rsidRPr="00B07D44">
        <w:rPr>
          <w:rFonts w:ascii="Times New Roman" w:hAnsi="Times New Roman" w:cs="Times New Roman"/>
          <w:i/>
          <w:iCs/>
          <w:color w:val="000000"/>
        </w:rPr>
        <w:t>х</w:t>
      </w:r>
      <w:proofErr w:type="spellEnd"/>
      <w:r w:rsidRPr="00B07D44">
        <w:rPr>
          <w:rFonts w:ascii="Times New Roman" w:hAnsi="Times New Roman" w:cs="Times New Roman"/>
          <w:i/>
          <w:iCs/>
          <w:color w:val="000000"/>
        </w:rPr>
        <w:t xml:space="preserve">; у) = </w:t>
      </w:r>
      <w:r w:rsidRPr="00B07D44">
        <w:rPr>
          <w:rFonts w:ascii="Times New Roman" w:hAnsi="Times New Roman" w:cs="Times New Roman"/>
          <w:color w:val="000000"/>
        </w:rPr>
        <w:t>0. Равносильные уравнения с двумя переменны</w:t>
      </w:r>
      <w:r w:rsidRPr="00B07D44">
        <w:rPr>
          <w:rFonts w:ascii="Times New Roman" w:hAnsi="Times New Roman" w:cs="Times New Roman"/>
          <w:color w:val="000000"/>
        </w:rPr>
        <w:softHyphen/>
        <w:t xml:space="preserve">ми. Формула расстояния между двумя точками координатной плоскости. График уравнения </w:t>
      </w:r>
      <w:r w:rsidRPr="00B07D44">
        <w:rPr>
          <w:rFonts w:ascii="Times New Roman" w:hAnsi="Times New Roman" w:cs="Times New Roman"/>
          <w:i/>
          <w:iCs/>
          <w:color w:val="000000"/>
        </w:rPr>
        <w:t>(</w:t>
      </w:r>
      <w:proofErr w:type="spellStart"/>
      <w:r w:rsidRPr="00B07D44">
        <w:rPr>
          <w:rFonts w:ascii="Times New Roman" w:hAnsi="Times New Roman" w:cs="Times New Roman"/>
          <w:i/>
          <w:iCs/>
          <w:color w:val="000000"/>
        </w:rPr>
        <w:t>х</w:t>
      </w:r>
      <w:proofErr w:type="spellEnd"/>
      <w:r w:rsidRPr="00B07D44">
        <w:rPr>
          <w:rFonts w:ascii="Times New Roman" w:hAnsi="Times New Roman" w:cs="Times New Roman"/>
          <w:i/>
          <w:iCs/>
          <w:color w:val="000000"/>
        </w:rPr>
        <w:t xml:space="preserve"> - а)</w:t>
      </w:r>
      <w:r w:rsidRPr="00B07D44">
        <w:rPr>
          <w:rFonts w:ascii="Times New Roman" w:hAnsi="Times New Roman" w:cs="Times New Roman"/>
          <w:i/>
          <w:iCs/>
          <w:color w:val="000000"/>
          <w:vertAlign w:val="superscript"/>
        </w:rPr>
        <w:t>2</w:t>
      </w:r>
      <w:r w:rsidRPr="00B07D44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B07D44">
        <w:rPr>
          <w:rFonts w:ascii="Times New Roman" w:hAnsi="Times New Roman" w:cs="Times New Roman"/>
          <w:color w:val="000000"/>
        </w:rPr>
        <w:t xml:space="preserve">+ </w:t>
      </w:r>
      <w:r w:rsidRPr="00B07D44">
        <w:rPr>
          <w:rFonts w:ascii="Times New Roman" w:hAnsi="Times New Roman" w:cs="Times New Roman"/>
          <w:i/>
          <w:iCs/>
          <w:color w:val="000000"/>
        </w:rPr>
        <w:t>(у -</w:t>
      </w:r>
      <w:r w:rsidRPr="00B07D44">
        <w:rPr>
          <w:rFonts w:ascii="Times New Roman" w:hAnsi="Times New Roman" w:cs="Times New Roman"/>
          <w:i/>
          <w:iCs/>
          <w:color w:val="000000"/>
          <w:lang w:val="en-US"/>
        </w:rPr>
        <w:t>b</w:t>
      </w:r>
      <w:r w:rsidRPr="00B07D44">
        <w:rPr>
          <w:rFonts w:ascii="Times New Roman" w:hAnsi="Times New Roman" w:cs="Times New Roman"/>
          <w:i/>
          <w:iCs/>
          <w:color w:val="000000"/>
        </w:rPr>
        <w:t>)</w:t>
      </w:r>
      <w:r w:rsidRPr="00B07D44">
        <w:rPr>
          <w:rFonts w:ascii="Times New Roman" w:hAnsi="Times New Roman" w:cs="Times New Roman"/>
          <w:i/>
          <w:iCs/>
          <w:color w:val="000000"/>
          <w:vertAlign w:val="superscript"/>
        </w:rPr>
        <w:t>2</w:t>
      </w:r>
      <w:r w:rsidRPr="00B07D44">
        <w:rPr>
          <w:rFonts w:ascii="Times New Roman" w:hAnsi="Times New Roman" w:cs="Times New Roman"/>
          <w:i/>
          <w:iCs/>
          <w:color w:val="000000"/>
        </w:rPr>
        <w:t xml:space="preserve"> =</w:t>
      </w:r>
      <w:r w:rsidRPr="00B07D44">
        <w:rPr>
          <w:rFonts w:ascii="Times New Roman" w:hAnsi="Times New Roman" w:cs="Times New Roman"/>
          <w:i/>
          <w:iCs/>
          <w:color w:val="000000"/>
          <w:lang w:val="en-US"/>
        </w:rPr>
        <w:t>r</w:t>
      </w:r>
      <w:r w:rsidRPr="00B07D44">
        <w:rPr>
          <w:rFonts w:ascii="Times New Roman" w:hAnsi="Times New Roman" w:cs="Times New Roman"/>
          <w:i/>
          <w:iCs/>
          <w:color w:val="000000"/>
          <w:vertAlign w:val="superscript"/>
        </w:rPr>
        <w:t>2</w:t>
      </w:r>
      <w:r w:rsidRPr="00B07D44">
        <w:rPr>
          <w:rFonts w:ascii="Times New Roman" w:hAnsi="Times New Roman" w:cs="Times New Roman"/>
          <w:i/>
          <w:iCs/>
          <w:color w:val="000000"/>
        </w:rPr>
        <w:t xml:space="preserve">. </w:t>
      </w:r>
      <w:r w:rsidRPr="00B07D44">
        <w:rPr>
          <w:rFonts w:ascii="Times New Roman" w:hAnsi="Times New Roman" w:cs="Times New Roman"/>
          <w:color w:val="000000"/>
        </w:rPr>
        <w:t>Система уравнений с двумя переменными. Решение системы уравнений. Неравенства и системы неравен</w:t>
      </w:r>
      <w:proofErr w:type="gramStart"/>
      <w:r w:rsidRPr="00B07D44">
        <w:rPr>
          <w:rFonts w:ascii="Times New Roman" w:hAnsi="Times New Roman" w:cs="Times New Roman"/>
          <w:color w:val="000000"/>
        </w:rPr>
        <w:t>ств с дв</w:t>
      </w:r>
      <w:proofErr w:type="gramEnd"/>
      <w:r w:rsidRPr="00B07D44">
        <w:rPr>
          <w:rFonts w:ascii="Times New Roman" w:hAnsi="Times New Roman" w:cs="Times New Roman"/>
          <w:color w:val="000000"/>
        </w:rPr>
        <w:t>умя переменными.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Методы решения систем уравнений (метод подстановки, алгеб</w:t>
      </w:r>
      <w:r w:rsidRPr="00B07D44">
        <w:rPr>
          <w:rFonts w:ascii="Times New Roman" w:hAnsi="Times New Roman" w:cs="Times New Roman"/>
          <w:color w:val="000000"/>
        </w:rPr>
        <w:softHyphen/>
        <w:t>раического сложения, введения новых переменных). Равносиль</w:t>
      </w:r>
      <w:r w:rsidRPr="00B07D44">
        <w:rPr>
          <w:rFonts w:ascii="Times New Roman" w:hAnsi="Times New Roman" w:cs="Times New Roman"/>
          <w:color w:val="000000"/>
        </w:rPr>
        <w:softHyphen/>
        <w:t>ность систем уравнений.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Системы уравнений как математические модели реальных ситуаций.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B07D44">
        <w:rPr>
          <w:rFonts w:ascii="Times New Roman" w:hAnsi="Times New Roman" w:cs="Times New Roman"/>
          <w:b/>
          <w:color w:val="000000"/>
        </w:rPr>
        <w:t>Числовые функции (25 ч)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Функция. Независимая переменная. Зависимая переменная. Область определения функции. Естественная область определе</w:t>
      </w:r>
      <w:r w:rsidRPr="00B07D44">
        <w:rPr>
          <w:rFonts w:ascii="Times New Roman" w:hAnsi="Times New Roman" w:cs="Times New Roman"/>
          <w:color w:val="000000"/>
        </w:rPr>
        <w:softHyphen/>
        <w:t>ния функции. Область значений функции.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Способы задания функции (аналитический, графический, табличный, словесный).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i/>
        </w:rPr>
      </w:pPr>
      <w:r w:rsidRPr="00B07D44">
        <w:rPr>
          <w:rFonts w:ascii="Times New Roman" w:hAnsi="Times New Roman" w:cs="Times New Roman"/>
          <w:color w:val="000000"/>
        </w:rPr>
        <w:lastRenderedPageBreak/>
        <w:t>Свойства функций (монотонность, ограниченность, выпук</w:t>
      </w:r>
      <w:r w:rsidRPr="00B07D44">
        <w:rPr>
          <w:rFonts w:ascii="Times New Roman" w:hAnsi="Times New Roman" w:cs="Times New Roman"/>
          <w:color w:val="000000"/>
        </w:rPr>
        <w:softHyphen/>
        <w:t xml:space="preserve">лость, наибольшее и наименьшее значения, непрерывность). Исследование функций: </w:t>
      </w:r>
      <w:r w:rsidRPr="00B07D44">
        <w:rPr>
          <w:rFonts w:ascii="Times New Roman" w:hAnsi="Times New Roman" w:cs="Times New Roman"/>
          <w:i/>
          <w:iCs/>
          <w:color w:val="000000"/>
        </w:rPr>
        <w:t>у</w:t>
      </w:r>
      <w:proofErr w:type="gramStart"/>
      <w:r w:rsidRPr="00B07D44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B07D44">
        <w:rPr>
          <w:rFonts w:ascii="Times New Roman" w:hAnsi="Times New Roman" w:cs="Times New Roman"/>
          <w:i/>
          <w:color w:val="000000"/>
        </w:rPr>
        <w:t>= С</w:t>
      </w:r>
      <w:proofErr w:type="gramEnd"/>
      <w:r w:rsidRPr="00B07D44">
        <w:rPr>
          <w:rFonts w:ascii="Times New Roman" w:hAnsi="Times New Roman" w:cs="Times New Roman"/>
          <w:color w:val="000000"/>
        </w:rPr>
        <w:t xml:space="preserve">,  </w:t>
      </w:r>
      <w:r w:rsidRPr="00B07D44">
        <w:rPr>
          <w:rFonts w:ascii="Times New Roman" w:hAnsi="Times New Roman" w:cs="Times New Roman"/>
          <w:i/>
          <w:iCs/>
          <w:color w:val="000000"/>
        </w:rPr>
        <w:t xml:space="preserve">у </w:t>
      </w:r>
      <w:r w:rsidRPr="00B07D44">
        <w:rPr>
          <w:rFonts w:ascii="Times New Roman" w:hAnsi="Times New Roman" w:cs="Times New Roman"/>
          <w:color w:val="000000"/>
        </w:rPr>
        <w:t xml:space="preserve">= </w:t>
      </w:r>
      <w:proofErr w:type="spellStart"/>
      <w:r w:rsidRPr="00B07D44">
        <w:rPr>
          <w:rFonts w:ascii="Times New Roman" w:hAnsi="Times New Roman" w:cs="Times New Roman"/>
          <w:i/>
          <w:color w:val="000000"/>
          <w:lang w:val="en-US"/>
        </w:rPr>
        <w:t>kx</w:t>
      </w:r>
      <w:proofErr w:type="spellEnd"/>
      <w:r w:rsidRPr="00B07D44">
        <w:rPr>
          <w:rFonts w:ascii="Times New Roman" w:hAnsi="Times New Roman" w:cs="Times New Roman"/>
          <w:i/>
          <w:color w:val="000000"/>
        </w:rPr>
        <w:t>+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m</w:t>
      </w:r>
      <w:r w:rsidRPr="00B07D44">
        <w:rPr>
          <w:rFonts w:ascii="Times New Roman" w:hAnsi="Times New Roman" w:cs="Times New Roman"/>
          <w:i/>
          <w:color w:val="000000"/>
        </w:rPr>
        <w:t xml:space="preserve">,     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y</w:t>
      </w:r>
      <w:r w:rsidRPr="00B07D44">
        <w:rPr>
          <w:rFonts w:ascii="Times New Roman" w:hAnsi="Times New Roman" w:cs="Times New Roman"/>
          <w:i/>
          <w:color w:val="000000"/>
        </w:rPr>
        <w:t xml:space="preserve"> =</w:t>
      </w:r>
      <w:proofErr w:type="spellStart"/>
      <w:r w:rsidRPr="00B07D44">
        <w:rPr>
          <w:rFonts w:ascii="Times New Roman" w:hAnsi="Times New Roman" w:cs="Times New Roman"/>
          <w:i/>
          <w:color w:val="000000"/>
          <w:lang w:val="en-US"/>
        </w:rPr>
        <w:t>kx</w:t>
      </w:r>
      <w:proofErr w:type="spellEnd"/>
      <w:r w:rsidRPr="00B07D44">
        <w:rPr>
          <w:rFonts w:ascii="Times New Roman" w:hAnsi="Times New Roman" w:cs="Times New Roman"/>
          <w:i/>
          <w:color w:val="000000"/>
          <w:vertAlign w:val="superscript"/>
        </w:rPr>
        <w:t>2</w:t>
      </w:r>
      <w:r w:rsidRPr="00B07D44">
        <w:rPr>
          <w:rFonts w:ascii="Times New Roman" w:hAnsi="Times New Roman" w:cs="Times New Roman"/>
          <w:i/>
          <w:color w:val="000000"/>
        </w:rPr>
        <w:t xml:space="preserve">,  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y</w:t>
      </w:r>
      <w:r w:rsidRPr="00B07D44">
        <w:rPr>
          <w:rFonts w:ascii="Times New Roman" w:hAnsi="Times New Roman" w:cs="Times New Roman"/>
          <w:i/>
          <w:color w:val="000000"/>
        </w:rPr>
        <w:t xml:space="preserve"> = </w:t>
      </w:r>
      <w:proofErr w:type="spellStart"/>
      <w:r w:rsidRPr="00B07D44">
        <w:rPr>
          <w:rFonts w:ascii="Times New Roman" w:hAnsi="Times New Roman" w:cs="Times New Roman"/>
          <w:i/>
          <w:color w:val="000000"/>
        </w:rPr>
        <w:t>√</w:t>
      </w:r>
      <w:proofErr w:type="spellEnd"/>
      <w:r w:rsidRPr="00B07D44">
        <w:rPr>
          <w:rFonts w:ascii="Times New Roman" w:hAnsi="Times New Roman" w:cs="Times New Roman"/>
          <w:i/>
          <w:color w:val="000000"/>
          <w:lang w:val="en-US"/>
        </w:rPr>
        <w:t>x</w:t>
      </w:r>
      <w:r w:rsidRPr="00B07D44">
        <w:rPr>
          <w:rFonts w:ascii="Times New Roman" w:hAnsi="Times New Roman" w:cs="Times New Roman"/>
          <w:i/>
          <w:color w:val="000000"/>
        </w:rPr>
        <w:t xml:space="preserve">,  </w:t>
      </w:r>
      <w:proofErr w:type="spellStart"/>
      <w:r w:rsidRPr="00B07D44">
        <w:rPr>
          <w:rFonts w:ascii="Times New Roman" w:hAnsi="Times New Roman" w:cs="Times New Roman"/>
          <w:i/>
          <w:color w:val="000000"/>
        </w:rPr>
        <w:t>√</w:t>
      </w:r>
      <w:proofErr w:type="spellEnd"/>
      <w:r w:rsidRPr="00B07D44">
        <w:rPr>
          <w:rFonts w:ascii="Times New Roman" w:hAnsi="Times New Roman" w:cs="Times New Roman"/>
          <w:i/>
          <w:color w:val="000000"/>
          <w:lang w:val="en-US"/>
        </w:rPr>
        <w:t>y</w:t>
      </w:r>
      <w:r w:rsidRPr="00B07D44">
        <w:rPr>
          <w:rFonts w:ascii="Times New Roman" w:hAnsi="Times New Roman" w:cs="Times New Roman"/>
          <w:i/>
          <w:color w:val="000000"/>
        </w:rPr>
        <w:t xml:space="preserve"> = 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k</w:t>
      </w:r>
      <w:r w:rsidRPr="00B07D44">
        <w:rPr>
          <w:rFonts w:ascii="Times New Roman" w:hAnsi="Times New Roman" w:cs="Times New Roman"/>
          <w:i/>
          <w:color w:val="000000"/>
        </w:rPr>
        <w:t>/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x</w:t>
      </w:r>
      <w:r w:rsidRPr="00B07D44">
        <w:rPr>
          <w:rFonts w:ascii="Times New Roman" w:hAnsi="Times New Roman" w:cs="Times New Roman"/>
          <w:i/>
          <w:color w:val="000000"/>
        </w:rPr>
        <w:t xml:space="preserve">, 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y</w:t>
      </w:r>
      <w:r w:rsidRPr="00B07D44">
        <w:rPr>
          <w:rFonts w:ascii="Times New Roman" w:hAnsi="Times New Roman" w:cs="Times New Roman"/>
          <w:i/>
          <w:color w:val="000000"/>
        </w:rPr>
        <w:t xml:space="preserve"> =│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x</w:t>
      </w:r>
      <w:r w:rsidRPr="00B07D44">
        <w:rPr>
          <w:rFonts w:ascii="Times New Roman" w:hAnsi="Times New Roman" w:cs="Times New Roman"/>
          <w:i/>
          <w:color w:val="000000"/>
        </w:rPr>
        <w:t xml:space="preserve">│,  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y</w:t>
      </w:r>
      <w:r w:rsidRPr="00B07D44">
        <w:rPr>
          <w:rFonts w:ascii="Times New Roman" w:hAnsi="Times New Roman" w:cs="Times New Roman"/>
          <w:i/>
          <w:color w:val="000000"/>
        </w:rPr>
        <w:t xml:space="preserve"> =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ax</w:t>
      </w:r>
      <w:r w:rsidRPr="00B07D44">
        <w:rPr>
          <w:rFonts w:ascii="Times New Roman" w:hAnsi="Times New Roman" w:cs="Times New Roman"/>
          <w:i/>
          <w:color w:val="000000"/>
          <w:vertAlign w:val="superscript"/>
        </w:rPr>
        <w:t>2</w:t>
      </w:r>
      <w:r w:rsidRPr="00B07D44">
        <w:rPr>
          <w:rFonts w:ascii="Times New Roman" w:hAnsi="Times New Roman" w:cs="Times New Roman"/>
          <w:i/>
          <w:color w:val="000000"/>
        </w:rPr>
        <w:t>+</w:t>
      </w:r>
      <w:proofErr w:type="spellStart"/>
      <w:r w:rsidRPr="00B07D44">
        <w:rPr>
          <w:rFonts w:ascii="Times New Roman" w:hAnsi="Times New Roman" w:cs="Times New Roman"/>
          <w:i/>
          <w:color w:val="000000"/>
          <w:lang w:val="en-US"/>
        </w:rPr>
        <w:t>bx</w:t>
      </w:r>
      <w:proofErr w:type="spellEnd"/>
      <w:r w:rsidRPr="00B07D44">
        <w:rPr>
          <w:rFonts w:ascii="Times New Roman" w:hAnsi="Times New Roman" w:cs="Times New Roman"/>
          <w:i/>
          <w:color w:val="000000"/>
        </w:rPr>
        <w:t xml:space="preserve"> +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c</w:t>
      </w:r>
      <w:r w:rsidRPr="00B07D44">
        <w:rPr>
          <w:rFonts w:ascii="Times New Roman" w:hAnsi="Times New Roman" w:cs="Times New Roman"/>
          <w:i/>
          <w:color w:val="000000"/>
        </w:rPr>
        <w:t>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Четные и нечетные функции. Алгоритм исследования функ</w:t>
      </w:r>
      <w:r w:rsidRPr="00B07D44">
        <w:rPr>
          <w:rFonts w:ascii="Times New Roman" w:hAnsi="Times New Roman" w:cs="Times New Roman"/>
          <w:color w:val="000000"/>
        </w:rPr>
        <w:softHyphen/>
        <w:t>ции на четность. Графики четной и нечетной функций.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Степенная функция с натуральным показателем, ее свойства и график. Степенная функция с отрицательным целым показате</w:t>
      </w:r>
      <w:r w:rsidRPr="00B07D44">
        <w:rPr>
          <w:rFonts w:ascii="Times New Roman" w:hAnsi="Times New Roman" w:cs="Times New Roman"/>
          <w:color w:val="000000"/>
        </w:rPr>
        <w:softHyphen/>
        <w:t>лем, ее свойства и график.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 xml:space="preserve">Функция </w:t>
      </w:r>
      <w:r w:rsidRPr="00B07D44">
        <w:rPr>
          <w:rFonts w:ascii="Times New Roman" w:hAnsi="Times New Roman" w:cs="Times New Roman"/>
          <w:i/>
          <w:iCs/>
          <w:color w:val="000000"/>
        </w:rPr>
        <w:t xml:space="preserve">у </w:t>
      </w:r>
      <w:r w:rsidRPr="00B07D44">
        <w:rPr>
          <w:rFonts w:ascii="Times New Roman" w:hAnsi="Times New Roman" w:cs="Times New Roman"/>
          <w:color w:val="000000"/>
        </w:rPr>
        <w:t xml:space="preserve">= </w:t>
      </w:r>
      <w:r w:rsidRPr="00B07D44">
        <w:rPr>
          <w:rFonts w:ascii="Times New Roman" w:hAnsi="Times New Roman" w:cs="Times New Roman"/>
          <w:color w:val="000000"/>
          <w:vertAlign w:val="superscript"/>
        </w:rPr>
        <w:t>3</w:t>
      </w:r>
      <w:r w:rsidRPr="00B07D44">
        <w:rPr>
          <w:rFonts w:ascii="Times New Roman" w:hAnsi="Times New Roman" w:cs="Times New Roman"/>
          <w:i/>
          <w:iCs/>
          <w:color w:val="000000"/>
        </w:rPr>
        <w:t>√х</w:t>
      </w:r>
      <w:proofErr w:type="gramStart"/>
      <w:r w:rsidRPr="00B07D44">
        <w:rPr>
          <w:rFonts w:ascii="Times New Roman" w:hAnsi="Times New Roman" w:cs="Times New Roman"/>
          <w:i/>
          <w:iCs/>
          <w:color w:val="000000"/>
        </w:rPr>
        <w:t xml:space="preserve"> ,</w:t>
      </w:r>
      <w:proofErr w:type="gramEnd"/>
      <w:r w:rsidRPr="00B07D44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B07D44">
        <w:rPr>
          <w:rFonts w:ascii="Times New Roman" w:hAnsi="Times New Roman" w:cs="Times New Roman"/>
          <w:color w:val="000000"/>
        </w:rPr>
        <w:t>ее свойства и график.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</w:rPr>
        <w:t>Прогрессии (17</w:t>
      </w:r>
      <w:r w:rsidRPr="00B07D44">
        <w:rPr>
          <w:rFonts w:ascii="Times New Roman" w:hAnsi="Times New Roman" w:cs="Times New Roman"/>
          <w:b/>
          <w:color w:val="000000"/>
        </w:rPr>
        <w:t xml:space="preserve"> ч)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>Числовая последовательность. Способы задания числовых последовательностей (аналитический, словесный, рекуррент</w:t>
      </w:r>
      <w:r w:rsidRPr="00B07D44">
        <w:rPr>
          <w:rFonts w:ascii="Times New Roman" w:hAnsi="Times New Roman" w:cs="Times New Roman"/>
          <w:color w:val="000000"/>
        </w:rPr>
        <w:softHyphen/>
        <w:t>ный). Свойства числовых последовательностей.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</w:rPr>
      </w:pPr>
      <w:r w:rsidRPr="00B07D44">
        <w:rPr>
          <w:rFonts w:ascii="Times New Roman" w:hAnsi="Times New Roman" w:cs="Times New Roman"/>
          <w:color w:val="000000"/>
        </w:rPr>
        <w:t xml:space="preserve">Арифметическая прогрессия. Формула 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n</w:t>
      </w:r>
      <w:r w:rsidRPr="00B07D44">
        <w:rPr>
          <w:rFonts w:ascii="Times New Roman" w:hAnsi="Times New Roman" w:cs="Times New Roman"/>
          <w:i/>
          <w:color w:val="000000"/>
        </w:rPr>
        <w:t>-</w:t>
      </w:r>
      <w:r w:rsidRPr="00B07D44">
        <w:rPr>
          <w:rFonts w:ascii="Times New Roman" w:hAnsi="Times New Roman" w:cs="Times New Roman"/>
          <w:color w:val="000000"/>
        </w:rPr>
        <w:t>го члена. Формула суммы членов конечной арифметической прогрессии. Характери</w:t>
      </w:r>
      <w:r w:rsidRPr="00B07D44">
        <w:rPr>
          <w:rFonts w:ascii="Times New Roman" w:hAnsi="Times New Roman" w:cs="Times New Roman"/>
          <w:color w:val="000000"/>
        </w:rPr>
        <w:softHyphen/>
        <w:t>стическое свойство.</w:t>
      </w:r>
    </w:p>
    <w:p w:rsidR="00B07D44" w:rsidRPr="00B07D44" w:rsidRDefault="00B07D44" w:rsidP="0010380E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B07D44">
        <w:rPr>
          <w:rFonts w:ascii="Times New Roman" w:hAnsi="Times New Roman" w:cs="Times New Roman"/>
          <w:color w:val="000000"/>
        </w:rPr>
        <w:t xml:space="preserve">Геометрическая прогрессия. Формула </w:t>
      </w:r>
      <w:r w:rsidRPr="00B07D44">
        <w:rPr>
          <w:rFonts w:ascii="Times New Roman" w:hAnsi="Times New Roman" w:cs="Times New Roman"/>
          <w:i/>
          <w:color w:val="000000"/>
          <w:lang w:val="en-US"/>
        </w:rPr>
        <w:t>n</w:t>
      </w:r>
      <w:r w:rsidRPr="00B07D44">
        <w:rPr>
          <w:rFonts w:ascii="Times New Roman" w:hAnsi="Times New Roman" w:cs="Times New Roman"/>
          <w:color w:val="000000"/>
        </w:rPr>
        <w:t>-го члена. Формула суммы членов конечной геометрической прогрессии. Характери</w:t>
      </w:r>
      <w:r w:rsidRPr="00B07D44">
        <w:rPr>
          <w:rFonts w:ascii="Times New Roman" w:hAnsi="Times New Roman" w:cs="Times New Roman"/>
          <w:color w:val="000000"/>
        </w:rPr>
        <w:softHyphen/>
        <w:t>стическое свойство. Прогрессии и банковские расчеты.</w:t>
      </w:r>
    </w:p>
    <w:p w:rsidR="00B07D44" w:rsidRPr="00B07D44" w:rsidRDefault="00B07D44" w:rsidP="0010380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B07D44">
        <w:rPr>
          <w:rFonts w:ascii="Times New Roman" w:hAnsi="Times New Roman" w:cs="Times New Roman"/>
          <w:b/>
        </w:rPr>
        <w:t xml:space="preserve">Элементы комбинаторики, статистики и теории вероятностей </w:t>
      </w:r>
      <w:r>
        <w:rPr>
          <w:rFonts w:ascii="Times New Roman" w:hAnsi="Times New Roman" w:cs="Times New Roman"/>
          <w:b/>
        </w:rPr>
        <w:t>(13</w:t>
      </w:r>
      <w:r w:rsidRPr="00B07D44">
        <w:rPr>
          <w:rFonts w:ascii="Times New Roman" w:hAnsi="Times New Roman" w:cs="Times New Roman"/>
          <w:b/>
        </w:rPr>
        <w:t xml:space="preserve"> ч)</w:t>
      </w:r>
    </w:p>
    <w:p w:rsidR="00B07D44" w:rsidRPr="00B07D44" w:rsidRDefault="00B07D44" w:rsidP="00B07D44">
      <w:pPr>
        <w:pStyle w:val="Style1"/>
        <w:widowControl/>
        <w:spacing w:before="19" w:line="240" w:lineRule="auto"/>
        <w:ind w:right="19" w:firstLine="355"/>
        <w:jc w:val="both"/>
        <w:rPr>
          <w:rStyle w:val="FontStyle14"/>
          <w:sz w:val="22"/>
          <w:szCs w:val="22"/>
        </w:rPr>
      </w:pPr>
      <w:r w:rsidRPr="00B07D44">
        <w:rPr>
          <w:rStyle w:val="FontStyle14"/>
          <w:sz w:val="22"/>
          <w:szCs w:val="22"/>
        </w:rPr>
        <w:t>Комбинаторные задачи. Правило умножения. Факториал. Перестановки.</w:t>
      </w:r>
    </w:p>
    <w:p w:rsidR="00B07D44" w:rsidRPr="00B07D44" w:rsidRDefault="00B07D44" w:rsidP="00B07D44">
      <w:pPr>
        <w:pStyle w:val="Style1"/>
        <w:widowControl/>
        <w:spacing w:line="240" w:lineRule="auto"/>
        <w:jc w:val="both"/>
        <w:rPr>
          <w:rStyle w:val="FontStyle14"/>
          <w:sz w:val="22"/>
          <w:szCs w:val="22"/>
        </w:rPr>
      </w:pPr>
      <w:r w:rsidRPr="00B07D44">
        <w:rPr>
          <w:rStyle w:val="FontStyle14"/>
          <w:sz w:val="22"/>
          <w:szCs w:val="22"/>
        </w:rPr>
        <w:t>Группировка информации. Общий ряд данных. Кратность варианты измерения. Табличное представление информации. Частота варианты. Графическое представление информации. Полигон распределения данных. Гистограмма. Числовые харак</w:t>
      </w:r>
      <w:r w:rsidRPr="00B07D44">
        <w:rPr>
          <w:rStyle w:val="FontStyle14"/>
          <w:sz w:val="22"/>
          <w:szCs w:val="22"/>
        </w:rPr>
        <w:softHyphen/>
        <w:t>теристики данных измерения (размах, мода, среднее значение).</w:t>
      </w:r>
    </w:p>
    <w:p w:rsidR="00B07D44" w:rsidRPr="00B07D44" w:rsidRDefault="00B07D44" w:rsidP="0010380E">
      <w:pPr>
        <w:spacing w:after="0"/>
        <w:jc w:val="both"/>
        <w:rPr>
          <w:rStyle w:val="FontStyle14"/>
          <w:sz w:val="22"/>
          <w:szCs w:val="22"/>
        </w:rPr>
      </w:pPr>
      <w:r w:rsidRPr="00B07D44">
        <w:rPr>
          <w:rStyle w:val="FontStyle14"/>
          <w:sz w:val="22"/>
          <w:szCs w:val="22"/>
        </w:rPr>
        <w:t>Вероятность. Событие (случайное, достоверное, невозможное). Классическая вероятностная схема. Противоположные события. Несовместные события. Вероятность суммы двух событий. Веро</w:t>
      </w:r>
      <w:r w:rsidRPr="00B07D44">
        <w:rPr>
          <w:rStyle w:val="FontStyle14"/>
          <w:sz w:val="22"/>
          <w:szCs w:val="22"/>
        </w:rPr>
        <w:softHyphen/>
        <w:t>ятность противоположного события. Статистическая устойчи</w:t>
      </w:r>
      <w:r w:rsidRPr="00B07D44">
        <w:rPr>
          <w:rStyle w:val="FontStyle14"/>
          <w:sz w:val="22"/>
          <w:szCs w:val="22"/>
        </w:rPr>
        <w:softHyphen/>
        <w:t>вость. Статистическая вероятность.</w:t>
      </w:r>
    </w:p>
    <w:p w:rsidR="00B07D44" w:rsidRPr="00B07D44" w:rsidRDefault="00B07D44" w:rsidP="00B07D44">
      <w:pPr>
        <w:pStyle w:val="Style1"/>
        <w:widowControl/>
        <w:spacing w:line="240" w:lineRule="auto"/>
        <w:jc w:val="both"/>
        <w:rPr>
          <w:rStyle w:val="FontStyle14"/>
          <w:b/>
          <w:sz w:val="22"/>
          <w:szCs w:val="22"/>
        </w:rPr>
      </w:pPr>
      <w:r>
        <w:rPr>
          <w:rStyle w:val="FontStyle14"/>
          <w:b/>
          <w:sz w:val="22"/>
          <w:szCs w:val="22"/>
        </w:rPr>
        <w:t>Обобщающее повторение (9</w:t>
      </w:r>
      <w:r w:rsidRPr="00B07D44">
        <w:rPr>
          <w:rStyle w:val="FontStyle14"/>
          <w:b/>
          <w:sz w:val="22"/>
          <w:szCs w:val="22"/>
        </w:rPr>
        <w:t xml:space="preserve"> ч)</w:t>
      </w:r>
    </w:p>
    <w:p w:rsidR="00B07D44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07D44" w:rsidRPr="00436486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ПЛАНИРУЕМЫЕ РЕЗУЛЬТАТЫ ИЗУЧЕНИЯ</w:t>
      </w:r>
    </w:p>
    <w:p w:rsidR="00B07D44" w:rsidRPr="00436486" w:rsidRDefault="00B07D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КУРСА АЛГЕБРЫ В 7—9 КЛАССАХ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РАЦИОНАЛЬНЫЕ ЧИСЛА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1) понимать особенности десятичной системы счисления;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2) владеть понятиями, связанными с делимостью натуральных чисел;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3) выражать числа в эквивалентных формах, выбирая наиболее  </w:t>
      </w:r>
      <w:proofErr w:type="gramStart"/>
      <w:r w:rsidRPr="00436486">
        <w:rPr>
          <w:rFonts w:ascii="Times New Roman" w:eastAsia="Times New Roman" w:hAnsi="Times New Roman" w:cs="Times New Roman"/>
        </w:rPr>
        <w:t>подходящую</w:t>
      </w:r>
      <w:proofErr w:type="gramEnd"/>
      <w:r w:rsidRPr="00436486">
        <w:rPr>
          <w:rFonts w:ascii="Times New Roman" w:eastAsia="Times New Roman" w:hAnsi="Times New Roman" w:cs="Times New Roman"/>
        </w:rPr>
        <w:t xml:space="preserve"> в зависимости от конкретной ситуации;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4) сравнивать и упорядочивать рациональные числа;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5) выполнять вычисления с рациональными числами, сочетая устные и письменные приёмы вычислений, применять калькулятор;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6)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расчёты.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получит возможность: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7) познакомиться с позиционными системами счисления с основаниями, отличными от 10;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8) углубить и развить представления о натуральных числах и свойствах делимости;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9) 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ДЕЙСТВИТЕЛЬНЫЕ ЧИСЛА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1) использовать начальные представления о множестве действительных чисел;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2) владеть понятием квадратного корня, применять его в вычислениях.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получит возможность: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3) 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lastRenderedPageBreak/>
        <w:t>4)развить и углубить знания о десятичной записи действительных чисел (периодические и непериодические дроби).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ИЗМЕРЕНИЯ, ПРИБЛИЖЕНИЯ, ОЦЕНКИ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1) использовать в ходе решения задач элементарные представления, связанные с приближёнными значениями величин;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Учащийся</w:t>
      </w:r>
      <w:r w:rsidRPr="00436486">
        <w:rPr>
          <w:rFonts w:ascii="Times New Roman" w:eastAsia="Times New Roman" w:hAnsi="Times New Roman" w:cs="Times New Roman"/>
        </w:rPr>
        <w:t xml:space="preserve"> получит возможность: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2)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3) понять, что погрешность результата вычислений должна быть соизмерима с погрешностью исходных данных.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АЛГЕБРАИЧЕСКИЕ ВЫРАЖЕНИЯ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1) владеть понятиями «тождество», «тождественное преобразование», решать задачи, содержащие буквенные данные; </w:t>
      </w:r>
      <w:proofErr w:type="spellStart"/>
      <w:r w:rsidRPr="00436486">
        <w:rPr>
          <w:rFonts w:ascii="Times New Roman" w:eastAsia="Times New Roman" w:hAnsi="Times New Roman" w:cs="Times New Roman"/>
        </w:rPr>
        <w:t>рботать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с формулами;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2) выполнять преобразования выражений, содержащих степени с целыми показателями и квадратные корни;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3) 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4) выполнять разложение многочленов на множители.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получит возможность: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5) научиться выполнять многошаговые преобразования рациональных выражений, применяя широкий набор способов и приёмов;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6) 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УРАВНЕНИЯ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1) решать основные виды рациональных уравнений с одной переменной, системы двух уравнений с двумя переменными;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2)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3) 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получит возможность: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4)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5) применять графические представления для исследования уравнений, систем уравнений, содержащих буквенные коэффициенты.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НЕРАВЕНСТВА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1) понимать и применять терминологию и символику, связанные с отношением неравенства, свойства числовых неравенств;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2) 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3) применять аппарат неравен</w:t>
      </w:r>
      <w:proofErr w:type="gramStart"/>
      <w:r w:rsidRPr="00436486">
        <w:rPr>
          <w:rFonts w:ascii="Times New Roman" w:eastAsia="Times New Roman" w:hAnsi="Times New Roman" w:cs="Times New Roman"/>
        </w:rPr>
        <w:t>ств дл</w:t>
      </w:r>
      <w:proofErr w:type="gramEnd"/>
      <w:r w:rsidRPr="00436486">
        <w:rPr>
          <w:rFonts w:ascii="Times New Roman" w:eastAsia="Times New Roman" w:hAnsi="Times New Roman" w:cs="Times New Roman"/>
        </w:rPr>
        <w:t>я решения задач из различных разделов курса.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Выпускник получит возможность научиться: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4) разнообразным приёмам доказательства неравенств; уверенно применять аппарат неравен</w:t>
      </w:r>
      <w:proofErr w:type="gramStart"/>
      <w:r w:rsidRPr="00436486">
        <w:rPr>
          <w:rFonts w:ascii="Times New Roman" w:eastAsia="Times New Roman" w:hAnsi="Times New Roman" w:cs="Times New Roman"/>
        </w:rPr>
        <w:t>ств дл</w:t>
      </w:r>
      <w:proofErr w:type="gramEnd"/>
      <w:r w:rsidRPr="00436486">
        <w:rPr>
          <w:rFonts w:ascii="Times New Roman" w:eastAsia="Times New Roman" w:hAnsi="Times New Roman" w:cs="Times New Roman"/>
        </w:rPr>
        <w:t>я решения разнообразных математических задач и задач из смежных предметов, практики;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5) применять графические представления для исследования неравенств, систем неравенств, содержащих буквенные коэффициенты.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ОСНОВНЫЕ ПОНЯТИЯ. ЧИСЛОВЫЕ ФУНКЦИИ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1) понимать и использовать функциональные понятия и язык (термины, символические обозначения);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lastRenderedPageBreak/>
        <w:t>2) строить графики элементарных функций; исследовать свойства числовых функций на основе изучения поведения их графиков;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3)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получит возможность научиться: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4)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5) использовать функциональные представления и свойства функций для решения математических задач </w:t>
      </w:r>
      <w:proofErr w:type="gramStart"/>
      <w:r w:rsidRPr="00436486">
        <w:rPr>
          <w:rFonts w:ascii="Times New Roman" w:eastAsia="Times New Roman" w:hAnsi="Times New Roman" w:cs="Times New Roman"/>
        </w:rPr>
        <w:t>из</w:t>
      </w:r>
      <w:proofErr w:type="gramEnd"/>
      <w:r w:rsidRPr="00436486">
        <w:rPr>
          <w:rFonts w:ascii="Times New Roman" w:eastAsia="Times New Roman" w:hAnsi="Times New Roman" w:cs="Times New Roman"/>
        </w:rPr>
        <w:t xml:space="preserve"> раз-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ЧИСЛОВЫЕ ПОСЛЕДОВАТЕЛЬНОСТИ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1) понимать и использовать язык последовательностей (термины, символические обозначения);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436486">
        <w:rPr>
          <w:rFonts w:ascii="Times New Roman" w:eastAsia="Times New Roman" w:hAnsi="Times New Roman" w:cs="Times New Roman"/>
        </w:rPr>
        <w:t xml:space="preserve">2) применять 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 </w:t>
      </w:r>
      <w:proofErr w:type="gramEnd"/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получит возможность научиться: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 xml:space="preserve">3) решать комбинированные задачи с применением формул n-го члена и суммы первых </w:t>
      </w:r>
      <w:proofErr w:type="spellStart"/>
      <w:r w:rsidRPr="00436486">
        <w:rPr>
          <w:rFonts w:ascii="Times New Roman" w:eastAsia="Times New Roman" w:hAnsi="Times New Roman" w:cs="Times New Roman"/>
        </w:rPr>
        <w:t>n</w:t>
      </w:r>
      <w:proofErr w:type="spellEnd"/>
      <w:r w:rsidRPr="00436486">
        <w:rPr>
          <w:rFonts w:ascii="Times New Roman" w:eastAsia="Times New Roman" w:hAnsi="Times New Roman" w:cs="Times New Roman"/>
        </w:rPr>
        <w:t xml:space="preserve"> членов арифметической и геометрической прогрессий, применяя при этом аппарат уравнений и неравенств;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36486">
        <w:rPr>
          <w:rFonts w:ascii="Times New Roman" w:eastAsia="Times New Roman" w:hAnsi="Times New Roman" w:cs="Times New Roman"/>
        </w:rPr>
        <w:t>4)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ОПИСАТЕЛЬНАЯ СТАТИСТИКА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 использовать простейшие способы представления и анализа статистических данных.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Учащийся</w:t>
      </w:r>
      <w:r w:rsidRPr="00436486">
        <w:rPr>
          <w:rFonts w:ascii="Times New Roman" w:eastAsia="Times New Roman" w:hAnsi="Times New Roman" w:cs="Times New Roman"/>
        </w:rPr>
        <w:t xml:space="preserve"> получит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СЛУЧАЙНЫЕ СОБЫТИЯ И ВЕРОЯТНОСТЬ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 находить относительную частоту и вероятность случайного события.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получит возможность 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36486">
        <w:rPr>
          <w:rFonts w:ascii="Times New Roman" w:eastAsia="Times New Roman" w:hAnsi="Times New Roman" w:cs="Times New Roman"/>
          <w:b/>
        </w:rPr>
        <w:t>КОМБИНАТОРИКА</w:t>
      </w:r>
    </w:p>
    <w:p w:rsidR="00B07D44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Учащийся </w:t>
      </w:r>
      <w:r w:rsidRPr="00436486">
        <w:rPr>
          <w:rFonts w:ascii="Times New Roman" w:eastAsia="Times New Roman" w:hAnsi="Times New Roman" w:cs="Times New Roman"/>
        </w:rPr>
        <w:t>научится решать комбинаторные задачи на нахождение числа объектов или комбинаций.</w:t>
      </w:r>
    </w:p>
    <w:p w:rsidR="00B07D44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07D44" w:rsidRPr="00436486" w:rsidRDefault="00B07D44" w:rsidP="00B07D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82B09" w:rsidRPr="00382B09" w:rsidRDefault="00382B09" w:rsidP="0010380E">
      <w:pPr>
        <w:widowControl w:val="0"/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B09">
        <w:rPr>
          <w:rFonts w:ascii="Times New Roman" w:hAnsi="Times New Roman" w:cs="Times New Roman"/>
          <w:b/>
          <w:sz w:val="24"/>
          <w:szCs w:val="24"/>
        </w:rPr>
        <w:t xml:space="preserve">Описание учебно-методического и материально-технического обеспечения </w:t>
      </w:r>
    </w:p>
    <w:p w:rsidR="00382B09" w:rsidRPr="00382B09" w:rsidRDefault="00382B09" w:rsidP="0010380E">
      <w:pPr>
        <w:widowControl w:val="0"/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B09">
        <w:rPr>
          <w:rFonts w:ascii="Times New Roman" w:hAnsi="Times New Roman" w:cs="Times New Roman"/>
          <w:b/>
          <w:sz w:val="24"/>
          <w:szCs w:val="24"/>
        </w:rPr>
        <w:t>образовательного процесса по предмету «</w:t>
      </w:r>
      <w:r>
        <w:rPr>
          <w:rFonts w:ascii="Times New Roman" w:hAnsi="Times New Roman" w:cs="Times New Roman"/>
          <w:b/>
          <w:sz w:val="24"/>
          <w:szCs w:val="24"/>
        </w:rPr>
        <w:t>Алгебра</w:t>
      </w:r>
      <w:r w:rsidRPr="00382B09">
        <w:rPr>
          <w:rFonts w:ascii="Times New Roman" w:hAnsi="Times New Roman" w:cs="Times New Roman"/>
          <w:b/>
          <w:sz w:val="24"/>
          <w:szCs w:val="24"/>
        </w:rPr>
        <w:t>»</w:t>
      </w:r>
    </w:p>
    <w:p w:rsidR="00382B09" w:rsidRPr="00382B09" w:rsidRDefault="00382B09" w:rsidP="00382B09">
      <w:pPr>
        <w:pStyle w:val="a7"/>
        <w:spacing w:after="0" w:line="20" w:lineRule="atLeast"/>
        <w:ind w:left="40" w:right="20" w:firstLine="360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Оснащение процесса обучения математике обеспечено библио</w:t>
      </w:r>
      <w:r w:rsidRPr="00382B09">
        <w:rPr>
          <w:rFonts w:ascii="Times New Roman" w:hAnsi="Times New Roman" w:cs="Times New Roman"/>
          <w:sz w:val="24"/>
          <w:szCs w:val="24"/>
        </w:rPr>
        <w:softHyphen/>
        <w:t>течным фондом, печатными пособиями, а также информационно-комму</w:t>
      </w:r>
      <w:r w:rsidRPr="00382B09">
        <w:rPr>
          <w:rFonts w:ascii="Times New Roman" w:hAnsi="Times New Roman" w:cs="Times New Roman"/>
          <w:sz w:val="24"/>
          <w:szCs w:val="24"/>
        </w:rPr>
        <w:softHyphen/>
        <w:t>никативными средствами, экранно-звуковыми пособиями, техническими средствами обучения, учебно-практическим обо</w:t>
      </w:r>
      <w:r w:rsidRPr="00382B09">
        <w:rPr>
          <w:rFonts w:ascii="Times New Roman" w:hAnsi="Times New Roman" w:cs="Times New Roman"/>
          <w:sz w:val="24"/>
          <w:szCs w:val="24"/>
        </w:rPr>
        <w:softHyphen/>
        <w:t xml:space="preserve">рудованием. </w:t>
      </w:r>
    </w:p>
    <w:p w:rsidR="00382B09" w:rsidRPr="00382B09" w:rsidRDefault="00382B09" w:rsidP="00382B09">
      <w:pPr>
        <w:pStyle w:val="a7"/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B09">
        <w:rPr>
          <w:rFonts w:ascii="Times New Roman" w:hAnsi="Times New Roman" w:cs="Times New Roman"/>
          <w:b/>
          <w:sz w:val="24"/>
          <w:szCs w:val="24"/>
        </w:rPr>
        <w:t>1. Библиотечный фонд</w:t>
      </w:r>
    </w:p>
    <w:p w:rsidR="00382B09" w:rsidRPr="00382B09" w:rsidRDefault="00382B09" w:rsidP="00382B09">
      <w:pPr>
        <w:pStyle w:val="a7"/>
        <w:numPr>
          <w:ilvl w:val="0"/>
          <w:numId w:val="5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нормативные документы: Стандарт по математике, Примерная программа основного общего образования по математике, </w:t>
      </w:r>
    </w:p>
    <w:p w:rsidR="00382B09" w:rsidRPr="00382B09" w:rsidRDefault="00382B09" w:rsidP="00382B09">
      <w:pPr>
        <w:pStyle w:val="a7"/>
        <w:numPr>
          <w:ilvl w:val="0"/>
          <w:numId w:val="5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комплекты учебников, рекомендован</w:t>
      </w:r>
      <w:r w:rsidRPr="00382B09">
        <w:rPr>
          <w:rFonts w:ascii="Times New Roman" w:hAnsi="Times New Roman" w:cs="Times New Roman"/>
          <w:sz w:val="24"/>
          <w:szCs w:val="24"/>
        </w:rPr>
        <w:softHyphen/>
        <w:t>ных или допущенных Министерством образования и науки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2B09">
        <w:rPr>
          <w:rFonts w:ascii="Times New Roman" w:hAnsi="Times New Roman" w:cs="Times New Roman"/>
          <w:sz w:val="24"/>
          <w:szCs w:val="24"/>
        </w:rPr>
        <w:t xml:space="preserve"> по алгебре и геометрии для 7-9 классов, </w:t>
      </w:r>
    </w:p>
    <w:p w:rsidR="00382B09" w:rsidRPr="00382B09" w:rsidRDefault="00382B09" w:rsidP="00382B09">
      <w:pPr>
        <w:pStyle w:val="a7"/>
        <w:numPr>
          <w:ilvl w:val="0"/>
          <w:numId w:val="5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B09">
        <w:rPr>
          <w:rFonts w:ascii="Times New Roman" w:hAnsi="Times New Roman" w:cs="Times New Roman"/>
          <w:sz w:val="24"/>
          <w:szCs w:val="24"/>
        </w:rPr>
        <w:t>научная, научно-популярная, историческая литература, учебная литература, необходимая для подготовки докла</w:t>
      </w:r>
      <w:r w:rsidRPr="00382B09">
        <w:rPr>
          <w:rFonts w:ascii="Times New Roman" w:hAnsi="Times New Roman" w:cs="Times New Roman"/>
          <w:sz w:val="24"/>
          <w:szCs w:val="24"/>
        </w:rPr>
        <w:softHyphen/>
        <w:t xml:space="preserve">дов, сообщений, рефератов, творческих работ, </w:t>
      </w:r>
      <w:proofErr w:type="gramEnd"/>
    </w:p>
    <w:p w:rsidR="00382B09" w:rsidRPr="00382B09" w:rsidRDefault="00382B09" w:rsidP="00382B09">
      <w:pPr>
        <w:pStyle w:val="a7"/>
        <w:numPr>
          <w:ilvl w:val="0"/>
          <w:numId w:val="5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пособия для подготовки и/или проведения государственной аттестации по математике за курс основной школы,</w:t>
      </w:r>
    </w:p>
    <w:p w:rsidR="00382B09" w:rsidRPr="00382B09" w:rsidRDefault="00382B09" w:rsidP="00382B09">
      <w:pPr>
        <w:pStyle w:val="a7"/>
        <w:numPr>
          <w:ilvl w:val="0"/>
          <w:numId w:val="5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справочные пособия (энциклопедии, словари, справочники по математике и т.п.),</w:t>
      </w:r>
    </w:p>
    <w:p w:rsidR="00382B09" w:rsidRPr="00382B09" w:rsidRDefault="00382B09" w:rsidP="00382B09">
      <w:pPr>
        <w:pStyle w:val="a7"/>
        <w:numPr>
          <w:ilvl w:val="0"/>
          <w:numId w:val="5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lastRenderedPageBreak/>
        <w:t>методические пособия для учителя.</w:t>
      </w:r>
    </w:p>
    <w:p w:rsidR="00382B09" w:rsidRPr="00382B09" w:rsidRDefault="00382B09" w:rsidP="00382B09">
      <w:pPr>
        <w:pStyle w:val="a7"/>
        <w:tabs>
          <w:tab w:val="num" w:pos="0"/>
        </w:tabs>
        <w:spacing w:after="0" w:line="2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2B09" w:rsidRPr="00382B09" w:rsidRDefault="00382B09" w:rsidP="00382B09">
      <w:pPr>
        <w:pStyle w:val="a7"/>
        <w:tabs>
          <w:tab w:val="num" w:pos="0"/>
        </w:tabs>
        <w:spacing w:after="0" w:line="2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B09">
        <w:rPr>
          <w:rFonts w:ascii="Times New Roman" w:hAnsi="Times New Roman" w:cs="Times New Roman"/>
          <w:b/>
          <w:sz w:val="24"/>
          <w:szCs w:val="24"/>
        </w:rPr>
        <w:t>2.Печатные пособия</w:t>
      </w:r>
    </w:p>
    <w:p w:rsidR="00382B09" w:rsidRPr="00382B09" w:rsidRDefault="00382B09" w:rsidP="00382B09">
      <w:pPr>
        <w:pStyle w:val="a7"/>
        <w:numPr>
          <w:ilvl w:val="0"/>
          <w:numId w:val="4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таблицы по алгебре и геометрии для 7-9 классов, в которых  представлены правила действий с числами, таблицы метрических мер, основные сведения о плоских и пространственных геометрических фигурах, основные математические формулы, соотношения, законы, графики функций,</w:t>
      </w:r>
    </w:p>
    <w:p w:rsidR="00382B09" w:rsidRPr="00382B09" w:rsidRDefault="00382B09" w:rsidP="00382B09">
      <w:pPr>
        <w:pStyle w:val="a7"/>
        <w:numPr>
          <w:ilvl w:val="0"/>
          <w:numId w:val="4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портреты выдающихся деятелей математики.</w:t>
      </w:r>
    </w:p>
    <w:p w:rsidR="00382B09" w:rsidRPr="00382B09" w:rsidRDefault="00382B09" w:rsidP="00382B09">
      <w:pPr>
        <w:pStyle w:val="a7"/>
        <w:tabs>
          <w:tab w:val="num" w:pos="0"/>
        </w:tabs>
        <w:spacing w:after="0" w:line="2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2B09" w:rsidRPr="00382B09" w:rsidRDefault="00382B09" w:rsidP="00382B09">
      <w:pPr>
        <w:pStyle w:val="a7"/>
        <w:tabs>
          <w:tab w:val="num" w:pos="0"/>
        </w:tabs>
        <w:spacing w:after="0" w:line="2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B09">
        <w:rPr>
          <w:rFonts w:ascii="Times New Roman" w:hAnsi="Times New Roman" w:cs="Times New Roman"/>
          <w:b/>
          <w:sz w:val="24"/>
          <w:szCs w:val="24"/>
        </w:rPr>
        <w:t>3.Информационные средства</w:t>
      </w:r>
    </w:p>
    <w:p w:rsidR="00382B09" w:rsidRPr="00382B09" w:rsidRDefault="00382B09" w:rsidP="00382B09">
      <w:pPr>
        <w:pStyle w:val="a7"/>
        <w:numPr>
          <w:ilvl w:val="0"/>
          <w:numId w:val="3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 xml:space="preserve"> обучающие программы и электронные учебные издания по основным разделам курса математики, ориентированные на систему дистанционного обучения либо имеющие проблемно-тематический характер и обеспечивают дополни</w:t>
      </w:r>
      <w:r w:rsidRPr="00382B09">
        <w:rPr>
          <w:rFonts w:ascii="Times New Roman" w:hAnsi="Times New Roman" w:cs="Times New Roman"/>
          <w:sz w:val="24"/>
          <w:szCs w:val="24"/>
        </w:rPr>
        <w:softHyphen/>
        <w:t>тельные условия для изучения отдельных тем и разделов Стандарта,</w:t>
      </w:r>
    </w:p>
    <w:p w:rsidR="00382B09" w:rsidRPr="00382B09" w:rsidRDefault="00382B09" w:rsidP="00382B09">
      <w:pPr>
        <w:pStyle w:val="a7"/>
        <w:numPr>
          <w:ilvl w:val="0"/>
          <w:numId w:val="3"/>
        </w:numPr>
        <w:tabs>
          <w:tab w:val="clear" w:pos="1120"/>
          <w:tab w:val="num" w:pos="0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электронная база данных для создания тематических и итоговых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 xml:space="preserve"> тренировочных и проверочных материалов для организации фронтальной и индивидуальной работы. Эти пособия предоставляют техническую возможность построения системы текущего и итогового контроля уровня подготовки учащихся (в том числе в форме тестового контроля),</w:t>
      </w:r>
    </w:p>
    <w:p w:rsidR="00382B09" w:rsidRPr="00382B09" w:rsidRDefault="00382B09" w:rsidP="00382B09">
      <w:pPr>
        <w:pStyle w:val="a7"/>
        <w:numPr>
          <w:ilvl w:val="0"/>
          <w:numId w:val="3"/>
        </w:numPr>
        <w:tabs>
          <w:tab w:val="clear" w:pos="1120"/>
          <w:tab w:val="num" w:pos="0"/>
        </w:tabs>
        <w:spacing w:after="0" w:line="20" w:lineRule="atLeast"/>
        <w:ind w:left="0" w:right="20" w:firstLine="567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инструментальная среда по математике. Инструментальная среда предоставляет возможность построения и исследования геомет</w:t>
      </w:r>
      <w:r w:rsidRPr="00382B09">
        <w:rPr>
          <w:rFonts w:ascii="Times New Roman" w:hAnsi="Times New Roman" w:cs="Times New Roman"/>
          <w:sz w:val="24"/>
          <w:szCs w:val="24"/>
        </w:rPr>
        <w:softHyphen/>
        <w:t>рических чертежей, графиков функций, проведения числовых и вероят</w:t>
      </w:r>
      <w:r w:rsidRPr="00382B09">
        <w:rPr>
          <w:rFonts w:ascii="Times New Roman" w:hAnsi="Times New Roman" w:cs="Times New Roman"/>
          <w:sz w:val="24"/>
          <w:szCs w:val="24"/>
        </w:rPr>
        <w:softHyphen/>
        <w:t>ностно-статистических экспериментов.</w:t>
      </w:r>
    </w:p>
    <w:p w:rsidR="00382B09" w:rsidRPr="00382B09" w:rsidRDefault="00382B09" w:rsidP="00382B09">
      <w:pPr>
        <w:pStyle w:val="a7"/>
        <w:tabs>
          <w:tab w:val="num" w:pos="0"/>
        </w:tabs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B09">
        <w:rPr>
          <w:rFonts w:ascii="Times New Roman" w:hAnsi="Times New Roman" w:cs="Times New Roman"/>
          <w:b/>
          <w:sz w:val="24"/>
          <w:szCs w:val="24"/>
        </w:rPr>
        <w:t>4.</w:t>
      </w:r>
      <w:proofErr w:type="gramStart"/>
      <w:r w:rsidRPr="00382B09">
        <w:rPr>
          <w:rFonts w:ascii="Times New Roman" w:hAnsi="Times New Roman" w:cs="Times New Roman"/>
          <w:b/>
          <w:sz w:val="24"/>
          <w:szCs w:val="24"/>
        </w:rPr>
        <w:t>Экранно- звуковые</w:t>
      </w:r>
      <w:proofErr w:type="gramEnd"/>
      <w:r w:rsidRPr="00382B09">
        <w:rPr>
          <w:rFonts w:ascii="Times New Roman" w:hAnsi="Times New Roman" w:cs="Times New Roman"/>
          <w:b/>
          <w:sz w:val="24"/>
          <w:szCs w:val="24"/>
        </w:rPr>
        <w:t xml:space="preserve"> пособия</w:t>
      </w:r>
    </w:p>
    <w:p w:rsidR="00382B09" w:rsidRPr="00382B09" w:rsidRDefault="00382B09" w:rsidP="00382B09">
      <w:pPr>
        <w:pStyle w:val="a7"/>
        <w:numPr>
          <w:ilvl w:val="0"/>
          <w:numId w:val="11"/>
        </w:numPr>
        <w:spacing w:after="0" w:line="20" w:lineRule="atLeast"/>
        <w:ind w:left="0" w:right="20" w:firstLine="567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видеофильмы по истории развития математики, математических идей и методов. </w:t>
      </w:r>
    </w:p>
    <w:p w:rsidR="00382B09" w:rsidRPr="00382B09" w:rsidRDefault="00382B09" w:rsidP="00382B09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B09">
        <w:rPr>
          <w:rFonts w:ascii="Times New Roman" w:hAnsi="Times New Roman" w:cs="Times New Roman"/>
          <w:b/>
          <w:sz w:val="24"/>
          <w:szCs w:val="24"/>
        </w:rPr>
        <w:t>5.Технические средства обучения</w:t>
      </w:r>
    </w:p>
    <w:p w:rsidR="00382B09" w:rsidRPr="00382B09" w:rsidRDefault="00382B09" w:rsidP="00382B0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spacing w:after="0" w:line="20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 xml:space="preserve"> компьютер;</w:t>
      </w:r>
    </w:p>
    <w:p w:rsidR="00382B09" w:rsidRPr="00382B09" w:rsidRDefault="00382B09" w:rsidP="00382B0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spacing w:after="0" w:line="20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;</w:t>
      </w:r>
    </w:p>
    <w:p w:rsidR="00382B09" w:rsidRPr="00382B09" w:rsidRDefault="00382B09" w:rsidP="00382B09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spacing w:after="0" w:line="20" w:lineRule="atLeast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интерактивная доска;</w:t>
      </w:r>
    </w:p>
    <w:p w:rsidR="00382B09" w:rsidRPr="00382B09" w:rsidRDefault="00382B09" w:rsidP="00382B09">
      <w:pPr>
        <w:spacing w:line="20" w:lineRule="atLeast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B09">
        <w:rPr>
          <w:rFonts w:ascii="Times New Roman" w:hAnsi="Times New Roman" w:cs="Times New Roman"/>
          <w:b/>
          <w:sz w:val="24"/>
          <w:szCs w:val="24"/>
        </w:rPr>
        <w:t>6.Учебно-практическое оборудование</w:t>
      </w:r>
    </w:p>
    <w:p w:rsidR="00382B09" w:rsidRPr="00382B09" w:rsidRDefault="00382B09" w:rsidP="00382B09">
      <w:pPr>
        <w:numPr>
          <w:ilvl w:val="0"/>
          <w:numId w:val="6"/>
        </w:num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комплект чертёжных инструментов, комплекты планиметрических и стереометрических тел (демонстрационных и раздаточных).</w:t>
      </w:r>
    </w:p>
    <w:p w:rsidR="00382B09" w:rsidRPr="00382B09" w:rsidRDefault="00382B09" w:rsidP="00382B09">
      <w:pPr>
        <w:shd w:val="clear" w:color="auto" w:fill="FFFFFF"/>
        <w:spacing w:line="2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B09" w:rsidRPr="00382B09" w:rsidRDefault="00382B09" w:rsidP="00382B09">
      <w:pPr>
        <w:shd w:val="clear" w:color="auto" w:fill="FFFFFF"/>
        <w:spacing w:line="2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B09">
        <w:rPr>
          <w:rFonts w:ascii="Times New Roman" w:hAnsi="Times New Roman" w:cs="Times New Roman"/>
          <w:b/>
          <w:sz w:val="24"/>
          <w:szCs w:val="24"/>
        </w:rPr>
        <w:t>7. Учебно-методическое обеспечение.</w:t>
      </w:r>
    </w:p>
    <w:p w:rsidR="00382B09" w:rsidRPr="00382B09" w:rsidRDefault="00382B09" w:rsidP="00382B09">
      <w:pPr>
        <w:spacing w:line="2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B09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Литература основная и дополнительная</w:t>
      </w:r>
    </w:p>
    <w:p w:rsidR="00382B09" w:rsidRPr="00382B09" w:rsidRDefault="00382B09" w:rsidP="0010380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Алгебра 7-9 классы.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Алгебра 7 Часть 1 учебник. А.Г. Мордкович;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Алгебра 7 Часть 2 задачник. А.Г. Мордкович, Л.А. Александрова, Т.Н.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Мишустина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 xml:space="preserve">,  Е.Е.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Тульчинская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Алгебра 9 Часть 1 учебник. А.Г. Мордкович, П.В.Семенов;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Алгебра 9 Часть 2 задачник. А.Г. Мордкович, Л.А. Александрова, Т.Н.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Мишустина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 xml:space="preserve">,  Е.Е.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Тульчинская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, П.В.Семенов;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Алгебра 9. Самостоятельные работы. Л.А. Александрова;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Алгебра 7. Контрольные работы. Л.А. Александрова;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Алгебра 9. Контрольные работы. Л.А. Александрова;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Алгебра 7 класс. Блиц опрос. Е.Е.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Тульчинская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Алгебра 7-9. Тесты. А.Г. Мордкович, Е.Е.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Тульчинская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Контрольно-измерительные материалы. Алгебра 7 класс. Л.И.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Мартышова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Контрольно-измерительные материалы. Алгебра 8 класс. Л.Ю. Бабушкина;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lastRenderedPageBreak/>
        <w:t>Алгебра 7. Методическое пособие для учителя. А.Г. Мордкович;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Алгебра 7-9. Методическое пособие для учителя. А.Г. Мордкович;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Поурочное планирование по алгебре. 7 класс. И.В. Комисарова, Е.М.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Ключникова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Поурочное планирование по алгебре. 9 класс. Т.Л. Афанасьева, Л.А.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Тапилина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;</w:t>
      </w:r>
    </w:p>
    <w:p w:rsidR="00382B09" w:rsidRPr="00382B09" w:rsidRDefault="00382B09" w:rsidP="00382B09">
      <w:pPr>
        <w:numPr>
          <w:ilvl w:val="0"/>
          <w:numId w:val="7"/>
        </w:num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Сборник задач по алгебре 7-</w:t>
      </w:r>
      <w:smartTag w:uri="urn:schemas-microsoft-com:office:smarttags" w:element="metricconverter">
        <w:smartTagPr>
          <w:attr w:name="ProductID" w:val="9. М"/>
        </w:smartTagPr>
        <w:r w:rsidRPr="00382B09">
          <w:rPr>
            <w:rFonts w:ascii="Times New Roman" w:hAnsi="Times New Roman" w:cs="Times New Roman"/>
            <w:sz w:val="24"/>
            <w:szCs w:val="24"/>
          </w:rPr>
          <w:t>9. М</w:t>
        </w:r>
      </w:smartTag>
      <w:r w:rsidRPr="00382B09">
        <w:rPr>
          <w:rFonts w:ascii="Times New Roman" w:hAnsi="Times New Roman" w:cs="Times New Roman"/>
          <w:sz w:val="24"/>
          <w:szCs w:val="24"/>
        </w:rPr>
        <w:t xml:space="preserve">.В. Ткачева, Р.Г.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Газарян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;</w:t>
      </w:r>
    </w:p>
    <w:p w:rsidR="00382B09" w:rsidRDefault="00382B09" w:rsidP="00382B09">
      <w:pPr>
        <w:numPr>
          <w:ilvl w:val="0"/>
          <w:numId w:val="7"/>
        </w:num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Готовимся к олимпиадам по математике.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А.В.Фарков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.</w:t>
      </w:r>
    </w:p>
    <w:p w:rsidR="0010380E" w:rsidRDefault="0010380E" w:rsidP="00382B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B09" w:rsidRPr="00382B09" w:rsidRDefault="00382B09" w:rsidP="00382B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B09">
        <w:rPr>
          <w:rFonts w:ascii="Times New Roman" w:eastAsia="Times New Roman" w:hAnsi="Times New Roman" w:cs="Times New Roman"/>
          <w:b/>
          <w:sz w:val="24"/>
          <w:szCs w:val="24"/>
        </w:rPr>
        <w:t>Линия учебно-методических комплектов</w:t>
      </w:r>
    </w:p>
    <w:p w:rsidR="00382B09" w:rsidRPr="00382B09" w:rsidRDefault="00382B09" w:rsidP="00382B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B09">
        <w:rPr>
          <w:rFonts w:ascii="Times New Roman" w:eastAsia="Times New Roman" w:hAnsi="Times New Roman" w:cs="Times New Roman"/>
          <w:b/>
          <w:sz w:val="24"/>
          <w:szCs w:val="24"/>
        </w:rPr>
        <w:t>авторов А. Г. Мордковича</w:t>
      </w:r>
    </w:p>
    <w:p w:rsidR="00382B09" w:rsidRPr="00382B09" w:rsidRDefault="00382B09" w:rsidP="00382B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 др. для 7 класса.</w:t>
      </w:r>
    </w:p>
    <w:p w:rsidR="00382B09" w:rsidRPr="00382B09" w:rsidRDefault="00382B09" w:rsidP="00382B0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Мордкович А. Г. Алгебра, 7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>. Ч. 1: учебник / А. Г. Мордкович. — М.: Мнемозина, 2013.</w:t>
      </w:r>
    </w:p>
    <w:p w:rsidR="00382B09" w:rsidRPr="00382B09" w:rsidRDefault="00382B09" w:rsidP="00382B0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Мордкович А. Г. и др. Алгебра, 7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>. Ч. 2: задачник / А. Г. Мордкович и др. — М.: Мнемозина, 2013.</w:t>
      </w:r>
    </w:p>
    <w:p w:rsidR="00382B09" w:rsidRPr="00382B09" w:rsidRDefault="00382B09" w:rsidP="00382B0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Мордкович А. Г. Алгебра, 7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>.: пособие для учителя / А. Г. Мордкович. — М.: Мнемозина, 2013.</w:t>
      </w:r>
    </w:p>
    <w:p w:rsidR="00382B09" w:rsidRPr="00382B09" w:rsidRDefault="00382B09" w:rsidP="00382B0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Александрова Л. А. Алгебра, 7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>.: контрольные работы / Л. А. Александрова. — М.: Мнемозина, 2013.</w:t>
      </w:r>
    </w:p>
    <w:p w:rsidR="00382B09" w:rsidRPr="00382B09" w:rsidRDefault="00382B09" w:rsidP="00382B0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Александрова Л. А. Алгебра, 7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>.: самостоятельные работы / Л. А. Александрова. — М.: Мнемозина, 2013.</w:t>
      </w:r>
    </w:p>
    <w:p w:rsidR="00382B09" w:rsidRPr="00382B09" w:rsidRDefault="00382B09" w:rsidP="00382B0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Александрова Л. А. Алгебра, 7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>.: проверочные работы в новой форме / Л. А. Александрова. — М.: Мнемозина, 2013.</w:t>
      </w:r>
    </w:p>
    <w:p w:rsidR="00382B09" w:rsidRPr="00382B09" w:rsidRDefault="00382B09" w:rsidP="00382B0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Тульчинская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 Е. Е. Алгебра, 7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блицопрос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 / Е. Е.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Тульчинская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>. — М.: Мнемозина, 2013.</w:t>
      </w:r>
    </w:p>
    <w:p w:rsidR="00382B09" w:rsidRPr="00382B09" w:rsidRDefault="00382B09" w:rsidP="00382B0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Зубарева И. И. Алгебра, 7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 xml:space="preserve">.: рабочая тетрадь. В 2 ч. / И. И. Зубарева, М. С. </w:t>
      </w:r>
      <w:proofErr w:type="spellStart"/>
      <w:r w:rsidRPr="00382B09">
        <w:rPr>
          <w:rFonts w:ascii="Times New Roman" w:eastAsia="Times New Roman" w:hAnsi="Times New Roman" w:cs="Times New Roman"/>
          <w:sz w:val="24"/>
          <w:szCs w:val="24"/>
        </w:rPr>
        <w:t>Мильштейн</w:t>
      </w:r>
      <w:proofErr w:type="spellEnd"/>
      <w:r w:rsidRPr="00382B09">
        <w:rPr>
          <w:rFonts w:ascii="Times New Roman" w:eastAsia="Times New Roman" w:hAnsi="Times New Roman" w:cs="Times New Roman"/>
          <w:sz w:val="24"/>
          <w:szCs w:val="24"/>
        </w:rPr>
        <w:t>. — М.: Мнемозина, 2013.</w:t>
      </w:r>
    </w:p>
    <w:p w:rsidR="00382B09" w:rsidRPr="00382B09" w:rsidRDefault="00382B09" w:rsidP="00382B09">
      <w:pPr>
        <w:spacing w:line="2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B09">
        <w:rPr>
          <w:rFonts w:ascii="Times New Roman" w:hAnsi="Times New Roman" w:cs="Times New Roman"/>
          <w:b/>
          <w:sz w:val="24"/>
          <w:szCs w:val="24"/>
          <w:u w:val="single"/>
        </w:rPr>
        <w:t>Презентации:</w:t>
      </w:r>
    </w:p>
    <w:p w:rsidR="00382B09" w:rsidRPr="00382B09" w:rsidRDefault="00382B09" w:rsidP="0010380E">
      <w:pPr>
        <w:spacing w:after="0" w:line="20" w:lineRule="atLeast"/>
        <w:ind w:firstLine="720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1.Уроки алгебры Кирилла и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 xml:space="preserve"> 7-11</w:t>
      </w:r>
    </w:p>
    <w:p w:rsidR="00382B09" w:rsidRPr="00382B09" w:rsidRDefault="00382B09" w:rsidP="0010380E">
      <w:pPr>
        <w:spacing w:after="0" w:line="20" w:lineRule="atLeast"/>
        <w:ind w:firstLine="720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2. Уроки геометрии Кирилла и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 xml:space="preserve"> 7-11</w:t>
      </w:r>
    </w:p>
    <w:p w:rsidR="00382B09" w:rsidRPr="00382B09" w:rsidRDefault="00382B09" w:rsidP="0010380E">
      <w:pPr>
        <w:spacing w:after="0" w:line="20" w:lineRule="atLeast"/>
        <w:ind w:firstLine="720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3.Учебное электронное издание Математика 5-11</w:t>
      </w:r>
    </w:p>
    <w:p w:rsidR="00382B09" w:rsidRPr="00382B09" w:rsidRDefault="00382B09" w:rsidP="0010380E">
      <w:pPr>
        <w:spacing w:after="0" w:line="20" w:lineRule="atLeast"/>
        <w:ind w:firstLine="720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4.Большая энциклопедия школьника 5-11 классы</w:t>
      </w:r>
    </w:p>
    <w:p w:rsidR="00382B09" w:rsidRPr="00382B09" w:rsidRDefault="00382B09" w:rsidP="0010380E">
      <w:pPr>
        <w:spacing w:after="0" w:line="20" w:lineRule="atLeast"/>
        <w:ind w:firstLine="720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>6.Электронное учебное пособие Интерактивная математика 5-9</w:t>
      </w:r>
    </w:p>
    <w:p w:rsidR="00382B09" w:rsidRPr="00382B09" w:rsidRDefault="00382B09" w:rsidP="00382B09">
      <w:pPr>
        <w:spacing w:line="2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B09">
        <w:rPr>
          <w:rFonts w:ascii="Times New Roman" w:hAnsi="Times New Roman" w:cs="Times New Roman"/>
          <w:b/>
          <w:sz w:val="24"/>
          <w:szCs w:val="24"/>
          <w:u w:val="single"/>
        </w:rPr>
        <w:t>Интернет ресурсы</w:t>
      </w:r>
      <w:proofErr w:type="gramStart"/>
      <w:r w:rsidRPr="00382B09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</w:p>
    <w:p w:rsidR="00382B09" w:rsidRPr="00382B09" w:rsidRDefault="00382B09" w:rsidP="00382B0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Министерство образования РФ;     </w:t>
      </w:r>
    </w:p>
    <w:p w:rsidR="00382B09" w:rsidRPr="00382B09" w:rsidRDefault="00382B09" w:rsidP="00382B09">
      <w:pPr>
        <w:pStyle w:val="a4"/>
        <w:numPr>
          <w:ilvl w:val="0"/>
          <w:numId w:val="10"/>
        </w:num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http://www.drofa.ru — сайт издательства «Дрофа» </w:t>
      </w:r>
    </w:p>
    <w:p w:rsidR="00382B09" w:rsidRPr="00382B09" w:rsidRDefault="00F11927" w:rsidP="00382B0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382B09" w:rsidRPr="00382B09">
          <w:rPr>
            <w:rFonts w:ascii="Times New Roman" w:hAnsi="Times New Roman" w:cs="Times New Roman"/>
            <w:sz w:val="24"/>
            <w:szCs w:val="24"/>
          </w:rPr>
          <w:t>http://www.informika.ru/</w:t>
        </w:r>
      </w:hyperlink>
      <w:r w:rsidR="00382B09" w:rsidRPr="00382B09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82B09" w:rsidRPr="00382B09" w:rsidRDefault="00F11927" w:rsidP="00382B0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</w:rPr>
          <w:t>http://www.ed.gov.ru/</w:t>
        </w:r>
      </w:hyperlink>
      <w:proofErr w:type="gramStart"/>
      <w:r w:rsidR="00382B09" w:rsidRPr="00382B0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382B09" w:rsidRPr="00382B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82B09" w:rsidRPr="00382B09" w:rsidRDefault="00F11927" w:rsidP="00382B0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</w:rPr>
          <w:t>http://www.edu.ru/</w:t>
        </w:r>
      </w:hyperlink>
      <w:r w:rsidR="00382B09" w:rsidRPr="00382B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82B09" w:rsidRPr="00382B09" w:rsidRDefault="00F11927" w:rsidP="00382B0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</w:rPr>
          <w:t>http://uztest.ru</w:t>
        </w:r>
      </w:hyperlink>
      <w:r w:rsidR="00382B09" w:rsidRPr="00382B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B09" w:rsidRPr="00382B09" w:rsidRDefault="00F11927" w:rsidP="00382B0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</w:rPr>
          <w:t>http://4ege.ru</w:t>
        </w:r>
      </w:hyperlink>
      <w:r w:rsidR="00382B09" w:rsidRPr="00382B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B09" w:rsidRPr="00382B09" w:rsidRDefault="00382B09" w:rsidP="00382B0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Тестирование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: 5 - 11 классы</w:t>
      </w:r>
      <w:proofErr w:type="gramStart"/>
      <w:r w:rsidRPr="00382B0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82B09">
        <w:rPr>
          <w:rFonts w:ascii="Times New Roman" w:hAnsi="Times New Roman" w:cs="Times New Roman"/>
          <w:sz w:val="24"/>
          <w:szCs w:val="24"/>
        </w:rPr>
        <w:t xml:space="preserve">      </w:t>
      </w:r>
      <w:hyperlink r:id="rId11" w:history="1">
        <w:r w:rsidRPr="00382B09">
          <w:rPr>
            <w:rStyle w:val="a9"/>
            <w:rFonts w:ascii="Times New Roman" w:hAnsi="Times New Roman" w:cs="Times New Roman"/>
            <w:sz w:val="24"/>
            <w:szCs w:val="24"/>
          </w:rPr>
          <w:t>http://www.kokch.kts.ru/cdo/</w:t>
        </w:r>
      </w:hyperlink>
      <w:r w:rsidRPr="00382B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2B09" w:rsidRPr="00382B09" w:rsidRDefault="00382B09" w:rsidP="00382B0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Педагогическая мастерская, уроки в Интернет и многое другое:     </w:t>
      </w:r>
    </w:p>
    <w:p w:rsidR="00382B09" w:rsidRPr="00382B09" w:rsidRDefault="00F11927" w:rsidP="0010380E">
      <w:pPr>
        <w:widowControl w:val="0"/>
        <w:autoSpaceDE w:val="0"/>
        <w:autoSpaceDN w:val="0"/>
        <w:adjustRightInd w:val="0"/>
        <w:spacing w:after="0" w:line="2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82B09" w:rsidRPr="00382B09">
          <w:rPr>
            <w:rFonts w:ascii="Times New Roman" w:hAnsi="Times New Roman" w:cs="Times New Roman"/>
            <w:sz w:val="24"/>
            <w:szCs w:val="24"/>
          </w:rPr>
          <w:t>http://teacher.fio.ru</w:t>
        </w:r>
      </w:hyperlink>
      <w:r w:rsidR="00382B09" w:rsidRPr="00382B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82B09" w:rsidRPr="00382B09" w:rsidRDefault="00382B09" w:rsidP="00382B0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Новые технологии в образовании:      </w:t>
      </w:r>
      <w:hyperlink r:id="rId13" w:history="1">
        <w:r w:rsidRPr="00382B09">
          <w:rPr>
            <w:rStyle w:val="a9"/>
            <w:rFonts w:ascii="Times New Roman" w:hAnsi="Times New Roman" w:cs="Times New Roman"/>
            <w:sz w:val="24"/>
            <w:szCs w:val="24"/>
          </w:rPr>
          <w:t>http://edu.secna.ru/main/</w:t>
        </w:r>
      </w:hyperlink>
      <w:r w:rsidRPr="00382B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B09" w:rsidRPr="00382B09" w:rsidRDefault="00382B09" w:rsidP="00382B0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Путеводитель «В мире науки» для школьников:       </w:t>
      </w:r>
      <w:hyperlink r:id="rId14" w:history="1">
        <w:r w:rsidRPr="00382B09">
          <w:rPr>
            <w:rStyle w:val="a9"/>
            <w:rFonts w:ascii="Times New Roman" w:hAnsi="Times New Roman" w:cs="Times New Roman"/>
            <w:sz w:val="24"/>
            <w:szCs w:val="24"/>
          </w:rPr>
          <w:t>http://www.uic.ssu.samara.ru/~nauka/</w:t>
        </w:r>
      </w:hyperlink>
    </w:p>
    <w:p w:rsidR="00382B09" w:rsidRPr="00382B09" w:rsidRDefault="00382B09" w:rsidP="00382B0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Мегаэнциклопедия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 xml:space="preserve"> Кирилла и </w:t>
      </w:r>
      <w:proofErr w:type="spellStart"/>
      <w:r w:rsidRPr="00382B09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 xml:space="preserve">:       </w:t>
      </w:r>
      <w:hyperlink r:id="rId15" w:history="1">
        <w:r w:rsidRPr="00382B09">
          <w:rPr>
            <w:rStyle w:val="a9"/>
            <w:rFonts w:ascii="Times New Roman" w:hAnsi="Times New Roman" w:cs="Times New Roman"/>
            <w:sz w:val="24"/>
            <w:szCs w:val="24"/>
          </w:rPr>
          <w:t>http://mega.km.ru</w:t>
        </w:r>
      </w:hyperlink>
      <w:r w:rsidRPr="00382B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2B09" w:rsidRPr="00382B09" w:rsidRDefault="00382B09" w:rsidP="00382B0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2B09">
        <w:rPr>
          <w:rFonts w:ascii="Times New Roman" w:hAnsi="Times New Roman" w:cs="Times New Roman"/>
          <w:sz w:val="24"/>
          <w:szCs w:val="24"/>
        </w:rPr>
        <w:t xml:space="preserve">сайты «Энциклопедий энциклопедий», например:    </w:t>
      </w:r>
    </w:p>
    <w:p w:rsidR="00382B09" w:rsidRPr="00382B09" w:rsidRDefault="00F11927" w:rsidP="00382B0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rubricon</w:t>
        </w:r>
        <w:proofErr w:type="spellEnd"/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382B09" w:rsidRPr="00382B09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</w:hyperlink>
      <w:r w:rsidR="00382B09" w:rsidRPr="00382B09">
        <w:rPr>
          <w:rFonts w:ascii="Times New Roman" w:hAnsi="Times New Roman" w:cs="Times New Roman"/>
          <w:sz w:val="24"/>
          <w:szCs w:val="24"/>
        </w:rPr>
        <w:t xml:space="preserve">  ;    </w:t>
      </w:r>
    </w:p>
    <w:p w:rsidR="00382B09" w:rsidRPr="00382B09" w:rsidRDefault="00382B09" w:rsidP="00382B0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2B09">
        <w:rPr>
          <w:rFonts w:ascii="Times New Roman" w:hAnsi="Times New Roman" w:cs="Times New Roman"/>
          <w:sz w:val="24"/>
          <w:szCs w:val="24"/>
        </w:rPr>
        <w:t>h</w:t>
      </w:r>
      <w:r w:rsidRPr="00382B09">
        <w:rPr>
          <w:rFonts w:ascii="Times New Roman" w:hAnsi="Times New Roman" w:cs="Times New Roman"/>
          <w:sz w:val="24"/>
          <w:szCs w:val="24"/>
          <w:lang w:val="en-US"/>
        </w:rPr>
        <w:t>ttp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://</w:t>
      </w:r>
      <w:r w:rsidRPr="00382B0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382B09">
        <w:rPr>
          <w:rFonts w:ascii="Times New Roman" w:hAnsi="Times New Roman" w:cs="Times New Roman"/>
          <w:sz w:val="24"/>
          <w:szCs w:val="24"/>
        </w:rPr>
        <w:t>.</w:t>
      </w:r>
      <w:r w:rsidRPr="00382B09">
        <w:rPr>
          <w:rFonts w:ascii="Times New Roman" w:hAnsi="Times New Roman" w:cs="Times New Roman"/>
          <w:sz w:val="24"/>
          <w:szCs w:val="24"/>
          <w:lang w:val="en-US"/>
        </w:rPr>
        <w:t>encyclopedia</w:t>
      </w:r>
      <w:r w:rsidRPr="00382B0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82B0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82B09">
        <w:rPr>
          <w:rFonts w:ascii="Times New Roman" w:hAnsi="Times New Roman" w:cs="Times New Roman"/>
          <w:sz w:val="24"/>
          <w:szCs w:val="24"/>
        </w:rPr>
        <w:t>/</w:t>
      </w:r>
    </w:p>
    <w:p w:rsidR="0010380E" w:rsidRDefault="0010380E" w:rsidP="0010380E">
      <w:pPr>
        <w:jc w:val="center"/>
        <w:rPr>
          <w:rFonts w:ascii="Times New Roman" w:eastAsia="Times New Roman" w:hAnsi="Times New Roman" w:cs="Times New Roman"/>
          <w:b/>
        </w:rPr>
      </w:pPr>
      <w:r w:rsidRPr="00A81C1C">
        <w:rPr>
          <w:rFonts w:ascii="Times New Roman" w:eastAsia="Times New Roman" w:hAnsi="Times New Roman" w:cs="Times New Roman"/>
          <w:b/>
        </w:rPr>
        <w:lastRenderedPageBreak/>
        <w:t xml:space="preserve">Календарно - тематическое планирование по алгебре </w:t>
      </w:r>
    </w:p>
    <w:p w:rsidR="0010380E" w:rsidRDefault="0010380E" w:rsidP="0010380E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7 класс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5535"/>
        <w:gridCol w:w="1134"/>
        <w:gridCol w:w="1417"/>
        <w:gridCol w:w="1276"/>
      </w:tblGrid>
      <w:tr w:rsidR="0010380E" w:rsidRPr="003B230D" w:rsidTr="00A84544">
        <w:tc>
          <w:tcPr>
            <w:tcW w:w="669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B23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35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10380E" w:rsidRPr="003B230D" w:rsidTr="00A84544">
        <w:tc>
          <w:tcPr>
            <w:tcW w:w="669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5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84544" w:rsidRPr="003B230D" w:rsidTr="00DC45C5">
        <w:tc>
          <w:tcPr>
            <w:tcW w:w="10031" w:type="dxa"/>
            <w:gridSpan w:val="5"/>
          </w:tcPr>
          <w:p w:rsidR="00A84544" w:rsidRPr="003B230D" w:rsidRDefault="00A84544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материала 6 класса 4 часа</w:t>
            </w:r>
          </w:p>
        </w:tc>
      </w:tr>
      <w:tr w:rsidR="0010380E" w:rsidRPr="003B230D" w:rsidTr="00A84544">
        <w:trPr>
          <w:trHeight w:val="839"/>
        </w:trPr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Повторение. Делимость чисел. Сложение и вычитание дробей с разными знаменателями. Умножение и деление обыкновенных дробей.</w:t>
            </w:r>
          </w:p>
        </w:tc>
        <w:tc>
          <w:tcPr>
            <w:tcW w:w="1134" w:type="dxa"/>
          </w:tcPr>
          <w:p w:rsidR="0010380E" w:rsidRPr="003B230D" w:rsidRDefault="00A84544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02.09.2019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544" w:rsidRPr="003B230D" w:rsidTr="00A84544">
        <w:trPr>
          <w:trHeight w:val="769"/>
        </w:trPr>
        <w:tc>
          <w:tcPr>
            <w:tcW w:w="669" w:type="dxa"/>
          </w:tcPr>
          <w:p w:rsidR="00A84544" w:rsidRPr="003B230D" w:rsidRDefault="00A84544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5" w:type="dxa"/>
          </w:tcPr>
          <w:p w:rsidR="00A84544" w:rsidRPr="003B230D" w:rsidRDefault="00A84544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Повторение. Отношения и пропорции. Положительные и отрицательные числа. Сложение и вычитание отрицательных чисел.</w:t>
            </w:r>
          </w:p>
        </w:tc>
        <w:tc>
          <w:tcPr>
            <w:tcW w:w="1134" w:type="dxa"/>
          </w:tcPr>
          <w:p w:rsidR="00A84544" w:rsidRPr="003B230D" w:rsidRDefault="00A84544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84544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03.09.2019</w:t>
            </w:r>
          </w:p>
        </w:tc>
        <w:tc>
          <w:tcPr>
            <w:tcW w:w="1276" w:type="dxa"/>
          </w:tcPr>
          <w:p w:rsidR="00A84544" w:rsidRPr="003B230D" w:rsidRDefault="00A84544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Повторение. Умножение и деление положительных и отрицательных чисел. Решение уравнений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544" w:rsidRPr="003B230D" w:rsidTr="00DC45C5">
        <w:tc>
          <w:tcPr>
            <w:tcW w:w="10031" w:type="dxa"/>
            <w:gridSpan w:val="5"/>
          </w:tcPr>
          <w:p w:rsidR="00A84544" w:rsidRPr="003B230D" w:rsidRDefault="00A84544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язык (13 часов)</w:t>
            </w: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10.09.2019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модель. Данные и ряды данных.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16.09.2019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17.09.2019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18.09.2019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rPr>
          <w:trHeight w:val="286"/>
        </w:trPr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23.09.2019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24.09.2019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25.09.2019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«Математический язык. Математические модели».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30.09.2019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544" w:rsidRPr="003B230D" w:rsidTr="00DC45C5">
        <w:tc>
          <w:tcPr>
            <w:tcW w:w="10031" w:type="dxa"/>
            <w:gridSpan w:val="5"/>
          </w:tcPr>
          <w:p w:rsidR="00A84544" w:rsidRPr="003B230D" w:rsidRDefault="00A84544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Линейная функция (13 часов)</w:t>
            </w: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02.10.2019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14.10.2019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15.10.2019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16.10.2019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Линейная функция.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21.10.2019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Линейная функция.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22.10.2019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Линейная функция. Упорядоченные ряды данных.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23.10.2019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  <w:r w:rsidR="00A84544"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28.10.2019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  <w:r w:rsidR="00A84544"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29.10.2019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30.10.2019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Линейная функция. График линейной функции.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04.11.2019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  <w:r w:rsidR="00A84544"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« Линейная функция».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05.11.2019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7338" w:type="dxa"/>
            <w:gridSpan w:val="3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Системы двух линейных уравнений с двумя переменными (12 </w:t>
            </w: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часов)</w:t>
            </w:r>
          </w:p>
        </w:tc>
        <w:tc>
          <w:tcPr>
            <w:tcW w:w="2693" w:type="dxa"/>
            <w:gridSpan w:val="2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Основные понятия о системе двух линейных уравнений.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06.11.2019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Основные понятия о системе двух линейных уравнений.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35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 реальных ситуаций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35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35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уравнений. Нечисловые ряды данных.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линейных уравнений.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«Системы двух линейных уравнений с двумя переменными»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7338" w:type="dxa"/>
            <w:gridSpan w:val="3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 натуральным показателем  и её свойства (9 часов)</w:t>
            </w:r>
          </w:p>
        </w:tc>
        <w:tc>
          <w:tcPr>
            <w:tcW w:w="2693" w:type="dxa"/>
            <w:gridSpan w:val="2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Что такое степень с натуральным показателем.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Что такое степень с натуральным показателем.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Таблица основных степеней.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Свойства степеней с натуральным показателем.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Свойства степеней с натуральным показателем.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одинаковыми показателями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одинаковыми показателями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Степень с нулевым показателем.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30.12.2019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 и ее свойства. Составление таблиц распределения без упорядочивания данных.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7338" w:type="dxa"/>
            <w:gridSpan w:val="3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Одночлены. Операции над одночленами. (8 часов)</w:t>
            </w:r>
          </w:p>
        </w:tc>
        <w:tc>
          <w:tcPr>
            <w:tcW w:w="2693" w:type="dxa"/>
            <w:gridSpan w:val="2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Понятие одночлена. Стандартный вид одночлена.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одночленов. Возведение одночлена в степень.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одночленов. Возведение одночлена в степень.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операции над одночленами. Частота результата. Подготовка к контрольной 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«Степень с натуральным показателем. Одночлены».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  <w:r w:rsidR="003B230D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7338" w:type="dxa"/>
            <w:gridSpan w:val="3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Многочлены. Операции над многочленами. (15 часов)</w:t>
            </w:r>
          </w:p>
        </w:tc>
        <w:tc>
          <w:tcPr>
            <w:tcW w:w="2693" w:type="dxa"/>
            <w:gridSpan w:val="2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Основные понятия о многочленах.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многочленов.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 Процентные частоты.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  <w:tcBorders>
              <w:bottom w:val="single" w:sz="4" w:space="0" w:color="auto"/>
            </w:tcBorders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35" w:type="dxa"/>
            <w:tcBorders>
              <w:bottom w:val="single" w:sz="4" w:space="0" w:color="auto"/>
            </w:tcBorders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умножения.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Разность квадратов.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Разность и сумма кубов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Полный и неполный квадрат.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Операции над многочленами. Подготовка к контрольной работе.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</w:t>
            </w:r>
          </w:p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«Многочлены и операции над ними».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7338" w:type="dxa"/>
            <w:gridSpan w:val="3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Разложение многочленов на множители (16 часов)</w:t>
            </w:r>
          </w:p>
        </w:tc>
        <w:tc>
          <w:tcPr>
            <w:tcW w:w="2693" w:type="dxa"/>
            <w:gridSpan w:val="2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Что такое разложение многочлена на множители.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3B230D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умножения.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комбинации различных приемов.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комбинации различных приемов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множители. Группировка данных.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Применение формул сокращенного умножения.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</w:p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«Разложение многочленов на множители»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134" w:type="dxa"/>
            <w:vMerge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1134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544" w:rsidRPr="003B230D" w:rsidTr="00DC45C5">
        <w:tc>
          <w:tcPr>
            <w:tcW w:w="10031" w:type="dxa"/>
            <w:gridSpan w:val="5"/>
          </w:tcPr>
          <w:p w:rsidR="00A84544" w:rsidRPr="003B230D" w:rsidRDefault="00A84544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Функция у=х</w:t>
            </w:r>
            <w:proofErr w:type="gramStart"/>
            <w:r w:rsidRPr="003B230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3B230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 </w:t>
            </w: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часов)</w:t>
            </w:r>
          </w:p>
        </w:tc>
      </w:tr>
      <w:tr w:rsidR="0010380E" w:rsidRPr="003B230D" w:rsidTr="00A84544">
        <w:tc>
          <w:tcPr>
            <w:tcW w:w="669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35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Функция у=х</w:t>
            </w:r>
            <w:proofErr w:type="gramStart"/>
            <w:r w:rsidRPr="003B23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 w:val="restart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0380E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276" w:type="dxa"/>
          </w:tcPr>
          <w:p w:rsidR="0010380E" w:rsidRPr="003B230D" w:rsidRDefault="0010380E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Функция у=х</w:t>
            </w:r>
            <w:proofErr w:type="gramStart"/>
            <w:r w:rsidRPr="003B23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Функция у=х</w:t>
            </w:r>
            <w:proofErr w:type="gramStart"/>
            <w:r w:rsidRPr="003B23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уравнений. Группировка данных.</w:t>
            </w:r>
          </w:p>
        </w:tc>
        <w:tc>
          <w:tcPr>
            <w:tcW w:w="1134" w:type="dxa"/>
            <w:vMerge w:val="restart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1134" w:type="dxa"/>
            <w:vMerge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B2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Парабола. График функции. Ось симметрии параболы. Свойства квадратичной функции.</w:t>
            </w:r>
          </w:p>
        </w:tc>
        <w:tc>
          <w:tcPr>
            <w:tcW w:w="1134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</w:t>
            </w: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«Функция у=х</w:t>
            </w:r>
            <w:proofErr w:type="gramStart"/>
            <w:r w:rsidRPr="003B23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544" w:rsidRPr="003B230D" w:rsidTr="00DC45C5">
        <w:tc>
          <w:tcPr>
            <w:tcW w:w="10031" w:type="dxa"/>
            <w:gridSpan w:val="5"/>
          </w:tcPr>
          <w:p w:rsidR="00A84544" w:rsidRPr="003B230D" w:rsidRDefault="00A84544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 (6 часов)</w:t>
            </w: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134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системы уравнений</w:t>
            </w:r>
          </w:p>
        </w:tc>
        <w:tc>
          <w:tcPr>
            <w:tcW w:w="1134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1134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работы.</w:t>
            </w:r>
          </w:p>
        </w:tc>
        <w:tc>
          <w:tcPr>
            <w:tcW w:w="1134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Алгебраические преобразования</w:t>
            </w:r>
          </w:p>
        </w:tc>
        <w:tc>
          <w:tcPr>
            <w:tcW w:w="1134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A3" w:rsidRPr="003B230D" w:rsidTr="00A84544">
        <w:tc>
          <w:tcPr>
            <w:tcW w:w="669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35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Действия со степенями</w:t>
            </w:r>
          </w:p>
        </w:tc>
        <w:tc>
          <w:tcPr>
            <w:tcW w:w="1134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40A3" w:rsidRPr="003B230D" w:rsidRDefault="009140A3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27.05.2020</w:t>
            </w:r>
          </w:p>
        </w:tc>
        <w:tc>
          <w:tcPr>
            <w:tcW w:w="1276" w:type="dxa"/>
          </w:tcPr>
          <w:p w:rsidR="009140A3" w:rsidRPr="003B230D" w:rsidRDefault="009140A3" w:rsidP="00A84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380E" w:rsidRPr="00A81C1C" w:rsidRDefault="0010380E" w:rsidP="00A84544">
      <w:pPr>
        <w:spacing w:after="0"/>
        <w:rPr>
          <w:rFonts w:ascii="Times New Roman" w:hAnsi="Times New Roman" w:cs="Times New Roman"/>
          <w:b/>
        </w:rPr>
      </w:pPr>
    </w:p>
    <w:p w:rsidR="00382B09" w:rsidRDefault="00A84544" w:rsidP="003B57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5C6C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A84544" w:rsidRPr="00382B09" w:rsidRDefault="00A84544" w:rsidP="00B07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a"/>
        <w:tblW w:w="10031" w:type="dxa"/>
        <w:tblLayout w:type="fixed"/>
        <w:tblLook w:val="04A0"/>
      </w:tblPr>
      <w:tblGrid>
        <w:gridCol w:w="675"/>
        <w:gridCol w:w="5529"/>
        <w:gridCol w:w="1134"/>
        <w:gridCol w:w="1417"/>
        <w:gridCol w:w="1276"/>
      </w:tblGrid>
      <w:tr w:rsidR="003B5745" w:rsidRPr="00F65C6C" w:rsidTr="003B5745">
        <w:trPr>
          <w:trHeight w:val="484"/>
        </w:trPr>
        <w:tc>
          <w:tcPr>
            <w:tcW w:w="675" w:type="dxa"/>
            <w:vMerge w:val="restart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65C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9" w:type="dxa"/>
            <w:vMerge w:val="restart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B5745" w:rsidRPr="00F65C6C" w:rsidTr="003B5745">
        <w:tc>
          <w:tcPr>
            <w:tcW w:w="675" w:type="dxa"/>
            <w:vMerge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B5745" w:rsidRPr="00F65C6C" w:rsidTr="00DC45C5">
        <w:tc>
          <w:tcPr>
            <w:tcW w:w="10031" w:type="dxa"/>
            <w:gridSpan w:val="5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материала 8 класса (7 часов)</w:t>
            </w: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281B25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3B5745" w:rsidRPr="00281B25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1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рациональных уравнений</w:t>
            </w:r>
          </w:p>
        </w:tc>
        <w:tc>
          <w:tcPr>
            <w:tcW w:w="1134" w:type="dxa"/>
          </w:tcPr>
          <w:p w:rsidR="003B5745" w:rsidRPr="00281B25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B5745" w:rsidRPr="00281B25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</w:tc>
        <w:tc>
          <w:tcPr>
            <w:tcW w:w="1276" w:type="dxa"/>
          </w:tcPr>
          <w:p w:rsidR="003B5745" w:rsidRPr="00281B25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Свойства квадратного корня</w:t>
            </w:r>
          </w:p>
        </w:tc>
        <w:tc>
          <w:tcPr>
            <w:tcW w:w="1134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1134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уравнения </w:t>
            </w:r>
          </w:p>
        </w:tc>
        <w:tc>
          <w:tcPr>
            <w:tcW w:w="1134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1134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DC45C5">
        <w:tc>
          <w:tcPr>
            <w:tcW w:w="10031" w:type="dxa"/>
            <w:gridSpan w:val="5"/>
          </w:tcPr>
          <w:p w:rsidR="003B5745" w:rsidRPr="00AC2B01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B01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и системы неравенств (16 часов)</w:t>
            </w: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неравенства.</w:t>
            </w:r>
          </w:p>
        </w:tc>
        <w:tc>
          <w:tcPr>
            <w:tcW w:w="1134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неравенства.</w:t>
            </w:r>
          </w:p>
        </w:tc>
        <w:tc>
          <w:tcPr>
            <w:tcW w:w="1134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неравенства.</w:t>
            </w:r>
          </w:p>
        </w:tc>
        <w:tc>
          <w:tcPr>
            <w:tcW w:w="1134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</w:t>
            </w:r>
          </w:p>
        </w:tc>
        <w:tc>
          <w:tcPr>
            <w:tcW w:w="1134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B5745" w:rsidRPr="00F65C6C" w:rsidRDefault="009140A3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5C5" w:rsidRPr="00F65C6C" w:rsidTr="003B5745">
        <w:tc>
          <w:tcPr>
            <w:tcW w:w="675" w:type="dxa"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</w:t>
            </w:r>
          </w:p>
        </w:tc>
        <w:tc>
          <w:tcPr>
            <w:tcW w:w="1134" w:type="dxa"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26.09.2019</w:t>
            </w:r>
          </w:p>
        </w:tc>
        <w:tc>
          <w:tcPr>
            <w:tcW w:w="1276" w:type="dxa"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5C5" w:rsidRPr="00F65C6C" w:rsidTr="003B5745">
        <w:tc>
          <w:tcPr>
            <w:tcW w:w="675" w:type="dxa"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</w:t>
            </w:r>
          </w:p>
        </w:tc>
        <w:tc>
          <w:tcPr>
            <w:tcW w:w="1134" w:type="dxa"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45C5" w:rsidRPr="00F65C6C" w:rsidRDefault="00DC45C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</w:t>
            </w:r>
          </w:p>
        </w:tc>
        <w:tc>
          <w:tcPr>
            <w:tcW w:w="1134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B5745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Множества и операции с ними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Множества и операции с ними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Множества и операции с ними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неравенств и их систем.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</w:tcPr>
          <w:p w:rsidR="00953924" w:rsidRPr="00313DCA" w:rsidRDefault="00953924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№1по теме: </w:t>
            </w:r>
            <w:r w:rsidRPr="00313DCA">
              <w:rPr>
                <w:rFonts w:ascii="Times New Roman" w:hAnsi="Times New Roman" w:cs="Times New Roman"/>
                <w:b/>
                <w:sz w:val="24"/>
                <w:szCs w:val="24"/>
              </w:rPr>
              <w:t>«Рациональные неравенства и их системы».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3B5745">
        <w:tc>
          <w:tcPr>
            <w:tcW w:w="10031" w:type="dxa"/>
            <w:gridSpan w:val="5"/>
          </w:tcPr>
          <w:p w:rsidR="003B5745" w:rsidRPr="00754349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49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уравнений (15 часов)</w:t>
            </w: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Основные понятия.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B5745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Основные понятия.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Основные понятия.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с помощью систем уравнений.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9" w:type="dxa"/>
          </w:tcPr>
          <w:p w:rsidR="00953924" w:rsidRPr="00313DCA" w:rsidRDefault="00953924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DC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 «Системы уравнений».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745" w:rsidRPr="00F65C6C" w:rsidTr="00DC45C5">
        <w:tc>
          <w:tcPr>
            <w:tcW w:w="10031" w:type="dxa"/>
            <w:gridSpan w:val="5"/>
          </w:tcPr>
          <w:p w:rsidR="003B5745" w:rsidRPr="00754349" w:rsidRDefault="003B5745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49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функции (25 часов)</w:t>
            </w:r>
          </w:p>
        </w:tc>
      </w:tr>
      <w:tr w:rsidR="003B5745" w:rsidRPr="00F65C6C" w:rsidTr="003B5745">
        <w:tc>
          <w:tcPr>
            <w:tcW w:w="675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9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Определение числовой функции. Область определения. Область значений функции.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B5745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11.12.2019</w:t>
            </w:r>
          </w:p>
        </w:tc>
        <w:tc>
          <w:tcPr>
            <w:tcW w:w="1276" w:type="dxa"/>
          </w:tcPr>
          <w:p w:rsidR="003B5745" w:rsidRPr="00F65C6C" w:rsidRDefault="003B5745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Нахождение области определения и области значения функции.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Кусочно-заданные функции.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Решение упражнений на числовые функции.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DC45C5">
        <w:trPr>
          <w:trHeight w:val="353"/>
        </w:trPr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9539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Свойства функций.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26.12.2019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Свойства функций.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953924" w:rsidRPr="00F65C6C" w:rsidRDefault="00953924" w:rsidP="00DC45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Свойства функций. Чтение графиков функций.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Свойства функций.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Числовые функции.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контрольной работе.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9" w:type="dxa"/>
          </w:tcPr>
          <w:p w:rsidR="00953924" w:rsidRPr="005B65D2" w:rsidRDefault="00953924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5D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«Числовые функции. Способы задания функций и их свойства».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Функции  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у=х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), их свойства и графики.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  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у=х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Функции  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у=х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), их свойства и графики.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Функции  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у=х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 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), их свойства и графики.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Функции  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у=х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 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), их свойства и графики.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свойств функции 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 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gram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9" w:type="dxa"/>
          </w:tcPr>
          <w:p w:rsidR="00953924" w:rsidRPr="004B0E79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B0E79">
              <w:rPr>
                <w:rFonts w:ascii="Times New Roman" w:hAnsi="Times New Roman" w:cs="Times New Roman"/>
                <w:sz w:val="24"/>
                <w:szCs w:val="24"/>
              </w:rPr>
              <w:t xml:space="preserve"> =  </w:t>
            </w:r>
            <w:r w:rsidRPr="004B0E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0E7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ее свойства и график.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730B90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B0E79">
              <w:rPr>
                <w:rFonts w:ascii="Times New Roman" w:hAnsi="Times New Roman" w:cs="Times New Roman"/>
                <w:sz w:val="24"/>
                <w:szCs w:val="24"/>
              </w:rPr>
              <w:t xml:space="preserve"> =  </w:t>
            </w:r>
            <w:r w:rsidRPr="004B0E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0E7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ее свойства и график.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953924" w:rsidRPr="00F65C6C" w:rsidRDefault="00953924" w:rsidP="00277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730B90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9" w:type="dxa"/>
          </w:tcPr>
          <w:p w:rsidR="00953924" w:rsidRPr="004B0E79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B0E79">
              <w:rPr>
                <w:rFonts w:ascii="Times New Roman" w:hAnsi="Times New Roman" w:cs="Times New Roman"/>
                <w:sz w:val="24"/>
                <w:szCs w:val="24"/>
              </w:rPr>
              <w:t xml:space="preserve"> =  </w:t>
            </w:r>
            <w:r w:rsidRPr="004B0E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0E7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ее свойства и график.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9" w:type="dxa"/>
          </w:tcPr>
          <w:p w:rsidR="00953924" w:rsidRPr="003B014E" w:rsidRDefault="00953924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14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B0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«Функции  </w:t>
            </w:r>
            <w:proofErr w:type="spellStart"/>
            <w:r w:rsidRPr="003B014E">
              <w:rPr>
                <w:rFonts w:ascii="Times New Roman" w:hAnsi="Times New Roman" w:cs="Times New Roman"/>
                <w:b/>
                <w:sz w:val="24"/>
                <w:szCs w:val="24"/>
              </w:rPr>
              <w:t>у=х</w:t>
            </w:r>
            <w:proofErr w:type="spellEnd"/>
            <w:r w:rsidRPr="003B014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n</w:t>
            </w:r>
            <w:proofErr w:type="gramStart"/>
            <w:r w:rsidRPr="003B0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3B01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proofErr w:type="spellStart"/>
            <w:r w:rsidRPr="003B014E"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proofErr w:type="spellEnd"/>
            <w:r w:rsidRPr="003B01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3B014E">
              <w:rPr>
                <w:rFonts w:ascii="Times New Roman" w:hAnsi="Times New Roman" w:cs="Times New Roman"/>
                <w:b/>
                <w:sz w:val="24"/>
                <w:szCs w:val="24"/>
              </w:rPr>
              <w:t>), их свойства и графики».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DC45C5">
        <w:tc>
          <w:tcPr>
            <w:tcW w:w="10031" w:type="dxa"/>
            <w:gridSpan w:val="5"/>
          </w:tcPr>
          <w:p w:rsidR="00953924" w:rsidRPr="00754349" w:rsidRDefault="00953924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Числовые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последовательности (17</w:t>
            </w:r>
            <w:r w:rsidRPr="0075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Определение числовой последовательности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 и способы их задания.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 и их свойства.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Формула суммы членов конечной арифметической прогрессии.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Характеристическое свойство арифметической прогрессии.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r w:rsidRPr="00F65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- го члена геометрической прогрессии.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Формула суммы членов геометрической прогрессии.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Характеристическое свойство геометрической прогрессии.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«Прогрессии».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9" w:type="dxa"/>
          </w:tcPr>
          <w:p w:rsidR="00953924" w:rsidRPr="00DD5B0C" w:rsidRDefault="00953924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B0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«Прогрессии».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10031" w:type="dxa"/>
            <w:gridSpan w:val="5"/>
          </w:tcPr>
          <w:p w:rsidR="00953924" w:rsidRPr="001338CF" w:rsidRDefault="00953924" w:rsidP="00DC45C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8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Элементы комбинаторики, стат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истики и теории вероятностей (13</w:t>
            </w:r>
            <w:r w:rsidRPr="00133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Простейшие комбинаторные задачи. Правило умножения.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Дерево вариантов.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Перестановки.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 – дизайн информации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Табличное представление информации.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представление информации. Многоугольник распределения данных.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Вероятность противоположного события.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Вероятность суммы несовместных событий.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Случайные события и их вероятность.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 данные и вероятности событий.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9" w:type="dxa"/>
          </w:tcPr>
          <w:p w:rsidR="00953924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События, вероятности, статистическая обработка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контрольной работе.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29" w:type="dxa"/>
          </w:tcPr>
          <w:p w:rsidR="00953924" w:rsidRPr="00592B62" w:rsidRDefault="00953924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B6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по теме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92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«События, вероятности, статистическая обработка данных».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DC45C5">
        <w:tc>
          <w:tcPr>
            <w:tcW w:w="10031" w:type="dxa"/>
            <w:gridSpan w:val="5"/>
          </w:tcPr>
          <w:p w:rsidR="00953924" w:rsidRPr="00D0360D" w:rsidRDefault="00953924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60D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(9 часов)</w:t>
            </w: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Системы уравнений. Числовые функции.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Прогрессии.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953924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неравенств.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953924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953924">
        <w:tc>
          <w:tcPr>
            <w:tcW w:w="675" w:type="dxa"/>
          </w:tcPr>
          <w:p w:rsidR="00953924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29" w:type="dxa"/>
          </w:tcPr>
          <w:p w:rsidR="00953924" w:rsidRPr="00503B15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B15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работы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53924" w:rsidRPr="00F65C6C" w:rsidRDefault="00953924" w:rsidP="00277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24" w:rsidRPr="00F65C6C" w:rsidTr="003B5745">
        <w:tc>
          <w:tcPr>
            <w:tcW w:w="675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100-102</w:t>
            </w:r>
          </w:p>
        </w:tc>
        <w:tc>
          <w:tcPr>
            <w:tcW w:w="5529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3924" w:rsidRPr="00F65C6C" w:rsidRDefault="00953924" w:rsidP="009539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26.05.2020</w:t>
            </w:r>
          </w:p>
          <w:p w:rsidR="00953924" w:rsidRPr="00F65C6C" w:rsidRDefault="00953924" w:rsidP="009539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27.05.2020</w:t>
            </w:r>
          </w:p>
          <w:p w:rsidR="00953924" w:rsidRPr="00F65C6C" w:rsidRDefault="00953924" w:rsidP="009539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</w:tc>
        <w:tc>
          <w:tcPr>
            <w:tcW w:w="1276" w:type="dxa"/>
          </w:tcPr>
          <w:p w:rsidR="00953924" w:rsidRPr="00F65C6C" w:rsidRDefault="00953924" w:rsidP="003B57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016E" w:rsidRDefault="0037016E" w:rsidP="0037016E">
      <w:pPr>
        <w:rPr>
          <w:rFonts w:ascii="Times New Roman" w:hAnsi="Times New Roman" w:cs="Times New Roman"/>
          <w:sz w:val="24"/>
          <w:szCs w:val="24"/>
        </w:rPr>
      </w:pPr>
    </w:p>
    <w:p w:rsidR="00D15D6B" w:rsidRPr="0037016E" w:rsidRDefault="00D15D6B">
      <w:pPr>
        <w:rPr>
          <w:rFonts w:ascii="Times New Roman" w:hAnsi="Times New Roman" w:cs="Times New Roman"/>
          <w:sz w:val="24"/>
          <w:szCs w:val="24"/>
        </w:rPr>
      </w:pPr>
    </w:p>
    <w:sectPr w:rsidR="00D15D6B" w:rsidRPr="0037016E" w:rsidSect="003B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327A"/>
    <w:multiLevelType w:val="hybridMultilevel"/>
    <w:tmpl w:val="3EE2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FD2DE0"/>
    <w:multiLevelType w:val="hybridMultilevel"/>
    <w:tmpl w:val="285EF3A6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">
    <w:nsid w:val="0B0735D0"/>
    <w:multiLevelType w:val="hybridMultilevel"/>
    <w:tmpl w:val="49943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0668E"/>
    <w:multiLevelType w:val="hybridMultilevel"/>
    <w:tmpl w:val="2966A9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6792533"/>
    <w:multiLevelType w:val="hybridMultilevel"/>
    <w:tmpl w:val="0E64932C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5">
    <w:nsid w:val="29222FB5"/>
    <w:multiLevelType w:val="hybridMultilevel"/>
    <w:tmpl w:val="530C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620A2C"/>
    <w:multiLevelType w:val="hybridMultilevel"/>
    <w:tmpl w:val="EE54C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292CA4"/>
    <w:multiLevelType w:val="hybridMultilevel"/>
    <w:tmpl w:val="73586F42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8">
    <w:nsid w:val="3A3A040B"/>
    <w:multiLevelType w:val="hybridMultilevel"/>
    <w:tmpl w:val="F2E01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9799C"/>
    <w:multiLevelType w:val="hybridMultilevel"/>
    <w:tmpl w:val="35E64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B3E5C"/>
    <w:multiLevelType w:val="hybridMultilevel"/>
    <w:tmpl w:val="0EE85C2C"/>
    <w:lvl w:ilvl="0" w:tplc="CC80C7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28490E"/>
    <w:multiLevelType w:val="hybridMultilevel"/>
    <w:tmpl w:val="E9028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3686A"/>
    <w:multiLevelType w:val="hybridMultilevel"/>
    <w:tmpl w:val="0BDAF5CE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3">
    <w:nsid w:val="55E6209F"/>
    <w:multiLevelType w:val="hybridMultilevel"/>
    <w:tmpl w:val="3BEC24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76178BF"/>
    <w:multiLevelType w:val="hybridMultilevel"/>
    <w:tmpl w:val="0C9402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D5E218B"/>
    <w:multiLevelType w:val="hybridMultilevel"/>
    <w:tmpl w:val="091A8B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ECC14EA"/>
    <w:multiLevelType w:val="hybridMultilevel"/>
    <w:tmpl w:val="0B8C4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876E2"/>
    <w:multiLevelType w:val="hybridMultilevel"/>
    <w:tmpl w:val="3C608B4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66E82B8E"/>
    <w:multiLevelType w:val="hybridMultilevel"/>
    <w:tmpl w:val="3C1A1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353F50"/>
    <w:multiLevelType w:val="hybridMultilevel"/>
    <w:tmpl w:val="3474C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2851D70"/>
    <w:multiLevelType w:val="hybridMultilevel"/>
    <w:tmpl w:val="2F760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5901C4"/>
    <w:multiLevelType w:val="hybridMultilevel"/>
    <w:tmpl w:val="E22682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B2D4765"/>
    <w:multiLevelType w:val="hybridMultilevel"/>
    <w:tmpl w:val="66B8329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4"/>
  </w:num>
  <w:num w:numId="4">
    <w:abstractNumId w:val="12"/>
  </w:num>
  <w:num w:numId="5">
    <w:abstractNumId w:val="7"/>
  </w:num>
  <w:num w:numId="6">
    <w:abstractNumId w:val="17"/>
  </w:num>
  <w:num w:numId="7">
    <w:abstractNumId w:val="6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9"/>
  </w:num>
  <w:num w:numId="13">
    <w:abstractNumId w:val="22"/>
  </w:num>
  <w:num w:numId="14">
    <w:abstractNumId w:val="21"/>
  </w:num>
  <w:num w:numId="15">
    <w:abstractNumId w:val="19"/>
  </w:num>
  <w:num w:numId="16">
    <w:abstractNumId w:val="15"/>
  </w:num>
  <w:num w:numId="17">
    <w:abstractNumId w:val="14"/>
  </w:num>
  <w:num w:numId="18">
    <w:abstractNumId w:val="3"/>
  </w:num>
  <w:num w:numId="19">
    <w:abstractNumId w:val="0"/>
  </w:num>
  <w:num w:numId="20">
    <w:abstractNumId w:val="13"/>
  </w:num>
  <w:num w:numId="21">
    <w:abstractNumId w:val="2"/>
  </w:num>
  <w:num w:numId="22">
    <w:abstractNumId w:val="18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07D44"/>
    <w:rsid w:val="000E226A"/>
    <w:rsid w:val="0010380E"/>
    <w:rsid w:val="00142E15"/>
    <w:rsid w:val="0037016E"/>
    <w:rsid w:val="00382B09"/>
    <w:rsid w:val="003B230D"/>
    <w:rsid w:val="003B5745"/>
    <w:rsid w:val="00713B5F"/>
    <w:rsid w:val="009140A3"/>
    <w:rsid w:val="00953924"/>
    <w:rsid w:val="009E5A8F"/>
    <w:rsid w:val="00A55028"/>
    <w:rsid w:val="00A84544"/>
    <w:rsid w:val="00B07D44"/>
    <w:rsid w:val="00D15D6B"/>
    <w:rsid w:val="00D50637"/>
    <w:rsid w:val="00DC45C5"/>
    <w:rsid w:val="00F11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44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D44"/>
    <w:pPr>
      <w:jc w:val="left"/>
    </w:pPr>
  </w:style>
  <w:style w:type="paragraph" w:styleId="a4">
    <w:name w:val="List Paragraph"/>
    <w:basedOn w:val="a"/>
    <w:uiPriority w:val="34"/>
    <w:qFormat/>
    <w:rsid w:val="00B07D44"/>
    <w:pPr>
      <w:ind w:left="720"/>
      <w:contextualSpacing/>
    </w:pPr>
  </w:style>
  <w:style w:type="paragraph" w:styleId="a5">
    <w:name w:val="Body Text Indent"/>
    <w:basedOn w:val="a"/>
    <w:link w:val="a6"/>
    <w:rsid w:val="00B07D4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B07D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4">
    <w:name w:val="Font Style14"/>
    <w:uiPriority w:val="99"/>
    <w:rsid w:val="00B07D44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B07D44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382B0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82B09"/>
    <w:rPr>
      <w:rFonts w:eastAsiaTheme="minorEastAsia"/>
      <w:lang w:eastAsia="ru-RU"/>
    </w:rPr>
  </w:style>
  <w:style w:type="character" w:styleId="a9">
    <w:name w:val="Hyperlink"/>
    <w:semiHidden/>
    <w:unhideWhenUsed/>
    <w:rsid w:val="00382B09"/>
    <w:rPr>
      <w:color w:val="6300FF"/>
      <w:u w:val="single"/>
    </w:rPr>
  </w:style>
  <w:style w:type="table" w:styleId="aa">
    <w:name w:val="Table Grid"/>
    <w:basedOn w:val="a1"/>
    <w:uiPriority w:val="59"/>
    <w:rsid w:val="0037016E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7016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016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Placeholder Text"/>
    <w:basedOn w:val="a0"/>
    <w:uiPriority w:val="99"/>
    <w:semiHidden/>
    <w:rsid w:val="0037016E"/>
    <w:rPr>
      <w:color w:val="808080"/>
    </w:rPr>
  </w:style>
  <w:style w:type="paragraph" w:styleId="ae">
    <w:name w:val="Plain Text"/>
    <w:basedOn w:val="a"/>
    <w:link w:val="af"/>
    <w:rsid w:val="0037016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37016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edu.secna.ru/main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ed.gov.ru/" TargetMode="External"/><Relationship Id="rId12" Type="http://schemas.openxmlformats.org/officeDocument/2006/relationships/hyperlink" Target="http://teacher.fio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ubricon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nformika.ru/" TargetMode="External"/><Relationship Id="rId11" Type="http://schemas.openxmlformats.org/officeDocument/2006/relationships/hyperlink" Target="http://www.kokch.kts.ru/cd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ega.km.ru" TargetMode="External"/><Relationship Id="rId10" Type="http://schemas.openxmlformats.org/officeDocument/2006/relationships/hyperlink" Target="http://4eg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ztest.ru" TargetMode="External"/><Relationship Id="rId14" Type="http://schemas.openxmlformats.org/officeDocument/2006/relationships/hyperlink" Target="http://www.uic.ssu.samara.ru/~nau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D60B6-3096-4F4C-8EB9-15374A8EB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7734</Words>
  <Characters>44087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agmin</cp:lastModifiedBy>
  <cp:revision>7</cp:revision>
  <dcterms:created xsi:type="dcterms:W3CDTF">2017-09-22T04:31:00Z</dcterms:created>
  <dcterms:modified xsi:type="dcterms:W3CDTF">2019-09-01T06:02:00Z</dcterms:modified>
</cp:coreProperties>
</file>