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61B" w:rsidRPr="00085DB6" w:rsidRDefault="001F061B" w:rsidP="008F5132">
      <w:pPr>
        <w:pStyle w:val="a3"/>
        <w:numPr>
          <w:ilvl w:val="0"/>
          <w:numId w:val="3"/>
        </w:numPr>
        <w:spacing w:after="0" w:line="240" w:lineRule="auto"/>
        <w:jc w:val="center"/>
        <w:rPr>
          <w:rFonts w:ascii="Times New Roman" w:hAnsi="Times New Roman"/>
          <w:b/>
          <w:sz w:val="24"/>
          <w:szCs w:val="24"/>
        </w:rPr>
      </w:pPr>
      <w:r w:rsidRPr="00085DB6">
        <w:rPr>
          <w:rFonts w:ascii="Times New Roman" w:hAnsi="Times New Roman"/>
          <w:b/>
          <w:sz w:val="24"/>
          <w:szCs w:val="24"/>
        </w:rPr>
        <w:t>Введение</w:t>
      </w:r>
    </w:p>
    <w:p w:rsidR="001F061B" w:rsidRPr="00085DB6" w:rsidRDefault="001F061B" w:rsidP="001F061B">
      <w:pPr>
        <w:pStyle w:val="a3"/>
        <w:spacing w:after="0" w:line="240" w:lineRule="auto"/>
        <w:rPr>
          <w:rFonts w:ascii="Times New Roman" w:hAnsi="Times New Roman"/>
          <w:b/>
          <w:sz w:val="24"/>
          <w:szCs w:val="24"/>
        </w:rPr>
      </w:pPr>
    </w:p>
    <w:p w:rsidR="001F061B" w:rsidRPr="00085DB6" w:rsidRDefault="001F061B" w:rsidP="001F061B">
      <w:pPr>
        <w:pStyle w:val="a3"/>
        <w:spacing w:after="0" w:line="240" w:lineRule="auto"/>
        <w:rPr>
          <w:rFonts w:ascii="Times New Roman" w:hAnsi="Times New Roman"/>
          <w:b/>
          <w:sz w:val="24"/>
          <w:szCs w:val="24"/>
        </w:rPr>
      </w:pPr>
    </w:p>
    <w:p w:rsidR="001F061B" w:rsidRPr="00085DB6" w:rsidRDefault="001F061B" w:rsidP="001F061B">
      <w:pPr>
        <w:pStyle w:val="af3"/>
        <w:spacing w:before="0" w:beforeAutospacing="0" w:after="0" w:afterAutospacing="0"/>
        <w:jc w:val="both"/>
        <w:rPr>
          <w:sz w:val="24"/>
          <w:szCs w:val="24"/>
        </w:rPr>
      </w:pPr>
      <w:r w:rsidRPr="00085DB6">
        <w:rPr>
          <w:sz w:val="24"/>
          <w:szCs w:val="24"/>
        </w:rPr>
        <w:t xml:space="preserve">         </w:t>
      </w:r>
      <w:proofErr w:type="spellStart"/>
      <w:r w:rsidRPr="00085DB6">
        <w:rPr>
          <w:sz w:val="24"/>
          <w:szCs w:val="24"/>
        </w:rPr>
        <w:t>Самообследование</w:t>
      </w:r>
      <w:proofErr w:type="spellEnd"/>
      <w:r w:rsidRPr="00085DB6">
        <w:rPr>
          <w:sz w:val="24"/>
          <w:szCs w:val="24"/>
        </w:rPr>
        <w:t xml:space="preserve"> – это непрерывный поэтапный процесс, который позволяет получить информацию, как для внешней экспертной оценки, так и для самого образовательного учреждения, то есть внутренней оценки системы качества образования. </w:t>
      </w:r>
      <w:proofErr w:type="spellStart"/>
      <w:r w:rsidRPr="00085DB6">
        <w:rPr>
          <w:sz w:val="24"/>
          <w:szCs w:val="24"/>
        </w:rPr>
        <w:t>Самообследование</w:t>
      </w:r>
      <w:proofErr w:type="spellEnd"/>
      <w:r w:rsidRPr="00085DB6">
        <w:rPr>
          <w:sz w:val="24"/>
          <w:szCs w:val="24"/>
        </w:rPr>
        <w:t xml:space="preserve"> может стать стимулом развития образовательного учреждения, так как способность учреждения к объективной и полной оценке своих целей, условий их реализации, результатов деятельности, оформлению выводов, корректировке дальнейших задач характеризует его способность к саморазвитию, повышению качества обучения.</w:t>
      </w:r>
    </w:p>
    <w:p w:rsidR="001F061B" w:rsidRPr="00085DB6" w:rsidRDefault="001F061B" w:rsidP="001F061B">
      <w:pPr>
        <w:pStyle w:val="af3"/>
        <w:spacing w:before="0" w:beforeAutospacing="0" w:after="0" w:afterAutospacing="0"/>
        <w:jc w:val="both"/>
        <w:rPr>
          <w:sz w:val="24"/>
          <w:szCs w:val="24"/>
        </w:rPr>
      </w:pPr>
      <w:r w:rsidRPr="00085DB6">
        <w:rPr>
          <w:sz w:val="24"/>
          <w:szCs w:val="24"/>
        </w:rPr>
        <w:t xml:space="preserve">   МОУ ООШ С. </w:t>
      </w:r>
      <w:proofErr w:type="gramStart"/>
      <w:r w:rsidRPr="00085DB6">
        <w:rPr>
          <w:sz w:val="24"/>
          <w:szCs w:val="24"/>
        </w:rPr>
        <w:t>Благодатное</w:t>
      </w:r>
      <w:proofErr w:type="gramEnd"/>
      <w:r w:rsidRPr="00085DB6">
        <w:rPr>
          <w:sz w:val="24"/>
          <w:szCs w:val="24"/>
        </w:rPr>
        <w:t xml:space="preserve"> является неотъемлемой частью общей государственной образовательной системы. В своей деятельности школа руководствуется Уставом и нормативными документами органов управления образованием. </w:t>
      </w:r>
    </w:p>
    <w:p w:rsidR="001F061B" w:rsidRPr="00085DB6" w:rsidRDefault="001F061B" w:rsidP="001F061B">
      <w:pPr>
        <w:pStyle w:val="af3"/>
        <w:spacing w:before="0" w:beforeAutospacing="0" w:after="0" w:afterAutospacing="0"/>
        <w:jc w:val="both"/>
        <w:rPr>
          <w:sz w:val="24"/>
          <w:szCs w:val="24"/>
        </w:rPr>
      </w:pPr>
      <w:r w:rsidRPr="00085DB6">
        <w:rPr>
          <w:sz w:val="24"/>
          <w:szCs w:val="24"/>
        </w:rPr>
        <w:t>Деятельность школы осуществляется исходя из принципа неукоснительного соблюдения законных прав всех субъектов учебно-воспитательного процесса. Образовательное учреждение стремится к максимальному учету потребностей и склонностей учащихся, интересов родителей в целях наиболее полного удовлетворения запросов указанных категорий потребителей образовательных услуг. В школе уделяется приоритетное внимание решению вопросов создания комфортных условий для воспитания и обучения детей.</w:t>
      </w:r>
    </w:p>
    <w:p w:rsidR="001F061B" w:rsidRPr="00085DB6" w:rsidRDefault="001F061B" w:rsidP="001F061B">
      <w:pPr>
        <w:pStyle w:val="a3"/>
        <w:spacing w:after="0" w:line="240" w:lineRule="auto"/>
        <w:ind w:left="0"/>
        <w:rPr>
          <w:rFonts w:ascii="Times New Roman" w:hAnsi="Times New Roman"/>
          <w:b/>
          <w:sz w:val="24"/>
          <w:szCs w:val="24"/>
        </w:rPr>
      </w:pPr>
    </w:p>
    <w:p w:rsidR="001F061B" w:rsidRPr="00085DB6" w:rsidRDefault="001F061B" w:rsidP="001F061B">
      <w:pPr>
        <w:pStyle w:val="a3"/>
        <w:spacing w:after="0" w:line="240" w:lineRule="auto"/>
        <w:ind w:left="0"/>
        <w:rPr>
          <w:rFonts w:ascii="Times New Roman" w:hAnsi="Times New Roman"/>
          <w:b/>
          <w:sz w:val="24"/>
          <w:szCs w:val="24"/>
        </w:rPr>
      </w:pPr>
    </w:p>
    <w:p w:rsidR="001F061B" w:rsidRPr="00085DB6" w:rsidRDefault="001F061B" w:rsidP="001F061B">
      <w:pPr>
        <w:pStyle w:val="a3"/>
        <w:spacing w:after="0" w:line="240" w:lineRule="auto"/>
        <w:ind w:left="0"/>
        <w:jc w:val="center"/>
        <w:rPr>
          <w:rFonts w:ascii="Times New Roman" w:hAnsi="Times New Roman"/>
          <w:b/>
          <w:i/>
          <w:sz w:val="24"/>
          <w:szCs w:val="24"/>
        </w:rPr>
      </w:pPr>
      <w:r w:rsidRPr="00085DB6">
        <w:rPr>
          <w:rFonts w:ascii="Times New Roman" w:hAnsi="Times New Roman"/>
          <w:b/>
          <w:sz w:val="24"/>
          <w:szCs w:val="24"/>
        </w:rPr>
        <w:t>2.Аналитическая часть</w:t>
      </w:r>
    </w:p>
    <w:p w:rsidR="001F061B" w:rsidRPr="00085DB6" w:rsidRDefault="001F061B" w:rsidP="001F061B">
      <w:pPr>
        <w:pStyle w:val="a3"/>
        <w:spacing w:after="0" w:line="240" w:lineRule="auto"/>
        <w:ind w:left="0"/>
        <w:jc w:val="center"/>
        <w:rPr>
          <w:rFonts w:ascii="Times New Roman" w:hAnsi="Times New Roman"/>
          <w:b/>
          <w:i/>
          <w:sz w:val="24"/>
          <w:szCs w:val="24"/>
        </w:rPr>
      </w:pPr>
    </w:p>
    <w:p w:rsidR="001F061B" w:rsidRPr="00085DB6" w:rsidRDefault="001F061B" w:rsidP="001F061B">
      <w:pPr>
        <w:pStyle w:val="a3"/>
        <w:spacing w:after="0" w:line="240" w:lineRule="auto"/>
        <w:ind w:left="0"/>
        <w:jc w:val="center"/>
        <w:rPr>
          <w:rFonts w:ascii="Times New Roman" w:hAnsi="Times New Roman"/>
          <w:b/>
          <w:sz w:val="24"/>
          <w:szCs w:val="24"/>
        </w:rPr>
      </w:pPr>
      <w:r w:rsidRPr="00085DB6">
        <w:rPr>
          <w:rFonts w:ascii="Times New Roman" w:hAnsi="Times New Roman"/>
          <w:b/>
          <w:sz w:val="24"/>
          <w:szCs w:val="24"/>
        </w:rPr>
        <w:t>2.1. Образовательная деятельность</w:t>
      </w:r>
    </w:p>
    <w:p w:rsidR="001F061B" w:rsidRPr="00085DB6" w:rsidRDefault="001F061B" w:rsidP="001F061B">
      <w:pPr>
        <w:pStyle w:val="a3"/>
        <w:spacing w:after="0" w:line="240" w:lineRule="auto"/>
        <w:ind w:left="0"/>
        <w:rPr>
          <w:rFonts w:ascii="Times New Roman" w:hAnsi="Times New Roman"/>
          <w:b/>
          <w:sz w:val="24"/>
          <w:szCs w:val="24"/>
        </w:rPr>
      </w:pPr>
    </w:p>
    <w:p w:rsidR="001F061B" w:rsidRPr="00085DB6" w:rsidRDefault="001F061B" w:rsidP="001F061B">
      <w:pPr>
        <w:rPr>
          <w:sz w:val="24"/>
          <w:szCs w:val="24"/>
        </w:rPr>
      </w:pPr>
      <w:r w:rsidRPr="00085DB6">
        <w:rPr>
          <w:sz w:val="24"/>
          <w:szCs w:val="24"/>
        </w:rPr>
        <w:t xml:space="preserve">Образовательный процесс в МОУ ООШ С. </w:t>
      </w:r>
      <w:proofErr w:type="gramStart"/>
      <w:r w:rsidRPr="00085DB6">
        <w:rPr>
          <w:sz w:val="24"/>
          <w:szCs w:val="24"/>
        </w:rPr>
        <w:t>Благодатное</w:t>
      </w:r>
      <w:proofErr w:type="gramEnd"/>
      <w:r w:rsidRPr="00085DB6">
        <w:rPr>
          <w:sz w:val="24"/>
          <w:szCs w:val="24"/>
        </w:rPr>
        <w:t xml:space="preserve"> в 201</w:t>
      </w:r>
      <w:r w:rsidR="00085DB6" w:rsidRPr="00085DB6">
        <w:rPr>
          <w:sz w:val="24"/>
          <w:szCs w:val="24"/>
        </w:rPr>
        <w:t>9</w:t>
      </w:r>
      <w:r w:rsidRPr="00085DB6">
        <w:rPr>
          <w:sz w:val="24"/>
          <w:szCs w:val="24"/>
        </w:rPr>
        <w:t xml:space="preserve"> учебном году реализовывался в соответствии с социальным заказом. Школа осуществляла обучение и воспитание в интересах личности, общества, государства, обеспечивала охрану здоровья и создавала в течение года благоприятные условия для разностороннего развития ученика. Обучение велось по программам начального общего, основного общего образования. Организация образовательного процесса регламентировалась учебным планом, который соответствовал заявленным образовательным программам.</w:t>
      </w:r>
    </w:p>
    <w:p w:rsidR="001F061B" w:rsidRPr="00085DB6" w:rsidRDefault="001F061B" w:rsidP="001F061B">
      <w:pPr>
        <w:ind w:right="20"/>
        <w:rPr>
          <w:sz w:val="24"/>
          <w:szCs w:val="24"/>
          <w:shd w:val="clear" w:color="auto" w:fill="80FFFF"/>
        </w:rPr>
      </w:pPr>
    </w:p>
    <w:p w:rsidR="001F061B" w:rsidRPr="00085DB6" w:rsidRDefault="001F061B" w:rsidP="001F061B">
      <w:pPr>
        <w:pStyle w:val="a3"/>
        <w:spacing w:after="0" w:line="240" w:lineRule="auto"/>
        <w:ind w:left="0"/>
        <w:jc w:val="center"/>
        <w:rPr>
          <w:rFonts w:ascii="Times New Roman" w:hAnsi="Times New Roman"/>
          <w:b/>
          <w:sz w:val="24"/>
          <w:szCs w:val="24"/>
        </w:rPr>
      </w:pPr>
      <w:r w:rsidRPr="00085DB6">
        <w:rPr>
          <w:rFonts w:ascii="Times New Roman" w:hAnsi="Times New Roman"/>
          <w:b/>
          <w:sz w:val="24"/>
          <w:szCs w:val="24"/>
        </w:rPr>
        <w:t>2.2. Организационно-правовое обеспечение образовательной деятельности</w:t>
      </w:r>
    </w:p>
    <w:p w:rsidR="001F061B" w:rsidRPr="00085DB6" w:rsidRDefault="001F061B" w:rsidP="001F061B">
      <w:pPr>
        <w:pStyle w:val="a3"/>
        <w:spacing w:after="0" w:line="240" w:lineRule="auto"/>
        <w:ind w:left="0"/>
        <w:rPr>
          <w:rFonts w:ascii="Times New Roman" w:hAnsi="Times New Roman"/>
          <w:b/>
          <w:sz w:val="24"/>
          <w:szCs w:val="24"/>
        </w:rPr>
      </w:pPr>
    </w:p>
    <w:p w:rsidR="001F061B" w:rsidRPr="00085DB6" w:rsidRDefault="001F061B" w:rsidP="001F061B">
      <w:pPr>
        <w:rPr>
          <w:sz w:val="24"/>
          <w:szCs w:val="24"/>
        </w:rPr>
      </w:pPr>
      <w:r w:rsidRPr="00085DB6">
        <w:rPr>
          <w:sz w:val="24"/>
          <w:szCs w:val="24"/>
        </w:rPr>
        <w:t xml:space="preserve"> Деятельность учреждения регламентируется следующими нормативными документами:</w:t>
      </w:r>
    </w:p>
    <w:p w:rsidR="001F061B" w:rsidRPr="00085DB6" w:rsidRDefault="001F061B" w:rsidP="001F061B">
      <w:pPr>
        <w:pStyle w:val="a3"/>
        <w:spacing w:after="0" w:line="240" w:lineRule="auto"/>
        <w:ind w:left="0"/>
        <w:rPr>
          <w:rFonts w:ascii="Times New Roman" w:hAnsi="Times New Roman"/>
          <w:sz w:val="24"/>
          <w:szCs w:val="24"/>
        </w:rPr>
      </w:pPr>
      <w:r w:rsidRPr="00085DB6">
        <w:rPr>
          <w:rFonts w:ascii="Times New Roman" w:hAnsi="Times New Roman"/>
          <w:sz w:val="24"/>
          <w:szCs w:val="24"/>
        </w:rPr>
        <w:t xml:space="preserve"> Конституция РФ;</w:t>
      </w:r>
    </w:p>
    <w:p w:rsidR="001F061B" w:rsidRPr="00085DB6" w:rsidRDefault="001F061B" w:rsidP="001F061B">
      <w:pPr>
        <w:contextualSpacing/>
        <w:rPr>
          <w:sz w:val="24"/>
          <w:szCs w:val="24"/>
        </w:rPr>
      </w:pPr>
      <w:r w:rsidRPr="00085DB6">
        <w:rPr>
          <w:sz w:val="24"/>
          <w:szCs w:val="24"/>
        </w:rPr>
        <w:t>Федеральный закон «Об образовании в Российской Федерации» №273-ФЗ от 29.12.2012 г. (ст.28 п.3, ст.29 п.3);</w:t>
      </w:r>
    </w:p>
    <w:p w:rsidR="001F061B" w:rsidRPr="00085DB6" w:rsidRDefault="001F061B" w:rsidP="001F061B">
      <w:pPr>
        <w:contextualSpacing/>
        <w:rPr>
          <w:sz w:val="24"/>
          <w:szCs w:val="24"/>
        </w:rPr>
      </w:pPr>
      <w:r w:rsidRPr="00085DB6">
        <w:rPr>
          <w:sz w:val="24"/>
          <w:szCs w:val="24"/>
        </w:rPr>
        <w:t>Конвенция о правах ребёнка;</w:t>
      </w:r>
    </w:p>
    <w:p w:rsidR="001F061B" w:rsidRPr="00085DB6" w:rsidRDefault="001F061B" w:rsidP="001F061B">
      <w:pPr>
        <w:contextualSpacing/>
        <w:rPr>
          <w:sz w:val="24"/>
          <w:szCs w:val="24"/>
        </w:rPr>
      </w:pPr>
      <w:r w:rsidRPr="00085DB6">
        <w:rPr>
          <w:sz w:val="24"/>
          <w:szCs w:val="24"/>
        </w:rPr>
        <w:t>Федеральный закон от 27 декабря 1991 года №2124-1 «О средствах массовой информации»;</w:t>
      </w:r>
    </w:p>
    <w:p w:rsidR="001F061B" w:rsidRPr="00085DB6" w:rsidRDefault="001F061B" w:rsidP="001F061B">
      <w:pPr>
        <w:contextualSpacing/>
        <w:rPr>
          <w:sz w:val="24"/>
          <w:szCs w:val="24"/>
        </w:rPr>
      </w:pPr>
      <w:r w:rsidRPr="00085DB6">
        <w:rPr>
          <w:sz w:val="24"/>
          <w:szCs w:val="24"/>
        </w:rPr>
        <w:t xml:space="preserve">Приказ </w:t>
      </w:r>
      <w:proofErr w:type="spellStart"/>
      <w:r w:rsidRPr="00085DB6">
        <w:rPr>
          <w:sz w:val="24"/>
          <w:szCs w:val="24"/>
        </w:rPr>
        <w:t>Минобрнауки</w:t>
      </w:r>
      <w:proofErr w:type="spellEnd"/>
      <w:r w:rsidRPr="00085DB6">
        <w:rPr>
          <w:sz w:val="24"/>
          <w:szCs w:val="24"/>
        </w:rPr>
        <w:t xml:space="preserve"> Российской Федерации от14.06.2013 №462 «Об утверждении Порядка проведения </w:t>
      </w:r>
      <w:proofErr w:type="spellStart"/>
      <w:r w:rsidRPr="00085DB6">
        <w:rPr>
          <w:sz w:val="24"/>
          <w:szCs w:val="24"/>
        </w:rPr>
        <w:t>самообследования</w:t>
      </w:r>
      <w:proofErr w:type="spellEnd"/>
      <w:r w:rsidRPr="00085DB6">
        <w:rPr>
          <w:sz w:val="24"/>
          <w:szCs w:val="24"/>
        </w:rPr>
        <w:t xml:space="preserve"> образовательных организаций»;</w:t>
      </w:r>
    </w:p>
    <w:p w:rsidR="001F061B" w:rsidRPr="00085DB6" w:rsidRDefault="001F061B" w:rsidP="001F061B">
      <w:pPr>
        <w:contextualSpacing/>
        <w:rPr>
          <w:sz w:val="24"/>
          <w:szCs w:val="24"/>
        </w:rPr>
      </w:pPr>
      <w:r w:rsidRPr="00085DB6">
        <w:rPr>
          <w:sz w:val="24"/>
          <w:szCs w:val="24"/>
        </w:rPr>
        <w:t xml:space="preserve">Приказ </w:t>
      </w:r>
      <w:proofErr w:type="spellStart"/>
      <w:r w:rsidRPr="00085DB6">
        <w:rPr>
          <w:sz w:val="24"/>
          <w:szCs w:val="24"/>
        </w:rPr>
        <w:t>Минобрнауки</w:t>
      </w:r>
      <w:proofErr w:type="spellEnd"/>
      <w:r w:rsidRPr="00085DB6">
        <w:rPr>
          <w:sz w:val="24"/>
          <w:szCs w:val="24"/>
        </w:rPr>
        <w:t xml:space="preserve"> Российской Федерации от 10.12.2013 №1324 «Об утверждении показателей деятельности образовательной организации, подлежащей </w:t>
      </w:r>
      <w:proofErr w:type="spellStart"/>
      <w:r w:rsidRPr="00085DB6">
        <w:rPr>
          <w:sz w:val="24"/>
          <w:szCs w:val="24"/>
        </w:rPr>
        <w:t>самообследованию</w:t>
      </w:r>
      <w:proofErr w:type="spellEnd"/>
      <w:r w:rsidRPr="00085DB6">
        <w:rPr>
          <w:sz w:val="24"/>
          <w:szCs w:val="24"/>
        </w:rPr>
        <w:t>»;</w:t>
      </w:r>
    </w:p>
    <w:p w:rsidR="001F061B" w:rsidRPr="00085DB6" w:rsidRDefault="001F061B" w:rsidP="001F061B">
      <w:pPr>
        <w:contextualSpacing/>
        <w:rPr>
          <w:sz w:val="24"/>
          <w:szCs w:val="24"/>
        </w:rPr>
      </w:pPr>
      <w:r w:rsidRPr="00085DB6">
        <w:rPr>
          <w:sz w:val="24"/>
          <w:szCs w:val="24"/>
        </w:rPr>
        <w:t>Устав Учреждения;</w:t>
      </w:r>
    </w:p>
    <w:p w:rsidR="001F061B" w:rsidRPr="00085DB6" w:rsidRDefault="001F061B" w:rsidP="001F061B">
      <w:pPr>
        <w:contextualSpacing/>
        <w:rPr>
          <w:sz w:val="24"/>
          <w:szCs w:val="24"/>
        </w:rPr>
      </w:pPr>
      <w:r w:rsidRPr="00085DB6">
        <w:rPr>
          <w:sz w:val="24"/>
          <w:szCs w:val="24"/>
        </w:rPr>
        <w:t>Локальные акты.</w:t>
      </w:r>
    </w:p>
    <w:p w:rsidR="001F061B" w:rsidRPr="00085DB6" w:rsidRDefault="001F061B" w:rsidP="001F061B">
      <w:pPr>
        <w:contextualSpacing/>
        <w:rPr>
          <w:sz w:val="24"/>
          <w:szCs w:val="24"/>
        </w:rPr>
      </w:pPr>
    </w:p>
    <w:p w:rsidR="001F061B" w:rsidRPr="00085DB6" w:rsidRDefault="001F061B" w:rsidP="001F061B">
      <w:pPr>
        <w:contextualSpacing/>
        <w:rPr>
          <w:sz w:val="24"/>
          <w:szCs w:val="24"/>
        </w:rPr>
      </w:pPr>
    </w:p>
    <w:p w:rsidR="001F061B" w:rsidRPr="00085DB6" w:rsidRDefault="001F061B" w:rsidP="001F061B">
      <w:pPr>
        <w:pStyle w:val="a3"/>
        <w:spacing w:after="0" w:line="240" w:lineRule="auto"/>
        <w:ind w:left="0"/>
        <w:rPr>
          <w:rFonts w:ascii="Times New Roman" w:hAnsi="Times New Roman"/>
          <w:b/>
          <w:sz w:val="24"/>
          <w:szCs w:val="24"/>
        </w:rPr>
      </w:pPr>
    </w:p>
    <w:p w:rsidR="001F061B" w:rsidRPr="00085DB6" w:rsidRDefault="001F061B" w:rsidP="001F061B">
      <w:pPr>
        <w:pStyle w:val="a3"/>
        <w:spacing w:after="0" w:line="240" w:lineRule="auto"/>
        <w:ind w:left="0"/>
        <w:jc w:val="center"/>
        <w:rPr>
          <w:rFonts w:ascii="Times New Roman" w:hAnsi="Times New Roman"/>
          <w:b/>
          <w:sz w:val="24"/>
          <w:szCs w:val="24"/>
        </w:rPr>
      </w:pPr>
      <w:r w:rsidRPr="00085DB6">
        <w:rPr>
          <w:rFonts w:ascii="Times New Roman" w:hAnsi="Times New Roman"/>
          <w:b/>
          <w:sz w:val="24"/>
          <w:szCs w:val="24"/>
        </w:rPr>
        <w:t>2.3.Система управления учреждением, организация учебного процесса</w:t>
      </w:r>
    </w:p>
    <w:p w:rsidR="001F061B" w:rsidRPr="00085DB6" w:rsidRDefault="001F061B" w:rsidP="001F061B">
      <w:pPr>
        <w:pStyle w:val="a3"/>
        <w:spacing w:after="0" w:line="240" w:lineRule="auto"/>
        <w:ind w:left="0"/>
        <w:rPr>
          <w:rFonts w:ascii="Times New Roman" w:hAnsi="Times New Roman"/>
          <w:b/>
          <w:sz w:val="24"/>
          <w:szCs w:val="24"/>
        </w:rPr>
      </w:pPr>
    </w:p>
    <w:p w:rsidR="001F061B" w:rsidRPr="00085DB6" w:rsidRDefault="001F061B" w:rsidP="001F061B">
      <w:pPr>
        <w:ind w:right="20"/>
        <w:rPr>
          <w:sz w:val="24"/>
          <w:szCs w:val="24"/>
        </w:rPr>
      </w:pPr>
      <w:r w:rsidRPr="00085DB6">
        <w:rPr>
          <w:sz w:val="24"/>
          <w:szCs w:val="24"/>
        </w:rPr>
        <w:t>Управление школой осуществляется в соответствии с законом «Об образовании в Российской Федерации, Уставом школы и локальными актами. Цель управления школой заключается в формировании демократического учреждения, воспитывающего всесторонне развитую, социально адаптированную личность, от эффективности управления зависит качество обучения, жизнеспособность школы, и ее конкурентоспособность.</w:t>
      </w:r>
    </w:p>
    <w:p w:rsidR="001F061B" w:rsidRPr="00085DB6" w:rsidRDefault="001F061B" w:rsidP="001F061B">
      <w:pPr>
        <w:ind w:right="20"/>
        <w:rPr>
          <w:sz w:val="24"/>
          <w:szCs w:val="24"/>
        </w:rPr>
      </w:pPr>
      <w:r w:rsidRPr="00085DB6">
        <w:rPr>
          <w:sz w:val="24"/>
          <w:szCs w:val="24"/>
        </w:rPr>
        <w:lastRenderedPageBreak/>
        <w:t>Управление школой невозможно осуществлять на сугубо административной основе. Оно требует широкого участия всех участников образовательного процесса и осуществляется на основе сотрудничества педагогического, ученического и родительского коллективов.</w:t>
      </w:r>
    </w:p>
    <w:p w:rsidR="001F061B" w:rsidRPr="00085DB6" w:rsidRDefault="001F061B" w:rsidP="001F061B">
      <w:pPr>
        <w:ind w:right="20"/>
        <w:rPr>
          <w:sz w:val="24"/>
          <w:szCs w:val="24"/>
        </w:rPr>
      </w:pPr>
      <w:r w:rsidRPr="00085DB6">
        <w:rPr>
          <w:sz w:val="24"/>
          <w:szCs w:val="24"/>
        </w:rPr>
        <w:t>Управляющая система школы представлена персональными (директор, заместитель директора, учителя, классные руководители) и коллегиальными органами управления (Педагогический совет, Методический совет, Совет родителей и Совет учащихся). Реализует в своей деятельности принципы научности, целенаправленности, плановости, систематичности, перспективности, единства требований, оптимальности и объективности.</w:t>
      </w:r>
    </w:p>
    <w:p w:rsidR="001F061B" w:rsidRPr="00085DB6" w:rsidRDefault="001F061B" w:rsidP="001F061B">
      <w:pPr>
        <w:framePr w:wrap="notBeside" w:vAnchor="text" w:hAnchor="text" w:xAlign="center" w:y="1"/>
        <w:rPr>
          <w:b/>
          <w:sz w:val="24"/>
          <w:szCs w:val="24"/>
        </w:rPr>
      </w:pPr>
    </w:p>
    <w:p w:rsidR="001F061B" w:rsidRPr="00085DB6" w:rsidRDefault="001F061B" w:rsidP="001F061B">
      <w:pPr>
        <w:framePr w:wrap="notBeside" w:vAnchor="text" w:hAnchor="text" w:xAlign="center" w:y="1"/>
        <w:jc w:val="center"/>
        <w:rPr>
          <w:b/>
          <w:sz w:val="24"/>
          <w:szCs w:val="24"/>
        </w:rPr>
      </w:pPr>
      <w:r w:rsidRPr="00085DB6">
        <w:rPr>
          <w:b/>
          <w:sz w:val="24"/>
          <w:szCs w:val="24"/>
        </w:rPr>
        <w:t>Схема управления школой</w:t>
      </w:r>
    </w:p>
    <w:p w:rsidR="001F061B" w:rsidRPr="00085DB6" w:rsidRDefault="001F061B" w:rsidP="001F061B">
      <w:pPr>
        <w:framePr w:wrap="notBeside" w:vAnchor="text" w:hAnchor="text" w:xAlign="center" w:y="1"/>
        <w:rPr>
          <w:sz w:val="24"/>
          <w:szCs w:val="24"/>
        </w:rPr>
      </w:pPr>
    </w:p>
    <w:p w:rsidR="00B8165B" w:rsidRPr="00085DB6" w:rsidRDefault="00B8165B" w:rsidP="00B8165B">
      <w:pPr>
        <w:tabs>
          <w:tab w:val="left" w:pos="6660"/>
        </w:tabs>
        <w:jc w:val="center"/>
        <w:rPr>
          <w:rFonts w:eastAsia="Times New Roman"/>
          <w:b/>
          <w:sz w:val="24"/>
          <w:szCs w:val="24"/>
        </w:rPr>
      </w:pPr>
      <w:r w:rsidRPr="00085DB6">
        <w:rPr>
          <w:rFonts w:eastAsia="Times New Roman"/>
          <w:b/>
          <w:sz w:val="24"/>
          <w:szCs w:val="24"/>
        </w:rPr>
        <w:t>Структура учреждения</w:t>
      </w:r>
    </w:p>
    <w:p w:rsidR="00B8165B" w:rsidRPr="00085DB6" w:rsidRDefault="00F32D63" w:rsidP="00B8165B">
      <w:pPr>
        <w:tabs>
          <w:tab w:val="left" w:pos="6660"/>
        </w:tabs>
        <w:jc w:val="center"/>
        <w:rPr>
          <w:rFonts w:eastAsia="Times New Roman"/>
          <w:b/>
          <w:sz w:val="24"/>
          <w:szCs w:val="24"/>
        </w:rPr>
      </w:pPr>
      <w:r>
        <w:rPr>
          <w:rFonts w:eastAsia="Times New Roman"/>
          <w:b/>
          <w:sz w:val="24"/>
          <w:szCs w:val="24"/>
        </w:rPr>
        <w:pict>
          <v:shapetype id="_x0000_t202" coordsize="21600,21600" o:spt="202" path="m,l,21600r21600,l21600,xe">
            <v:stroke joinstyle="miter"/>
            <v:path gradientshapeok="t" o:connecttype="rect"/>
          </v:shapetype>
          <v:shape id="_x0000_s1062" type="#_x0000_t202" style="position:absolute;left:0;text-align:left;margin-left:0;margin-top:11.9pt;width:350.55pt;height:43.6pt;z-index:251678720;mso-position-horizontal:center" fillcolor="white [3201]" strokecolor="black [3200]" strokeweight="4.5pt">
            <v:stroke linestyle="thickThin"/>
            <v:shadow color="#868686"/>
            <v:textbox style="mso-next-textbox:#_x0000_s1062">
              <w:txbxContent>
                <w:p w:rsidR="00E52552" w:rsidRPr="002D10DE" w:rsidRDefault="00E52552" w:rsidP="00B8165B">
                  <w:pPr>
                    <w:pStyle w:val="1b"/>
                    <w:rPr>
                      <w:i w:val="0"/>
                      <w:color w:val="auto"/>
                    </w:rPr>
                  </w:pPr>
                  <w:r w:rsidRPr="002D10DE">
                    <w:rPr>
                      <w:i w:val="0"/>
                      <w:color w:val="auto"/>
                    </w:rPr>
                    <w:t>Управление образования администрации Хвалынского муниципального района</w:t>
                  </w:r>
                </w:p>
              </w:txbxContent>
            </v:textbox>
          </v:shape>
        </w:pict>
      </w:r>
    </w:p>
    <w:p w:rsidR="00B8165B" w:rsidRPr="00085DB6" w:rsidRDefault="00B8165B" w:rsidP="00B8165B">
      <w:pPr>
        <w:rPr>
          <w:sz w:val="24"/>
          <w:szCs w:val="24"/>
        </w:rPr>
      </w:pPr>
    </w:p>
    <w:p w:rsidR="00B8165B" w:rsidRPr="00085DB6" w:rsidRDefault="00B8165B" w:rsidP="00B8165B">
      <w:pPr>
        <w:rPr>
          <w:sz w:val="24"/>
          <w:szCs w:val="24"/>
        </w:rPr>
      </w:pPr>
    </w:p>
    <w:p w:rsidR="00B8165B" w:rsidRPr="00085DB6" w:rsidRDefault="00B8165B" w:rsidP="00B8165B">
      <w:pPr>
        <w:rPr>
          <w:sz w:val="24"/>
          <w:szCs w:val="24"/>
        </w:rPr>
      </w:pPr>
    </w:p>
    <w:p w:rsidR="00B8165B" w:rsidRPr="00085DB6" w:rsidRDefault="00F32D63" w:rsidP="00B8165B">
      <w:pPr>
        <w:rPr>
          <w:sz w:val="24"/>
          <w:szCs w:val="24"/>
        </w:rPr>
      </w:pPr>
      <w:r>
        <w:rPr>
          <w:noProof/>
          <w:sz w:val="24"/>
          <w:szCs w:val="24"/>
        </w:rPr>
        <w:pict>
          <v:line id="_x0000_s1063" style="position:absolute;left:0;text-align:left;z-index:251679744" from="254.45pt,3.7pt" to="254.45pt,21.7pt" strokeweight="2.5pt">
            <v:stroke startarrow="classic" endarrow="classic" linestyle="thinThin"/>
          </v:line>
        </w:pict>
      </w:r>
    </w:p>
    <w:p w:rsidR="00B8165B" w:rsidRPr="00085DB6" w:rsidRDefault="00F32D63" w:rsidP="00B8165B">
      <w:pPr>
        <w:rPr>
          <w:sz w:val="24"/>
          <w:szCs w:val="24"/>
        </w:rPr>
      </w:pPr>
      <w:r>
        <w:rPr>
          <w:noProof/>
          <w:sz w:val="24"/>
          <w:szCs w:val="24"/>
        </w:rPr>
        <w:pict>
          <v:shape id="_x0000_s1064" type="#_x0000_t202" style="position:absolute;left:0;text-align:left;margin-left:119.45pt;margin-top:8.15pt;width:267.9pt;height:27pt;z-index:251680768" fillcolor="white [3201]" strokecolor="black [3200]" strokeweight="5pt">
            <v:stroke linestyle="thickThin"/>
            <v:shadow color="#868686"/>
            <v:textbox style="mso-next-textbox:#_x0000_s1064">
              <w:txbxContent>
                <w:p w:rsidR="00E52552" w:rsidRPr="009209C3" w:rsidRDefault="00E52552" w:rsidP="00B8165B">
                  <w:pPr>
                    <w:pStyle w:val="1b"/>
                    <w:rPr>
                      <w:i w:val="0"/>
                      <w:color w:val="auto"/>
                    </w:rPr>
                  </w:pPr>
                  <w:r w:rsidRPr="009209C3">
                    <w:rPr>
                      <w:i w:val="0"/>
                      <w:color w:val="auto"/>
                    </w:rPr>
                    <w:t>Директор школы</w:t>
                  </w:r>
                </w:p>
              </w:txbxContent>
            </v:textbox>
          </v:shape>
        </w:pict>
      </w:r>
    </w:p>
    <w:p w:rsidR="00B8165B" w:rsidRPr="00085DB6" w:rsidRDefault="00B8165B" w:rsidP="00B8165B">
      <w:pPr>
        <w:rPr>
          <w:sz w:val="24"/>
          <w:szCs w:val="24"/>
        </w:rPr>
      </w:pPr>
    </w:p>
    <w:p w:rsidR="00B8165B" w:rsidRPr="00085DB6" w:rsidRDefault="00F32D63" w:rsidP="00B8165B">
      <w:pPr>
        <w:rPr>
          <w:sz w:val="24"/>
          <w:szCs w:val="24"/>
        </w:rPr>
      </w:pPr>
      <w:r>
        <w:rPr>
          <w:noProof/>
          <w:sz w:val="24"/>
          <w:szCs w:val="24"/>
        </w:rPr>
        <w:pict>
          <v:line id="_x0000_s1078" style="position:absolute;left:0;text-align:left;z-index:251695104" from="203.45pt,10.2pt" to="203.45pt,49.2pt" strokeweight="2.5pt">
            <v:stroke startarrow="classic" endarrow="classic" linestyle="thinThin"/>
          </v:line>
        </w:pict>
      </w:r>
      <w:r>
        <w:rPr>
          <w:noProof/>
          <w:sz w:val="24"/>
          <w:szCs w:val="24"/>
        </w:rPr>
        <w:pict>
          <v:line id="_x0000_s1066" style="position:absolute;left:0;text-align:left;z-index:251682816" from="336.95pt,10.2pt" to="336.95pt,49.2pt" strokeweight="2.5pt">
            <v:stroke startarrow="classic" endarrow="classic" linestyle="thinThin"/>
          </v:line>
        </w:pict>
      </w:r>
      <w:r>
        <w:rPr>
          <w:noProof/>
          <w:sz w:val="24"/>
          <w:szCs w:val="24"/>
        </w:rPr>
        <w:pict>
          <v:line id="_x0000_s1065" style="position:absolute;left:0;text-align:left;z-index:251681792" from="378.6pt,9.8pt" to="438.7pt,45.05pt" strokeweight="2.5pt">
            <v:stroke startarrow="classic" endarrow="classic" linestyle="thinThin"/>
          </v:line>
        </w:pict>
      </w:r>
      <w:r>
        <w:rPr>
          <w:noProof/>
          <w:sz w:val="24"/>
          <w:szCs w:val="24"/>
        </w:rPr>
        <w:pict>
          <v:line id="_x0000_s1067" style="position:absolute;left:0;text-align:left;flip:x;z-index:251683840" from="88.15pt,10.2pt" to="148.7pt,45.05pt" strokeweight="2.5pt">
            <v:stroke startarrow="classic" endarrow="classic" linestyle="thinThin"/>
          </v:line>
        </w:pict>
      </w:r>
    </w:p>
    <w:p w:rsidR="00B8165B" w:rsidRPr="00085DB6" w:rsidRDefault="00B8165B" w:rsidP="00B8165B">
      <w:pPr>
        <w:rPr>
          <w:sz w:val="24"/>
          <w:szCs w:val="24"/>
        </w:rPr>
      </w:pPr>
    </w:p>
    <w:p w:rsidR="00B8165B" w:rsidRPr="00085DB6" w:rsidRDefault="00B8165B" w:rsidP="00B8165B">
      <w:pPr>
        <w:rPr>
          <w:sz w:val="24"/>
          <w:szCs w:val="24"/>
        </w:rPr>
      </w:pPr>
    </w:p>
    <w:p w:rsidR="00B8165B" w:rsidRPr="00085DB6" w:rsidRDefault="00F32D63" w:rsidP="00B8165B">
      <w:pPr>
        <w:rPr>
          <w:sz w:val="24"/>
          <w:szCs w:val="24"/>
        </w:rPr>
      </w:pPr>
      <w:r>
        <w:rPr>
          <w:noProof/>
          <w:sz w:val="24"/>
          <w:szCs w:val="24"/>
        </w:rPr>
        <w:pict>
          <v:shape id="_x0000_s1068" type="#_x0000_t202" style="position:absolute;left:0;text-align:left;margin-left:414.6pt;margin-top:8.9pt;width:88.65pt;height:42.35pt;z-index:251684864" fillcolor="white [3201]" strokecolor="black [3200]" strokeweight="5pt">
            <v:stroke linestyle="thickThin"/>
            <v:shadow color="#868686"/>
            <v:textbox style="mso-next-textbox:#_x0000_s1068">
              <w:txbxContent>
                <w:p w:rsidR="00E52552" w:rsidRPr="00C3186B" w:rsidRDefault="00E52552" w:rsidP="00B8165B">
                  <w:pPr>
                    <w:pStyle w:val="1b"/>
                    <w:rPr>
                      <w:i w:val="0"/>
                      <w:color w:val="auto"/>
                    </w:rPr>
                  </w:pPr>
                  <w:r>
                    <w:rPr>
                      <w:i w:val="0"/>
                      <w:color w:val="auto"/>
                    </w:rPr>
                    <w:t>Заведующая хозяйством</w:t>
                  </w:r>
                </w:p>
              </w:txbxContent>
            </v:textbox>
          </v:shape>
        </w:pict>
      </w:r>
      <w:r>
        <w:rPr>
          <w:noProof/>
          <w:sz w:val="24"/>
          <w:szCs w:val="24"/>
        </w:rPr>
        <w:pict>
          <v:shape id="_x0000_s1077" type="#_x0000_t202" style="position:absolute;left:0;text-align:left;margin-left:141.8pt;margin-top:8.9pt;width:119.1pt;height:42.35pt;z-index:251694080" fillcolor="white [3201]" strokecolor="black [3200]" strokeweight="5pt">
            <v:stroke linestyle="thickThin"/>
            <v:shadow color="#868686"/>
            <v:textbox style="mso-next-textbox:#_x0000_s1077">
              <w:txbxContent>
                <w:p w:rsidR="00E52552" w:rsidRPr="009209C3" w:rsidRDefault="00E52552" w:rsidP="00B8165B">
                  <w:pPr>
                    <w:pStyle w:val="1b"/>
                    <w:spacing w:before="120"/>
                    <w:rPr>
                      <w:i w:val="0"/>
                      <w:color w:val="auto"/>
                    </w:rPr>
                  </w:pPr>
                  <w:r>
                    <w:rPr>
                      <w:i w:val="0"/>
                      <w:color w:val="auto"/>
                    </w:rPr>
                    <w:t>Совет родителей</w:t>
                  </w:r>
                </w:p>
              </w:txbxContent>
            </v:textbox>
          </v:shape>
        </w:pict>
      </w:r>
      <w:r>
        <w:rPr>
          <w:noProof/>
          <w:sz w:val="24"/>
          <w:szCs w:val="24"/>
        </w:rPr>
        <w:pict>
          <v:shape id="_x0000_s1069" type="#_x0000_t202" style="position:absolute;left:0;text-align:left;margin-left:270.2pt;margin-top:8.9pt;width:131.1pt;height:42.35pt;z-index:251685888" fillcolor="white [3201]" strokecolor="black [3200]" strokeweight="5pt">
            <v:stroke linestyle="thickThin"/>
            <v:shadow color="#868686"/>
            <v:textbox style="mso-next-textbox:#_x0000_s1069">
              <w:txbxContent>
                <w:p w:rsidR="00E52552" w:rsidRPr="009209C3" w:rsidRDefault="00E52552" w:rsidP="00B8165B">
                  <w:pPr>
                    <w:pStyle w:val="1b"/>
                    <w:rPr>
                      <w:i w:val="0"/>
                      <w:color w:val="auto"/>
                    </w:rPr>
                  </w:pPr>
                  <w:r>
                    <w:rPr>
                      <w:i w:val="0"/>
                      <w:color w:val="auto"/>
                    </w:rPr>
                    <w:t>Управляющий совет</w:t>
                  </w:r>
                </w:p>
              </w:txbxContent>
            </v:textbox>
          </v:shape>
        </w:pict>
      </w:r>
      <w:r>
        <w:rPr>
          <w:noProof/>
          <w:sz w:val="24"/>
          <w:szCs w:val="24"/>
        </w:rPr>
        <w:pict>
          <v:shape id="_x0000_s1070" type="#_x0000_t202" style="position:absolute;left:0;text-align:left;margin-left:-17.05pt;margin-top:8.9pt;width:131.1pt;height:42.35pt;z-index:251686912" fillcolor="white [3201]" strokecolor="black [3200]" strokeweight="5pt">
            <v:stroke linestyle="thickThin"/>
            <v:shadow color="#868686"/>
            <v:textbox style="mso-next-textbox:#_x0000_s1070">
              <w:txbxContent>
                <w:p w:rsidR="00E52552" w:rsidRPr="009209C3" w:rsidRDefault="00E52552" w:rsidP="00B8165B">
                  <w:pPr>
                    <w:pStyle w:val="1b"/>
                    <w:rPr>
                      <w:i w:val="0"/>
                      <w:color w:val="auto"/>
                    </w:rPr>
                  </w:pPr>
                  <w:r>
                    <w:rPr>
                      <w:i w:val="0"/>
                      <w:color w:val="auto"/>
                    </w:rPr>
                    <w:t>Заместитель директора оп УВР</w:t>
                  </w:r>
                </w:p>
              </w:txbxContent>
            </v:textbox>
          </v:shape>
        </w:pict>
      </w:r>
    </w:p>
    <w:p w:rsidR="00B8165B" w:rsidRPr="00085DB6" w:rsidRDefault="00B8165B" w:rsidP="00B8165B">
      <w:pPr>
        <w:rPr>
          <w:sz w:val="24"/>
          <w:szCs w:val="24"/>
        </w:rPr>
      </w:pPr>
    </w:p>
    <w:p w:rsidR="00B8165B" w:rsidRPr="00085DB6" w:rsidRDefault="00F32D63" w:rsidP="00B8165B">
      <w:pPr>
        <w:rPr>
          <w:sz w:val="24"/>
          <w:szCs w:val="24"/>
        </w:rPr>
      </w:pPr>
      <w:r>
        <w:rPr>
          <w:noProof/>
          <w:sz w:val="24"/>
          <w:szCs w:val="24"/>
        </w:rPr>
        <w:pict>
          <v:line id="_x0000_s1079" style="position:absolute;left:0;text-align:left;z-index:251696128" from="114.05pt,4.4pt" to="139.7pt,4.4pt" strokeweight="2.5pt">
            <v:stroke startarrow="classic" endarrow="classic" linestyle="thinThin"/>
          </v:line>
        </w:pict>
      </w:r>
    </w:p>
    <w:p w:rsidR="00B8165B" w:rsidRPr="00085DB6" w:rsidRDefault="00B8165B" w:rsidP="00B8165B">
      <w:pPr>
        <w:rPr>
          <w:sz w:val="24"/>
          <w:szCs w:val="24"/>
        </w:rPr>
      </w:pPr>
    </w:p>
    <w:p w:rsidR="00B8165B" w:rsidRPr="00085DB6" w:rsidRDefault="00F32D63" w:rsidP="00B8165B">
      <w:pPr>
        <w:rPr>
          <w:sz w:val="24"/>
          <w:szCs w:val="24"/>
        </w:rPr>
      </w:pPr>
      <w:r w:rsidRPr="00F32D63">
        <w:rPr>
          <w:rFonts w:eastAsia="Times New Roman"/>
          <w:noProof/>
          <w:sz w:val="24"/>
          <w:szCs w:val="24"/>
        </w:rPr>
        <w:pict>
          <v:line id="_x0000_s1071" style="position:absolute;left:0;text-align:left;z-index:251687936" from="446.45pt,1.3pt" to="446.45pt,28.3pt" strokeweight="2.5pt">
            <v:stroke startarrow="classic" endarrow="classic" linestyle="thinThin"/>
          </v:line>
        </w:pict>
      </w:r>
      <w:r>
        <w:rPr>
          <w:noProof/>
          <w:sz w:val="24"/>
          <w:szCs w:val="24"/>
        </w:rPr>
        <w:pict>
          <v:line id="_x0000_s1072" style="position:absolute;left:0;text-align:left;z-index:251688960" from="119.45pt,1.3pt" to="181.7pt,23.8pt" strokeweight="2.5pt">
            <v:stroke startarrow="classic" endarrow="classic" linestyle="thinThin"/>
          </v:line>
        </w:pict>
      </w:r>
      <w:r>
        <w:rPr>
          <w:noProof/>
          <w:sz w:val="24"/>
          <w:szCs w:val="24"/>
        </w:rPr>
        <w:pict>
          <v:line id="_x0000_s1073" style="position:absolute;left:0;text-align:left;z-index:251689984" from="71.45pt,1.3pt" to="71.45pt,28.3pt" strokeweight="2.5pt">
            <v:stroke startarrow="classic" endarrow="classic" linestyle="thinThin"/>
          </v:line>
        </w:pict>
      </w:r>
    </w:p>
    <w:p w:rsidR="00B8165B" w:rsidRPr="00085DB6" w:rsidRDefault="00B8165B" w:rsidP="00B8165B">
      <w:pPr>
        <w:rPr>
          <w:sz w:val="24"/>
          <w:szCs w:val="24"/>
        </w:rPr>
      </w:pPr>
    </w:p>
    <w:p w:rsidR="00B8165B" w:rsidRPr="00085DB6" w:rsidRDefault="00F32D63" w:rsidP="00B8165B">
      <w:pPr>
        <w:rPr>
          <w:sz w:val="24"/>
          <w:szCs w:val="24"/>
        </w:rPr>
      </w:pPr>
      <w:r>
        <w:rPr>
          <w:noProof/>
          <w:sz w:val="24"/>
          <w:szCs w:val="24"/>
        </w:rPr>
        <w:pict>
          <v:shape id="_x0000_s1074" type="#_x0000_t202" style="position:absolute;left:0;text-align:left;margin-left:378.6pt;margin-top:1.45pt;width:131.1pt;height:56.25pt;z-index:251691008" fillcolor="white [3201]" strokecolor="black [3200]" strokeweight="5pt">
            <v:stroke linestyle="thickThin"/>
            <v:shadow color="#868686"/>
            <v:textbox style="mso-next-textbox:#_x0000_s1074">
              <w:txbxContent>
                <w:p w:rsidR="00E52552" w:rsidRPr="00C3186B" w:rsidRDefault="00E52552" w:rsidP="00B8165B">
                  <w:pPr>
                    <w:pStyle w:val="1b"/>
                    <w:rPr>
                      <w:i w:val="0"/>
                      <w:color w:val="auto"/>
                    </w:rPr>
                  </w:pPr>
                  <w:proofErr w:type="spellStart"/>
                  <w:r w:rsidRPr="00C3186B">
                    <w:rPr>
                      <w:i w:val="0"/>
                      <w:color w:val="auto"/>
                    </w:rPr>
                    <w:t>Вспомогательно-технический</w:t>
                  </w:r>
                  <w:proofErr w:type="spellEnd"/>
                  <w:r>
                    <w:rPr>
                      <w:i w:val="0"/>
                      <w:color w:val="auto"/>
                    </w:rPr>
                    <w:t xml:space="preserve"> персонал, служащие</w:t>
                  </w:r>
                </w:p>
              </w:txbxContent>
            </v:textbox>
          </v:shape>
        </w:pict>
      </w:r>
      <w:r>
        <w:rPr>
          <w:noProof/>
          <w:sz w:val="24"/>
          <w:szCs w:val="24"/>
        </w:rPr>
        <w:pict>
          <v:shape id="_x0000_s1075" type="#_x0000_t202" style="position:absolute;left:0;text-align:left;margin-left:-1.3pt;margin-top:1.45pt;width:131.1pt;height:42.35pt;z-index:251692032" fillcolor="white [3201]" strokecolor="black [3200]" strokeweight="5pt">
            <v:stroke linestyle="thickThin"/>
            <v:shadow color="#868686"/>
            <v:textbox style="mso-next-textbox:#_x0000_s1075">
              <w:txbxContent>
                <w:p w:rsidR="00E52552" w:rsidRPr="009209C3" w:rsidRDefault="00E52552" w:rsidP="00B8165B">
                  <w:pPr>
                    <w:pStyle w:val="1b"/>
                    <w:rPr>
                      <w:i w:val="0"/>
                      <w:color w:val="auto"/>
                    </w:rPr>
                  </w:pPr>
                  <w:r>
                    <w:rPr>
                      <w:i w:val="0"/>
                      <w:color w:val="auto"/>
                    </w:rPr>
                    <w:t>Педагогические работники</w:t>
                  </w:r>
                </w:p>
              </w:txbxContent>
            </v:textbox>
          </v:shape>
        </w:pict>
      </w:r>
      <w:r>
        <w:rPr>
          <w:noProof/>
          <w:sz w:val="24"/>
          <w:szCs w:val="24"/>
        </w:rPr>
        <w:pict>
          <v:shape id="_x0000_s1076" type="#_x0000_t202" style="position:absolute;left:0;text-align:left;margin-left:148.7pt;margin-top:1.45pt;width:131.1pt;height:42.35pt;z-index:251693056" fillcolor="white [3201]" strokecolor="black [3200]" strokeweight="5pt">
            <v:stroke linestyle="thickThin"/>
            <v:shadow color="#868686"/>
            <v:textbox style="mso-next-textbox:#_x0000_s1076">
              <w:txbxContent>
                <w:p w:rsidR="00E52552" w:rsidRPr="009209C3" w:rsidRDefault="00E52552" w:rsidP="00B8165B">
                  <w:pPr>
                    <w:pStyle w:val="1b"/>
                    <w:rPr>
                      <w:i w:val="0"/>
                      <w:color w:val="auto"/>
                    </w:rPr>
                  </w:pPr>
                  <w:r>
                    <w:rPr>
                      <w:i w:val="0"/>
                      <w:color w:val="auto"/>
                    </w:rPr>
                    <w:t xml:space="preserve">Совет </w:t>
                  </w:r>
                  <w:proofErr w:type="gramStart"/>
                  <w:r>
                    <w:rPr>
                      <w:i w:val="0"/>
                      <w:color w:val="auto"/>
                    </w:rPr>
                    <w:t>обучающихся</w:t>
                  </w:r>
                  <w:proofErr w:type="gramEnd"/>
                </w:p>
              </w:txbxContent>
            </v:textbox>
          </v:shape>
        </w:pict>
      </w:r>
    </w:p>
    <w:p w:rsidR="00B8165B" w:rsidRPr="00085DB6" w:rsidRDefault="00B8165B" w:rsidP="00B8165B">
      <w:pPr>
        <w:pStyle w:val="1a"/>
      </w:pPr>
    </w:p>
    <w:p w:rsidR="00B8165B" w:rsidRPr="00085DB6" w:rsidRDefault="00B8165B" w:rsidP="00B8165B">
      <w:pPr>
        <w:tabs>
          <w:tab w:val="left" w:pos="6660"/>
        </w:tabs>
        <w:rPr>
          <w:rFonts w:eastAsia="Times New Roman"/>
          <w:sz w:val="24"/>
          <w:szCs w:val="24"/>
        </w:rPr>
      </w:pPr>
    </w:p>
    <w:p w:rsidR="00B8165B" w:rsidRPr="00085DB6" w:rsidRDefault="00B8165B" w:rsidP="00B8165B">
      <w:pPr>
        <w:tabs>
          <w:tab w:val="left" w:pos="6660"/>
        </w:tabs>
        <w:rPr>
          <w:rFonts w:eastAsia="Times New Roman"/>
          <w:sz w:val="24"/>
          <w:szCs w:val="24"/>
        </w:rPr>
      </w:pPr>
    </w:p>
    <w:p w:rsidR="00B8165B" w:rsidRPr="00085DB6" w:rsidRDefault="00B8165B" w:rsidP="00B8165B">
      <w:pPr>
        <w:tabs>
          <w:tab w:val="num" w:pos="360"/>
        </w:tabs>
        <w:ind w:firstLine="567"/>
        <w:rPr>
          <w:bCs/>
          <w:sz w:val="24"/>
          <w:szCs w:val="24"/>
        </w:rPr>
      </w:pPr>
    </w:p>
    <w:p w:rsidR="00B8165B" w:rsidRPr="00085DB6" w:rsidRDefault="00B8165B" w:rsidP="00B8165B">
      <w:pPr>
        <w:tabs>
          <w:tab w:val="num" w:pos="360"/>
        </w:tabs>
        <w:ind w:firstLine="567"/>
        <w:rPr>
          <w:bCs/>
          <w:sz w:val="24"/>
          <w:szCs w:val="24"/>
          <w:u w:val="single"/>
        </w:rPr>
      </w:pPr>
      <w:r w:rsidRPr="00085DB6">
        <w:rPr>
          <w:bCs/>
          <w:sz w:val="24"/>
          <w:szCs w:val="24"/>
          <w:u w:val="single"/>
        </w:rPr>
        <w:t>Директор школы:</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организует учебную и хозяйственную деятельность школы;</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без доверенности представляет школу и действует от имени школы, заключает договоры с учреждениями, организациями, предприятиями и частными лицами;</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от имени школы осуществляет действия, направленные на реализацию прав владения, пользования и распоряжения имуществом;</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принимает на работу и увольняет работников школы;</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осуществляет расстановку кадров школы, утверждает штатное расписание и должностные инструкции работников;</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приостанавливает решения Совета школы в случае их противоречия действующему законодательству;</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осуществляет иную деятельность в пределах своей компетенции;</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издает локальные акты в рамках своей компетенции.</w:t>
      </w:r>
    </w:p>
    <w:p w:rsidR="00B8165B" w:rsidRPr="00085DB6" w:rsidRDefault="00B8165B" w:rsidP="00B8165B">
      <w:pPr>
        <w:tabs>
          <w:tab w:val="num" w:pos="360"/>
        </w:tabs>
        <w:ind w:firstLine="567"/>
        <w:rPr>
          <w:bCs/>
          <w:sz w:val="24"/>
          <w:szCs w:val="24"/>
          <w:u w:val="single"/>
        </w:rPr>
      </w:pPr>
      <w:r w:rsidRPr="00085DB6">
        <w:rPr>
          <w:bCs/>
          <w:sz w:val="24"/>
          <w:szCs w:val="24"/>
          <w:u w:val="single"/>
        </w:rPr>
        <w:t>Педагогический Совет:</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утверждает учебные планы и программы;</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определяет основные направления педагогической деятельности;</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утверждает индивидуальные учебные планы;</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 xml:space="preserve">переводит </w:t>
      </w:r>
      <w:proofErr w:type="gramStart"/>
      <w:r w:rsidRPr="00085DB6">
        <w:rPr>
          <w:sz w:val="24"/>
          <w:szCs w:val="24"/>
        </w:rPr>
        <w:t>обучающихся</w:t>
      </w:r>
      <w:proofErr w:type="gramEnd"/>
      <w:r w:rsidRPr="00085DB6">
        <w:rPr>
          <w:sz w:val="24"/>
          <w:szCs w:val="24"/>
        </w:rPr>
        <w:t xml:space="preserve"> в следующий класс;</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 xml:space="preserve">обсуждает  вопросы успеваемости, поведения и аттестации </w:t>
      </w:r>
      <w:proofErr w:type="gramStart"/>
      <w:r w:rsidRPr="00085DB6">
        <w:rPr>
          <w:sz w:val="24"/>
          <w:szCs w:val="24"/>
        </w:rPr>
        <w:t>обучающихся</w:t>
      </w:r>
      <w:proofErr w:type="gramEnd"/>
      <w:r w:rsidRPr="00085DB6">
        <w:rPr>
          <w:sz w:val="24"/>
          <w:szCs w:val="24"/>
        </w:rPr>
        <w:t>;</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lastRenderedPageBreak/>
        <w:t>организует работы по повышению квалификации педагогических сотрудников школы, развитию их творческих инициатив, распространению передового опыта;</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представляет педагогических и других работников к различным видам поощрений.</w:t>
      </w:r>
    </w:p>
    <w:p w:rsidR="00B8165B" w:rsidRPr="00085DB6" w:rsidRDefault="00B8165B" w:rsidP="00B8165B">
      <w:pPr>
        <w:tabs>
          <w:tab w:val="num" w:pos="360"/>
        </w:tabs>
        <w:ind w:firstLine="567"/>
        <w:rPr>
          <w:bCs/>
          <w:sz w:val="24"/>
          <w:szCs w:val="24"/>
          <w:u w:val="single"/>
        </w:rPr>
      </w:pPr>
      <w:r w:rsidRPr="00085DB6">
        <w:rPr>
          <w:bCs/>
          <w:sz w:val="24"/>
          <w:szCs w:val="24"/>
          <w:u w:val="single"/>
        </w:rPr>
        <w:t>Управляющий совет школы (осуществляет общее руководство школой)</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принимает Устав;</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определяет общее направление воспитательно-образовательной деятельности ОУ;</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заслушивает отчеты администрации органов самоуправления;</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разрешает  конфликты;</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определяет перечень и порядок предоставления дополнительных образовательных услуг;</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представляет интересы школы в государственных, муниципальных органах управления, общественных объединениях;</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совместно с родителями представляет интересы обучающихся, обеспечивая социально-правовую защиту несовершеннолетних;</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издает локальные акты в пределах своей компетенции.</w:t>
      </w:r>
    </w:p>
    <w:p w:rsidR="00B8165B" w:rsidRPr="00085DB6" w:rsidRDefault="00B8165B" w:rsidP="00B8165B">
      <w:pPr>
        <w:tabs>
          <w:tab w:val="num" w:pos="360"/>
        </w:tabs>
        <w:ind w:firstLine="567"/>
        <w:rPr>
          <w:bCs/>
          <w:sz w:val="24"/>
          <w:szCs w:val="24"/>
          <w:u w:val="single"/>
        </w:rPr>
      </w:pPr>
      <w:r w:rsidRPr="00085DB6">
        <w:rPr>
          <w:bCs/>
          <w:sz w:val="24"/>
          <w:szCs w:val="24"/>
          <w:u w:val="single"/>
        </w:rPr>
        <w:t>Школьное самоуправление</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реализует права обучающихся на участие в управлении образовательным процессом, освоение навыков управленческой деятельности.</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участвует в формировании активной преобразующей гражданской позиции школьников.</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способствует созданию условий для развития взаимоуважения детей и взрослых в соответствии с локальными актами школы.</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способствует приобщению личности к общечеловеческим ценностям, усвоению личностью социальных норм через участие в общественной жизни школы.</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представляет интересы учащихся в процессе управления школой.</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оказывает поддержку и развитие инициатив обучающихся в школьной жизни.</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защищает права учащихся.</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осуществляет связь между ученическим коллективом школы и администрацией школы.</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принимает участие в организации внеклассной и внешкольной работы.</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способствует выполнению в ученическом коллективе Правил поведения обучающихся и организации среди них работы по повышению ответственного отношения к учёбе.</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организует самообслуживание в школе (дежурство, генеральные уборки в кабинетах, благоустройство школьной территории и т.д.), способствует сохранности оборудования учебных кабинетов.</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организует школьный досуг учащихся (подготовка и проведение внеклассных и внешкольных мероприятий).</w:t>
      </w:r>
    </w:p>
    <w:p w:rsidR="00B8165B" w:rsidRPr="00085DB6" w:rsidRDefault="00B8165B" w:rsidP="00B8165B">
      <w:pPr>
        <w:numPr>
          <w:ilvl w:val="0"/>
          <w:numId w:val="18"/>
        </w:numPr>
        <w:tabs>
          <w:tab w:val="clear" w:pos="720"/>
          <w:tab w:val="num" w:pos="851"/>
        </w:tabs>
        <w:ind w:left="-142" w:firstLine="709"/>
        <w:rPr>
          <w:sz w:val="24"/>
          <w:szCs w:val="24"/>
        </w:rPr>
      </w:pPr>
      <w:r w:rsidRPr="00085DB6">
        <w:rPr>
          <w:sz w:val="24"/>
          <w:szCs w:val="24"/>
        </w:rPr>
        <w:t>руководит органами самоуправления в классах.</w:t>
      </w:r>
    </w:p>
    <w:p w:rsidR="00B8165B" w:rsidRPr="00085DB6" w:rsidRDefault="00085DB6" w:rsidP="00B8165B">
      <w:pPr>
        <w:tabs>
          <w:tab w:val="num" w:pos="360"/>
        </w:tabs>
        <w:ind w:firstLine="567"/>
        <w:rPr>
          <w:rFonts w:eastAsia="Times New Roman"/>
          <w:sz w:val="24"/>
          <w:szCs w:val="24"/>
        </w:rPr>
      </w:pPr>
      <w:r w:rsidRPr="00085DB6">
        <w:rPr>
          <w:bCs/>
          <w:sz w:val="24"/>
          <w:szCs w:val="24"/>
        </w:rPr>
        <w:t>Директор</w:t>
      </w:r>
      <w:r w:rsidR="00B8165B" w:rsidRPr="00085DB6">
        <w:rPr>
          <w:rFonts w:eastAsia="Times New Roman"/>
          <w:sz w:val="24"/>
          <w:szCs w:val="24"/>
        </w:rPr>
        <w:t xml:space="preserve">: </w:t>
      </w:r>
      <w:r w:rsidR="00B8165B" w:rsidRPr="00085DB6">
        <w:rPr>
          <w:rFonts w:eastAsia="Times New Roman"/>
          <w:sz w:val="24"/>
          <w:szCs w:val="24"/>
          <w:u w:val="single"/>
        </w:rPr>
        <w:t xml:space="preserve">   </w:t>
      </w:r>
      <w:proofErr w:type="spellStart"/>
      <w:r w:rsidRPr="00085DB6">
        <w:rPr>
          <w:rFonts w:eastAsia="Times New Roman"/>
          <w:sz w:val="24"/>
          <w:szCs w:val="24"/>
          <w:u w:val="single"/>
        </w:rPr>
        <w:t>Дубовенко</w:t>
      </w:r>
      <w:proofErr w:type="spellEnd"/>
      <w:r w:rsidRPr="00085DB6">
        <w:rPr>
          <w:rFonts w:eastAsia="Times New Roman"/>
          <w:sz w:val="24"/>
          <w:szCs w:val="24"/>
          <w:u w:val="single"/>
        </w:rPr>
        <w:t xml:space="preserve"> Кристина </w:t>
      </w:r>
      <w:proofErr w:type="spellStart"/>
      <w:r w:rsidRPr="00085DB6">
        <w:rPr>
          <w:rFonts w:eastAsia="Times New Roman"/>
          <w:sz w:val="24"/>
          <w:szCs w:val="24"/>
          <w:u w:val="single"/>
        </w:rPr>
        <w:t>Сейрановна</w:t>
      </w:r>
      <w:proofErr w:type="spellEnd"/>
      <w:r w:rsidR="00B8165B" w:rsidRPr="00085DB6">
        <w:rPr>
          <w:rFonts w:eastAsia="Times New Roman"/>
          <w:sz w:val="24"/>
          <w:szCs w:val="24"/>
          <w:u w:val="single"/>
        </w:rPr>
        <w:t>.</w:t>
      </w:r>
    </w:p>
    <w:p w:rsidR="00B8165B" w:rsidRPr="00085DB6" w:rsidRDefault="00B8165B" w:rsidP="00B8165B">
      <w:pPr>
        <w:tabs>
          <w:tab w:val="num" w:pos="360"/>
        </w:tabs>
        <w:ind w:firstLine="567"/>
        <w:rPr>
          <w:rFonts w:eastAsia="Times New Roman"/>
          <w:sz w:val="24"/>
          <w:szCs w:val="24"/>
        </w:rPr>
      </w:pPr>
      <w:r w:rsidRPr="00085DB6">
        <w:rPr>
          <w:bCs/>
          <w:sz w:val="24"/>
          <w:szCs w:val="24"/>
        </w:rPr>
        <w:t>Заместители</w:t>
      </w:r>
      <w:r w:rsidRPr="00085DB6">
        <w:rPr>
          <w:rFonts w:eastAsia="Times New Roman"/>
          <w:sz w:val="24"/>
          <w:szCs w:val="24"/>
        </w:rPr>
        <w:t xml:space="preserve"> директора ОУ по направлениям.</w:t>
      </w:r>
    </w:p>
    <w:p w:rsidR="00B8165B" w:rsidRPr="00085DB6" w:rsidRDefault="00085DB6" w:rsidP="00B8165B">
      <w:pPr>
        <w:tabs>
          <w:tab w:val="num" w:pos="360"/>
        </w:tabs>
        <w:ind w:firstLine="567"/>
        <w:rPr>
          <w:rFonts w:eastAsia="Times New Roman"/>
          <w:sz w:val="24"/>
          <w:szCs w:val="24"/>
        </w:rPr>
      </w:pPr>
      <w:r w:rsidRPr="00085DB6">
        <w:rPr>
          <w:bCs/>
          <w:sz w:val="24"/>
          <w:szCs w:val="24"/>
        </w:rPr>
        <w:t>Пилюгина Галина Викторовна</w:t>
      </w:r>
      <w:r w:rsidR="00B8165B" w:rsidRPr="00085DB6">
        <w:rPr>
          <w:rFonts w:eastAsia="Times New Roman"/>
          <w:sz w:val="24"/>
          <w:szCs w:val="24"/>
        </w:rPr>
        <w:t xml:space="preserve"> – заместитель директора по учебно-воспитательной работе.</w:t>
      </w:r>
    </w:p>
    <w:p w:rsidR="00B8165B" w:rsidRPr="00085DB6" w:rsidRDefault="00B8165B" w:rsidP="00B8165B">
      <w:pPr>
        <w:tabs>
          <w:tab w:val="num" w:pos="360"/>
        </w:tabs>
        <w:ind w:firstLine="567"/>
        <w:rPr>
          <w:bCs/>
          <w:sz w:val="24"/>
          <w:szCs w:val="24"/>
        </w:rPr>
      </w:pPr>
      <w:r w:rsidRPr="00085DB6">
        <w:rPr>
          <w:bCs/>
          <w:sz w:val="24"/>
          <w:szCs w:val="24"/>
        </w:rPr>
        <w:t>Ермохина Надежда Николаевна – руководитель предметного школьного методического света.</w:t>
      </w:r>
    </w:p>
    <w:p w:rsidR="00B8165B" w:rsidRPr="00085DB6" w:rsidRDefault="00B8165B" w:rsidP="00B8165B">
      <w:pPr>
        <w:tabs>
          <w:tab w:val="num" w:pos="360"/>
        </w:tabs>
        <w:ind w:firstLine="567"/>
        <w:rPr>
          <w:bCs/>
          <w:sz w:val="24"/>
          <w:szCs w:val="24"/>
        </w:rPr>
      </w:pPr>
      <w:r w:rsidRPr="00085DB6">
        <w:rPr>
          <w:bCs/>
          <w:sz w:val="24"/>
          <w:szCs w:val="24"/>
        </w:rPr>
        <w:t>Шиханова Валентина Михайловна – руководитель педагогического объединения классных руководителей.</w:t>
      </w:r>
    </w:p>
    <w:p w:rsidR="00B8165B" w:rsidRPr="00085DB6" w:rsidRDefault="00B8165B" w:rsidP="00B8165B">
      <w:pPr>
        <w:tabs>
          <w:tab w:val="num" w:pos="360"/>
        </w:tabs>
        <w:ind w:firstLine="567"/>
        <w:rPr>
          <w:bCs/>
          <w:sz w:val="24"/>
          <w:szCs w:val="24"/>
        </w:rPr>
      </w:pPr>
      <w:r w:rsidRPr="00085DB6">
        <w:rPr>
          <w:bCs/>
          <w:sz w:val="24"/>
          <w:szCs w:val="24"/>
        </w:rPr>
        <w:t xml:space="preserve">Основными формами координации деятельности аппарата управления являются: Совещания при директоре, они могут быть расширенными, когда приглашается весь педагогический коллектив, могут быть проблемными, тогда приглашаются только те специалисты и заместители, которые занимаются </w:t>
      </w:r>
      <w:proofErr w:type="gramStart"/>
      <w:r w:rsidRPr="00085DB6">
        <w:rPr>
          <w:bCs/>
          <w:sz w:val="24"/>
          <w:szCs w:val="24"/>
        </w:rPr>
        <w:t>вопросом, рассматриваемым на совещании или курируют</w:t>
      </w:r>
      <w:proofErr w:type="gramEnd"/>
      <w:r w:rsidRPr="00085DB6">
        <w:rPr>
          <w:bCs/>
          <w:sz w:val="24"/>
          <w:szCs w:val="24"/>
        </w:rPr>
        <w:t xml:space="preserve"> данное направление. Совещания позволяют оперативно довести </w:t>
      </w:r>
      <w:r w:rsidRPr="00085DB6">
        <w:rPr>
          <w:bCs/>
          <w:sz w:val="24"/>
          <w:szCs w:val="24"/>
        </w:rPr>
        <w:lastRenderedPageBreak/>
        <w:t xml:space="preserve">необходимую информацию до ответственных лиц или всего коллектива и принять коллективное решение. На совещании обсуждаются итоги </w:t>
      </w:r>
      <w:proofErr w:type="spellStart"/>
      <w:r w:rsidRPr="00085DB6">
        <w:rPr>
          <w:bCs/>
          <w:sz w:val="24"/>
          <w:szCs w:val="24"/>
        </w:rPr>
        <w:t>внутришкольного</w:t>
      </w:r>
      <w:proofErr w:type="spellEnd"/>
      <w:r w:rsidRPr="00085DB6">
        <w:rPr>
          <w:bCs/>
          <w:sz w:val="24"/>
          <w:szCs w:val="24"/>
        </w:rPr>
        <w:t xml:space="preserve"> контроля, организационные вопросы.</w:t>
      </w:r>
    </w:p>
    <w:p w:rsidR="00B8165B" w:rsidRPr="00085DB6" w:rsidRDefault="00B8165B" w:rsidP="00B8165B">
      <w:pPr>
        <w:tabs>
          <w:tab w:val="num" w:pos="360"/>
        </w:tabs>
        <w:ind w:firstLine="567"/>
        <w:rPr>
          <w:bCs/>
          <w:sz w:val="24"/>
          <w:szCs w:val="24"/>
        </w:rPr>
      </w:pPr>
      <w:r w:rsidRPr="00085DB6">
        <w:rPr>
          <w:bCs/>
          <w:sz w:val="24"/>
          <w:szCs w:val="24"/>
        </w:rPr>
        <w:t>Администрация и сотрудники школы активно используют технические средства и электронные материалы при проведении педсоветов, семинаров, при участии в конкурсах, проектах различных уровней.</w:t>
      </w:r>
    </w:p>
    <w:p w:rsidR="00B8165B" w:rsidRPr="00085DB6" w:rsidRDefault="00B8165B" w:rsidP="00B8165B">
      <w:pPr>
        <w:tabs>
          <w:tab w:val="num" w:pos="360"/>
          <w:tab w:val="num" w:pos="851"/>
        </w:tabs>
        <w:ind w:firstLine="567"/>
        <w:rPr>
          <w:bCs/>
          <w:sz w:val="24"/>
          <w:szCs w:val="24"/>
        </w:rPr>
      </w:pPr>
      <w:r w:rsidRPr="00085DB6">
        <w:rPr>
          <w:bCs/>
          <w:sz w:val="24"/>
          <w:szCs w:val="24"/>
        </w:rPr>
        <w:t xml:space="preserve">Свою медицинскую службу школа не имеет. Медицинское обслуживание обучающихся осуществляется по договору медицинского облуживания, заключенного с ГАУ </w:t>
      </w:r>
      <w:proofErr w:type="gramStart"/>
      <w:r w:rsidRPr="00085DB6">
        <w:rPr>
          <w:bCs/>
          <w:sz w:val="24"/>
          <w:szCs w:val="24"/>
        </w:rPr>
        <w:t>СО</w:t>
      </w:r>
      <w:proofErr w:type="gramEnd"/>
      <w:r w:rsidRPr="00085DB6">
        <w:rPr>
          <w:bCs/>
          <w:sz w:val="24"/>
          <w:szCs w:val="24"/>
        </w:rPr>
        <w:t xml:space="preserve"> «Центральная районная больница им. Бржозовского»</w:t>
      </w:r>
    </w:p>
    <w:p w:rsidR="001F061B" w:rsidRPr="00085DB6" w:rsidRDefault="00B8165B" w:rsidP="00B8165B">
      <w:pPr>
        <w:ind w:right="20"/>
        <w:rPr>
          <w:sz w:val="24"/>
          <w:szCs w:val="24"/>
        </w:rPr>
      </w:pPr>
      <w:r w:rsidRPr="00085DB6">
        <w:rPr>
          <w:rFonts w:eastAsia="Times New Roman"/>
          <w:sz w:val="24"/>
          <w:szCs w:val="24"/>
        </w:rPr>
        <w:t xml:space="preserve">В МОУ ООШ с. </w:t>
      </w:r>
      <w:proofErr w:type="gramStart"/>
      <w:r w:rsidRPr="00085DB6">
        <w:rPr>
          <w:rFonts w:eastAsia="Times New Roman"/>
          <w:sz w:val="24"/>
          <w:szCs w:val="24"/>
        </w:rPr>
        <w:t>Благодатное</w:t>
      </w:r>
      <w:proofErr w:type="gramEnd"/>
      <w:r w:rsidRPr="00085DB6">
        <w:rPr>
          <w:rFonts w:eastAsia="Times New Roman"/>
          <w:sz w:val="24"/>
          <w:szCs w:val="24"/>
        </w:rPr>
        <w:t xml:space="preserve"> функционирует Совет профилактики, который координирует работу с </w:t>
      </w:r>
      <w:r w:rsidRPr="00085DB6">
        <w:rPr>
          <w:sz w:val="24"/>
          <w:szCs w:val="24"/>
        </w:rPr>
        <w:t>неблагополучными семьями и семьями, находящимися в опасном положении</w:t>
      </w:r>
    </w:p>
    <w:p w:rsidR="001F061B" w:rsidRPr="00085DB6" w:rsidRDefault="001F061B" w:rsidP="001F061B">
      <w:pPr>
        <w:ind w:right="20"/>
        <w:rPr>
          <w:sz w:val="24"/>
          <w:szCs w:val="24"/>
        </w:rPr>
      </w:pPr>
    </w:p>
    <w:p w:rsidR="001F061B" w:rsidRPr="00085DB6" w:rsidRDefault="001F061B" w:rsidP="001F061B">
      <w:pPr>
        <w:ind w:right="20"/>
        <w:rPr>
          <w:sz w:val="24"/>
          <w:szCs w:val="24"/>
        </w:rPr>
      </w:pPr>
      <w:r w:rsidRPr="00085DB6">
        <w:rPr>
          <w:sz w:val="24"/>
          <w:szCs w:val="24"/>
        </w:rPr>
        <w:t xml:space="preserve">С целью содействия администрации школы в совершенствовании условий для осуществления образовательного процесса, охраны жизни и здоровья учащихся, свободного развития личности в школе успешно работал Совет родителей, который возглавляет </w:t>
      </w:r>
      <w:r w:rsidR="00630AE1" w:rsidRPr="00085DB6">
        <w:rPr>
          <w:sz w:val="24"/>
          <w:szCs w:val="24"/>
        </w:rPr>
        <w:t>Степаненко Н.Г.</w:t>
      </w:r>
    </w:p>
    <w:p w:rsidR="001F061B" w:rsidRPr="00085DB6" w:rsidRDefault="001F061B" w:rsidP="001F061B">
      <w:pPr>
        <w:ind w:right="20"/>
        <w:rPr>
          <w:sz w:val="24"/>
          <w:szCs w:val="24"/>
        </w:rPr>
      </w:pPr>
      <w:r w:rsidRPr="00085DB6">
        <w:rPr>
          <w:sz w:val="24"/>
          <w:szCs w:val="24"/>
        </w:rPr>
        <w:t xml:space="preserve"> Проводились родительские рейды совместно с администрацией школы по проверке:</w:t>
      </w:r>
    </w:p>
    <w:p w:rsidR="001F061B" w:rsidRPr="00085DB6" w:rsidRDefault="001F061B" w:rsidP="001F061B">
      <w:pPr>
        <w:ind w:right="20"/>
        <w:rPr>
          <w:sz w:val="24"/>
          <w:szCs w:val="24"/>
        </w:rPr>
      </w:pPr>
      <w:r w:rsidRPr="00085DB6">
        <w:rPr>
          <w:sz w:val="24"/>
          <w:szCs w:val="24"/>
        </w:rPr>
        <w:t>-внешнего вида и поведения учащихся;</w:t>
      </w:r>
    </w:p>
    <w:p w:rsidR="001F061B" w:rsidRPr="00085DB6" w:rsidRDefault="001F061B" w:rsidP="001F061B">
      <w:pPr>
        <w:ind w:right="20"/>
        <w:rPr>
          <w:sz w:val="24"/>
          <w:szCs w:val="24"/>
        </w:rPr>
      </w:pPr>
      <w:r w:rsidRPr="00085DB6">
        <w:rPr>
          <w:sz w:val="24"/>
          <w:szCs w:val="24"/>
        </w:rPr>
        <w:t>-санитарного состояния учебных кабинетов;</w:t>
      </w:r>
    </w:p>
    <w:p w:rsidR="001F061B" w:rsidRPr="00085DB6" w:rsidRDefault="001F061B" w:rsidP="001F061B">
      <w:pPr>
        <w:ind w:right="20"/>
        <w:rPr>
          <w:sz w:val="24"/>
          <w:szCs w:val="24"/>
        </w:rPr>
      </w:pPr>
      <w:r w:rsidRPr="00085DB6">
        <w:rPr>
          <w:sz w:val="24"/>
          <w:szCs w:val="24"/>
        </w:rPr>
        <w:t>-работы школьной столовой (с дегустацией блюд, опросом учащихся, соблюдению санитарных норм и правил), соблюдения питьевого режима.</w:t>
      </w:r>
    </w:p>
    <w:p w:rsidR="001F061B" w:rsidRPr="00085DB6" w:rsidRDefault="001F061B" w:rsidP="001F061B">
      <w:pPr>
        <w:ind w:right="20"/>
        <w:rPr>
          <w:sz w:val="24"/>
          <w:szCs w:val="24"/>
        </w:rPr>
      </w:pPr>
      <w:r w:rsidRPr="00085DB6">
        <w:rPr>
          <w:sz w:val="24"/>
          <w:szCs w:val="24"/>
        </w:rPr>
        <w:t>Родители принимали участие в педагогических советах, в творческом отчете по реализации программы развития, оказывали посильную помощь в улучшении материально-технического состояния школы.</w:t>
      </w:r>
    </w:p>
    <w:p w:rsidR="001F061B" w:rsidRPr="00085DB6" w:rsidRDefault="001F061B" w:rsidP="001F061B">
      <w:pPr>
        <w:rPr>
          <w:sz w:val="24"/>
          <w:szCs w:val="24"/>
        </w:rPr>
      </w:pPr>
      <w:r w:rsidRPr="00085DB6">
        <w:rPr>
          <w:sz w:val="24"/>
          <w:szCs w:val="24"/>
        </w:rPr>
        <w:t xml:space="preserve">В соответствии с лицензией на </w:t>
      </w:r>
      <w:proofErr w:type="gramStart"/>
      <w:r w:rsidRPr="00085DB6">
        <w:rPr>
          <w:sz w:val="24"/>
          <w:szCs w:val="24"/>
        </w:rPr>
        <w:t>право ведения</w:t>
      </w:r>
      <w:proofErr w:type="gramEnd"/>
      <w:r w:rsidRPr="00085DB6">
        <w:rPr>
          <w:sz w:val="24"/>
          <w:szCs w:val="24"/>
        </w:rPr>
        <w:t xml:space="preserve"> образовательной деятельности, и свидетельством о государственной аккредитации, учреждение реализует следующие общеобразовательные программы:  </w:t>
      </w:r>
    </w:p>
    <w:p w:rsidR="001F061B" w:rsidRPr="00085DB6" w:rsidRDefault="001F061B" w:rsidP="001F061B">
      <w:pPr>
        <w:rPr>
          <w:sz w:val="24"/>
          <w:szCs w:val="24"/>
        </w:rPr>
      </w:pPr>
      <w:r w:rsidRPr="00085DB6">
        <w:rPr>
          <w:sz w:val="24"/>
          <w:szCs w:val="24"/>
        </w:rPr>
        <w:t>- начальное общее образование – общеобразовательная программа начального общего образования –  4 года обучения;</w:t>
      </w:r>
    </w:p>
    <w:p w:rsidR="001F061B" w:rsidRPr="00085DB6" w:rsidRDefault="001F061B" w:rsidP="001F061B">
      <w:pPr>
        <w:rPr>
          <w:sz w:val="24"/>
          <w:szCs w:val="24"/>
        </w:rPr>
      </w:pPr>
      <w:r w:rsidRPr="00085DB6">
        <w:rPr>
          <w:sz w:val="24"/>
          <w:szCs w:val="24"/>
        </w:rPr>
        <w:t xml:space="preserve">- основное общее  образование - общеобразовательная программа основного общего образования –  5 лет обучения (9 классы –  </w:t>
      </w:r>
      <w:proofErr w:type="spellStart"/>
      <w:r w:rsidRPr="00085DB6">
        <w:rPr>
          <w:sz w:val="24"/>
          <w:szCs w:val="24"/>
        </w:rPr>
        <w:t>предпрофильное</w:t>
      </w:r>
      <w:proofErr w:type="spellEnd"/>
      <w:r w:rsidRPr="00085DB6">
        <w:rPr>
          <w:sz w:val="24"/>
          <w:szCs w:val="24"/>
        </w:rPr>
        <w:t xml:space="preserve"> обучение); </w:t>
      </w:r>
    </w:p>
    <w:p w:rsidR="001F061B" w:rsidRPr="00085DB6" w:rsidRDefault="001F061B" w:rsidP="001F061B">
      <w:pPr>
        <w:jc w:val="center"/>
        <w:rPr>
          <w:b/>
          <w:sz w:val="24"/>
          <w:szCs w:val="24"/>
        </w:rPr>
      </w:pPr>
      <w:r w:rsidRPr="00085DB6">
        <w:rPr>
          <w:b/>
          <w:sz w:val="24"/>
          <w:szCs w:val="24"/>
        </w:rPr>
        <w:t>2.4. Организация учебного процесса</w:t>
      </w:r>
    </w:p>
    <w:p w:rsidR="001F061B" w:rsidRPr="00085DB6" w:rsidRDefault="001F061B" w:rsidP="001F061B">
      <w:pPr>
        <w:rPr>
          <w:b/>
          <w:sz w:val="24"/>
          <w:szCs w:val="24"/>
        </w:rPr>
      </w:pPr>
    </w:p>
    <w:p w:rsidR="001F061B" w:rsidRPr="00085DB6" w:rsidRDefault="001F061B" w:rsidP="001F061B">
      <w:pPr>
        <w:rPr>
          <w:sz w:val="24"/>
          <w:szCs w:val="24"/>
        </w:rPr>
      </w:pPr>
      <w:r w:rsidRPr="00085DB6">
        <w:rPr>
          <w:sz w:val="24"/>
          <w:szCs w:val="24"/>
        </w:rPr>
        <w:t xml:space="preserve">        Режим работы школы, расписание уроков и учебный график ежегодно утверждаются педагогическим советом, согласовываются с  управляющим советом и утверждаются приказом по школе. Режим работы школы в 201</w:t>
      </w:r>
      <w:r w:rsidR="00085DB6" w:rsidRPr="00085DB6">
        <w:rPr>
          <w:sz w:val="24"/>
          <w:szCs w:val="24"/>
        </w:rPr>
        <w:t>9</w:t>
      </w:r>
      <w:r w:rsidRPr="00085DB6">
        <w:rPr>
          <w:sz w:val="24"/>
          <w:szCs w:val="24"/>
        </w:rPr>
        <w:t xml:space="preserve"> учебном году устанавливал:</w:t>
      </w:r>
    </w:p>
    <w:p w:rsidR="001F061B" w:rsidRPr="00085DB6" w:rsidRDefault="001F061B" w:rsidP="001F061B">
      <w:pPr>
        <w:suppressAutoHyphens/>
        <w:rPr>
          <w:sz w:val="24"/>
          <w:szCs w:val="24"/>
        </w:rPr>
      </w:pPr>
      <w:r w:rsidRPr="00085DB6">
        <w:rPr>
          <w:sz w:val="24"/>
          <w:szCs w:val="24"/>
        </w:rPr>
        <w:t xml:space="preserve">-  для учащихся  1-го класса пятидневную учебную неделю, </w:t>
      </w:r>
    </w:p>
    <w:p w:rsidR="001F061B" w:rsidRPr="00085DB6" w:rsidRDefault="001F061B" w:rsidP="001F061B">
      <w:pPr>
        <w:widowControl w:val="0"/>
        <w:shd w:val="clear" w:color="auto" w:fill="FFFFFF"/>
        <w:autoSpaceDE w:val="0"/>
        <w:autoSpaceDN w:val="0"/>
        <w:adjustRightInd w:val="0"/>
        <w:ind w:right="5"/>
        <w:rPr>
          <w:sz w:val="24"/>
          <w:szCs w:val="24"/>
        </w:rPr>
      </w:pPr>
      <w:r w:rsidRPr="00085DB6">
        <w:rPr>
          <w:sz w:val="24"/>
          <w:szCs w:val="24"/>
        </w:rPr>
        <w:t xml:space="preserve">- для обучающихся 2-9-х классов – шестидневную учебную неделю. </w:t>
      </w:r>
    </w:p>
    <w:p w:rsidR="001F061B" w:rsidRPr="00085DB6" w:rsidRDefault="001F061B" w:rsidP="001F061B">
      <w:pPr>
        <w:widowControl w:val="0"/>
        <w:shd w:val="clear" w:color="auto" w:fill="FFFFFF"/>
        <w:autoSpaceDE w:val="0"/>
        <w:autoSpaceDN w:val="0"/>
        <w:adjustRightInd w:val="0"/>
        <w:ind w:right="5"/>
        <w:rPr>
          <w:sz w:val="24"/>
          <w:szCs w:val="24"/>
        </w:rPr>
      </w:pPr>
      <w:r w:rsidRPr="00085DB6">
        <w:rPr>
          <w:sz w:val="24"/>
          <w:szCs w:val="24"/>
        </w:rPr>
        <w:t>Все классы начинают учиться с 9.00 часов в одну смену.</w:t>
      </w:r>
    </w:p>
    <w:p w:rsidR="001F061B" w:rsidRPr="00085DB6" w:rsidRDefault="001F061B" w:rsidP="001F061B">
      <w:pPr>
        <w:suppressAutoHyphens/>
        <w:rPr>
          <w:sz w:val="24"/>
          <w:szCs w:val="24"/>
        </w:rPr>
      </w:pPr>
    </w:p>
    <w:p w:rsidR="001F061B" w:rsidRPr="00085DB6" w:rsidRDefault="001F061B" w:rsidP="001F061B">
      <w:pPr>
        <w:suppressAutoHyphens/>
        <w:rPr>
          <w:sz w:val="24"/>
          <w:szCs w:val="24"/>
        </w:rPr>
      </w:pPr>
    </w:p>
    <w:p w:rsidR="001F061B" w:rsidRPr="00085DB6" w:rsidRDefault="001F061B" w:rsidP="001F061B">
      <w:pPr>
        <w:widowControl w:val="0"/>
        <w:autoSpaceDE w:val="0"/>
        <w:autoSpaceDN w:val="0"/>
        <w:adjustRightInd w:val="0"/>
        <w:jc w:val="center"/>
        <w:rPr>
          <w:b/>
          <w:sz w:val="24"/>
          <w:szCs w:val="24"/>
        </w:rPr>
      </w:pPr>
      <w:r w:rsidRPr="00085DB6">
        <w:rPr>
          <w:b/>
          <w:sz w:val="24"/>
          <w:szCs w:val="24"/>
        </w:rPr>
        <w:t>2.4.1.Принципы составления расписания занятий</w:t>
      </w:r>
    </w:p>
    <w:p w:rsidR="001F061B" w:rsidRPr="00085DB6" w:rsidRDefault="001F061B" w:rsidP="001F061B">
      <w:pPr>
        <w:widowControl w:val="0"/>
        <w:autoSpaceDE w:val="0"/>
        <w:autoSpaceDN w:val="0"/>
        <w:adjustRightInd w:val="0"/>
        <w:rPr>
          <w:b/>
          <w:sz w:val="24"/>
          <w:szCs w:val="24"/>
        </w:rPr>
      </w:pPr>
    </w:p>
    <w:p w:rsidR="001F061B" w:rsidRPr="00085DB6" w:rsidRDefault="001F061B" w:rsidP="001F061B">
      <w:pPr>
        <w:outlineLvl w:val="1"/>
        <w:rPr>
          <w:bCs/>
          <w:sz w:val="24"/>
          <w:szCs w:val="24"/>
        </w:rPr>
      </w:pPr>
      <w:r w:rsidRPr="00085DB6">
        <w:rPr>
          <w:bCs/>
          <w:sz w:val="24"/>
          <w:szCs w:val="24"/>
        </w:rPr>
        <w:tab/>
        <w:t xml:space="preserve">При составлении расписания занятий были учтены требования СанПиН 2.4.2.2821-10 "Санитарно-эпидемиологические требования к условиям и организации обучения в общеобразовательных учреждениях". </w:t>
      </w:r>
    </w:p>
    <w:p w:rsidR="001F061B" w:rsidRPr="00085DB6" w:rsidRDefault="001F061B" w:rsidP="001F061B">
      <w:pPr>
        <w:widowControl w:val="0"/>
        <w:autoSpaceDE w:val="0"/>
        <w:autoSpaceDN w:val="0"/>
        <w:adjustRightInd w:val="0"/>
        <w:rPr>
          <w:sz w:val="24"/>
          <w:szCs w:val="24"/>
        </w:rPr>
      </w:pPr>
      <w:r w:rsidRPr="00085DB6">
        <w:rPr>
          <w:sz w:val="24"/>
          <w:szCs w:val="24"/>
        </w:rPr>
        <w:t>Расписание уроков составлялось с учетом дневной и недельной умственной работоспособности обучающихся и шкалой трудности учебных предметов, в которой трудность каждого предмета  ранжируется в баллах.</w:t>
      </w:r>
    </w:p>
    <w:p w:rsidR="001F061B" w:rsidRPr="00085DB6" w:rsidRDefault="001F061B" w:rsidP="001F061B">
      <w:pPr>
        <w:widowControl w:val="0"/>
        <w:autoSpaceDE w:val="0"/>
        <w:autoSpaceDN w:val="0"/>
        <w:adjustRightInd w:val="0"/>
        <w:rPr>
          <w:sz w:val="24"/>
          <w:szCs w:val="24"/>
        </w:rPr>
      </w:pPr>
      <w:r w:rsidRPr="00085DB6">
        <w:rPr>
          <w:sz w:val="24"/>
          <w:szCs w:val="24"/>
        </w:rPr>
        <w:tab/>
        <w:t xml:space="preserve">Для предупреждения переутомления и сохранения оптимального уровня </w:t>
      </w:r>
      <w:proofErr w:type="gramStart"/>
      <w:r w:rsidRPr="00085DB6">
        <w:rPr>
          <w:sz w:val="24"/>
          <w:szCs w:val="24"/>
        </w:rPr>
        <w:t>работоспособности</w:t>
      </w:r>
      <w:proofErr w:type="gramEnd"/>
      <w:r w:rsidRPr="00085DB6">
        <w:rPr>
          <w:sz w:val="24"/>
          <w:szCs w:val="24"/>
        </w:rPr>
        <w:t xml:space="preserve"> в течение недели обучающиеся  имели облегченный учебный день в пятницу. </w:t>
      </w:r>
      <w:proofErr w:type="gramStart"/>
      <w:r w:rsidRPr="00085DB6">
        <w:rPr>
          <w:sz w:val="24"/>
          <w:szCs w:val="24"/>
        </w:rPr>
        <w:t xml:space="preserve">При составлении расписания уроков чередовались различные по сложности предметы в течение дня и недели: для обучающихся I ступени образования основные предметы (математика, русский и иностранный язык, окружающий мир, литературное </w:t>
      </w:r>
      <w:r w:rsidRPr="00085DB6">
        <w:rPr>
          <w:sz w:val="24"/>
          <w:szCs w:val="24"/>
        </w:rPr>
        <w:lastRenderedPageBreak/>
        <w:t>чтение) чередовались с уроками музыки, изобразительного искусства, труда, физической культуры; для обучающихся II ступени образования предметы естественно-математического профиля чередовались с гуманитарными предметами.</w:t>
      </w:r>
      <w:proofErr w:type="gramEnd"/>
    </w:p>
    <w:p w:rsidR="001F061B" w:rsidRPr="00085DB6" w:rsidRDefault="001F061B" w:rsidP="001F061B">
      <w:pPr>
        <w:widowControl w:val="0"/>
        <w:autoSpaceDE w:val="0"/>
        <w:autoSpaceDN w:val="0"/>
        <w:adjustRightInd w:val="0"/>
        <w:rPr>
          <w:sz w:val="24"/>
          <w:szCs w:val="24"/>
          <w:lang w:eastAsia="ru-RU"/>
        </w:rPr>
      </w:pPr>
      <w:r w:rsidRPr="00085DB6">
        <w:rPr>
          <w:sz w:val="24"/>
          <w:szCs w:val="24"/>
        </w:rPr>
        <w:tab/>
        <w:t>Продолжит</w:t>
      </w:r>
      <w:r w:rsidRPr="00085DB6">
        <w:rPr>
          <w:sz w:val="24"/>
          <w:szCs w:val="24"/>
          <w:lang w:eastAsia="ru-RU"/>
        </w:rPr>
        <w:t xml:space="preserve">ельность уроков во 2-11 классах – 45 минут, в 1 классах использовался "ступенчатый" режим обучения  </w:t>
      </w:r>
    </w:p>
    <w:p w:rsidR="001F061B" w:rsidRPr="00085DB6" w:rsidRDefault="001F061B" w:rsidP="001F061B">
      <w:pPr>
        <w:widowControl w:val="0"/>
        <w:shd w:val="clear" w:color="auto" w:fill="FFFFFF"/>
        <w:autoSpaceDE w:val="0"/>
        <w:autoSpaceDN w:val="0"/>
        <w:adjustRightInd w:val="0"/>
        <w:ind w:right="5"/>
        <w:rPr>
          <w:sz w:val="24"/>
          <w:szCs w:val="24"/>
          <w:lang w:eastAsia="ru-RU"/>
        </w:rPr>
      </w:pPr>
      <w:r w:rsidRPr="00085DB6">
        <w:rPr>
          <w:sz w:val="24"/>
          <w:szCs w:val="24"/>
          <w:lang w:eastAsia="ru-RU"/>
        </w:rPr>
        <w:t>При составлении расписания учитывались психофизиологические особенности учащихся подросткового возраста. В ежедневное расписание уроков учащихся 5-7 классов включены занятия, связанные с двигательной активностью, что позволяет снизить утомляемость учащихся, переключиться на другой вид деятельности, повысить работоспособность учащихся.</w:t>
      </w:r>
    </w:p>
    <w:p w:rsidR="001F061B" w:rsidRPr="00085DB6" w:rsidRDefault="001F061B" w:rsidP="001F061B">
      <w:pPr>
        <w:widowControl w:val="0"/>
        <w:shd w:val="clear" w:color="auto" w:fill="FFFFFF"/>
        <w:autoSpaceDE w:val="0"/>
        <w:autoSpaceDN w:val="0"/>
        <w:adjustRightInd w:val="0"/>
        <w:rPr>
          <w:sz w:val="24"/>
          <w:szCs w:val="24"/>
          <w:lang w:eastAsia="ru-RU"/>
        </w:rPr>
      </w:pPr>
      <w:r w:rsidRPr="00085DB6">
        <w:rPr>
          <w:sz w:val="24"/>
          <w:szCs w:val="24"/>
          <w:lang w:eastAsia="ru-RU"/>
        </w:rPr>
        <w:t xml:space="preserve">Качественное расписание соответствовало возможностям школы и удовлетворяло интересы всех участников образовательного процесса. </w:t>
      </w:r>
    </w:p>
    <w:p w:rsidR="001F061B" w:rsidRPr="00085DB6" w:rsidRDefault="001F061B" w:rsidP="001F061B">
      <w:pPr>
        <w:widowControl w:val="0"/>
        <w:shd w:val="clear" w:color="auto" w:fill="FFFFFF"/>
        <w:autoSpaceDE w:val="0"/>
        <w:autoSpaceDN w:val="0"/>
        <w:adjustRightInd w:val="0"/>
        <w:rPr>
          <w:sz w:val="24"/>
          <w:szCs w:val="24"/>
          <w:lang w:eastAsia="ru-RU"/>
        </w:rPr>
      </w:pPr>
      <w:r w:rsidRPr="00085DB6">
        <w:rPr>
          <w:sz w:val="24"/>
          <w:szCs w:val="24"/>
          <w:lang w:eastAsia="ru-RU"/>
        </w:rPr>
        <w:t>Для этого на подготовительном этапе работы по составлению расписания проводился сбор необходимой информации:</w:t>
      </w:r>
    </w:p>
    <w:p w:rsidR="001F061B" w:rsidRPr="00085DB6" w:rsidRDefault="001F061B" w:rsidP="001F061B">
      <w:pPr>
        <w:widowControl w:val="0"/>
        <w:shd w:val="clear" w:color="auto" w:fill="FFFFFF"/>
        <w:tabs>
          <w:tab w:val="left" w:pos="936"/>
        </w:tabs>
        <w:autoSpaceDE w:val="0"/>
        <w:autoSpaceDN w:val="0"/>
        <w:adjustRightInd w:val="0"/>
        <w:rPr>
          <w:sz w:val="24"/>
          <w:szCs w:val="24"/>
          <w:lang w:eastAsia="ru-RU"/>
        </w:rPr>
      </w:pPr>
      <w:r w:rsidRPr="00085DB6">
        <w:rPr>
          <w:sz w:val="24"/>
          <w:szCs w:val="24"/>
          <w:lang w:eastAsia="ru-RU"/>
        </w:rPr>
        <w:t>•</w:t>
      </w:r>
      <w:r w:rsidRPr="00085DB6">
        <w:rPr>
          <w:sz w:val="24"/>
          <w:szCs w:val="24"/>
          <w:lang w:eastAsia="ru-RU"/>
        </w:rPr>
        <w:tab/>
        <w:t>анкетирование учителей по вопросам распределения учебной нагрузки на будущий учебный год</w:t>
      </w:r>
    </w:p>
    <w:p w:rsidR="001F061B" w:rsidRPr="00085DB6" w:rsidRDefault="001F061B" w:rsidP="001F061B">
      <w:pPr>
        <w:widowControl w:val="0"/>
        <w:shd w:val="clear" w:color="auto" w:fill="FFFFFF"/>
        <w:autoSpaceDE w:val="0"/>
        <w:autoSpaceDN w:val="0"/>
        <w:adjustRightInd w:val="0"/>
        <w:rPr>
          <w:sz w:val="24"/>
          <w:szCs w:val="24"/>
          <w:lang w:eastAsia="ru-RU"/>
        </w:rPr>
      </w:pPr>
      <w:r w:rsidRPr="00085DB6">
        <w:rPr>
          <w:sz w:val="24"/>
          <w:szCs w:val="24"/>
          <w:lang w:eastAsia="ru-RU"/>
        </w:rPr>
        <w:t>• анкетирование родителей и учащихся, с целью выявления недочетов в организации образовательного процесса. Полученная информация анализировалась и учитывалась при организации учебно-воспитательного процесса.</w:t>
      </w:r>
    </w:p>
    <w:p w:rsidR="001F061B" w:rsidRPr="00085DB6" w:rsidRDefault="001F061B" w:rsidP="001F061B">
      <w:pPr>
        <w:rPr>
          <w:sz w:val="24"/>
          <w:szCs w:val="24"/>
          <w:lang w:eastAsia="ru-RU"/>
        </w:rPr>
      </w:pPr>
      <w:r w:rsidRPr="00085DB6">
        <w:rPr>
          <w:sz w:val="24"/>
          <w:szCs w:val="24"/>
          <w:lang w:eastAsia="ru-RU"/>
        </w:rPr>
        <w:t xml:space="preserve">         График работы школы, расписание занятий соответствовали требованиям СанПиН.</w:t>
      </w:r>
    </w:p>
    <w:p w:rsidR="001F061B" w:rsidRPr="00085DB6" w:rsidRDefault="001F061B" w:rsidP="001F061B">
      <w:pPr>
        <w:widowControl w:val="0"/>
        <w:autoSpaceDE w:val="0"/>
        <w:autoSpaceDN w:val="0"/>
        <w:adjustRightInd w:val="0"/>
        <w:rPr>
          <w:sz w:val="24"/>
          <w:szCs w:val="24"/>
          <w:lang w:eastAsia="ru-RU"/>
        </w:rPr>
      </w:pPr>
    </w:p>
    <w:p w:rsidR="001F061B" w:rsidRPr="00085DB6" w:rsidRDefault="001F061B" w:rsidP="001F061B">
      <w:pPr>
        <w:widowControl w:val="0"/>
        <w:autoSpaceDE w:val="0"/>
        <w:autoSpaceDN w:val="0"/>
        <w:adjustRightInd w:val="0"/>
        <w:jc w:val="center"/>
        <w:rPr>
          <w:sz w:val="24"/>
          <w:szCs w:val="24"/>
          <w:lang w:eastAsia="ru-RU"/>
        </w:rPr>
      </w:pPr>
      <w:r w:rsidRPr="00085DB6">
        <w:rPr>
          <w:sz w:val="24"/>
          <w:szCs w:val="24"/>
          <w:lang w:eastAsia="ru-RU"/>
        </w:rPr>
        <w:t>2.4.2.Учебный план школы</w:t>
      </w:r>
    </w:p>
    <w:p w:rsidR="001F061B" w:rsidRPr="00085DB6" w:rsidRDefault="001F061B" w:rsidP="001F061B">
      <w:pPr>
        <w:widowControl w:val="0"/>
        <w:autoSpaceDE w:val="0"/>
        <w:autoSpaceDN w:val="0"/>
        <w:adjustRightInd w:val="0"/>
        <w:rPr>
          <w:sz w:val="24"/>
          <w:szCs w:val="24"/>
          <w:lang w:eastAsia="ru-RU"/>
        </w:rPr>
      </w:pPr>
    </w:p>
    <w:p w:rsidR="001F061B" w:rsidRPr="00085DB6" w:rsidRDefault="001F061B" w:rsidP="001F061B">
      <w:pPr>
        <w:spacing w:line="274" w:lineRule="exact"/>
        <w:ind w:left="20" w:right="20" w:firstLine="700"/>
        <w:rPr>
          <w:sz w:val="24"/>
          <w:szCs w:val="24"/>
          <w:lang w:eastAsia="ru-RU"/>
        </w:rPr>
      </w:pPr>
      <w:r w:rsidRPr="00085DB6">
        <w:rPr>
          <w:sz w:val="24"/>
          <w:szCs w:val="24"/>
          <w:lang w:eastAsia="ru-RU"/>
        </w:rPr>
        <w:t>Учебный план школы является компонентом /элементом /основной образовательной</w:t>
      </w:r>
    </w:p>
    <w:p w:rsidR="001F061B" w:rsidRPr="00085DB6" w:rsidRDefault="001F061B" w:rsidP="001F061B">
      <w:pPr>
        <w:spacing w:line="274" w:lineRule="exact"/>
        <w:ind w:left="20" w:right="20" w:firstLine="700"/>
        <w:rPr>
          <w:sz w:val="24"/>
          <w:szCs w:val="24"/>
          <w:lang w:eastAsia="ru-RU"/>
        </w:rPr>
      </w:pPr>
      <w:r w:rsidRPr="00085DB6">
        <w:rPr>
          <w:sz w:val="24"/>
          <w:szCs w:val="24"/>
          <w:lang w:eastAsia="ru-RU"/>
        </w:rPr>
        <w:t>программы соответствующего уровня общего образования, особенности которого определены спецификой образовательного учреждения и запросами участников образовательных отношений:</w:t>
      </w:r>
    </w:p>
    <w:p w:rsidR="001F061B" w:rsidRPr="00085DB6" w:rsidRDefault="001F061B" w:rsidP="001F061B">
      <w:pPr>
        <w:spacing w:line="274" w:lineRule="exact"/>
        <w:ind w:left="20" w:right="20" w:firstLine="700"/>
        <w:rPr>
          <w:sz w:val="24"/>
          <w:szCs w:val="24"/>
          <w:lang w:eastAsia="ru-RU"/>
        </w:rPr>
      </w:pPr>
      <w:r w:rsidRPr="00085DB6">
        <w:rPr>
          <w:sz w:val="24"/>
          <w:szCs w:val="24"/>
          <w:lang w:eastAsia="ru-RU"/>
        </w:rPr>
        <w:t>Для осуществления образовательного процесса школа разрабатывает и утверждает годовой учебный план, годовой календарный график, расписание учебных занятий, правила внутреннего распорядка для обучающихся и работников.</w:t>
      </w:r>
    </w:p>
    <w:p w:rsidR="001F061B" w:rsidRPr="00085DB6" w:rsidRDefault="001F061B" w:rsidP="001F061B">
      <w:pPr>
        <w:widowControl w:val="0"/>
        <w:autoSpaceDE w:val="0"/>
        <w:autoSpaceDN w:val="0"/>
        <w:adjustRightInd w:val="0"/>
        <w:ind w:firstLine="709"/>
        <w:rPr>
          <w:sz w:val="24"/>
          <w:szCs w:val="24"/>
          <w:lang w:eastAsia="ru-RU"/>
        </w:rPr>
      </w:pPr>
      <w:r w:rsidRPr="00085DB6">
        <w:rPr>
          <w:sz w:val="24"/>
          <w:szCs w:val="24"/>
          <w:lang w:eastAsia="ru-RU"/>
        </w:rPr>
        <w:t>В 2018 учебном году по ФГОС НОО и обучались учащиеся начальных  классов, по ФГОС ООО  учащиеся 5-9 классов.</w:t>
      </w:r>
    </w:p>
    <w:p w:rsidR="001F061B" w:rsidRPr="00085DB6" w:rsidRDefault="001F061B" w:rsidP="001F061B">
      <w:pPr>
        <w:widowControl w:val="0"/>
        <w:suppressAutoHyphens/>
        <w:autoSpaceDE w:val="0"/>
        <w:autoSpaceDN w:val="0"/>
        <w:adjustRightInd w:val="0"/>
        <w:ind w:firstLine="709"/>
        <w:contextualSpacing/>
        <w:rPr>
          <w:sz w:val="24"/>
          <w:szCs w:val="24"/>
          <w:lang w:eastAsia="ru-RU"/>
        </w:rPr>
      </w:pPr>
      <w:r w:rsidRPr="00085DB6">
        <w:rPr>
          <w:sz w:val="24"/>
          <w:szCs w:val="24"/>
          <w:lang w:eastAsia="ru-RU"/>
        </w:rPr>
        <w:t>Учебный план начального общего образования и 5-9 классов включает обязательную часть и часть, формируемую участниками образовательного процесса. Наполняемость обязательной части определена составом учебных предметов обязательных предметных областей, часть, формируемая участниками образовательного процесса, включает курсы, предметы, направленные на реализацию потребностей обучающихся, в соответствии с их запросами, а также отражающие специфику школы.</w:t>
      </w:r>
    </w:p>
    <w:p w:rsidR="001F061B" w:rsidRPr="00085DB6" w:rsidRDefault="001F061B" w:rsidP="001F061B">
      <w:pPr>
        <w:widowControl w:val="0"/>
        <w:suppressAutoHyphens/>
        <w:autoSpaceDE w:val="0"/>
        <w:autoSpaceDN w:val="0"/>
        <w:adjustRightInd w:val="0"/>
        <w:contextualSpacing/>
        <w:jc w:val="center"/>
        <w:rPr>
          <w:sz w:val="24"/>
          <w:szCs w:val="24"/>
          <w:lang w:eastAsia="ru-RU"/>
        </w:rPr>
      </w:pPr>
      <w:r w:rsidRPr="00085DB6">
        <w:rPr>
          <w:sz w:val="24"/>
          <w:szCs w:val="24"/>
          <w:lang w:eastAsia="ru-RU"/>
        </w:rPr>
        <w:t>Содержание образования (по уровням) в школе.</w:t>
      </w:r>
    </w:p>
    <w:p w:rsidR="001F061B" w:rsidRPr="00085DB6" w:rsidRDefault="001F061B" w:rsidP="00630AE1">
      <w:pPr>
        <w:spacing w:line="274" w:lineRule="exact"/>
        <w:ind w:left="20" w:right="20" w:firstLine="700"/>
        <w:rPr>
          <w:sz w:val="24"/>
          <w:szCs w:val="24"/>
          <w:lang w:eastAsia="ru-RU"/>
        </w:rPr>
      </w:pPr>
      <w:r w:rsidRPr="00085DB6">
        <w:rPr>
          <w:sz w:val="24"/>
          <w:szCs w:val="24"/>
          <w:lang w:eastAsia="ru-RU"/>
        </w:rPr>
        <w:t xml:space="preserve">Содержание образования в 1-4 классах МОУ ООШ с. Благодатное определено УМК «Перспективная начальная школа», Учебным планом МОУ ООШ </w:t>
      </w:r>
      <w:proofErr w:type="gramStart"/>
      <w:r w:rsidRPr="00085DB6">
        <w:rPr>
          <w:sz w:val="24"/>
          <w:szCs w:val="24"/>
          <w:lang w:eastAsia="ru-RU"/>
        </w:rPr>
        <w:t>с</w:t>
      </w:r>
      <w:proofErr w:type="gramEnd"/>
      <w:r w:rsidRPr="00085DB6">
        <w:rPr>
          <w:sz w:val="24"/>
          <w:szCs w:val="24"/>
          <w:lang w:eastAsia="ru-RU"/>
        </w:rPr>
        <w:t>. Благодатное.</w:t>
      </w:r>
    </w:p>
    <w:p w:rsidR="00825F98" w:rsidRPr="00085DB6" w:rsidRDefault="00825F98" w:rsidP="00825F98">
      <w:pPr>
        <w:pStyle w:val="af0"/>
        <w:spacing w:after="0"/>
        <w:ind w:left="0"/>
        <w:rPr>
          <w:sz w:val="24"/>
          <w:szCs w:val="24"/>
          <w:lang w:eastAsia="ru-RU"/>
        </w:rPr>
      </w:pPr>
      <w:r w:rsidRPr="00085DB6">
        <w:rPr>
          <w:sz w:val="24"/>
          <w:szCs w:val="24"/>
          <w:lang w:eastAsia="ru-RU"/>
        </w:rPr>
        <w:t xml:space="preserve">    Учебный план состоит из двух частей — обязательной части и части, формируемой участниками образовательного процесса, включающей внеурочную деятельность, осуществляемую во второй половине дня.</w:t>
      </w:r>
    </w:p>
    <w:p w:rsidR="00825F98" w:rsidRPr="00085DB6" w:rsidRDefault="00825F98" w:rsidP="00825F98">
      <w:pPr>
        <w:autoSpaceDE w:val="0"/>
        <w:autoSpaceDN w:val="0"/>
        <w:adjustRightInd w:val="0"/>
        <w:ind w:firstLine="454"/>
        <w:textAlignment w:val="center"/>
        <w:rPr>
          <w:sz w:val="24"/>
          <w:szCs w:val="24"/>
          <w:lang w:eastAsia="ru-RU"/>
        </w:rPr>
      </w:pPr>
      <w:r w:rsidRPr="00085DB6">
        <w:rPr>
          <w:sz w:val="24"/>
          <w:szCs w:val="24"/>
          <w:lang w:eastAsia="ru-RU"/>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825F98" w:rsidRPr="00085DB6" w:rsidRDefault="00825F98" w:rsidP="008F5132">
      <w:pPr>
        <w:pStyle w:val="a3"/>
        <w:numPr>
          <w:ilvl w:val="0"/>
          <w:numId w:val="11"/>
        </w:numPr>
        <w:spacing w:after="0" w:line="240" w:lineRule="auto"/>
        <w:outlineLvl w:val="1"/>
        <w:rPr>
          <w:rFonts w:ascii="Times New Roman" w:hAnsi="Times New Roman"/>
          <w:sz w:val="24"/>
          <w:szCs w:val="24"/>
          <w:lang w:eastAsia="ru-RU"/>
        </w:rPr>
      </w:pPr>
      <w:r w:rsidRPr="00085DB6">
        <w:rPr>
          <w:rFonts w:ascii="Times New Roman" w:hAnsi="Times New Roman"/>
          <w:sz w:val="24"/>
          <w:szCs w:val="24"/>
          <w:lang w:eastAsia="ru-RU"/>
        </w:rPr>
        <w:t>формирование гражданской идентичности обучающихся, приобщение их к общекультурным, национальным и этнокультурным ценностям;</w:t>
      </w:r>
    </w:p>
    <w:p w:rsidR="00825F98" w:rsidRPr="00085DB6" w:rsidRDefault="00825F98" w:rsidP="008F5132">
      <w:pPr>
        <w:pStyle w:val="a3"/>
        <w:numPr>
          <w:ilvl w:val="0"/>
          <w:numId w:val="11"/>
        </w:numPr>
        <w:spacing w:after="0" w:line="240" w:lineRule="auto"/>
        <w:outlineLvl w:val="1"/>
        <w:rPr>
          <w:rFonts w:ascii="Times New Roman" w:hAnsi="Times New Roman"/>
          <w:sz w:val="24"/>
          <w:szCs w:val="24"/>
          <w:lang w:eastAsia="ru-RU"/>
        </w:rPr>
      </w:pPr>
      <w:r w:rsidRPr="00085DB6">
        <w:rPr>
          <w:rFonts w:ascii="Times New Roman" w:hAnsi="Times New Roman"/>
          <w:sz w:val="24"/>
          <w:szCs w:val="24"/>
          <w:lang w:eastAsia="ru-RU"/>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825F98" w:rsidRPr="00085DB6" w:rsidRDefault="00825F98" w:rsidP="008F5132">
      <w:pPr>
        <w:pStyle w:val="a3"/>
        <w:numPr>
          <w:ilvl w:val="0"/>
          <w:numId w:val="11"/>
        </w:numPr>
        <w:spacing w:after="0" w:line="240" w:lineRule="auto"/>
        <w:outlineLvl w:val="1"/>
        <w:rPr>
          <w:rFonts w:ascii="Times New Roman" w:hAnsi="Times New Roman"/>
          <w:sz w:val="24"/>
          <w:szCs w:val="24"/>
          <w:lang w:eastAsia="ru-RU"/>
        </w:rPr>
      </w:pPr>
      <w:r w:rsidRPr="00085DB6">
        <w:rPr>
          <w:rFonts w:ascii="Times New Roman" w:hAnsi="Times New Roman"/>
          <w:sz w:val="24"/>
          <w:szCs w:val="24"/>
          <w:lang w:eastAsia="ru-RU"/>
        </w:rPr>
        <w:t>формирование здорового образа жизни, элементарных правил поведения в экстремальных ситуациях;</w:t>
      </w:r>
    </w:p>
    <w:p w:rsidR="00825F98" w:rsidRPr="00085DB6" w:rsidRDefault="00825F98" w:rsidP="008F5132">
      <w:pPr>
        <w:pStyle w:val="a3"/>
        <w:numPr>
          <w:ilvl w:val="0"/>
          <w:numId w:val="11"/>
        </w:numPr>
        <w:spacing w:after="0" w:line="240" w:lineRule="auto"/>
        <w:outlineLvl w:val="1"/>
        <w:rPr>
          <w:rFonts w:ascii="Times New Roman" w:hAnsi="Times New Roman"/>
          <w:sz w:val="24"/>
          <w:szCs w:val="24"/>
          <w:lang w:eastAsia="ru-RU"/>
        </w:rPr>
      </w:pPr>
      <w:r w:rsidRPr="00085DB6">
        <w:rPr>
          <w:rFonts w:ascii="Times New Roman" w:hAnsi="Times New Roman"/>
          <w:sz w:val="24"/>
          <w:szCs w:val="24"/>
          <w:lang w:eastAsia="ru-RU"/>
        </w:rPr>
        <w:t xml:space="preserve">личностное развитие </w:t>
      </w:r>
      <w:proofErr w:type="gramStart"/>
      <w:r w:rsidRPr="00085DB6">
        <w:rPr>
          <w:rFonts w:ascii="Times New Roman" w:hAnsi="Times New Roman"/>
          <w:sz w:val="24"/>
          <w:szCs w:val="24"/>
          <w:lang w:eastAsia="ru-RU"/>
        </w:rPr>
        <w:t>обучающегося</w:t>
      </w:r>
      <w:proofErr w:type="gramEnd"/>
      <w:r w:rsidRPr="00085DB6">
        <w:rPr>
          <w:rFonts w:ascii="Times New Roman" w:hAnsi="Times New Roman"/>
          <w:sz w:val="24"/>
          <w:szCs w:val="24"/>
          <w:lang w:eastAsia="ru-RU"/>
        </w:rPr>
        <w:t xml:space="preserve"> в соответствии с его индивидуальностью.</w:t>
      </w:r>
    </w:p>
    <w:p w:rsidR="00825F98" w:rsidRPr="00085DB6" w:rsidRDefault="00825F98" w:rsidP="00825F98">
      <w:pPr>
        <w:pStyle w:val="af0"/>
        <w:spacing w:after="0"/>
        <w:ind w:left="0"/>
        <w:rPr>
          <w:sz w:val="24"/>
          <w:szCs w:val="24"/>
          <w:lang w:eastAsia="ru-RU"/>
        </w:rPr>
      </w:pPr>
      <w:r w:rsidRPr="00085DB6">
        <w:rPr>
          <w:sz w:val="24"/>
          <w:szCs w:val="24"/>
          <w:lang w:eastAsia="ru-RU"/>
        </w:rPr>
        <w:lastRenderedPageBreak/>
        <w:t>Обязательная часть базисного учебного плана определяет состав обязательных учебных предметов для реализации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825F98" w:rsidRPr="00085DB6" w:rsidRDefault="00825F98" w:rsidP="00825F98">
      <w:pPr>
        <w:pStyle w:val="af0"/>
        <w:spacing w:after="0"/>
        <w:ind w:left="0" w:firstLine="720"/>
        <w:rPr>
          <w:sz w:val="24"/>
          <w:szCs w:val="24"/>
          <w:lang w:eastAsia="ru-RU"/>
        </w:rPr>
      </w:pPr>
      <w:r w:rsidRPr="00085DB6">
        <w:rPr>
          <w:sz w:val="24"/>
          <w:szCs w:val="24"/>
          <w:lang w:eastAsia="ru-RU"/>
        </w:rPr>
        <w:t>В ходе освоения образовательных программ при реализации учебного плана на первом уровне общего образования формируются базовые основы и фундамент всего последующего обучения, в том числе:</w:t>
      </w:r>
    </w:p>
    <w:p w:rsidR="00825F98" w:rsidRPr="00085DB6" w:rsidRDefault="00825F98" w:rsidP="008F5132">
      <w:pPr>
        <w:pStyle w:val="af0"/>
        <w:numPr>
          <w:ilvl w:val="0"/>
          <w:numId w:val="10"/>
        </w:numPr>
        <w:tabs>
          <w:tab w:val="clear" w:pos="1440"/>
          <w:tab w:val="num" w:pos="360"/>
        </w:tabs>
        <w:spacing w:after="0"/>
        <w:ind w:left="360"/>
        <w:rPr>
          <w:sz w:val="24"/>
          <w:szCs w:val="24"/>
          <w:lang w:eastAsia="ru-RU"/>
        </w:rPr>
      </w:pPr>
      <w:r w:rsidRPr="00085DB6">
        <w:rPr>
          <w:sz w:val="24"/>
          <w:szCs w:val="24"/>
          <w:lang w:eastAsia="ru-RU"/>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825F98" w:rsidRPr="00085DB6" w:rsidRDefault="00825F98" w:rsidP="008F5132">
      <w:pPr>
        <w:pStyle w:val="af0"/>
        <w:numPr>
          <w:ilvl w:val="0"/>
          <w:numId w:val="10"/>
        </w:numPr>
        <w:tabs>
          <w:tab w:val="clear" w:pos="1440"/>
          <w:tab w:val="num" w:pos="360"/>
        </w:tabs>
        <w:spacing w:after="0"/>
        <w:ind w:left="360"/>
        <w:rPr>
          <w:sz w:val="24"/>
          <w:szCs w:val="24"/>
          <w:lang w:eastAsia="ru-RU"/>
        </w:rPr>
      </w:pPr>
      <w:r w:rsidRPr="00085DB6">
        <w:rPr>
          <w:sz w:val="24"/>
          <w:szCs w:val="24"/>
          <w:lang w:eastAsia="ru-RU"/>
        </w:rPr>
        <w:t>формируются универсальные учебные действия;</w:t>
      </w:r>
    </w:p>
    <w:p w:rsidR="00825F98" w:rsidRPr="00085DB6" w:rsidRDefault="00825F98" w:rsidP="008F5132">
      <w:pPr>
        <w:pStyle w:val="af0"/>
        <w:numPr>
          <w:ilvl w:val="0"/>
          <w:numId w:val="10"/>
        </w:numPr>
        <w:tabs>
          <w:tab w:val="clear" w:pos="1440"/>
          <w:tab w:val="num" w:pos="360"/>
        </w:tabs>
        <w:spacing w:after="0"/>
        <w:ind w:left="360"/>
        <w:rPr>
          <w:sz w:val="24"/>
          <w:szCs w:val="24"/>
          <w:lang w:eastAsia="ru-RU"/>
        </w:rPr>
      </w:pPr>
      <w:r w:rsidRPr="00085DB6">
        <w:rPr>
          <w:sz w:val="24"/>
          <w:szCs w:val="24"/>
          <w:lang w:eastAsia="ru-RU"/>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825F98" w:rsidRPr="00085DB6" w:rsidRDefault="00825F98" w:rsidP="00825F98">
      <w:pPr>
        <w:pStyle w:val="af0"/>
        <w:spacing w:after="0"/>
        <w:ind w:left="0" w:firstLine="720"/>
        <w:rPr>
          <w:sz w:val="24"/>
          <w:szCs w:val="24"/>
          <w:lang w:eastAsia="ru-RU"/>
        </w:rPr>
      </w:pPr>
      <w:r w:rsidRPr="00085DB6">
        <w:rPr>
          <w:sz w:val="24"/>
          <w:szCs w:val="24"/>
          <w:lang w:eastAsia="ru-RU"/>
        </w:rPr>
        <w:t xml:space="preserve">Содержание образования на этом уровне реализуется преимущественно за счёт введения учебных курсов, обеспечивающих целостное восприятие мира, </w:t>
      </w:r>
      <w:proofErr w:type="spellStart"/>
      <w:r w:rsidRPr="00085DB6">
        <w:rPr>
          <w:sz w:val="24"/>
          <w:szCs w:val="24"/>
          <w:lang w:eastAsia="ru-RU"/>
        </w:rPr>
        <w:t>деятельностного</w:t>
      </w:r>
      <w:proofErr w:type="spellEnd"/>
      <w:r w:rsidRPr="00085DB6">
        <w:rPr>
          <w:sz w:val="24"/>
          <w:szCs w:val="24"/>
          <w:lang w:eastAsia="ru-RU"/>
        </w:rPr>
        <w:t xml:space="preserve"> подхода и индивидуализации обучения по каждому учебному предмету.</w:t>
      </w:r>
    </w:p>
    <w:tbl>
      <w:tblPr>
        <w:tblW w:w="9306" w:type="dxa"/>
        <w:tblLayout w:type="fixed"/>
        <w:tblLook w:val="01E0"/>
      </w:tblPr>
      <w:tblGrid>
        <w:gridCol w:w="9306"/>
      </w:tblGrid>
      <w:tr w:rsidR="00825F98" w:rsidRPr="00085DB6" w:rsidTr="00825F98">
        <w:trPr>
          <w:trHeight w:val="1052"/>
        </w:trPr>
        <w:tc>
          <w:tcPr>
            <w:tcW w:w="9306" w:type="dxa"/>
          </w:tcPr>
          <w:p w:rsidR="00825F98" w:rsidRPr="00085DB6" w:rsidRDefault="00085DB6" w:rsidP="00227484">
            <w:pPr>
              <w:pStyle w:val="af0"/>
              <w:numPr>
                <w:ilvl w:val="0"/>
                <w:numId w:val="16"/>
              </w:numPr>
              <w:spacing w:after="0"/>
              <w:ind w:left="0"/>
              <w:rPr>
                <w:sz w:val="24"/>
                <w:szCs w:val="24"/>
                <w:lang w:eastAsia="ru-RU"/>
              </w:rPr>
            </w:pPr>
            <w:r w:rsidRPr="00085DB6">
              <w:rPr>
                <w:sz w:val="24"/>
                <w:szCs w:val="24"/>
                <w:lang w:eastAsia="ru-RU"/>
              </w:rPr>
              <w:t>Курс</w:t>
            </w:r>
            <w:r w:rsidR="00825F98" w:rsidRPr="00085DB6">
              <w:rPr>
                <w:sz w:val="24"/>
                <w:szCs w:val="24"/>
                <w:lang w:eastAsia="ru-RU"/>
              </w:rPr>
              <w:t xml:space="preserve"> по математике «Решение практических задач по математике»</w:t>
            </w:r>
          </w:p>
          <w:p w:rsidR="00825F98" w:rsidRPr="00085DB6" w:rsidRDefault="00085DB6" w:rsidP="00085DB6">
            <w:pPr>
              <w:pStyle w:val="af0"/>
              <w:spacing w:after="0"/>
              <w:ind w:left="0"/>
              <w:rPr>
                <w:sz w:val="24"/>
                <w:szCs w:val="24"/>
                <w:lang w:eastAsia="ru-RU"/>
              </w:rPr>
            </w:pPr>
            <w:r w:rsidRPr="00085DB6">
              <w:rPr>
                <w:sz w:val="24"/>
                <w:szCs w:val="24"/>
                <w:lang w:eastAsia="ru-RU"/>
              </w:rPr>
              <w:t>К</w:t>
            </w:r>
            <w:r w:rsidR="00825F98" w:rsidRPr="00085DB6">
              <w:rPr>
                <w:sz w:val="24"/>
                <w:szCs w:val="24"/>
                <w:lang w:eastAsia="ru-RU"/>
              </w:rPr>
              <w:t>урс</w:t>
            </w:r>
            <w:r w:rsidRPr="00085DB6">
              <w:rPr>
                <w:sz w:val="24"/>
                <w:szCs w:val="24"/>
                <w:lang w:eastAsia="ru-RU"/>
              </w:rPr>
              <w:t xml:space="preserve"> </w:t>
            </w:r>
            <w:r w:rsidR="00825F98" w:rsidRPr="00085DB6">
              <w:rPr>
                <w:sz w:val="24"/>
                <w:szCs w:val="24"/>
                <w:lang w:eastAsia="ru-RU"/>
              </w:rPr>
              <w:t xml:space="preserve"> по внеклассному чтению</w:t>
            </w:r>
          </w:p>
          <w:p w:rsidR="00825F98" w:rsidRPr="00085DB6" w:rsidRDefault="00085DB6" w:rsidP="00085DB6">
            <w:pPr>
              <w:rPr>
                <w:sz w:val="24"/>
                <w:szCs w:val="24"/>
                <w:lang w:eastAsia="ru-RU"/>
              </w:rPr>
            </w:pPr>
            <w:r w:rsidRPr="00085DB6">
              <w:rPr>
                <w:sz w:val="24"/>
                <w:szCs w:val="24"/>
                <w:lang w:eastAsia="ru-RU"/>
              </w:rPr>
              <w:t>К</w:t>
            </w:r>
            <w:r w:rsidR="00825F98" w:rsidRPr="00085DB6">
              <w:rPr>
                <w:sz w:val="24"/>
                <w:szCs w:val="24"/>
                <w:lang w:eastAsia="ru-RU"/>
              </w:rPr>
              <w:t>урс</w:t>
            </w:r>
            <w:r w:rsidRPr="00085DB6">
              <w:rPr>
                <w:sz w:val="24"/>
                <w:szCs w:val="24"/>
                <w:lang w:eastAsia="ru-RU"/>
              </w:rPr>
              <w:t xml:space="preserve"> </w:t>
            </w:r>
            <w:r w:rsidR="00825F98" w:rsidRPr="00085DB6">
              <w:rPr>
                <w:sz w:val="24"/>
                <w:szCs w:val="24"/>
                <w:lang w:eastAsia="ru-RU"/>
              </w:rPr>
              <w:t xml:space="preserve"> по русскому языку «Развитие речи»</w:t>
            </w:r>
          </w:p>
          <w:p w:rsidR="00825F98" w:rsidRPr="00085DB6" w:rsidRDefault="00825F98" w:rsidP="00085DB6">
            <w:pPr>
              <w:rPr>
                <w:sz w:val="24"/>
                <w:szCs w:val="24"/>
                <w:lang w:eastAsia="ru-RU"/>
              </w:rPr>
            </w:pPr>
            <w:r w:rsidRPr="00085DB6">
              <w:rPr>
                <w:sz w:val="24"/>
                <w:szCs w:val="24"/>
                <w:lang w:eastAsia="ru-RU"/>
              </w:rPr>
              <w:t>Основы религиозных культур и светской этики</w:t>
            </w:r>
          </w:p>
          <w:p w:rsidR="008F5132" w:rsidRPr="00085DB6" w:rsidRDefault="008F5132" w:rsidP="00227484">
            <w:pPr>
              <w:pStyle w:val="af0"/>
              <w:ind w:left="720"/>
              <w:rPr>
                <w:sz w:val="24"/>
                <w:szCs w:val="24"/>
                <w:lang w:eastAsia="ru-RU"/>
              </w:rPr>
            </w:pPr>
            <w:proofErr w:type="spellStart"/>
            <w:r w:rsidRPr="00085DB6">
              <w:rPr>
                <w:sz w:val="24"/>
                <w:szCs w:val="24"/>
                <w:lang w:eastAsia="ru-RU"/>
              </w:rPr>
              <w:t>Внеучебная</w:t>
            </w:r>
            <w:proofErr w:type="spellEnd"/>
            <w:r w:rsidRPr="00085DB6">
              <w:rPr>
                <w:sz w:val="24"/>
                <w:szCs w:val="24"/>
                <w:lang w:eastAsia="ru-RU"/>
              </w:rPr>
              <w:t xml:space="preserve"> деятельность в начальной школе реализуется по следующим направлениям и представлена следующими направлениями и направлена</w:t>
            </w:r>
            <w:r w:rsidR="00085DB6" w:rsidRPr="00085DB6">
              <w:rPr>
                <w:sz w:val="24"/>
                <w:szCs w:val="24"/>
                <w:lang w:eastAsia="ru-RU"/>
              </w:rPr>
              <w:t xml:space="preserve"> </w:t>
            </w:r>
            <w:r w:rsidRPr="00085DB6">
              <w:rPr>
                <w:sz w:val="24"/>
                <w:szCs w:val="24"/>
                <w:lang w:eastAsia="ru-RU"/>
              </w:rPr>
              <w:t>на достижение следующих целей:</w:t>
            </w:r>
          </w:p>
          <w:p w:rsidR="008F5132" w:rsidRPr="00085DB6" w:rsidRDefault="008F5132" w:rsidP="00227484">
            <w:pPr>
              <w:pStyle w:val="af0"/>
              <w:numPr>
                <w:ilvl w:val="0"/>
                <w:numId w:val="17"/>
              </w:numPr>
              <w:spacing w:after="0"/>
              <w:ind w:hanging="360"/>
              <w:rPr>
                <w:sz w:val="24"/>
                <w:szCs w:val="24"/>
                <w:lang w:eastAsia="ru-RU"/>
              </w:rPr>
            </w:pPr>
            <w:r w:rsidRPr="00085DB6">
              <w:rPr>
                <w:sz w:val="24"/>
                <w:szCs w:val="24"/>
                <w:lang w:eastAsia="ru-RU"/>
              </w:rPr>
              <w:t>художественно-эстетическое направление</w:t>
            </w:r>
          </w:p>
          <w:p w:rsidR="008F5132" w:rsidRPr="00085DB6" w:rsidRDefault="008F5132" w:rsidP="00227484">
            <w:pPr>
              <w:pStyle w:val="af0"/>
              <w:spacing w:after="0"/>
              <w:ind w:left="720"/>
              <w:rPr>
                <w:sz w:val="24"/>
                <w:szCs w:val="24"/>
                <w:lang w:eastAsia="ru-RU"/>
              </w:rPr>
            </w:pPr>
            <w:r w:rsidRPr="00085DB6">
              <w:rPr>
                <w:sz w:val="24"/>
                <w:szCs w:val="24"/>
                <w:lang w:eastAsia="ru-RU"/>
              </w:rPr>
              <w:t>кружок «Вокал»</w:t>
            </w:r>
          </w:p>
          <w:p w:rsidR="008F5132" w:rsidRPr="00085DB6" w:rsidRDefault="008F5132" w:rsidP="00227484">
            <w:pPr>
              <w:pStyle w:val="af0"/>
              <w:ind w:left="709"/>
              <w:rPr>
                <w:sz w:val="24"/>
                <w:szCs w:val="24"/>
                <w:lang w:eastAsia="ru-RU"/>
              </w:rPr>
            </w:pPr>
            <w:proofErr w:type="spellStart"/>
            <w:r w:rsidRPr="00085DB6">
              <w:rPr>
                <w:sz w:val="24"/>
                <w:szCs w:val="24"/>
                <w:lang w:eastAsia="ru-RU"/>
              </w:rPr>
              <w:t>Цель</w:t>
            </w:r>
            <w:proofErr w:type="gramStart"/>
            <w:r w:rsidRPr="00085DB6">
              <w:rPr>
                <w:sz w:val="24"/>
                <w:szCs w:val="24"/>
                <w:lang w:eastAsia="ru-RU"/>
              </w:rPr>
              <w:t>:ф</w:t>
            </w:r>
            <w:proofErr w:type="gramEnd"/>
            <w:r w:rsidRPr="00085DB6">
              <w:rPr>
                <w:sz w:val="24"/>
                <w:szCs w:val="24"/>
                <w:lang w:eastAsia="ru-RU"/>
              </w:rPr>
              <w:t>ормирование</w:t>
            </w:r>
            <w:proofErr w:type="spellEnd"/>
            <w:r w:rsidRPr="00085DB6">
              <w:rPr>
                <w:sz w:val="24"/>
                <w:szCs w:val="24"/>
                <w:lang w:eastAsia="ru-RU"/>
              </w:rPr>
              <w:t xml:space="preserve"> художественно-эстетического вкуса как неотъемлемой части духовной культуры; развитие творческого воображения, приобщения к искусству; развивать физические способности учащихся; овладение практическими навыками в различных видах музыкально-творческой деятельности;  воспитание устойчивого интереса к окружающему миру; знакомить учащихся с различными видами игр.</w:t>
            </w:r>
          </w:p>
          <w:p w:rsidR="008F5132" w:rsidRPr="00085DB6" w:rsidRDefault="008F5132" w:rsidP="00227484">
            <w:pPr>
              <w:pStyle w:val="af0"/>
              <w:spacing w:after="0"/>
              <w:ind w:left="720"/>
              <w:rPr>
                <w:sz w:val="24"/>
                <w:szCs w:val="24"/>
                <w:lang w:eastAsia="ru-RU"/>
              </w:rPr>
            </w:pPr>
            <w:r w:rsidRPr="00085DB6">
              <w:rPr>
                <w:sz w:val="24"/>
                <w:szCs w:val="24"/>
                <w:lang w:eastAsia="ru-RU"/>
              </w:rPr>
              <w:t>кружок «Музей в моем классе»</w:t>
            </w:r>
          </w:p>
          <w:p w:rsidR="008F5132" w:rsidRPr="00085DB6" w:rsidRDefault="008F5132" w:rsidP="00227484">
            <w:pPr>
              <w:pStyle w:val="af0"/>
              <w:spacing w:after="0"/>
              <w:ind w:left="720"/>
              <w:rPr>
                <w:sz w:val="24"/>
                <w:szCs w:val="24"/>
                <w:lang w:eastAsia="ru-RU"/>
              </w:rPr>
            </w:pPr>
            <w:r w:rsidRPr="00085DB6">
              <w:rPr>
                <w:sz w:val="24"/>
                <w:szCs w:val="24"/>
                <w:lang w:eastAsia="ru-RU"/>
              </w:rPr>
              <w:t>Цель: познакомить школьников с жанрами живописи, дать начальное представление о логике развития живописного языка,  сформировать первичные представления о целостности художественного мира того или иного художника.</w:t>
            </w:r>
          </w:p>
          <w:p w:rsidR="008F5132" w:rsidRPr="00085DB6" w:rsidRDefault="008F5132" w:rsidP="00227484">
            <w:pPr>
              <w:pStyle w:val="af0"/>
              <w:spacing w:after="0"/>
              <w:ind w:left="720"/>
              <w:rPr>
                <w:sz w:val="24"/>
                <w:szCs w:val="24"/>
                <w:lang w:eastAsia="ru-RU"/>
              </w:rPr>
            </w:pPr>
          </w:p>
          <w:p w:rsidR="008F5132" w:rsidRPr="00085DB6" w:rsidRDefault="008F5132" w:rsidP="00227484">
            <w:pPr>
              <w:pStyle w:val="af0"/>
              <w:spacing w:after="0"/>
              <w:ind w:left="720"/>
              <w:rPr>
                <w:sz w:val="24"/>
                <w:szCs w:val="24"/>
                <w:lang w:eastAsia="ru-RU"/>
              </w:rPr>
            </w:pPr>
            <w:r w:rsidRPr="00085DB6">
              <w:rPr>
                <w:sz w:val="24"/>
                <w:szCs w:val="24"/>
                <w:lang w:eastAsia="ru-RU"/>
              </w:rPr>
              <w:t>Кружок «</w:t>
            </w:r>
            <w:proofErr w:type="spellStart"/>
            <w:r w:rsidRPr="00085DB6">
              <w:rPr>
                <w:sz w:val="24"/>
                <w:szCs w:val="24"/>
                <w:lang w:eastAsia="ru-RU"/>
              </w:rPr>
              <w:t>Рукоделочка</w:t>
            </w:r>
            <w:proofErr w:type="spellEnd"/>
            <w:r w:rsidRPr="00085DB6">
              <w:rPr>
                <w:sz w:val="24"/>
                <w:szCs w:val="24"/>
                <w:lang w:eastAsia="ru-RU"/>
              </w:rPr>
              <w:t>»</w:t>
            </w:r>
          </w:p>
          <w:p w:rsidR="008F5132" w:rsidRPr="00085DB6" w:rsidRDefault="008F5132" w:rsidP="00227484">
            <w:pPr>
              <w:pStyle w:val="af0"/>
              <w:spacing w:after="0"/>
              <w:ind w:left="720"/>
              <w:rPr>
                <w:sz w:val="24"/>
                <w:szCs w:val="24"/>
                <w:lang w:eastAsia="ru-RU"/>
              </w:rPr>
            </w:pPr>
            <w:r w:rsidRPr="00085DB6">
              <w:rPr>
                <w:sz w:val="24"/>
                <w:szCs w:val="24"/>
                <w:lang w:eastAsia="ru-RU"/>
              </w:rPr>
              <w:t>Цель: воспитание интереса к ручному  творчеству, вовлечение детей в активную творческую деятельность, формирование  навыков и умений работы с материалами различного происхождения.</w:t>
            </w:r>
          </w:p>
          <w:p w:rsidR="008F5132" w:rsidRPr="00085DB6" w:rsidRDefault="008F5132" w:rsidP="00227484">
            <w:pPr>
              <w:pStyle w:val="af0"/>
              <w:spacing w:after="0"/>
              <w:ind w:left="720"/>
              <w:rPr>
                <w:sz w:val="24"/>
                <w:szCs w:val="24"/>
                <w:lang w:eastAsia="ru-RU"/>
              </w:rPr>
            </w:pPr>
          </w:p>
          <w:p w:rsidR="008F5132" w:rsidRPr="00085DB6" w:rsidRDefault="008F5132" w:rsidP="00227484">
            <w:pPr>
              <w:pStyle w:val="af0"/>
              <w:numPr>
                <w:ilvl w:val="0"/>
                <w:numId w:val="17"/>
              </w:numPr>
              <w:spacing w:after="0"/>
              <w:ind w:hanging="360"/>
              <w:rPr>
                <w:sz w:val="24"/>
                <w:szCs w:val="24"/>
                <w:lang w:eastAsia="ru-RU"/>
              </w:rPr>
            </w:pPr>
            <w:r w:rsidRPr="00085DB6">
              <w:rPr>
                <w:sz w:val="24"/>
                <w:szCs w:val="24"/>
                <w:lang w:eastAsia="ru-RU"/>
              </w:rPr>
              <w:t>физкультурно-спортивное направление</w:t>
            </w:r>
          </w:p>
          <w:p w:rsidR="008F5132" w:rsidRPr="00085DB6" w:rsidRDefault="008F5132" w:rsidP="00227484">
            <w:pPr>
              <w:pStyle w:val="af0"/>
              <w:spacing w:after="0"/>
              <w:ind w:left="720"/>
              <w:rPr>
                <w:sz w:val="24"/>
                <w:szCs w:val="24"/>
                <w:lang w:eastAsia="ru-RU"/>
              </w:rPr>
            </w:pPr>
            <w:r w:rsidRPr="00085DB6">
              <w:rPr>
                <w:sz w:val="24"/>
                <w:szCs w:val="24"/>
                <w:lang w:eastAsia="ru-RU"/>
              </w:rPr>
              <w:t>секция «Волейбол»</w:t>
            </w:r>
          </w:p>
          <w:p w:rsidR="008F5132" w:rsidRPr="00085DB6" w:rsidRDefault="008F5132" w:rsidP="00227484">
            <w:pPr>
              <w:pStyle w:val="af0"/>
              <w:spacing w:after="0"/>
              <w:ind w:left="720"/>
              <w:rPr>
                <w:sz w:val="24"/>
                <w:szCs w:val="24"/>
                <w:lang w:eastAsia="ru-RU"/>
              </w:rPr>
            </w:pPr>
            <w:r w:rsidRPr="00085DB6">
              <w:rPr>
                <w:sz w:val="24"/>
                <w:szCs w:val="24"/>
                <w:lang w:eastAsia="ru-RU"/>
              </w:rPr>
              <w:t>Цель: формирование у учащихся основ здорового образа жизни, развитие физических качеств, овладение техническими и тактическими навыками игры в волейбол, содействовать развитию чувства товарищества и взаимопомощи.</w:t>
            </w:r>
          </w:p>
          <w:p w:rsidR="008F5132" w:rsidRPr="00085DB6" w:rsidRDefault="008F5132" w:rsidP="00227484">
            <w:pPr>
              <w:pStyle w:val="af0"/>
              <w:spacing w:after="0"/>
              <w:ind w:left="720"/>
              <w:rPr>
                <w:sz w:val="24"/>
                <w:szCs w:val="24"/>
                <w:lang w:eastAsia="ru-RU"/>
              </w:rPr>
            </w:pPr>
          </w:p>
          <w:p w:rsidR="008F5132" w:rsidRPr="00085DB6" w:rsidRDefault="008F5132" w:rsidP="00227484">
            <w:pPr>
              <w:pStyle w:val="af0"/>
              <w:numPr>
                <w:ilvl w:val="0"/>
                <w:numId w:val="17"/>
              </w:numPr>
              <w:spacing w:after="0"/>
              <w:ind w:left="786" w:hanging="360"/>
              <w:rPr>
                <w:sz w:val="24"/>
                <w:szCs w:val="24"/>
                <w:lang w:eastAsia="ru-RU"/>
              </w:rPr>
            </w:pPr>
            <w:r w:rsidRPr="00085DB6">
              <w:rPr>
                <w:sz w:val="24"/>
                <w:szCs w:val="24"/>
                <w:lang w:eastAsia="ru-RU"/>
              </w:rPr>
              <w:t>эколого-биологическое направление</w:t>
            </w:r>
          </w:p>
          <w:p w:rsidR="008F5132" w:rsidRPr="00085DB6" w:rsidRDefault="008F5132" w:rsidP="00227484">
            <w:pPr>
              <w:pStyle w:val="af0"/>
              <w:spacing w:after="0"/>
              <w:ind w:left="720"/>
              <w:rPr>
                <w:sz w:val="24"/>
                <w:szCs w:val="24"/>
                <w:lang w:eastAsia="ru-RU"/>
              </w:rPr>
            </w:pPr>
            <w:r w:rsidRPr="00085DB6">
              <w:rPr>
                <w:sz w:val="24"/>
                <w:szCs w:val="24"/>
                <w:lang w:eastAsia="ru-RU"/>
              </w:rPr>
              <w:t>кружок «Юный эколог»</w:t>
            </w:r>
          </w:p>
          <w:p w:rsidR="008F5132" w:rsidRPr="00085DB6" w:rsidRDefault="008F5132" w:rsidP="00227484">
            <w:pPr>
              <w:pStyle w:val="af0"/>
              <w:spacing w:after="0"/>
              <w:ind w:left="0"/>
              <w:rPr>
                <w:sz w:val="24"/>
                <w:szCs w:val="24"/>
                <w:lang w:eastAsia="ru-RU"/>
              </w:rPr>
            </w:pPr>
          </w:p>
        </w:tc>
      </w:tr>
    </w:tbl>
    <w:p w:rsidR="00825F98" w:rsidRPr="00085DB6" w:rsidRDefault="00825F98" w:rsidP="00227484">
      <w:pPr>
        <w:pStyle w:val="af0"/>
        <w:spacing w:after="0"/>
        <w:ind w:left="0"/>
        <w:rPr>
          <w:sz w:val="24"/>
          <w:szCs w:val="24"/>
          <w:lang w:eastAsia="ru-RU"/>
        </w:rPr>
      </w:pPr>
      <w:r w:rsidRPr="00085DB6">
        <w:rPr>
          <w:sz w:val="24"/>
          <w:szCs w:val="24"/>
          <w:lang w:eastAsia="ru-RU"/>
        </w:rPr>
        <w:lastRenderedPageBreak/>
        <w:t>Начальная школа работает по образовательной системе «Перспективная начальная  школа», основной идеей которой является – оптимальное развитие каждого ребенка на основе педагогической поддержки его индивидуальности (возраста, способностей, интересов, склонностей, развития) в условиях специально организованной деятельности, где ученик выступает то в роли обучаемого, то в роли обучающего, то в роли организатора учебной ситуации.</w:t>
      </w:r>
    </w:p>
    <w:p w:rsidR="00825F98" w:rsidRPr="00085DB6" w:rsidRDefault="00825F98" w:rsidP="00227484">
      <w:pPr>
        <w:pStyle w:val="af0"/>
        <w:spacing w:after="0"/>
        <w:ind w:left="0" w:firstLine="720"/>
        <w:rPr>
          <w:sz w:val="24"/>
          <w:szCs w:val="24"/>
          <w:lang w:eastAsia="ru-RU"/>
        </w:rPr>
      </w:pPr>
      <w:r w:rsidRPr="00085DB6">
        <w:rPr>
          <w:sz w:val="24"/>
          <w:szCs w:val="24"/>
          <w:lang w:eastAsia="ru-RU"/>
        </w:rPr>
        <w:t xml:space="preserve">Продолжительность учебного года на </w:t>
      </w:r>
      <w:proofErr w:type="spellStart"/>
      <w:r w:rsidRPr="00085DB6">
        <w:rPr>
          <w:sz w:val="24"/>
          <w:szCs w:val="24"/>
          <w:lang w:eastAsia="ru-RU"/>
        </w:rPr>
        <w:t>первомуровне</w:t>
      </w:r>
      <w:proofErr w:type="spellEnd"/>
      <w:r w:rsidRPr="00085DB6">
        <w:rPr>
          <w:sz w:val="24"/>
          <w:szCs w:val="24"/>
          <w:lang w:eastAsia="ru-RU"/>
        </w:rPr>
        <w:t xml:space="preserve"> общего образования составляет в 1 классе — 33 недели, во 2 классе – 34 недели, в 3 классе – 34 недели, в 4 классе – 34 недели.</w:t>
      </w:r>
    </w:p>
    <w:p w:rsidR="00825F98" w:rsidRPr="00085DB6" w:rsidRDefault="00825F98" w:rsidP="00227484">
      <w:pPr>
        <w:pStyle w:val="af0"/>
        <w:spacing w:after="0"/>
        <w:ind w:left="0" w:firstLine="720"/>
        <w:rPr>
          <w:sz w:val="24"/>
          <w:szCs w:val="24"/>
          <w:lang w:eastAsia="ru-RU"/>
        </w:rPr>
      </w:pPr>
      <w:r w:rsidRPr="00085DB6">
        <w:rPr>
          <w:sz w:val="24"/>
          <w:szCs w:val="24"/>
          <w:lang w:eastAsia="ru-RU"/>
        </w:rPr>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085DB6">
        <w:rPr>
          <w:sz w:val="24"/>
          <w:szCs w:val="24"/>
          <w:lang w:eastAsia="ru-RU"/>
        </w:rPr>
        <w:t>обучающихся</w:t>
      </w:r>
      <w:proofErr w:type="gramEnd"/>
      <w:r w:rsidRPr="00085DB6">
        <w:rPr>
          <w:sz w:val="24"/>
          <w:szCs w:val="24"/>
          <w:lang w:eastAsia="ru-RU"/>
        </w:rPr>
        <w:t xml:space="preserve"> в 1 классе устанавливаются в течение года дополнительные недельные каникулы.</w:t>
      </w:r>
    </w:p>
    <w:p w:rsidR="00227484" w:rsidRPr="00085DB6" w:rsidRDefault="00227484" w:rsidP="00227484">
      <w:pPr>
        <w:spacing w:line="276" w:lineRule="auto"/>
        <w:rPr>
          <w:sz w:val="24"/>
          <w:szCs w:val="24"/>
          <w:lang w:eastAsia="ru-RU"/>
        </w:rPr>
      </w:pPr>
    </w:p>
    <w:p w:rsidR="00825F98" w:rsidRPr="00085DB6" w:rsidRDefault="00825F98" w:rsidP="00227484">
      <w:pPr>
        <w:spacing w:line="276" w:lineRule="auto"/>
        <w:rPr>
          <w:sz w:val="24"/>
          <w:szCs w:val="24"/>
          <w:lang w:eastAsia="ru-RU"/>
        </w:rPr>
      </w:pPr>
      <w:r w:rsidRPr="00085DB6">
        <w:rPr>
          <w:sz w:val="24"/>
          <w:szCs w:val="24"/>
          <w:lang w:eastAsia="ru-RU"/>
        </w:rPr>
        <w:t>Учебный план</w:t>
      </w:r>
      <w:r w:rsidR="00227484" w:rsidRPr="00085DB6">
        <w:rPr>
          <w:sz w:val="24"/>
          <w:szCs w:val="24"/>
          <w:lang w:eastAsia="ru-RU"/>
        </w:rPr>
        <w:t xml:space="preserve"> 5-9 классов</w:t>
      </w:r>
      <w:r w:rsidRPr="00085DB6">
        <w:rPr>
          <w:sz w:val="24"/>
          <w:szCs w:val="24"/>
          <w:lang w:eastAsia="ru-RU"/>
        </w:rPr>
        <w:t xml:space="preserve"> состоит из двух частей — обязательной части и части, формируемой участниками образовательного процесса, включающей внеурочную деятельность, осуществляемую во второй половине дня.</w:t>
      </w:r>
    </w:p>
    <w:p w:rsidR="00825F98" w:rsidRPr="00085DB6" w:rsidRDefault="00825F98" w:rsidP="00227484">
      <w:pPr>
        <w:pStyle w:val="af0"/>
        <w:spacing w:after="0"/>
        <w:ind w:left="0" w:firstLine="720"/>
        <w:rPr>
          <w:sz w:val="24"/>
          <w:szCs w:val="24"/>
          <w:lang w:eastAsia="ru-RU"/>
        </w:rPr>
      </w:pPr>
      <w:r w:rsidRPr="00085DB6">
        <w:rPr>
          <w:sz w:val="24"/>
          <w:szCs w:val="24"/>
          <w:lang w:eastAsia="ru-RU"/>
        </w:rPr>
        <w:t>Обязательная часть учебного плана определяет состав обязательных учебных предметов для реализации во всех имеющих государственную аккредитацию образовательных учреждениях,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825F98" w:rsidRPr="00085DB6" w:rsidRDefault="00825F98" w:rsidP="00227484">
      <w:pPr>
        <w:pStyle w:val="af0"/>
        <w:spacing w:after="0"/>
        <w:ind w:left="0" w:firstLine="720"/>
        <w:rPr>
          <w:sz w:val="24"/>
          <w:szCs w:val="24"/>
          <w:lang w:eastAsia="ru-RU"/>
        </w:rPr>
      </w:pPr>
      <w:r w:rsidRPr="00085DB6">
        <w:rPr>
          <w:sz w:val="24"/>
          <w:szCs w:val="24"/>
          <w:lang w:eastAsia="ru-RU"/>
        </w:rPr>
        <w:t>В ходе освоения образовательных программ при реализации учебного плана на первой ступени общего образования формируются базовые основы и фундамент всего последующего обучения, в том числе:</w:t>
      </w:r>
    </w:p>
    <w:p w:rsidR="00825F98" w:rsidRPr="00085DB6" w:rsidRDefault="00825F98" w:rsidP="00227484">
      <w:pPr>
        <w:pStyle w:val="af0"/>
        <w:numPr>
          <w:ilvl w:val="0"/>
          <w:numId w:val="10"/>
        </w:numPr>
        <w:tabs>
          <w:tab w:val="clear" w:pos="1440"/>
          <w:tab w:val="num" w:pos="360"/>
        </w:tabs>
        <w:spacing w:after="0"/>
        <w:ind w:left="360"/>
        <w:rPr>
          <w:sz w:val="24"/>
          <w:szCs w:val="24"/>
          <w:lang w:eastAsia="ru-RU"/>
        </w:rPr>
      </w:pPr>
      <w:r w:rsidRPr="00085DB6">
        <w:rPr>
          <w:sz w:val="24"/>
          <w:szCs w:val="24"/>
          <w:lang w:eastAsia="ru-RU"/>
        </w:rPr>
        <w:t>закладывается основа формирования учебной деятельности ребёнка —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825F98" w:rsidRPr="00085DB6" w:rsidRDefault="00825F98" w:rsidP="008F5132">
      <w:pPr>
        <w:pStyle w:val="af0"/>
        <w:numPr>
          <w:ilvl w:val="0"/>
          <w:numId w:val="10"/>
        </w:numPr>
        <w:tabs>
          <w:tab w:val="clear" w:pos="1440"/>
          <w:tab w:val="num" w:pos="360"/>
        </w:tabs>
        <w:spacing w:after="0"/>
        <w:ind w:left="360"/>
        <w:rPr>
          <w:sz w:val="24"/>
          <w:szCs w:val="24"/>
          <w:lang w:eastAsia="ru-RU"/>
        </w:rPr>
      </w:pPr>
      <w:r w:rsidRPr="00085DB6">
        <w:rPr>
          <w:sz w:val="24"/>
          <w:szCs w:val="24"/>
          <w:lang w:eastAsia="ru-RU"/>
        </w:rPr>
        <w:t>формируются универсальные учебные действия;</w:t>
      </w:r>
    </w:p>
    <w:p w:rsidR="00825F98" w:rsidRPr="00085DB6" w:rsidRDefault="00825F98" w:rsidP="008F5132">
      <w:pPr>
        <w:pStyle w:val="af0"/>
        <w:numPr>
          <w:ilvl w:val="0"/>
          <w:numId w:val="10"/>
        </w:numPr>
        <w:tabs>
          <w:tab w:val="clear" w:pos="1440"/>
          <w:tab w:val="num" w:pos="360"/>
        </w:tabs>
        <w:spacing w:after="0"/>
        <w:ind w:left="360"/>
        <w:rPr>
          <w:sz w:val="24"/>
          <w:szCs w:val="24"/>
          <w:lang w:eastAsia="ru-RU"/>
        </w:rPr>
      </w:pPr>
      <w:r w:rsidRPr="00085DB6">
        <w:rPr>
          <w:sz w:val="24"/>
          <w:szCs w:val="24"/>
          <w:lang w:eastAsia="ru-RU"/>
        </w:rPr>
        <w:t>развивается познавательная мотивация и интересы обучающихся, их готовность и способность к сотрудничеству и совместной деятельности ученика с учителем и одноклассниками, формируются основы нравственного поведения, определяющего отношения личности с обществом и окружающими людьми.</w:t>
      </w:r>
    </w:p>
    <w:p w:rsidR="00085DB6" w:rsidRPr="00085DB6" w:rsidRDefault="00085DB6" w:rsidP="00085DB6">
      <w:pPr>
        <w:pStyle w:val="af0"/>
        <w:spacing w:after="0"/>
        <w:ind w:left="0" w:firstLine="720"/>
        <w:rPr>
          <w:bCs/>
          <w:sz w:val="24"/>
          <w:szCs w:val="24"/>
        </w:rPr>
      </w:pPr>
      <w:r w:rsidRPr="00085DB6">
        <w:rPr>
          <w:bCs/>
          <w:sz w:val="24"/>
          <w:szCs w:val="24"/>
        </w:rPr>
        <w:t>Содержание образования на этом</w:t>
      </w:r>
      <w:r w:rsidR="009F474E">
        <w:rPr>
          <w:bCs/>
          <w:sz w:val="24"/>
          <w:szCs w:val="24"/>
        </w:rPr>
        <w:t xml:space="preserve"> </w:t>
      </w:r>
      <w:r w:rsidRPr="00085DB6">
        <w:rPr>
          <w:bCs/>
          <w:sz w:val="24"/>
          <w:szCs w:val="24"/>
        </w:rPr>
        <w:t xml:space="preserve">уровне реализуется преимущественно за счёт введения учебных курсов, обеспечивающих целостное восприятие мира, </w:t>
      </w:r>
      <w:proofErr w:type="spellStart"/>
      <w:r w:rsidRPr="00085DB6">
        <w:rPr>
          <w:bCs/>
          <w:sz w:val="24"/>
          <w:szCs w:val="24"/>
        </w:rPr>
        <w:t>деятельностного</w:t>
      </w:r>
      <w:proofErr w:type="spellEnd"/>
      <w:r w:rsidRPr="00085DB6">
        <w:rPr>
          <w:bCs/>
          <w:sz w:val="24"/>
          <w:szCs w:val="24"/>
        </w:rPr>
        <w:t xml:space="preserve"> подхода и индивидуализации обучения по каждому учебному предмету.</w:t>
      </w:r>
    </w:p>
    <w:p w:rsidR="00085DB6" w:rsidRPr="00085DB6" w:rsidRDefault="00085DB6" w:rsidP="00085DB6">
      <w:pPr>
        <w:pStyle w:val="af0"/>
        <w:spacing w:after="0"/>
        <w:ind w:left="0" w:firstLine="720"/>
        <w:rPr>
          <w:bCs/>
          <w:sz w:val="24"/>
          <w:szCs w:val="24"/>
        </w:rPr>
      </w:pPr>
      <w:r w:rsidRPr="00085DB6">
        <w:rPr>
          <w:bCs/>
          <w:sz w:val="24"/>
          <w:szCs w:val="24"/>
        </w:rPr>
        <w:t>Продолжительность учебного года на втором уровне общего образования составляет в 5-8 классах – 34 недели, 9 классе – 33 недели.</w:t>
      </w:r>
    </w:p>
    <w:p w:rsidR="00085DB6" w:rsidRPr="00085DB6" w:rsidRDefault="00085DB6" w:rsidP="00085DB6">
      <w:pPr>
        <w:ind w:firstLine="709"/>
        <w:rPr>
          <w:sz w:val="24"/>
          <w:szCs w:val="24"/>
        </w:rPr>
      </w:pPr>
      <w:r w:rsidRPr="00085DB6">
        <w:rPr>
          <w:bCs/>
          <w:sz w:val="24"/>
          <w:szCs w:val="24"/>
        </w:rPr>
        <w:t>Продолжительность каникул в течение учебного года составляет не менее 30 календарных дней, летом — не менее 8 недель.</w:t>
      </w:r>
    </w:p>
    <w:p w:rsidR="00085DB6" w:rsidRPr="00085DB6" w:rsidRDefault="00085DB6" w:rsidP="00085DB6">
      <w:pPr>
        <w:pStyle w:val="af0"/>
        <w:spacing w:after="0"/>
        <w:rPr>
          <w:bCs/>
          <w:sz w:val="24"/>
          <w:szCs w:val="24"/>
        </w:rPr>
      </w:pPr>
      <w:r w:rsidRPr="00085DB6">
        <w:rPr>
          <w:bCs/>
          <w:sz w:val="24"/>
          <w:szCs w:val="24"/>
        </w:rPr>
        <w:t>Часы части, формируемой участниками образовательного процесса:</w:t>
      </w:r>
    </w:p>
    <w:p w:rsidR="00085DB6" w:rsidRPr="00085DB6" w:rsidRDefault="00085DB6" w:rsidP="00085DB6">
      <w:pPr>
        <w:pStyle w:val="af0"/>
        <w:spacing w:after="0"/>
        <w:ind w:left="0"/>
        <w:rPr>
          <w:bCs/>
          <w:sz w:val="24"/>
          <w:szCs w:val="24"/>
        </w:rPr>
      </w:pPr>
      <w:r w:rsidRPr="00085DB6">
        <w:rPr>
          <w:bCs/>
          <w:sz w:val="24"/>
          <w:szCs w:val="24"/>
        </w:rPr>
        <w:t>в 5 классе:</w:t>
      </w:r>
    </w:p>
    <w:p w:rsidR="00085DB6" w:rsidRPr="00085DB6" w:rsidRDefault="00085DB6" w:rsidP="00085DB6">
      <w:pPr>
        <w:pStyle w:val="af0"/>
        <w:numPr>
          <w:ilvl w:val="0"/>
          <w:numId w:val="15"/>
        </w:numPr>
        <w:spacing w:after="0"/>
        <w:ind w:left="709" w:hanging="349"/>
        <w:rPr>
          <w:bCs/>
          <w:sz w:val="24"/>
          <w:szCs w:val="24"/>
        </w:rPr>
      </w:pPr>
      <w:r w:rsidRPr="00085DB6">
        <w:rPr>
          <w:bCs/>
          <w:sz w:val="24"/>
          <w:szCs w:val="24"/>
        </w:rPr>
        <w:t xml:space="preserve">1   час «Основы безопасности жизнедеятельности»; </w:t>
      </w:r>
    </w:p>
    <w:p w:rsidR="00085DB6" w:rsidRPr="00085DB6" w:rsidRDefault="00085DB6" w:rsidP="00085DB6">
      <w:pPr>
        <w:pStyle w:val="af0"/>
        <w:numPr>
          <w:ilvl w:val="0"/>
          <w:numId w:val="15"/>
        </w:numPr>
        <w:spacing w:after="0"/>
        <w:ind w:left="709" w:hanging="349"/>
        <w:rPr>
          <w:bCs/>
          <w:sz w:val="24"/>
          <w:szCs w:val="24"/>
        </w:rPr>
      </w:pPr>
      <w:r w:rsidRPr="00085DB6">
        <w:rPr>
          <w:bCs/>
          <w:sz w:val="24"/>
          <w:szCs w:val="24"/>
        </w:rPr>
        <w:t xml:space="preserve">1час «Информатика»; </w:t>
      </w:r>
    </w:p>
    <w:p w:rsidR="00085DB6" w:rsidRPr="00085DB6" w:rsidRDefault="00085DB6" w:rsidP="00085DB6">
      <w:pPr>
        <w:pStyle w:val="af0"/>
        <w:numPr>
          <w:ilvl w:val="0"/>
          <w:numId w:val="15"/>
        </w:numPr>
        <w:spacing w:after="0"/>
        <w:ind w:left="709" w:hanging="349"/>
        <w:rPr>
          <w:bCs/>
          <w:sz w:val="24"/>
          <w:szCs w:val="24"/>
        </w:rPr>
      </w:pPr>
      <w:r w:rsidRPr="00085DB6">
        <w:rPr>
          <w:bCs/>
          <w:sz w:val="24"/>
          <w:szCs w:val="24"/>
        </w:rPr>
        <w:t>1 час отводится на курс по географии для индивидуальных и групповых занятий с сильными (слабыми) учащимися по совершенствованию письменной и устной речи;</w:t>
      </w:r>
    </w:p>
    <w:p w:rsidR="00085DB6" w:rsidRPr="00085DB6" w:rsidRDefault="00085DB6" w:rsidP="00085DB6">
      <w:pPr>
        <w:pStyle w:val="af0"/>
        <w:numPr>
          <w:ilvl w:val="0"/>
          <w:numId w:val="15"/>
        </w:numPr>
        <w:spacing w:after="0"/>
        <w:ind w:left="709" w:hanging="349"/>
        <w:rPr>
          <w:bCs/>
          <w:sz w:val="24"/>
          <w:szCs w:val="24"/>
        </w:rPr>
      </w:pPr>
      <w:r w:rsidRPr="00085DB6">
        <w:rPr>
          <w:bCs/>
          <w:sz w:val="24"/>
          <w:szCs w:val="24"/>
        </w:rPr>
        <w:t>1 час элективного курса по математике «Занимательная математика» направленного на расширение знаний по предмету;</w:t>
      </w:r>
    </w:p>
    <w:p w:rsidR="00085DB6" w:rsidRPr="00085DB6" w:rsidRDefault="00085DB6" w:rsidP="00085DB6">
      <w:pPr>
        <w:pStyle w:val="af0"/>
        <w:spacing w:after="0"/>
        <w:rPr>
          <w:bCs/>
          <w:sz w:val="24"/>
          <w:szCs w:val="24"/>
        </w:rPr>
      </w:pPr>
      <w:r w:rsidRPr="00085DB6">
        <w:rPr>
          <w:bCs/>
          <w:sz w:val="24"/>
          <w:szCs w:val="24"/>
        </w:rPr>
        <w:t>В 7 классе:</w:t>
      </w:r>
    </w:p>
    <w:p w:rsidR="00085DB6" w:rsidRPr="00085DB6" w:rsidRDefault="00085DB6" w:rsidP="00085DB6">
      <w:pPr>
        <w:pStyle w:val="af0"/>
        <w:numPr>
          <w:ilvl w:val="0"/>
          <w:numId w:val="14"/>
        </w:numPr>
        <w:spacing w:after="0"/>
        <w:rPr>
          <w:bCs/>
          <w:sz w:val="24"/>
          <w:szCs w:val="24"/>
        </w:rPr>
      </w:pPr>
      <w:r w:rsidRPr="00085DB6">
        <w:rPr>
          <w:bCs/>
          <w:sz w:val="24"/>
          <w:szCs w:val="24"/>
        </w:rPr>
        <w:t>1 час «Основы безопасности жизнедеятельности»;</w:t>
      </w:r>
    </w:p>
    <w:p w:rsidR="00085DB6" w:rsidRPr="00085DB6" w:rsidRDefault="00085DB6" w:rsidP="00085DB6">
      <w:pPr>
        <w:pStyle w:val="af0"/>
        <w:numPr>
          <w:ilvl w:val="0"/>
          <w:numId w:val="14"/>
        </w:numPr>
        <w:spacing w:after="0"/>
        <w:rPr>
          <w:bCs/>
          <w:sz w:val="24"/>
          <w:szCs w:val="24"/>
        </w:rPr>
      </w:pPr>
      <w:r w:rsidRPr="00085DB6">
        <w:rPr>
          <w:bCs/>
          <w:sz w:val="24"/>
          <w:szCs w:val="24"/>
        </w:rPr>
        <w:lastRenderedPageBreak/>
        <w:t>1 час «Страноведение»;</w:t>
      </w:r>
    </w:p>
    <w:p w:rsidR="00085DB6" w:rsidRPr="00085DB6" w:rsidRDefault="00085DB6" w:rsidP="00085DB6">
      <w:pPr>
        <w:pStyle w:val="af0"/>
        <w:numPr>
          <w:ilvl w:val="0"/>
          <w:numId w:val="14"/>
        </w:numPr>
        <w:spacing w:after="0"/>
        <w:rPr>
          <w:bCs/>
          <w:sz w:val="24"/>
          <w:szCs w:val="24"/>
        </w:rPr>
      </w:pPr>
      <w:r w:rsidRPr="00085DB6">
        <w:rPr>
          <w:bCs/>
          <w:sz w:val="24"/>
          <w:szCs w:val="24"/>
        </w:rPr>
        <w:t>1 час «Практическая биология» на выполнение практической части по биологии</w:t>
      </w:r>
    </w:p>
    <w:p w:rsidR="00085DB6" w:rsidRPr="00085DB6" w:rsidRDefault="00085DB6" w:rsidP="00085DB6">
      <w:pPr>
        <w:pStyle w:val="af0"/>
        <w:numPr>
          <w:ilvl w:val="0"/>
          <w:numId w:val="14"/>
        </w:numPr>
        <w:spacing w:after="0"/>
        <w:rPr>
          <w:bCs/>
          <w:sz w:val="24"/>
          <w:szCs w:val="24"/>
        </w:rPr>
      </w:pPr>
      <w:r w:rsidRPr="00085DB6">
        <w:rPr>
          <w:bCs/>
          <w:sz w:val="24"/>
          <w:szCs w:val="24"/>
        </w:rPr>
        <w:t xml:space="preserve">1 час «Пропедевтический курс по химии» </w:t>
      </w:r>
      <w:proofErr w:type="gramStart"/>
      <w:r w:rsidRPr="00085DB6">
        <w:rPr>
          <w:bCs/>
          <w:sz w:val="24"/>
          <w:szCs w:val="24"/>
        </w:rPr>
        <w:t>направленного</w:t>
      </w:r>
      <w:proofErr w:type="gramEnd"/>
      <w:r w:rsidRPr="00085DB6">
        <w:rPr>
          <w:bCs/>
          <w:sz w:val="24"/>
          <w:szCs w:val="24"/>
        </w:rPr>
        <w:t xml:space="preserve"> на расширение знаний по предмету</w:t>
      </w:r>
    </w:p>
    <w:p w:rsidR="00085DB6" w:rsidRPr="00085DB6" w:rsidRDefault="00085DB6" w:rsidP="00085DB6">
      <w:pPr>
        <w:pStyle w:val="af0"/>
        <w:numPr>
          <w:ilvl w:val="0"/>
          <w:numId w:val="14"/>
        </w:numPr>
        <w:spacing w:after="0"/>
        <w:rPr>
          <w:bCs/>
          <w:sz w:val="24"/>
          <w:szCs w:val="24"/>
        </w:rPr>
      </w:pPr>
      <w:r w:rsidRPr="00085DB6">
        <w:rPr>
          <w:bCs/>
          <w:sz w:val="24"/>
          <w:szCs w:val="24"/>
        </w:rPr>
        <w:t>1 час «Биология» для выполнения программы по предмету.</w:t>
      </w:r>
    </w:p>
    <w:p w:rsidR="00085DB6" w:rsidRPr="00085DB6" w:rsidRDefault="00085DB6" w:rsidP="00085DB6">
      <w:pPr>
        <w:pStyle w:val="af0"/>
        <w:spacing w:after="0"/>
        <w:ind w:left="142"/>
        <w:rPr>
          <w:bCs/>
          <w:sz w:val="24"/>
          <w:szCs w:val="24"/>
        </w:rPr>
      </w:pPr>
      <w:r w:rsidRPr="00085DB6">
        <w:rPr>
          <w:bCs/>
          <w:sz w:val="24"/>
          <w:szCs w:val="24"/>
        </w:rPr>
        <w:t>Часы компонента образовательного учреждения в 9-ом классе распределяются следующим образом:</w:t>
      </w:r>
    </w:p>
    <w:p w:rsidR="00085DB6" w:rsidRPr="00085DB6" w:rsidRDefault="00085DB6" w:rsidP="00085DB6">
      <w:pPr>
        <w:pStyle w:val="af0"/>
        <w:numPr>
          <w:ilvl w:val="0"/>
          <w:numId w:val="32"/>
        </w:numPr>
        <w:rPr>
          <w:bCs/>
          <w:sz w:val="24"/>
          <w:szCs w:val="24"/>
        </w:rPr>
      </w:pPr>
      <w:r w:rsidRPr="00085DB6">
        <w:rPr>
          <w:bCs/>
          <w:sz w:val="24"/>
          <w:szCs w:val="24"/>
        </w:rPr>
        <w:t>2 часа «Английский язык»</w:t>
      </w:r>
    </w:p>
    <w:p w:rsidR="00085DB6" w:rsidRPr="00085DB6" w:rsidRDefault="00085DB6" w:rsidP="00085DB6">
      <w:pPr>
        <w:pStyle w:val="af0"/>
        <w:numPr>
          <w:ilvl w:val="0"/>
          <w:numId w:val="32"/>
        </w:numPr>
        <w:spacing w:after="0"/>
        <w:rPr>
          <w:bCs/>
          <w:sz w:val="24"/>
          <w:szCs w:val="24"/>
        </w:rPr>
      </w:pPr>
      <w:r w:rsidRPr="00085DB6">
        <w:rPr>
          <w:bCs/>
          <w:sz w:val="24"/>
          <w:szCs w:val="24"/>
        </w:rPr>
        <w:t>1 час «Родной язык»</w:t>
      </w:r>
    </w:p>
    <w:p w:rsidR="00085DB6" w:rsidRPr="00085DB6" w:rsidRDefault="00085DB6" w:rsidP="00085DB6">
      <w:pPr>
        <w:pStyle w:val="af0"/>
        <w:numPr>
          <w:ilvl w:val="0"/>
          <w:numId w:val="32"/>
        </w:numPr>
        <w:spacing w:after="0"/>
        <w:rPr>
          <w:bCs/>
          <w:sz w:val="24"/>
          <w:szCs w:val="24"/>
        </w:rPr>
      </w:pPr>
      <w:r w:rsidRPr="00085DB6">
        <w:rPr>
          <w:bCs/>
          <w:sz w:val="24"/>
          <w:szCs w:val="24"/>
        </w:rPr>
        <w:t>1 час курсы по географии, физике, биологии.</w:t>
      </w:r>
    </w:p>
    <w:p w:rsidR="00085DB6" w:rsidRPr="00085DB6" w:rsidRDefault="00085DB6" w:rsidP="00085DB6">
      <w:pPr>
        <w:pStyle w:val="af0"/>
        <w:rPr>
          <w:bCs/>
          <w:sz w:val="24"/>
          <w:szCs w:val="24"/>
        </w:rPr>
      </w:pPr>
      <w:r w:rsidRPr="00085DB6">
        <w:rPr>
          <w:bCs/>
          <w:sz w:val="24"/>
          <w:szCs w:val="24"/>
        </w:rPr>
        <w:t>Внеурочная деятельность реализуется по следующим направлениям и представлена в виде кружков:</w:t>
      </w:r>
    </w:p>
    <w:p w:rsidR="00085DB6" w:rsidRPr="00085DB6" w:rsidRDefault="00085DB6" w:rsidP="00085DB6">
      <w:pPr>
        <w:pStyle w:val="af0"/>
        <w:numPr>
          <w:ilvl w:val="0"/>
          <w:numId w:val="13"/>
        </w:numPr>
        <w:tabs>
          <w:tab w:val="clear" w:pos="644"/>
          <w:tab w:val="num" w:pos="786"/>
        </w:tabs>
        <w:spacing w:after="0"/>
        <w:ind w:left="786"/>
        <w:rPr>
          <w:bCs/>
          <w:sz w:val="24"/>
          <w:szCs w:val="24"/>
        </w:rPr>
      </w:pPr>
      <w:r w:rsidRPr="00085DB6">
        <w:rPr>
          <w:bCs/>
          <w:sz w:val="24"/>
          <w:szCs w:val="24"/>
        </w:rPr>
        <w:t>физкультурно-спортивное направление</w:t>
      </w:r>
    </w:p>
    <w:p w:rsidR="00085DB6" w:rsidRPr="00085DB6" w:rsidRDefault="00085DB6" w:rsidP="00085DB6">
      <w:pPr>
        <w:pStyle w:val="af0"/>
        <w:spacing w:after="0"/>
        <w:ind w:left="786"/>
        <w:rPr>
          <w:bCs/>
          <w:sz w:val="24"/>
          <w:szCs w:val="24"/>
        </w:rPr>
      </w:pPr>
      <w:r w:rsidRPr="00085DB6">
        <w:rPr>
          <w:bCs/>
          <w:sz w:val="24"/>
          <w:szCs w:val="24"/>
        </w:rPr>
        <w:t>секция «Волейбол»</w:t>
      </w:r>
    </w:p>
    <w:p w:rsidR="00085DB6" w:rsidRPr="00085DB6" w:rsidRDefault="00085DB6" w:rsidP="00085DB6">
      <w:pPr>
        <w:pStyle w:val="af0"/>
        <w:numPr>
          <w:ilvl w:val="0"/>
          <w:numId w:val="13"/>
        </w:numPr>
        <w:tabs>
          <w:tab w:val="clear" w:pos="644"/>
          <w:tab w:val="num" w:pos="786"/>
        </w:tabs>
        <w:spacing w:after="0"/>
        <w:ind w:left="786"/>
        <w:rPr>
          <w:bCs/>
          <w:sz w:val="24"/>
          <w:szCs w:val="24"/>
        </w:rPr>
      </w:pPr>
      <w:r w:rsidRPr="00085DB6">
        <w:rPr>
          <w:bCs/>
          <w:sz w:val="24"/>
          <w:szCs w:val="24"/>
        </w:rPr>
        <w:t>туристско-краеведческое направление</w:t>
      </w:r>
    </w:p>
    <w:p w:rsidR="00085DB6" w:rsidRPr="00085DB6" w:rsidRDefault="00085DB6" w:rsidP="00085DB6">
      <w:pPr>
        <w:ind w:left="786"/>
        <w:rPr>
          <w:sz w:val="24"/>
          <w:szCs w:val="24"/>
        </w:rPr>
      </w:pPr>
      <w:r w:rsidRPr="00085DB6">
        <w:rPr>
          <w:sz w:val="24"/>
          <w:szCs w:val="24"/>
        </w:rPr>
        <w:t>кружок «Краеведение»</w:t>
      </w:r>
    </w:p>
    <w:p w:rsidR="00085DB6" w:rsidRPr="00085DB6" w:rsidRDefault="00085DB6" w:rsidP="00085DB6">
      <w:pPr>
        <w:numPr>
          <w:ilvl w:val="0"/>
          <w:numId w:val="13"/>
        </w:numPr>
        <w:tabs>
          <w:tab w:val="clear" w:pos="644"/>
          <w:tab w:val="num" w:pos="786"/>
        </w:tabs>
        <w:ind w:left="786"/>
        <w:jc w:val="left"/>
        <w:rPr>
          <w:sz w:val="24"/>
          <w:szCs w:val="24"/>
        </w:rPr>
      </w:pPr>
      <w:r w:rsidRPr="00085DB6">
        <w:rPr>
          <w:sz w:val="24"/>
          <w:szCs w:val="24"/>
        </w:rPr>
        <w:t xml:space="preserve">художественно-эстетическое направление </w:t>
      </w:r>
    </w:p>
    <w:p w:rsidR="00085DB6" w:rsidRPr="00085DB6" w:rsidRDefault="00085DB6" w:rsidP="00085DB6">
      <w:pPr>
        <w:ind w:left="786"/>
        <w:rPr>
          <w:sz w:val="24"/>
          <w:szCs w:val="24"/>
        </w:rPr>
      </w:pPr>
      <w:r w:rsidRPr="00085DB6">
        <w:rPr>
          <w:sz w:val="24"/>
          <w:szCs w:val="24"/>
        </w:rPr>
        <w:t>кружок «Умелые руки»</w:t>
      </w:r>
    </w:p>
    <w:p w:rsidR="00085DB6" w:rsidRPr="00085DB6" w:rsidRDefault="00085DB6" w:rsidP="00085DB6">
      <w:pPr>
        <w:numPr>
          <w:ilvl w:val="0"/>
          <w:numId w:val="13"/>
        </w:numPr>
        <w:spacing w:line="276" w:lineRule="auto"/>
        <w:jc w:val="left"/>
        <w:rPr>
          <w:sz w:val="24"/>
          <w:szCs w:val="24"/>
        </w:rPr>
      </w:pPr>
      <w:r w:rsidRPr="00085DB6">
        <w:rPr>
          <w:sz w:val="24"/>
          <w:szCs w:val="24"/>
        </w:rPr>
        <w:t>познавательное направление</w:t>
      </w:r>
    </w:p>
    <w:p w:rsidR="00085DB6" w:rsidRPr="00085DB6" w:rsidRDefault="00085DB6" w:rsidP="00085DB6">
      <w:pPr>
        <w:ind w:left="644"/>
        <w:rPr>
          <w:sz w:val="24"/>
          <w:szCs w:val="24"/>
        </w:rPr>
      </w:pPr>
      <w:r w:rsidRPr="00085DB6">
        <w:rPr>
          <w:sz w:val="24"/>
          <w:szCs w:val="24"/>
        </w:rPr>
        <w:t>«Я и компьютер».</w:t>
      </w:r>
    </w:p>
    <w:p w:rsidR="00085DB6" w:rsidRDefault="00085DB6" w:rsidP="00085DB6">
      <w:pPr>
        <w:rPr>
          <w:sz w:val="24"/>
          <w:szCs w:val="24"/>
        </w:rPr>
      </w:pPr>
      <w:r w:rsidRPr="00085DB6">
        <w:rPr>
          <w:sz w:val="24"/>
          <w:szCs w:val="24"/>
        </w:rPr>
        <w:t>Учебный план муниципального общеобразовательного учреждения основной общеобразовательной школы с</w:t>
      </w:r>
      <w:proofErr w:type="gramStart"/>
      <w:r w:rsidRPr="00085DB6">
        <w:rPr>
          <w:sz w:val="24"/>
          <w:szCs w:val="24"/>
        </w:rPr>
        <w:t>.Б</w:t>
      </w:r>
      <w:proofErr w:type="gramEnd"/>
      <w:r w:rsidRPr="00085DB6">
        <w:rPr>
          <w:sz w:val="24"/>
          <w:szCs w:val="24"/>
        </w:rPr>
        <w:t xml:space="preserve">лагодатное Саратовской области (далее – школа), осуществляющего реализацию федерального государственного образовательного стандарта (далее – ФГОС) образования обучающихся с умственной отсталостью (интеллектуальными нарушениями) (вариант 1), разработан в соответствии с: - Федеральным Законом от 29.12.2012 № 273-ФЗ «Об образовании в Российской Федерации»; -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 1015 (с изменениями на 17 июля 2015 г.); - Приказом Министерства образования и науки Российской Федерации от 19.12.2014 № 1599 "Об утверждении федерального государственного образовательного стандарта образования </w:t>
      </w:r>
      <w:proofErr w:type="gramStart"/>
      <w:r w:rsidRPr="00085DB6">
        <w:rPr>
          <w:sz w:val="24"/>
          <w:szCs w:val="24"/>
        </w:rPr>
        <w:t>обучающихся</w:t>
      </w:r>
      <w:proofErr w:type="gramEnd"/>
      <w:r w:rsidRPr="00085DB6">
        <w:rPr>
          <w:sz w:val="24"/>
          <w:szCs w:val="24"/>
        </w:rPr>
        <w:t xml:space="preserve"> с умственной отсталостью (интеллектуальными нарушениями)"; - Приказом Министерства образования и науки РФ от 31.03.2014 г.№253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w:t>
      </w:r>
      <w:proofErr w:type="spellStart"/>
      <w:r w:rsidRPr="00085DB6">
        <w:rPr>
          <w:sz w:val="24"/>
          <w:szCs w:val="24"/>
        </w:rPr>
        <w:t>Минобрнауки</w:t>
      </w:r>
      <w:proofErr w:type="spellEnd"/>
      <w:r w:rsidRPr="00085DB6">
        <w:rPr>
          <w:sz w:val="24"/>
          <w:szCs w:val="24"/>
        </w:rPr>
        <w:t xml:space="preserve"> России от 08.06.2015н №576, от 28.12.2015г №1529, от 26.01.2016г №38); - Постановлением Главного государственного санитарного врача Российской Федерации от 29.12.2010г №189 (ред. от 25.12.2013г) «Об утверждении СанПиН 2.4.2.2821-10 «Санитарно-эпидемиологические требования к условиям и организации обучения в общеобразовательных учреждениях» (в ред. изм. №1 от 29.06.2011 г. №85, изм.№2 от 25.12.2013 г. №72, изм. №3 от 24.11.2015 г. №81); - </w:t>
      </w:r>
      <w:proofErr w:type="gramStart"/>
      <w:r w:rsidRPr="00085DB6">
        <w:rPr>
          <w:sz w:val="24"/>
          <w:szCs w:val="24"/>
        </w:rPr>
        <w:t>Постановлением Главного государственного санитарного врача Российской Федерации от 10.07.2015г № 26 «Об утверждении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w:t>
      </w:r>
      <w:r w:rsidRPr="001A2FA4">
        <w:rPr>
          <w:sz w:val="24"/>
          <w:szCs w:val="24"/>
        </w:rPr>
        <w:t xml:space="preserve"> основным общеобразовательным программам для обучающихся с ограниченными возможностями здоровья». </w:t>
      </w:r>
      <w:proofErr w:type="gramEnd"/>
    </w:p>
    <w:p w:rsidR="00085DB6" w:rsidRDefault="00085DB6" w:rsidP="00085DB6">
      <w:pPr>
        <w:pStyle w:val="Default"/>
      </w:pPr>
      <w:proofErr w:type="gramStart"/>
      <w:r w:rsidRPr="001A2FA4">
        <w:t xml:space="preserve">Учебный план для учащихся 1-9 классов в условиях реализации ФГОС для детей с ОВЗ, реализующего АООП для обучающихся с умственной отсталостью (интеллектуальными нарушениями), фиксирует общий объем нагрузки, максимальный объём аудиторной нагрузки обучающихся, состав и структуру обязательных предметных областей, </w:t>
      </w:r>
      <w:r w:rsidRPr="001A2FA4">
        <w:lastRenderedPageBreak/>
        <w:t>распределяет учебное время, отводимое на их освоение в каждом классе и учебным предметам.</w:t>
      </w:r>
      <w:proofErr w:type="gramEnd"/>
      <w:r w:rsidRPr="001A2FA4">
        <w:t xml:space="preserve">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085DB6" w:rsidRPr="001A2FA4" w:rsidRDefault="00085DB6" w:rsidP="00085DB6">
      <w:pPr>
        <w:pStyle w:val="Default"/>
      </w:pPr>
      <w:r w:rsidRPr="001A2FA4">
        <w:t xml:space="preserve">В соответствии с требованиями ФГОС, который устанавливает сроки освоения АООП обучающимися с умственной отсталостью (интеллектуальными нарушениями) (вариант 1) в течение 9-13 лет, годовой и недельный учебные планы представлены в варианте ― I-IV; V-IX классы (9 лет). </w:t>
      </w:r>
    </w:p>
    <w:p w:rsidR="00085DB6" w:rsidRPr="001A2FA4" w:rsidRDefault="00085DB6" w:rsidP="00085DB6">
      <w:pPr>
        <w:pStyle w:val="Default"/>
      </w:pPr>
      <w:r w:rsidRPr="001A2FA4">
        <w:t xml:space="preserve">Выбор варианта срока обучения Организацией осуществлен с учетом: </w:t>
      </w:r>
    </w:p>
    <w:p w:rsidR="00085DB6" w:rsidRPr="001A2FA4" w:rsidRDefault="00085DB6" w:rsidP="00085DB6">
      <w:pPr>
        <w:pStyle w:val="Default"/>
      </w:pPr>
      <w:r w:rsidRPr="001A2FA4">
        <w:t xml:space="preserve">- особенностей психофизического развития обучающихся, </w:t>
      </w:r>
      <w:proofErr w:type="spellStart"/>
      <w:r w:rsidRPr="001A2FA4">
        <w:t>сформированности</w:t>
      </w:r>
      <w:proofErr w:type="spellEnd"/>
      <w:r w:rsidRPr="001A2FA4">
        <w:t xml:space="preserve"> у них готовности к школьному обучению и имеющихся особых образовательных потребностей; </w:t>
      </w:r>
    </w:p>
    <w:p w:rsidR="00085DB6" w:rsidRPr="001A2FA4" w:rsidRDefault="00085DB6" w:rsidP="00085DB6">
      <w:pPr>
        <w:pStyle w:val="Default"/>
      </w:pPr>
      <w:r w:rsidRPr="001A2FA4">
        <w:t>-наличия комплекса условий для реализации АООП (</w:t>
      </w:r>
      <w:proofErr w:type="spellStart"/>
      <w:r w:rsidRPr="001A2FA4">
        <w:t>кадровые</w:t>
      </w:r>
      <w:proofErr w:type="gramStart"/>
      <w:r w:rsidRPr="001A2FA4">
        <w:t>,ф</w:t>
      </w:r>
      <w:proofErr w:type="gramEnd"/>
      <w:r w:rsidRPr="001A2FA4">
        <w:t>инансовые</w:t>
      </w:r>
      <w:proofErr w:type="spellEnd"/>
      <w:r w:rsidRPr="001A2FA4">
        <w:t xml:space="preserve"> и материально-технические). </w:t>
      </w:r>
    </w:p>
    <w:p w:rsidR="00085DB6" w:rsidRPr="001A2FA4" w:rsidRDefault="00085DB6" w:rsidP="00085DB6">
      <w:pPr>
        <w:pStyle w:val="Default"/>
      </w:pPr>
      <w:r w:rsidRPr="001A2FA4">
        <w:t xml:space="preserve">           На каждом этапе обучения в учебном плане представлены шесть предметных областей и коррекционно-развивающая область. Содержание всех учебных предметов, входящих в состав каждой предметной области, имеет ярко выраженную коррекционно-развивающую направленность,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входит и коррекционно-развивающая область. </w:t>
      </w:r>
    </w:p>
    <w:p w:rsidR="00085DB6" w:rsidRPr="001A2FA4" w:rsidRDefault="00085DB6" w:rsidP="00085DB6">
      <w:pPr>
        <w:pStyle w:val="Default"/>
      </w:pPr>
      <w:r w:rsidRPr="001A2FA4">
        <w:t xml:space="preserve">           Обязательная часть учебного плана определяет состав учебных предметов обязательных предметных областей и учебное время, отводимое на их изучение в течение каждого года обучения. </w:t>
      </w:r>
    </w:p>
    <w:p w:rsidR="00085DB6" w:rsidRPr="001A2FA4" w:rsidRDefault="00085DB6" w:rsidP="00085DB6">
      <w:pPr>
        <w:pStyle w:val="Default"/>
      </w:pPr>
      <w:r w:rsidRPr="001A2FA4">
        <w:t xml:space="preserve">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 </w:t>
      </w:r>
    </w:p>
    <w:p w:rsidR="00085DB6" w:rsidRPr="001A2FA4" w:rsidRDefault="00085DB6" w:rsidP="00085DB6">
      <w:pPr>
        <w:pStyle w:val="Default"/>
      </w:pPr>
      <w:r w:rsidRPr="001A2FA4">
        <w:t xml:space="preserve">-формирование жизненных компетенций, обеспечивающих </w:t>
      </w:r>
      <w:proofErr w:type="spellStart"/>
      <w:r w:rsidRPr="001A2FA4">
        <w:t>овладениесистемой</w:t>
      </w:r>
      <w:proofErr w:type="spellEnd"/>
      <w:r w:rsidRPr="001A2FA4">
        <w:t xml:space="preserve"> социальных отношений и социальное развитие обучающегося, а также его интеграцию в социальное окружение; </w:t>
      </w:r>
    </w:p>
    <w:p w:rsidR="00085DB6" w:rsidRPr="001A2FA4" w:rsidRDefault="00085DB6" w:rsidP="00085DB6">
      <w:pPr>
        <w:pStyle w:val="Default"/>
      </w:pPr>
      <w:r w:rsidRPr="001A2FA4">
        <w:t xml:space="preserve">-формирование основ духовно-нравственного развития </w:t>
      </w:r>
      <w:proofErr w:type="spellStart"/>
      <w:r w:rsidRPr="001A2FA4">
        <w:t>обучающихся</w:t>
      </w:r>
      <w:proofErr w:type="gramStart"/>
      <w:r w:rsidRPr="001A2FA4">
        <w:t>,п</w:t>
      </w:r>
      <w:proofErr w:type="gramEnd"/>
      <w:r w:rsidRPr="001A2FA4">
        <w:t>риобщение</w:t>
      </w:r>
      <w:proofErr w:type="spellEnd"/>
      <w:r w:rsidRPr="001A2FA4">
        <w:t xml:space="preserve"> их к общекультурным, национальным и этнокультурным ценностям; </w:t>
      </w:r>
    </w:p>
    <w:p w:rsidR="00085DB6" w:rsidRPr="001A2FA4" w:rsidRDefault="00085DB6" w:rsidP="00085DB6">
      <w:pPr>
        <w:rPr>
          <w:color w:val="000000"/>
          <w:sz w:val="24"/>
          <w:szCs w:val="24"/>
        </w:rPr>
      </w:pPr>
      <w:r w:rsidRPr="001A2FA4">
        <w:rPr>
          <w:color w:val="000000"/>
          <w:sz w:val="24"/>
          <w:szCs w:val="24"/>
        </w:rPr>
        <w:t xml:space="preserve">-формирование здорового образа жизни, элементарных правил поведения </w:t>
      </w:r>
      <w:proofErr w:type="spellStart"/>
      <w:r w:rsidRPr="001A2FA4">
        <w:rPr>
          <w:color w:val="000000"/>
          <w:sz w:val="24"/>
          <w:szCs w:val="24"/>
        </w:rPr>
        <w:t>вэкстремальных</w:t>
      </w:r>
      <w:proofErr w:type="spellEnd"/>
      <w:r w:rsidRPr="001A2FA4">
        <w:rPr>
          <w:color w:val="000000"/>
          <w:sz w:val="24"/>
          <w:szCs w:val="24"/>
        </w:rPr>
        <w:t xml:space="preserve"> ситуациях.</w:t>
      </w:r>
    </w:p>
    <w:p w:rsidR="00085DB6" w:rsidRDefault="00085DB6" w:rsidP="00085DB6">
      <w:pPr>
        <w:pStyle w:val="Default"/>
        <w:jc w:val="center"/>
        <w:rPr>
          <w:color w:val="auto"/>
          <w:sz w:val="28"/>
          <w:szCs w:val="28"/>
        </w:rPr>
      </w:pPr>
      <w:r>
        <w:rPr>
          <w:b/>
          <w:bCs/>
          <w:i/>
          <w:iCs/>
          <w:color w:val="auto"/>
          <w:sz w:val="28"/>
          <w:szCs w:val="28"/>
        </w:rPr>
        <w:t>Обязательные предметные области и основные задачи реализации содержания предметных областей</w:t>
      </w:r>
    </w:p>
    <w:p w:rsidR="00085DB6" w:rsidRDefault="00085DB6" w:rsidP="00085DB6">
      <w:pPr>
        <w:pStyle w:val="Default"/>
        <w:jc w:val="center"/>
        <w:rPr>
          <w:b/>
          <w:bCs/>
          <w:i/>
          <w:iCs/>
          <w:color w:val="auto"/>
          <w:sz w:val="28"/>
          <w:szCs w:val="28"/>
        </w:rPr>
      </w:pPr>
      <w:r>
        <w:rPr>
          <w:b/>
          <w:bCs/>
          <w:i/>
          <w:iCs/>
          <w:color w:val="auto"/>
          <w:sz w:val="28"/>
          <w:szCs w:val="28"/>
        </w:rPr>
        <w:t>I-IV классы:</w:t>
      </w:r>
    </w:p>
    <w:p w:rsidR="00085DB6" w:rsidRPr="001A2FA4" w:rsidRDefault="00085DB6" w:rsidP="00085DB6">
      <w:pPr>
        <w:pStyle w:val="Default"/>
      </w:pPr>
      <w:r w:rsidRPr="001A2FA4">
        <w:rPr>
          <w:b/>
        </w:rPr>
        <w:t>Предметная область «Язык и речевая практика».</w:t>
      </w:r>
      <w:r w:rsidRPr="001A2FA4">
        <w:t xml:space="preserve"> Учебные предметы: Русский язык, Чтение, Речевая практика. </w:t>
      </w:r>
    </w:p>
    <w:p w:rsidR="00085DB6" w:rsidRPr="001A2FA4" w:rsidRDefault="00085DB6" w:rsidP="00085DB6">
      <w:pPr>
        <w:pStyle w:val="Default"/>
      </w:pPr>
      <w:r w:rsidRPr="001A2FA4">
        <w:t xml:space="preserve">Основные задачи реализации содержания: </w:t>
      </w:r>
    </w:p>
    <w:p w:rsidR="00085DB6" w:rsidRPr="001A2FA4" w:rsidRDefault="00085DB6" w:rsidP="00085DB6">
      <w:pPr>
        <w:pStyle w:val="Default"/>
      </w:pPr>
      <w:r w:rsidRPr="001A2FA4">
        <w:t xml:space="preserve">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 </w:t>
      </w:r>
    </w:p>
    <w:p w:rsidR="00085DB6" w:rsidRPr="001A2FA4" w:rsidRDefault="00085DB6" w:rsidP="00085DB6">
      <w:pPr>
        <w:pStyle w:val="Default"/>
        <w:rPr>
          <w:rFonts w:ascii="Calibri" w:hAnsi="Calibri" w:cs="Calibri"/>
          <w:color w:val="auto"/>
        </w:rPr>
      </w:pPr>
    </w:p>
    <w:p w:rsidR="00085DB6" w:rsidRPr="001A2FA4" w:rsidRDefault="00085DB6" w:rsidP="00085DB6">
      <w:pPr>
        <w:pStyle w:val="Default"/>
        <w:rPr>
          <w:color w:val="auto"/>
        </w:rPr>
      </w:pPr>
      <w:r w:rsidRPr="001A2FA4">
        <w:rPr>
          <w:color w:val="auto"/>
        </w:rPr>
        <w:t xml:space="preserve">Чтение.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 </w:t>
      </w:r>
    </w:p>
    <w:p w:rsidR="00085DB6" w:rsidRPr="001A2FA4" w:rsidRDefault="00085DB6" w:rsidP="00085DB6">
      <w:pPr>
        <w:pStyle w:val="Default"/>
        <w:rPr>
          <w:color w:val="auto"/>
        </w:rPr>
      </w:pPr>
      <w:r w:rsidRPr="001A2FA4">
        <w:rPr>
          <w:color w:val="auto"/>
        </w:rPr>
        <w:t xml:space="preserve">Речевая практика. Расширение представлений об окружающей действительности. Обогащение лексической и грамматико-синтаксической сторон речи. Развитие навыков </w:t>
      </w:r>
      <w:r w:rsidRPr="001A2FA4">
        <w:rPr>
          <w:color w:val="auto"/>
        </w:rPr>
        <w:lastRenderedPageBreak/>
        <w:t>связной устной речи. Развитие навыков устной коммуникации и их применение в различных ситуациях общения.</w:t>
      </w:r>
    </w:p>
    <w:p w:rsidR="00085DB6" w:rsidRPr="001A2FA4" w:rsidRDefault="00085DB6" w:rsidP="00085DB6">
      <w:pPr>
        <w:pStyle w:val="Default"/>
        <w:rPr>
          <w:color w:val="auto"/>
        </w:rPr>
      </w:pPr>
      <w:r w:rsidRPr="001A2FA4">
        <w:rPr>
          <w:color w:val="auto"/>
        </w:rPr>
        <w:t xml:space="preserve">Ознакомление со средствами устной выразительности, овладение нормами речевого этикета. </w:t>
      </w:r>
    </w:p>
    <w:p w:rsidR="00085DB6" w:rsidRPr="001A2FA4" w:rsidRDefault="00085DB6" w:rsidP="00085DB6">
      <w:pPr>
        <w:pStyle w:val="Default"/>
        <w:rPr>
          <w:color w:val="auto"/>
        </w:rPr>
      </w:pPr>
      <w:r w:rsidRPr="001A2FA4">
        <w:rPr>
          <w:b/>
          <w:color w:val="auto"/>
        </w:rPr>
        <w:t xml:space="preserve">Предметная область </w:t>
      </w:r>
      <w:r w:rsidRPr="001A2FA4">
        <w:rPr>
          <w:b/>
          <w:bCs/>
          <w:color w:val="auto"/>
        </w:rPr>
        <w:t>«Математика»</w:t>
      </w:r>
      <w:r w:rsidRPr="001A2FA4">
        <w:rPr>
          <w:b/>
          <w:color w:val="auto"/>
        </w:rPr>
        <w:t>.</w:t>
      </w:r>
      <w:r w:rsidRPr="001A2FA4">
        <w:rPr>
          <w:color w:val="auto"/>
        </w:rPr>
        <w:t xml:space="preserve"> Учебный предмет: Математика. </w:t>
      </w:r>
    </w:p>
    <w:p w:rsidR="00085DB6" w:rsidRPr="001A2FA4" w:rsidRDefault="00085DB6" w:rsidP="00085DB6">
      <w:pPr>
        <w:pStyle w:val="Default"/>
        <w:rPr>
          <w:color w:val="auto"/>
        </w:rPr>
      </w:pPr>
      <w:r w:rsidRPr="001A2FA4">
        <w:rPr>
          <w:color w:val="auto"/>
        </w:rPr>
        <w:t xml:space="preserve">Основные задачи реализации содержания. Овладение началами математики (понятием числа, вычислениями, решением арифметических задач и др.). </w:t>
      </w:r>
    </w:p>
    <w:p w:rsidR="00085DB6" w:rsidRPr="001A2FA4" w:rsidRDefault="00085DB6" w:rsidP="00085DB6">
      <w:pPr>
        <w:pStyle w:val="Default"/>
        <w:rPr>
          <w:color w:val="auto"/>
        </w:rPr>
      </w:pPr>
      <w:r w:rsidRPr="001A2FA4">
        <w:rPr>
          <w:color w:val="auto"/>
        </w:rPr>
        <w:t xml:space="preserve">Овладение способностью пользоваться математическими знаниями при решении соответствующих возрасту житейских задач (ориентироваться использовать меры измерения пространства, времени, температуры и др. В различных видах практической деятельности). Развитие способности использовать некоторые математические знания в жизни. </w:t>
      </w:r>
    </w:p>
    <w:p w:rsidR="00085DB6" w:rsidRPr="001A2FA4" w:rsidRDefault="00085DB6" w:rsidP="00085DB6">
      <w:pPr>
        <w:pStyle w:val="Default"/>
        <w:rPr>
          <w:color w:val="auto"/>
        </w:rPr>
      </w:pPr>
      <w:r w:rsidRPr="001A2FA4">
        <w:rPr>
          <w:b/>
          <w:color w:val="auto"/>
        </w:rPr>
        <w:t xml:space="preserve">Предметная область </w:t>
      </w:r>
      <w:r w:rsidRPr="001A2FA4">
        <w:rPr>
          <w:b/>
          <w:bCs/>
          <w:color w:val="auto"/>
        </w:rPr>
        <w:t xml:space="preserve">«Естествознание». </w:t>
      </w:r>
      <w:r w:rsidRPr="001A2FA4">
        <w:rPr>
          <w:color w:val="auto"/>
        </w:rPr>
        <w:t xml:space="preserve">Учебный предмет: Мир природы и человека. </w:t>
      </w:r>
    </w:p>
    <w:p w:rsidR="00085DB6" w:rsidRPr="001A2FA4" w:rsidRDefault="00085DB6" w:rsidP="00085DB6">
      <w:pPr>
        <w:pStyle w:val="Default"/>
        <w:rPr>
          <w:color w:val="auto"/>
        </w:rPr>
      </w:pPr>
      <w:r w:rsidRPr="001A2FA4">
        <w:rPr>
          <w:color w:val="auto"/>
        </w:rPr>
        <w:t xml:space="preserve">Основные задачи реализации содержания: </w:t>
      </w:r>
    </w:p>
    <w:p w:rsidR="00085DB6" w:rsidRPr="001A2FA4" w:rsidRDefault="00085DB6" w:rsidP="00085DB6">
      <w:pPr>
        <w:pStyle w:val="Default"/>
        <w:rPr>
          <w:color w:val="auto"/>
        </w:rPr>
      </w:pPr>
      <w:r w:rsidRPr="001A2FA4">
        <w:rPr>
          <w:color w:val="auto"/>
        </w:rPr>
        <w:t xml:space="preserve">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о живой и неживой природе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 Природоведение. Формирование элементарных знаний о живой и неживой природе и взаимосвязям, существующим между ними. Применение полученных знаний в повседневной жизни. Развитие активности, любознательности и разумной предприимчивости во взаимодействии с миром живой и неживой природы. </w:t>
      </w:r>
    </w:p>
    <w:p w:rsidR="00085DB6" w:rsidRPr="001A2FA4" w:rsidRDefault="00085DB6" w:rsidP="00085DB6">
      <w:pPr>
        <w:pStyle w:val="Default"/>
        <w:rPr>
          <w:color w:val="auto"/>
        </w:rPr>
      </w:pPr>
      <w:r w:rsidRPr="001A2FA4">
        <w:rPr>
          <w:b/>
          <w:color w:val="auto"/>
        </w:rPr>
        <w:t xml:space="preserve">Предметная область </w:t>
      </w:r>
      <w:r w:rsidRPr="001A2FA4">
        <w:rPr>
          <w:b/>
          <w:bCs/>
          <w:color w:val="auto"/>
        </w:rPr>
        <w:t xml:space="preserve">«Искусство». </w:t>
      </w:r>
      <w:r w:rsidRPr="001A2FA4">
        <w:rPr>
          <w:color w:val="auto"/>
        </w:rPr>
        <w:t xml:space="preserve">Учебные предметы: Изобразительное искусство, Музыка. </w:t>
      </w:r>
    </w:p>
    <w:p w:rsidR="00085DB6" w:rsidRPr="007069B7" w:rsidRDefault="00085DB6" w:rsidP="00085DB6">
      <w:pPr>
        <w:pStyle w:val="Default"/>
        <w:rPr>
          <w:color w:val="auto"/>
        </w:rPr>
      </w:pPr>
      <w:r w:rsidRPr="001A2FA4">
        <w:rPr>
          <w:color w:val="auto"/>
        </w:rPr>
        <w:t xml:space="preserve">Основные задачи реализации содержания: </w:t>
      </w:r>
      <w:r w:rsidRPr="007069B7">
        <w:rPr>
          <w:color w:val="auto"/>
        </w:rPr>
        <w:t xml:space="preserve">Изобразительное искусство.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 воспитание потребности в художественном творчестве. </w:t>
      </w:r>
    </w:p>
    <w:p w:rsidR="00085DB6" w:rsidRPr="001A2FA4" w:rsidRDefault="00085DB6" w:rsidP="00085DB6">
      <w:pPr>
        <w:pStyle w:val="Default"/>
        <w:rPr>
          <w:color w:val="auto"/>
        </w:rPr>
      </w:pPr>
      <w:r w:rsidRPr="007069B7">
        <w:rPr>
          <w:color w:val="auto"/>
        </w:rPr>
        <w:t>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w:t>
      </w:r>
    </w:p>
    <w:p w:rsidR="00085DB6" w:rsidRPr="001A2FA4" w:rsidRDefault="00085DB6" w:rsidP="00085DB6">
      <w:pPr>
        <w:pStyle w:val="Default"/>
        <w:rPr>
          <w:color w:val="auto"/>
        </w:rPr>
      </w:pPr>
      <w:r w:rsidRPr="001A2FA4">
        <w:rPr>
          <w:b/>
          <w:color w:val="auto"/>
        </w:rPr>
        <w:t xml:space="preserve">Предметная область </w:t>
      </w:r>
      <w:r w:rsidRPr="001A2FA4">
        <w:rPr>
          <w:b/>
          <w:bCs/>
          <w:color w:val="auto"/>
        </w:rPr>
        <w:t xml:space="preserve">«Физическая культура». </w:t>
      </w:r>
      <w:r w:rsidRPr="001A2FA4">
        <w:rPr>
          <w:color w:val="auto"/>
        </w:rPr>
        <w:t xml:space="preserve">Учебный предмет: Физическая культура. </w:t>
      </w:r>
    </w:p>
    <w:p w:rsidR="00085DB6" w:rsidRPr="001A2FA4" w:rsidRDefault="00085DB6" w:rsidP="00085DB6">
      <w:pPr>
        <w:pStyle w:val="Default"/>
        <w:rPr>
          <w:color w:val="auto"/>
        </w:rPr>
      </w:pPr>
      <w:r w:rsidRPr="001A2FA4">
        <w:rPr>
          <w:color w:val="auto"/>
        </w:rPr>
        <w:t xml:space="preserve">Основные задачи реализации содержания. 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 </w:t>
      </w:r>
    </w:p>
    <w:p w:rsidR="00085DB6" w:rsidRPr="001A2FA4" w:rsidRDefault="00085DB6" w:rsidP="00085DB6">
      <w:pPr>
        <w:pStyle w:val="Default"/>
        <w:rPr>
          <w:color w:val="auto"/>
        </w:rPr>
      </w:pPr>
      <w:r w:rsidRPr="001A2FA4">
        <w:rPr>
          <w:color w:val="auto"/>
        </w:rPr>
        <w:t xml:space="preserve">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 в соответствии с возрастными и психофизическими особенностями обучающихся. </w:t>
      </w:r>
    </w:p>
    <w:p w:rsidR="00085DB6" w:rsidRPr="001A2FA4" w:rsidRDefault="00085DB6" w:rsidP="00085DB6">
      <w:pPr>
        <w:pStyle w:val="Default"/>
        <w:rPr>
          <w:color w:val="auto"/>
        </w:rPr>
      </w:pPr>
      <w:r w:rsidRPr="001A2FA4">
        <w:rPr>
          <w:color w:val="auto"/>
        </w:rPr>
        <w:t xml:space="preserve">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 </w:t>
      </w:r>
    </w:p>
    <w:p w:rsidR="00085DB6" w:rsidRPr="001A2FA4" w:rsidRDefault="00085DB6" w:rsidP="00085DB6">
      <w:pPr>
        <w:pStyle w:val="Default"/>
        <w:rPr>
          <w:color w:val="auto"/>
        </w:rPr>
      </w:pPr>
      <w:r w:rsidRPr="001A2FA4">
        <w:rPr>
          <w:b/>
          <w:color w:val="auto"/>
        </w:rPr>
        <w:t xml:space="preserve">Предметная область </w:t>
      </w:r>
      <w:r w:rsidRPr="001A2FA4">
        <w:rPr>
          <w:b/>
          <w:bCs/>
          <w:color w:val="auto"/>
        </w:rPr>
        <w:t xml:space="preserve">«Технологии». </w:t>
      </w:r>
      <w:r w:rsidRPr="001A2FA4">
        <w:rPr>
          <w:color w:val="auto"/>
        </w:rPr>
        <w:t xml:space="preserve">Учебные предметы: Ручной труд. </w:t>
      </w:r>
    </w:p>
    <w:p w:rsidR="00085DB6" w:rsidRPr="001A2FA4" w:rsidRDefault="00085DB6" w:rsidP="00085DB6">
      <w:pPr>
        <w:pStyle w:val="Default"/>
        <w:rPr>
          <w:color w:val="auto"/>
        </w:rPr>
      </w:pPr>
      <w:r w:rsidRPr="001A2FA4">
        <w:rPr>
          <w:color w:val="auto"/>
        </w:rPr>
        <w:t xml:space="preserve">Основные задачи реализации содержания. </w:t>
      </w:r>
    </w:p>
    <w:p w:rsidR="00085DB6" w:rsidRPr="001A2FA4" w:rsidRDefault="00085DB6" w:rsidP="00085DB6">
      <w:pPr>
        <w:pStyle w:val="Default"/>
        <w:rPr>
          <w:color w:val="auto"/>
        </w:rPr>
      </w:pPr>
      <w:r w:rsidRPr="001A2FA4">
        <w:rPr>
          <w:color w:val="auto"/>
        </w:rPr>
        <w:t xml:space="preserve">Ручной труд. Овладение элементарными приемами ручного труда, </w:t>
      </w:r>
      <w:proofErr w:type="spellStart"/>
      <w:r w:rsidRPr="001A2FA4">
        <w:rPr>
          <w:color w:val="auto"/>
        </w:rPr>
        <w:t>общетрудовыми</w:t>
      </w:r>
      <w:proofErr w:type="spellEnd"/>
      <w:r w:rsidRPr="001A2FA4">
        <w:rPr>
          <w:color w:val="auto"/>
        </w:rPr>
        <w:t xml:space="preserve">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 </w:t>
      </w:r>
    </w:p>
    <w:p w:rsidR="00085DB6" w:rsidRPr="001A2FA4" w:rsidRDefault="00085DB6" w:rsidP="00085DB6">
      <w:pPr>
        <w:pStyle w:val="Default"/>
        <w:rPr>
          <w:color w:val="auto"/>
        </w:rPr>
      </w:pPr>
      <w:r w:rsidRPr="001A2FA4">
        <w:rPr>
          <w:color w:val="auto"/>
        </w:rPr>
        <w:t xml:space="preserve">Количество учебных занятий составляет: в 1-ом классе – 693 ч., во 2-4 классах – 680ч. </w:t>
      </w:r>
    </w:p>
    <w:p w:rsidR="00085DB6" w:rsidRPr="001A2FA4" w:rsidRDefault="00085DB6" w:rsidP="00085DB6">
      <w:pPr>
        <w:pStyle w:val="Default"/>
        <w:rPr>
          <w:color w:val="auto"/>
        </w:rPr>
      </w:pPr>
      <w:r w:rsidRPr="001A2FA4">
        <w:rPr>
          <w:b/>
          <w:bCs/>
          <w:color w:val="auto"/>
        </w:rPr>
        <w:lastRenderedPageBreak/>
        <w:t xml:space="preserve">Коррекционно-развивающая область </w:t>
      </w:r>
      <w:r w:rsidRPr="001A2FA4">
        <w:rPr>
          <w:color w:val="auto"/>
        </w:rPr>
        <w:t xml:space="preserve">представлена Ритмикой и коррекционными занятиями (логопедические и </w:t>
      </w:r>
      <w:proofErr w:type="spellStart"/>
      <w:r w:rsidRPr="001A2FA4">
        <w:rPr>
          <w:color w:val="auto"/>
        </w:rPr>
        <w:t>психокоррекционные</w:t>
      </w:r>
      <w:proofErr w:type="spellEnd"/>
      <w:r w:rsidRPr="001A2FA4">
        <w:rPr>
          <w:color w:val="auto"/>
        </w:rPr>
        <w:t xml:space="preserve"> занятия). </w:t>
      </w:r>
    </w:p>
    <w:p w:rsidR="00085DB6" w:rsidRPr="001A2FA4" w:rsidRDefault="00085DB6" w:rsidP="00085DB6">
      <w:pPr>
        <w:pStyle w:val="Default"/>
        <w:rPr>
          <w:color w:val="auto"/>
        </w:rPr>
      </w:pPr>
      <w:r w:rsidRPr="001A2FA4">
        <w:rPr>
          <w:color w:val="auto"/>
        </w:rPr>
        <w:t xml:space="preserve">Коррекционно-развивающее направление является обязательным; оно поддерживает процесс освоения обучающимися с умственной отсталостью (интеллектуальными нарушениями) содержания АООП. Его содержание регламентируется содержанием коррекционно-развивающей области, представленной в учебном плане. </w:t>
      </w:r>
    </w:p>
    <w:p w:rsidR="00085DB6" w:rsidRDefault="00085DB6" w:rsidP="00085DB6">
      <w:pPr>
        <w:pStyle w:val="Default"/>
        <w:rPr>
          <w:color w:val="auto"/>
        </w:rPr>
      </w:pPr>
      <w:r w:rsidRPr="001A2FA4">
        <w:rPr>
          <w:color w:val="auto"/>
        </w:rPr>
        <w:t xml:space="preserve">Основные задачи реализации содержания. </w:t>
      </w:r>
    </w:p>
    <w:p w:rsidR="00085DB6" w:rsidRDefault="00085DB6" w:rsidP="00085DB6">
      <w:pPr>
        <w:pStyle w:val="Default"/>
        <w:rPr>
          <w:color w:val="auto"/>
        </w:rPr>
      </w:pPr>
      <w:r w:rsidRPr="001A2FA4">
        <w:rPr>
          <w:color w:val="auto"/>
        </w:rPr>
        <w:t>Ритмика.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общей и речевой моторики, пространственной ориентировки. Привитие навыков участия в коллективной творческой деятельности</w:t>
      </w:r>
      <w:r>
        <w:rPr>
          <w:color w:val="auto"/>
        </w:rPr>
        <w:t>.</w:t>
      </w:r>
      <w:r w:rsidRPr="001A2FA4">
        <w:rPr>
          <w:color w:val="auto"/>
        </w:rPr>
        <w:t xml:space="preserve"> Логопедические занятия.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w:t>
      </w:r>
      <w:r>
        <w:rPr>
          <w:color w:val="auto"/>
        </w:rPr>
        <w:t>.</w:t>
      </w:r>
    </w:p>
    <w:p w:rsidR="00085DB6" w:rsidRDefault="00085DB6" w:rsidP="00085DB6">
      <w:pPr>
        <w:pStyle w:val="Default"/>
        <w:rPr>
          <w:color w:val="auto"/>
        </w:rPr>
      </w:pPr>
      <w:r w:rsidRPr="001A2FA4">
        <w:rPr>
          <w:color w:val="auto"/>
        </w:rPr>
        <w:t>Развитие связной речи. Коррекция недостатков письменной речи (чтения и письма).</w:t>
      </w:r>
    </w:p>
    <w:p w:rsidR="00085DB6" w:rsidRDefault="00085DB6" w:rsidP="00085DB6">
      <w:pPr>
        <w:pStyle w:val="Default"/>
        <w:rPr>
          <w:color w:val="auto"/>
        </w:rPr>
      </w:pPr>
      <w:r w:rsidRPr="001A2FA4">
        <w:rPr>
          <w:color w:val="auto"/>
        </w:rPr>
        <w:t>Развитие психомоторики и сенсорных процессов. Формирование учебной мотивации,</w:t>
      </w:r>
    </w:p>
    <w:p w:rsidR="00085DB6" w:rsidRDefault="00085DB6" w:rsidP="00085DB6">
      <w:pPr>
        <w:pStyle w:val="Default"/>
        <w:rPr>
          <w:color w:val="auto"/>
        </w:rPr>
      </w:pPr>
      <w:r w:rsidRPr="001A2FA4">
        <w:rPr>
          <w:color w:val="auto"/>
        </w:rPr>
        <w:t xml:space="preserve">стимуляция </w:t>
      </w:r>
      <w:proofErr w:type="spellStart"/>
      <w:r w:rsidRPr="001A2FA4">
        <w:rPr>
          <w:color w:val="auto"/>
        </w:rPr>
        <w:t>сенсорно-перцептивных</w:t>
      </w:r>
      <w:proofErr w:type="spellEnd"/>
      <w:r w:rsidRPr="001A2FA4">
        <w:rPr>
          <w:color w:val="auto"/>
        </w:rPr>
        <w:t xml:space="preserve">, </w:t>
      </w:r>
      <w:proofErr w:type="spellStart"/>
      <w:r w:rsidRPr="001A2FA4">
        <w:rPr>
          <w:color w:val="auto"/>
        </w:rPr>
        <w:t>мнемических</w:t>
      </w:r>
      <w:proofErr w:type="spellEnd"/>
      <w:r w:rsidRPr="001A2FA4">
        <w:rPr>
          <w:color w:val="auto"/>
        </w:rPr>
        <w:t xml:space="preserve"> и интеллектуальных процессов.</w:t>
      </w:r>
    </w:p>
    <w:p w:rsidR="00085DB6" w:rsidRDefault="00085DB6" w:rsidP="00085DB6">
      <w:pPr>
        <w:pStyle w:val="Default"/>
        <w:rPr>
          <w:color w:val="auto"/>
        </w:rPr>
      </w:pPr>
      <w:r w:rsidRPr="001A2FA4">
        <w:rPr>
          <w:color w:val="auto"/>
        </w:rPr>
        <w:t xml:space="preserve">Гармонизация психоэмоционального состояния, формирование позитивного отношения </w:t>
      </w:r>
      <w:proofErr w:type="gramStart"/>
      <w:r w:rsidRPr="001A2FA4">
        <w:rPr>
          <w:color w:val="auto"/>
        </w:rPr>
        <w:t>к</w:t>
      </w:r>
      <w:proofErr w:type="gramEnd"/>
    </w:p>
    <w:p w:rsidR="00085DB6" w:rsidRDefault="00085DB6" w:rsidP="00085DB6">
      <w:pPr>
        <w:pStyle w:val="Default"/>
        <w:rPr>
          <w:color w:val="auto"/>
        </w:rPr>
      </w:pPr>
      <w:r w:rsidRPr="001A2FA4">
        <w:rPr>
          <w:color w:val="auto"/>
        </w:rPr>
        <w:t>своему «Я», повышение уверенности в себе, развитие самостоятельности, формирование</w:t>
      </w:r>
    </w:p>
    <w:p w:rsidR="00085DB6" w:rsidRDefault="00085DB6" w:rsidP="00085DB6">
      <w:pPr>
        <w:pStyle w:val="Default"/>
        <w:rPr>
          <w:color w:val="auto"/>
        </w:rPr>
      </w:pPr>
      <w:r w:rsidRPr="001A2FA4">
        <w:rPr>
          <w:color w:val="auto"/>
        </w:rPr>
        <w:t xml:space="preserve">навыков самоконтроля. Развитие способности к </w:t>
      </w:r>
      <w:proofErr w:type="spellStart"/>
      <w:r w:rsidRPr="001A2FA4">
        <w:rPr>
          <w:color w:val="auto"/>
        </w:rPr>
        <w:t>эмпатии</w:t>
      </w:r>
      <w:proofErr w:type="spellEnd"/>
      <w:r w:rsidRPr="001A2FA4">
        <w:rPr>
          <w:color w:val="auto"/>
        </w:rPr>
        <w:t>, сопереживанию; формирование</w:t>
      </w:r>
    </w:p>
    <w:p w:rsidR="00085DB6" w:rsidRDefault="00085DB6" w:rsidP="00085DB6">
      <w:pPr>
        <w:pStyle w:val="Default"/>
        <w:rPr>
          <w:color w:val="auto"/>
        </w:rPr>
      </w:pPr>
      <w:r w:rsidRPr="001A2FA4">
        <w:rPr>
          <w:color w:val="auto"/>
        </w:rPr>
        <w:t>продуктивных видов взаимоотношений с окружающими (в семье, классе), повышение</w:t>
      </w:r>
    </w:p>
    <w:p w:rsidR="00085DB6" w:rsidRDefault="00085DB6" w:rsidP="00085DB6">
      <w:pPr>
        <w:pStyle w:val="Default"/>
        <w:rPr>
          <w:color w:val="auto"/>
        </w:rPr>
      </w:pPr>
    </w:p>
    <w:p w:rsidR="00085DB6" w:rsidRPr="001A2FA4" w:rsidRDefault="00085DB6" w:rsidP="00085DB6">
      <w:pPr>
        <w:pStyle w:val="Default"/>
        <w:rPr>
          <w:color w:val="auto"/>
        </w:rPr>
      </w:pPr>
      <w:r w:rsidRPr="001A2FA4">
        <w:rPr>
          <w:color w:val="auto"/>
        </w:rPr>
        <w:t xml:space="preserve">социального статуса ребенка в коллективе, формирование и развитие навыков социального поведения. </w:t>
      </w:r>
    </w:p>
    <w:p w:rsidR="00085DB6" w:rsidRPr="001A2FA4" w:rsidRDefault="00085DB6" w:rsidP="00085DB6">
      <w:pPr>
        <w:pStyle w:val="Default"/>
        <w:rPr>
          <w:color w:val="auto"/>
        </w:rPr>
      </w:pPr>
      <w:r w:rsidRPr="001A2FA4">
        <w:rPr>
          <w:color w:val="auto"/>
        </w:rPr>
        <w:t xml:space="preserve">Выбор коррекционных индивидуальных и групповых занятий, их количественное соотношение осуществляется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w:t>
      </w:r>
      <w:proofErr w:type="spellStart"/>
      <w:r w:rsidRPr="001A2FA4">
        <w:rPr>
          <w:color w:val="auto"/>
        </w:rPr>
        <w:t>инвалида</w:t>
      </w:r>
      <w:proofErr w:type="gramStart"/>
      <w:r>
        <w:rPr>
          <w:color w:val="auto"/>
        </w:rPr>
        <w:t>.</w:t>
      </w:r>
      <w:r w:rsidRPr="001A2FA4">
        <w:rPr>
          <w:color w:val="auto"/>
        </w:rPr>
        <w:t>В</w:t>
      </w:r>
      <w:proofErr w:type="gramEnd"/>
      <w:r w:rsidRPr="001A2FA4">
        <w:rPr>
          <w:color w:val="auto"/>
        </w:rPr>
        <w:t>ремя</w:t>
      </w:r>
      <w:proofErr w:type="spellEnd"/>
      <w:r w:rsidRPr="001A2FA4">
        <w:rPr>
          <w:color w:val="auto"/>
        </w:rPr>
        <w:t xml:space="preserve">,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085DB6" w:rsidRPr="001A2FA4" w:rsidRDefault="00085DB6" w:rsidP="00085DB6">
      <w:pPr>
        <w:pStyle w:val="Default"/>
        <w:rPr>
          <w:color w:val="auto"/>
        </w:rPr>
      </w:pPr>
      <w:r w:rsidRPr="001A2FA4">
        <w:rPr>
          <w:color w:val="auto"/>
        </w:rPr>
        <w:t xml:space="preserve">Всего на коррекционно-развивающую область отводится 6 часов в неделю в каждом классе. </w:t>
      </w:r>
    </w:p>
    <w:p w:rsidR="00085DB6" w:rsidRPr="001A2FA4" w:rsidRDefault="00085DB6" w:rsidP="00085DB6">
      <w:pPr>
        <w:pStyle w:val="Default"/>
        <w:rPr>
          <w:color w:val="auto"/>
        </w:rPr>
      </w:pPr>
      <w:r w:rsidRPr="001A2FA4">
        <w:rPr>
          <w:color w:val="auto"/>
        </w:rPr>
        <w:t>Организация занятий по направлениям внеурочной деятельности (</w:t>
      </w:r>
      <w:proofErr w:type="gramStart"/>
      <w:r w:rsidRPr="001A2FA4">
        <w:rPr>
          <w:color w:val="auto"/>
        </w:rPr>
        <w:t>нравственное</w:t>
      </w:r>
      <w:proofErr w:type="gramEnd"/>
      <w:r w:rsidRPr="001A2FA4">
        <w:rPr>
          <w:color w:val="auto"/>
        </w:rPr>
        <w:t xml:space="preserve">, социальное, общекультурное, спортивно-оздоровительное) является неотъемлемой частью образовательного процесса. </w:t>
      </w:r>
      <w:proofErr w:type="gramStart"/>
      <w:r w:rsidRPr="001A2FA4">
        <w:rPr>
          <w:color w:val="auto"/>
        </w:rPr>
        <w:t>Обучающимся</w:t>
      </w:r>
      <w:proofErr w:type="gramEnd"/>
      <w:r w:rsidRPr="001A2FA4">
        <w:rPr>
          <w:color w:val="auto"/>
        </w:rPr>
        <w:t xml:space="preserve"> предоставляется возможность выбора широкого спектра занятий, направленных на их развитие. </w:t>
      </w:r>
    </w:p>
    <w:p w:rsidR="00085DB6" w:rsidRPr="001A2FA4" w:rsidRDefault="00085DB6" w:rsidP="00085DB6">
      <w:pPr>
        <w:pStyle w:val="Default"/>
        <w:rPr>
          <w:color w:val="auto"/>
        </w:rPr>
      </w:pPr>
      <w:r w:rsidRPr="001A2FA4">
        <w:rPr>
          <w:color w:val="auto"/>
        </w:rPr>
        <w:t xml:space="preserve">Чередование учебной и внеурочной деятельности в рамках реализации АООП ОО определяется расписанием учебных занятий и графиком работы кружков и секций школы. </w:t>
      </w:r>
    </w:p>
    <w:p w:rsidR="00085DB6" w:rsidRPr="001A2FA4" w:rsidRDefault="00085DB6" w:rsidP="00085DB6">
      <w:pPr>
        <w:pStyle w:val="Default"/>
        <w:rPr>
          <w:color w:val="auto"/>
        </w:rPr>
      </w:pPr>
      <w:r w:rsidRPr="001A2FA4">
        <w:rPr>
          <w:color w:val="auto"/>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w:t>
      </w:r>
    </w:p>
    <w:p w:rsidR="00085DB6" w:rsidRPr="001A2FA4" w:rsidRDefault="00085DB6" w:rsidP="00085DB6">
      <w:pPr>
        <w:pStyle w:val="Default"/>
        <w:rPr>
          <w:color w:val="auto"/>
        </w:rPr>
      </w:pPr>
      <w:r w:rsidRPr="001A2FA4">
        <w:rPr>
          <w:color w:val="auto"/>
        </w:rPr>
        <w:t xml:space="preserve">Максимальная нагрузка учащихся с умственной отсталостью составляет в 1 классе 21 час в неделю, во 2-4 классах – 23 часа. </w:t>
      </w:r>
    </w:p>
    <w:p w:rsidR="00085DB6" w:rsidRPr="001A2FA4" w:rsidRDefault="00085DB6" w:rsidP="00085DB6">
      <w:pPr>
        <w:pStyle w:val="Default"/>
        <w:rPr>
          <w:color w:val="auto"/>
        </w:rPr>
      </w:pPr>
      <w:r w:rsidRPr="001A2FA4">
        <w:rPr>
          <w:color w:val="auto"/>
        </w:rPr>
        <w:t>Продолжительность учебных занятий в 1 классе составляет 35 минут при пятидневной рабочей неделе. При определении продолжительности занятий в 1-м классе используется «ступенчатый» режим обучения:</w:t>
      </w:r>
    </w:p>
    <w:p w:rsidR="00085DB6" w:rsidRPr="001A2FA4" w:rsidRDefault="00085DB6" w:rsidP="00085DB6">
      <w:pPr>
        <w:pStyle w:val="Default"/>
        <w:rPr>
          <w:color w:val="auto"/>
        </w:rPr>
      </w:pPr>
      <w:r w:rsidRPr="001A2FA4">
        <w:rPr>
          <w:color w:val="auto"/>
        </w:rPr>
        <w:t>в сентябре, октябре - по 3 урока в день по 35 минут каждый,</w:t>
      </w:r>
    </w:p>
    <w:p w:rsidR="00085DB6" w:rsidRPr="001A2FA4" w:rsidRDefault="00085DB6" w:rsidP="00085DB6">
      <w:pPr>
        <w:pStyle w:val="Default"/>
        <w:rPr>
          <w:color w:val="auto"/>
        </w:rPr>
      </w:pPr>
      <w:r w:rsidRPr="001A2FA4">
        <w:rPr>
          <w:color w:val="auto"/>
        </w:rPr>
        <w:t>в ноябре – декабре – по 4 урока по 35 минут каждый;</w:t>
      </w:r>
    </w:p>
    <w:p w:rsidR="00085DB6" w:rsidRDefault="00085DB6" w:rsidP="00085DB6">
      <w:pPr>
        <w:pStyle w:val="Default"/>
        <w:rPr>
          <w:color w:val="auto"/>
        </w:rPr>
      </w:pPr>
      <w:r w:rsidRPr="001A2FA4">
        <w:rPr>
          <w:color w:val="auto"/>
        </w:rPr>
        <w:t xml:space="preserve">январь – май – по 4 урока по 40 минут каждый. </w:t>
      </w:r>
    </w:p>
    <w:p w:rsidR="00085DB6" w:rsidRDefault="00085DB6" w:rsidP="00085DB6">
      <w:pPr>
        <w:pStyle w:val="Default"/>
        <w:rPr>
          <w:color w:val="auto"/>
        </w:rPr>
      </w:pPr>
      <w:r w:rsidRPr="001A2FA4">
        <w:rPr>
          <w:color w:val="auto"/>
        </w:rPr>
        <w:t xml:space="preserve">Продолжительность учебного года в 1 классе составляет 33 учебных </w:t>
      </w:r>
      <w:proofErr w:type="spellStart"/>
      <w:r w:rsidRPr="001A2FA4">
        <w:rPr>
          <w:color w:val="auto"/>
        </w:rPr>
        <w:t>недели</w:t>
      </w:r>
      <w:proofErr w:type="gramStart"/>
      <w:r>
        <w:rPr>
          <w:color w:val="auto"/>
        </w:rPr>
        <w:t>.</w:t>
      </w:r>
      <w:r w:rsidRPr="001A2FA4">
        <w:rPr>
          <w:color w:val="auto"/>
        </w:rPr>
        <w:t>П</w:t>
      </w:r>
      <w:proofErr w:type="gramEnd"/>
      <w:r w:rsidRPr="001A2FA4">
        <w:rPr>
          <w:color w:val="auto"/>
        </w:rPr>
        <w:t>родолжительность</w:t>
      </w:r>
      <w:proofErr w:type="spellEnd"/>
      <w:r w:rsidRPr="001A2FA4">
        <w:rPr>
          <w:color w:val="auto"/>
        </w:rPr>
        <w:t xml:space="preserve"> каникул в течение учебного года составляет 37 календарных </w:t>
      </w:r>
      <w:r w:rsidRPr="001A2FA4">
        <w:rPr>
          <w:color w:val="auto"/>
        </w:rPr>
        <w:lastRenderedPageBreak/>
        <w:t xml:space="preserve">дней, летом — не менее 8 недель. Для </w:t>
      </w:r>
      <w:proofErr w:type="gramStart"/>
      <w:r w:rsidRPr="001A2FA4">
        <w:rPr>
          <w:color w:val="auto"/>
        </w:rPr>
        <w:t>обучающихся</w:t>
      </w:r>
      <w:proofErr w:type="gramEnd"/>
      <w:r w:rsidRPr="001A2FA4">
        <w:rPr>
          <w:color w:val="auto"/>
        </w:rPr>
        <w:t xml:space="preserve"> в 1 классе устанавливаются в течение года дополнительные недельные каникулы (в феврале месяце).</w:t>
      </w:r>
    </w:p>
    <w:p w:rsidR="00085DB6" w:rsidRDefault="00085DB6" w:rsidP="00085DB6">
      <w:pPr>
        <w:pStyle w:val="Default"/>
        <w:rPr>
          <w:color w:val="auto"/>
        </w:rPr>
      </w:pPr>
      <w:r w:rsidRPr="001A2FA4">
        <w:rPr>
          <w:color w:val="auto"/>
        </w:rPr>
        <w:t xml:space="preserve">Продолжительность учебных занятий во 2-4 классах составляет 40 минут при Продолжительность учебного года во 2-4 классах составляет 34 учебные </w:t>
      </w:r>
      <w:proofErr w:type="spellStart"/>
      <w:r w:rsidRPr="001A2FA4">
        <w:rPr>
          <w:color w:val="auto"/>
        </w:rPr>
        <w:t>недели</w:t>
      </w:r>
      <w:proofErr w:type="gramStart"/>
      <w:r w:rsidRPr="001A2FA4">
        <w:rPr>
          <w:color w:val="auto"/>
        </w:rPr>
        <w:t>.п</w:t>
      </w:r>
      <w:proofErr w:type="gramEnd"/>
      <w:r w:rsidRPr="001A2FA4">
        <w:rPr>
          <w:color w:val="auto"/>
        </w:rPr>
        <w:t>ятидневной</w:t>
      </w:r>
      <w:proofErr w:type="spellEnd"/>
      <w:r w:rsidRPr="001A2FA4">
        <w:rPr>
          <w:color w:val="auto"/>
        </w:rPr>
        <w:t xml:space="preserve"> рабочей неделе. </w:t>
      </w:r>
    </w:p>
    <w:p w:rsidR="00085DB6" w:rsidRPr="001A2FA4" w:rsidRDefault="00085DB6" w:rsidP="00085DB6">
      <w:pPr>
        <w:pStyle w:val="Default"/>
        <w:rPr>
          <w:color w:val="auto"/>
        </w:rPr>
      </w:pPr>
      <w:r w:rsidRPr="001A2FA4">
        <w:rPr>
          <w:color w:val="auto"/>
        </w:rPr>
        <w:t xml:space="preserve">Продолжительность каникул в течение учебного года составляет 37 календарных дней, летом — не менее 8 недель. </w:t>
      </w:r>
    </w:p>
    <w:p w:rsidR="00085DB6" w:rsidRDefault="00085DB6" w:rsidP="00085DB6">
      <w:pPr>
        <w:pStyle w:val="Default"/>
        <w:rPr>
          <w:color w:val="auto"/>
          <w:sz w:val="28"/>
          <w:szCs w:val="28"/>
        </w:rPr>
      </w:pPr>
      <w:r w:rsidRPr="001A2FA4">
        <w:rPr>
          <w:color w:val="auto"/>
        </w:rPr>
        <w:t>Пятидневная рабочая неделя в 1-4 классах устанавливается в целях сохранения и укрепления здоровья обучающихся. Обучение проходит в одну смену</w:t>
      </w:r>
      <w:r>
        <w:rPr>
          <w:color w:val="auto"/>
          <w:sz w:val="28"/>
          <w:szCs w:val="28"/>
        </w:rPr>
        <w:t xml:space="preserve">. </w:t>
      </w:r>
    </w:p>
    <w:p w:rsidR="00085DB6" w:rsidRPr="007069B7" w:rsidRDefault="00085DB6" w:rsidP="00085DB6">
      <w:pPr>
        <w:pStyle w:val="Default"/>
        <w:rPr>
          <w:color w:val="auto"/>
        </w:rPr>
      </w:pPr>
      <w:proofErr w:type="gramStart"/>
      <w:r w:rsidRPr="001A2FA4">
        <w:rPr>
          <w:color w:val="auto"/>
        </w:rPr>
        <w:t>С целью профилактики утомления, нарушения зрения и осанки обучающихся, на уроках проводятся физкультминутки, гимнастика для глаз при обучении русск</w:t>
      </w:r>
      <w:r>
        <w:rPr>
          <w:color w:val="auto"/>
        </w:rPr>
        <w:t>ому языку, чтению и математике</w:t>
      </w:r>
      <w:r w:rsidRPr="007069B7">
        <w:rPr>
          <w:color w:val="auto"/>
        </w:rPr>
        <w:t>.</w:t>
      </w:r>
      <w:proofErr w:type="gramEnd"/>
    </w:p>
    <w:p w:rsidR="00227484" w:rsidRDefault="00227484" w:rsidP="009F474E">
      <w:pPr>
        <w:pStyle w:val="af0"/>
        <w:spacing w:after="0"/>
        <w:ind w:left="0"/>
        <w:rPr>
          <w:sz w:val="24"/>
          <w:szCs w:val="24"/>
          <w:lang w:eastAsia="ru-RU"/>
        </w:rPr>
      </w:pPr>
    </w:p>
    <w:p w:rsidR="00227484" w:rsidRDefault="00227484" w:rsidP="00227484">
      <w:pPr>
        <w:ind w:left="644"/>
        <w:rPr>
          <w:sz w:val="24"/>
          <w:szCs w:val="24"/>
          <w:lang w:eastAsia="ru-RU"/>
        </w:rPr>
      </w:pPr>
    </w:p>
    <w:p w:rsidR="001F061B" w:rsidRPr="00227484" w:rsidRDefault="001F061B" w:rsidP="00227484">
      <w:pPr>
        <w:ind w:left="644"/>
        <w:rPr>
          <w:b/>
          <w:sz w:val="24"/>
          <w:szCs w:val="24"/>
          <w:lang w:eastAsia="ru-RU"/>
        </w:rPr>
      </w:pPr>
      <w:r w:rsidRPr="00227484">
        <w:rPr>
          <w:b/>
          <w:sz w:val="24"/>
          <w:szCs w:val="24"/>
          <w:lang w:eastAsia="ru-RU"/>
        </w:rPr>
        <w:t>2.4.3.Информатизация учебного процесса</w:t>
      </w:r>
    </w:p>
    <w:p w:rsidR="001F061B" w:rsidRPr="00825F98" w:rsidRDefault="001F061B" w:rsidP="001F061B">
      <w:pPr>
        <w:widowControl w:val="0"/>
        <w:shd w:val="clear" w:color="auto" w:fill="FFFFFF"/>
        <w:autoSpaceDE w:val="0"/>
        <w:autoSpaceDN w:val="0"/>
        <w:adjustRightInd w:val="0"/>
        <w:rPr>
          <w:sz w:val="24"/>
          <w:szCs w:val="24"/>
          <w:lang w:eastAsia="ru-RU"/>
        </w:rPr>
      </w:pPr>
    </w:p>
    <w:p w:rsidR="001F061B" w:rsidRPr="001054BA" w:rsidRDefault="00227484" w:rsidP="00227484">
      <w:pPr>
        <w:widowControl w:val="0"/>
        <w:shd w:val="clear" w:color="auto" w:fill="FFFFFF"/>
        <w:autoSpaceDE w:val="0"/>
        <w:autoSpaceDN w:val="0"/>
        <w:adjustRightInd w:val="0"/>
        <w:rPr>
          <w:sz w:val="24"/>
          <w:szCs w:val="24"/>
          <w:lang w:eastAsia="ru-RU"/>
        </w:rPr>
      </w:pPr>
      <w:r>
        <w:rPr>
          <w:sz w:val="24"/>
          <w:szCs w:val="24"/>
          <w:lang w:eastAsia="ru-RU"/>
        </w:rPr>
        <w:t xml:space="preserve"> В</w:t>
      </w:r>
      <w:r w:rsidR="001F061B" w:rsidRPr="001054BA">
        <w:rPr>
          <w:sz w:val="24"/>
          <w:szCs w:val="24"/>
          <w:lang w:eastAsia="ru-RU"/>
        </w:rPr>
        <w:t xml:space="preserve"> школе </w:t>
      </w:r>
      <w:r>
        <w:rPr>
          <w:sz w:val="24"/>
          <w:szCs w:val="24"/>
          <w:lang w:eastAsia="ru-RU"/>
        </w:rPr>
        <w:t>постепенно</w:t>
      </w:r>
      <w:r w:rsidR="001F061B" w:rsidRPr="001054BA">
        <w:rPr>
          <w:sz w:val="24"/>
          <w:szCs w:val="24"/>
          <w:lang w:eastAsia="ru-RU"/>
        </w:rPr>
        <w:t xml:space="preserve"> расшир</w:t>
      </w:r>
      <w:r>
        <w:rPr>
          <w:sz w:val="24"/>
          <w:szCs w:val="24"/>
          <w:lang w:eastAsia="ru-RU"/>
        </w:rPr>
        <w:t>яется</w:t>
      </w:r>
      <w:r w:rsidR="001F061B" w:rsidRPr="001054BA">
        <w:rPr>
          <w:sz w:val="24"/>
          <w:szCs w:val="24"/>
          <w:lang w:eastAsia="ru-RU"/>
        </w:rPr>
        <w:t xml:space="preserve"> зона применения информационно-коммуникационных технологий в обучении как на уроках на всех уровнях образования</w:t>
      </w:r>
      <w:proofErr w:type="gramStart"/>
      <w:r>
        <w:rPr>
          <w:sz w:val="24"/>
          <w:szCs w:val="24"/>
          <w:lang w:eastAsia="ru-RU"/>
        </w:rPr>
        <w:t xml:space="preserve"> </w:t>
      </w:r>
      <w:r w:rsidR="001F061B" w:rsidRPr="001054BA">
        <w:rPr>
          <w:sz w:val="24"/>
          <w:szCs w:val="24"/>
          <w:lang w:eastAsia="ru-RU"/>
        </w:rPr>
        <w:t xml:space="preserve"> </w:t>
      </w:r>
      <w:r w:rsidR="001F061B">
        <w:rPr>
          <w:sz w:val="24"/>
          <w:szCs w:val="24"/>
          <w:lang w:eastAsia="ru-RU"/>
        </w:rPr>
        <w:t>Н</w:t>
      </w:r>
      <w:proofErr w:type="gramEnd"/>
      <w:r w:rsidR="001F061B">
        <w:rPr>
          <w:sz w:val="24"/>
          <w:szCs w:val="24"/>
          <w:lang w:eastAsia="ru-RU"/>
        </w:rPr>
        <w:t>екоторые учебны</w:t>
      </w:r>
      <w:r>
        <w:rPr>
          <w:sz w:val="24"/>
          <w:szCs w:val="24"/>
          <w:lang w:eastAsia="ru-RU"/>
        </w:rPr>
        <w:t>е</w:t>
      </w:r>
      <w:r w:rsidR="001F061B" w:rsidRPr="001054BA">
        <w:rPr>
          <w:sz w:val="24"/>
          <w:szCs w:val="24"/>
          <w:lang w:eastAsia="ru-RU"/>
        </w:rPr>
        <w:t xml:space="preserve"> кабинет</w:t>
      </w:r>
      <w:r w:rsidR="001F061B">
        <w:rPr>
          <w:sz w:val="24"/>
          <w:szCs w:val="24"/>
          <w:lang w:eastAsia="ru-RU"/>
        </w:rPr>
        <w:t>ы</w:t>
      </w:r>
      <w:r w:rsidR="001F061B" w:rsidRPr="001054BA">
        <w:rPr>
          <w:sz w:val="24"/>
          <w:szCs w:val="24"/>
          <w:lang w:eastAsia="ru-RU"/>
        </w:rPr>
        <w:t xml:space="preserve"> школы оснащен</w:t>
      </w:r>
      <w:r w:rsidR="001F061B">
        <w:rPr>
          <w:sz w:val="24"/>
          <w:szCs w:val="24"/>
          <w:lang w:eastAsia="ru-RU"/>
        </w:rPr>
        <w:t>ы</w:t>
      </w:r>
      <w:r w:rsidR="001F061B" w:rsidRPr="001054BA">
        <w:rPr>
          <w:sz w:val="24"/>
          <w:szCs w:val="24"/>
          <w:lang w:eastAsia="ru-RU"/>
        </w:rPr>
        <w:t xml:space="preserve"> компьютер</w:t>
      </w:r>
      <w:r>
        <w:rPr>
          <w:sz w:val="24"/>
          <w:szCs w:val="24"/>
          <w:lang w:eastAsia="ru-RU"/>
        </w:rPr>
        <w:t>а</w:t>
      </w:r>
      <w:r w:rsidR="001F061B" w:rsidRPr="001054BA">
        <w:rPr>
          <w:sz w:val="24"/>
          <w:szCs w:val="24"/>
          <w:lang w:eastAsia="ru-RU"/>
        </w:rPr>
        <w:t>м</w:t>
      </w:r>
      <w:r>
        <w:rPr>
          <w:sz w:val="24"/>
          <w:szCs w:val="24"/>
          <w:lang w:eastAsia="ru-RU"/>
        </w:rPr>
        <w:t xml:space="preserve">. В начальной школе </w:t>
      </w:r>
      <w:r w:rsidR="001F061B" w:rsidRPr="001054BA">
        <w:rPr>
          <w:sz w:val="24"/>
          <w:szCs w:val="24"/>
          <w:lang w:eastAsia="ru-RU"/>
        </w:rPr>
        <w:t>1 кабинет имеет мультимедийное оборудов</w:t>
      </w:r>
      <w:r w:rsidR="001F061B">
        <w:rPr>
          <w:sz w:val="24"/>
          <w:szCs w:val="24"/>
          <w:lang w:eastAsia="ru-RU"/>
        </w:rPr>
        <w:t xml:space="preserve">ание. </w:t>
      </w:r>
    </w:p>
    <w:p w:rsidR="001F061B" w:rsidRPr="001054BA" w:rsidRDefault="001F061B" w:rsidP="00085DB6">
      <w:pPr>
        <w:widowControl w:val="0"/>
        <w:shd w:val="clear" w:color="auto" w:fill="FFFFFF"/>
        <w:tabs>
          <w:tab w:val="left" w:pos="7306"/>
        </w:tabs>
        <w:autoSpaceDE w:val="0"/>
        <w:autoSpaceDN w:val="0"/>
        <w:adjustRightInd w:val="0"/>
        <w:rPr>
          <w:sz w:val="24"/>
          <w:szCs w:val="24"/>
          <w:lang w:eastAsia="ru-RU"/>
        </w:rPr>
      </w:pPr>
      <w:r>
        <w:rPr>
          <w:sz w:val="24"/>
          <w:szCs w:val="24"/>
          <w:lang w:eastAsia="ru-RU"/>
        </w:rPr>
        <w:t>В</w:t>
      </w:r>
      <w:r w:rsidRPr="001054BA">
        <w:rPr>
          <w:sz w:val="24"/>
          <w:szCs w:val="24"/>
          <w:lang w:eastAsia="ru-RU"/>
        </w:rPr>
        <w:t xml:space="preserve"> школе введен  электронный журнал и электронный дневник  на платформе социальной сети  «</w:t>
      </w:r>
      <w:proofErr w:type="spellStart"/>
      <w:r w:rsidRPr="001054BA">
        <w:rPr>
          <w:sz w:val="24"/>
          <w:szCs w:val="24"/>
          <w:lang w:eastAsia="ru-RU"/>
        </w:rPr>
        <w:t>Дневник</w:t>
      </w:r>
      <w:proofErr w:type="gramStart"/>
      <w:r w:rsidRPr="001054BA">
        <w:rPr>
          <w:sz w:val="24"/>
          <w:szCs w:val="24"/>
          <w:lang w:eastAsia="ru-RU"/>
        </w:rPr>
        <w:t>.р</w:t>
      </w:r>
      <w:proofErr w:type="gramEnd"/>
      <w:r w:rsidRPr="001054BA">
        <w:rPr>
          <w:sz w:val="24"/>
          <w:szCs w:val="24"/>
          <w:lang w:eastAsia="ru-RU"/>
        </w:rPr>
        <w:t>у</w:t>
      </w:r>
      <w:proofErr w:type="spellEnd"/>
      <w:r w:rsidRPr="001054BA">
        <w:rPr>
          <w:sz w:val="24"/>
          <w:szCs w:val="24"/>
          <w:lang w:eastAsia="ru-RU"/>
        </w:rPr>
        <w:t>», в котором зарегистрированы и систематически заполняют все учителя школы( 100%) текущие отметки, контрольные работы, посещаемость учащимися предметов и выставляют триместровые и годовые отметки.  Электронный дневник систематически  посеща</w:t>
      </w:r>
      <w:r>
        <w:rPr>
          <w:sz w:val="24"/>
          <w:szCs w:val="24"/>
          <w:lang w:eastAsia="ru-RU"/>
        </w:rPr>
        <w:t>е</w:t>
      </w:r>
      <w:r w:rsidRPr="001054BA">
        <w:rPr>
          <w:sz w:val="24"/>
          <w:szCs w:val="24"/>
          <w:lang w:eastAsia="ru-RU"/>
        </w:rPr>
        <w:t xml:space="preserve">т  </w:t>
      </w:r>
      <w:r>
        <w:rPr>
          <w:sz w:val="24"/>
          <w:szCs w:val="24"/>
          <w:lang w:eastAsia="ru-RU"/>
        </w:rPr>
        <w:t>небольшой процент родителей.</w:t>
      </w:r>
      <w:r w:rsidRPr="001054BA">
        <w:rPr>
          <w:sz w:val="24"/>
          <w:szCs w:val="24"/>
          <w:lang w:eastAsia="ru-RU"/>
        </w:rPr>
        <w:t xml:space="preserve"> </w:t>
      </w:r>
    </w:p>
    <w:p w:rsidR="001F061B" w:rsidRPr="001054BA" w:rsidRDefault="001F061B" w:rsidP="001F061B">
      <w:pPr>
        <w:ind w:right="-1"/>
        <w:contextualSpacing/>
        <w:rPr>
          <w:sz w:val="24"/>
          <w:szCs w:val="24"/>
          <w:lang w:eastAsia="ru-RU"/>
        </w:rPr>
      </w:pPr>
      <w:r w:rsidRPr="001054BA">
        <w:rPr>
          <w:sz w:val="24"/>
          <w:szCs w:val="24"/>
          <w:lang w:eastAsia="ru-RU"/>
        </w:rPr>
        <w:t xml:space="preserve">Для автоматизированного  учета прибытия и выбытия учеников, приема учащихся в 1 </w:t>
      </w:r>
      <w:r>
        <w:rPr>
          <w:sz w:val="24"/>
          <w:szCs w:val="24"/>
          <w:lang w:eastAsia="ru-RU"/>
        </w:rPr>
        <w:t>кла</w:t>
      </w:r>
      <w:proofErr w:type="gramStart"/>
      <w:r>
        <w:rPr>
          <w:sz w:val="24"/>
          <w:szCs w:val="24"/>
          <w:lang w:eastAsia="ru-RU"/>
        </w:rPr>
        <w:t>сс</w:t>
      </w:r>
      <w:r w:rsidRPr="001054BA">
        <w:rPr>
          <w:sz w:val="24"/>
          <w:szCs w:val="24"/>
          <w:lang w:eastAsia="ru-RU"/>
        </w:rPr>
        <w:t xml:space="preserve"> в шк</w:t>
      </w:r>
      <w:proofErr w:type="gramEnd"/>
      <w:r w:rsidRPr="001054BA">
        <w:rPr>
          <w:sz w:val="24"/>
          <w:szCs w:val="24"/>
          <w:lang w:eastAsia="ru-RU"/>
        </w:rPr>
        <w:t>оле действует АИС «Дневник – Зачисление в ОО».</w:t>
      </w:r>
    </w:p>
    <w:p w:rsidR="001F061B" w:rsidRPr="001054BA" w:rsidRDefault="001F061B" w:rsidP="001F061B">
      <w:pPr>
        <w:widowControl w:val="0"/>
        <w:shd w:val="clear" w:color="auto" w:fill="FFFFFF"/>
        <w:autoSpaceDE w:val="0"/>
        <w:autoSpaceDN w:val="0"/>
        <w:adjustRightInd w:val="0"/>
        <w:rPr>
          <w:sz w:val="24"/>
          <w:szCs w:val="24"/>
          <w:lang w:eastAsia="ru-RU"/>
        </w:rPr>
      </w:pPr>
      <w:r w:rsidRPr="001054BA">
        <w:rPr>
          <w:sz w:val="24"/>
          <w:szCs w:val="24"/>
          <w:lang w:eastAsia="ru-RU"/>
        </w:rPr>
        <w:t xml:space="preserve">На каждом уровне образования учащиеся овладевают соответствующими возрасту навыками информационно-коммуникационных технологий. В начальной школе информатизация проникает практически во все области образовательного процесса. Проводятся интегрированные уроки с </w:t>
      </w:r>
      <w:proofErr w:type="gramStart"/>
      <w:r w:rsidRPr="001054BA">
        <w:rPr>
          <w:sz w:val="24"/>
          <w:szCs w:val="24"/>
          <w:lang w:eastAsia="ru-RU"/>
        </w:rPr>
        <w:t>ИКТ-поддержкой</w:t>
      </w:r>
      <w:proofErr w:type="gramEnd"/>
      <w:r w:rsidRPr="001054BA">
        <w:rPr>
          <w:sz w:val="24"/>
          <w:szCs w:val="24"/>
          <w:lang w:eastAsia="ru-RU"/>
        </w:rPr>
        <w:t xml:space="preserve">, внеклассные мероприятия с использованием информационных технологий, применяются проектные технологии. Ученики учатся создавать презентации, подготавливать текстовые документы, работать с фото и видео аппаратурой. </w:t>
      </w:r>
    </w:p>
    <w:p w:rsidR="001F061B" w:rsidRPr="001054BA" w:rsidRDefault="001F061B" w:rsidP="00227484">
      <w:pPr>
        <w:widowControl w:val="0"/>
        <w:shd w:val="clear" w:color="auto" w:fill="FFFFFF"/>
        <w:autoSpaceDE w:val="0"/>
        <w:autoSpaceDN w:val="0"/>
        <w:adjustRightInd w:val="0"/>
        <w:ind w:right="5"/>
        <w:rPr>
          <w:sz w:val="24"/>
          <w:szCs w:val="24"/>
          <w:lang w:eastAsia="ru-RU"/>
        </w:rPr>
      </w:pPr>
      <w:r>
        <w:rPr>
          <w:sz w:val="24"/>
          <w:szCs w:val="24"/>
          <w:lang w:eastAsia="ru-RU"/>
        </w:rPr>
        <w:t>П</w:t>
      </w:r>
      <w:r w:rsidRPr="001054BA">
        <w:rPr>
          <w:sz w:val="24"/>
          <w:szCs w:val="24"/>
          <w:lang w:eastAsia="ru-RU"/>
        </w:rPr>
        <w:t xml:space="preserve">едагоги организуют проектную деятельность с учащимися во время уроков и внеурочное время. Создаются </w:t>
      </w:r>
      <w:proofErr w:type="gramStart"/>
      <w:r w:rsidRPr="001054BA">
        <w:rPr>
          <w:sz w:val="24"/>
          <w:szCs w:val="24"/>
          <w:lang w:eastAsia="ru-RU"/>
        </w:rPr>
        <w:t>собственные</w:t>
      </w:r>
      <w:proofErr w:type="gramEnd"/>
      <w:r w:rsidRPr="001054BA">
        <w:rPr>
          <w:sz w:val="24"/>
          <w:szCs w:val="24"/>
          <w:lang w:eastAsia="ru-RU"/>
        </w:rPr>
        <w:t xml:space="preserve"> интернет-пространства учителей на личных сайта</w:t>
      </w:r>
      <w:r>
        <w:rPr>
          <w:sz w:val="24"/>
          <w:szCs w:val="24"/>
          <w:lang w:eastAsia="ru-RU"/>
        </w:rPr>
        <w:t>х.</w:t>
      </w:r>
      <w:r w:rsidRPr="001054BA">
        <w:rPr>
          <w:sz w:val="24"/>
          <w:szCs w:val="24"/>
          <w:lang w:eastAsia="ru-RU"/>
        </w:rPr>
        <w:t xml:space="preserve"> </w:t>
      </w:r>
    </w:p>
    <w:p w:rsidR="001F061B" w:rsidRPr="001054BA" w:rsidRDefault="001F061B" w:rsidP="00227484">
      <w:pPr>
        <w:widowControl w:val="0"/>
        <w:shd w:val="clear" w:color="auto" w:fill="FFFFFF"/>
        <w:tabs>
          <w:tab w:val="left" w:pos="7306"/>
        </w:tabs>
        <w:autoSpaceDE w:val="0"/>
        <w:autoSpaceDN w:val="0"/>
        <w:adjustRightInd w:val="0"/>
        <w:rPr>
          <w:sz w:val="24"/>
          <w:szCs w:val="24"/>
          <w:lang w:eastAsia="ru-RU"/>
        </w:rPr>
      </w:pPr>
      <w:r w:rsidRPr="001054BA">
        <w:rPr>
          <w:sz w:val="24"/>
          <w:szCs w:val="24"/>
          <w:lang w:eastAsia="ru-RU"/>
        </w:rPr>
        <w:t xml:space="preserve">Использование ИКТ позволяет развивать у учащихся навыки исследовательской деятельности, творческие способности; сформировать у школьников умение работать с информацией, развивать коммуникативные способности, активно вовлекать учащихся в учебный процесс, качественно изменить </w:t>
      </w:r>
      <w:proofErr w:type="gramStart"/>
      <w:r w:rsidRPr="001054BA">
        <w:rPr>
          <w:sz w:val="24"/>
          <w:szCs w:val="24"/>
          <w:lang w:eastAsia="ru-RU"/>
        </w:rPr>
        <w:t>контроль за</w:t>
      </w:r>
      <w:proofErr w:type="gramEnd"/>
      <w:r w:rsidRPr="001054BA">
        <w:rPr>
          <w:sz w:val="24"/>
          <w:szCs w:val="24"/>
          <w:lang w:eastAsia="ru-RU"/>
        </w:rPr>
        <w:t xml:space="preserve"> деятельностью учащихся на уроке.</w:t>
      </w:r>
    </w:p>
    <w:p w:rsidR="001F061B" w:rsidRPr="001054BA" w:rsidRDefault="00227484" w:rsidP="001F061B">
      <w:pPr>
        <w:widowControl w:val="0"/>
        <w:shd w:val="clear" w:color="auto" w:fill="FFFFFF"/>
        <w:autoSpaceDE w:val="0"/>
        <w:autoSpaceDN w:val="0"/>
        <w:adjustRightInd w:val="0"/>
        <w:ind w:right="5"/>
        <w:rPr>
          <w:sz w:val="24"/>
          <w:szCs w:val="24"/>
          <w:lang w:eastAsia="ru-RU"/>
        </w:rPr>
      </w:pPr>
      <w:r>
        <w:rPr>
          <w:sz w:val="24"/>
          <w:szCs w:val="24"/>
          <w:lang w:eastAsia="ru-RU"/>
        </w:rPr>
        <w:t xml:space="preserve">  </w:t>
      </w:r>
      <w:r w:rsidR="001F061B" w:rsidRPr="001054BA">
        <w:rPr>
          <w:sz w:val="24"/>
          <w:szCs w:val="24"/>
          <w:lang w:eastAsia="ru-RU"/>
        </w:rPr>
        <w:t xml:space="preserve">Внедрение информационно-коммуникативных технологий в процесс обучения школьников - это условие повышения его качества, новая подача материала и новое мышление творческого человека; это технологии, позволяющие современному школьнику соответствовать духу времени, его потребностям. Применение современных технологий повышает эффективность уроков, активизирует устную и письменную речь учащихся, расширяет возможности процесса обучения. </w:t>
      </w:r>
    </w:p>
    <w:p w:rsidR="001F061B" w:rsidRPr="00825F98" w:rsidRDefault="001F061B" w:rsidP="001F061B">
      <w:pPr>
        <w:widowControl w:val="0"/>
        <w:shd w:val="clear" w:color="auto" w:fill="FFFFFF"/>
        <w:autoSpaceDE w:val="0"/>
        <w:autoSpaceDN w:val="0"/>
        <w:adjustRightInd w:val="0"/>
        <w:ind w:right="5"/>
        <w:rPr>
          <w:sz w:val="24"/>
          <w:szCs w:val="24"/>
          <w:lang w:eastAsia="ru-RU"/>
        </w:rPr>
      </w:pPr>
    </w:p>
    <w:p w:rsidR="001F061B" w:rsidRPr="00227484" w:rsidRDefault="001F061B" w:rsidP="001F061B">
      <w:pPr>
        <w:keepNext/>
        <w:jc w:val="center"/>
        <w:outlineLvl w:val="1"/>
        <w:rPr>
          <w:b/>
          <w:sz w:val="24"/>
          <w:szCs w:val="24"/>
          <w:lang w:eastAsia="ru-RU"/>
        </w:rPr>
      </w:pPr>
      <w:r w:rsidRPr="00227484">
        <w:rPr>
          <w:b/>
          <w:sz w:val="24"/>
          <w:szCs w:val="24"/>
          <w:lang w:eastAsia="ru-RU"/>
        </w:rPr>
        <w:t>2.4.4.Медицинское  сопровождение  образовательной деятельности</w:t>
      </w:r>
    </w:p>
    <w:p w:rsidR="001F061B" w:rsidRPr="00825F98" w:rsidRDefault="001F061B" w:rsidP="001F061B">
      <w:pPr>
        <w:keepNext/>
        <w:outlineLvl w:val="1"/>
        <w:rPr>
          <w:sz w:val="24"/>
          <w:szCs w:val="24"/>
          <w:lang w:eastAsia="ru-RU"/>
        </w:rPr>
      </w:pPr>
    </w:p>
    <w:p w:rsidR="001F061B" w:rsidRPr="001054BA" w:rsidRDefault="001F061B" w:rsidP="001F061B">
      <w:pPr>
        <w:keepNext/>
        <w:outlineLvl w:val="1"/>
        <w:rPr>
          <w:sz w:val="24"/>
          <w:szCs w:val="24"/>
          <w:lang w:eastAsia="ru-RU"/>
        </w:rPr>
      </w:pPr>
      <w:r w:rsidRPr="001054BA">
        <w:rPr>
          <w:sz w:val="24"/>
          <w:szCs w:val="24"/>
          <w:lang w:eastAsia="ru-RU"/>
        </w:rPr>
        <w:tab/>
        <w:t>Для</w:t>
      </w:r>
      <w:r w:rsidRPr="00825F98">
        <w:rPr>
          <w:sz w:val="24"/>
          <w:szCs w:val="24"/>
          <w:lang w:eastAsia="ru-RU"/>
        </w:rPr>
        <w:t xml:space="preserve"> </w:t>
      </w:r>
      <w:r w:rsidRPr="001054BA">
        <w:rPr>
          <w:sz w:val="24"/>
          <w:szCs w:val="24"/>
          <w:lang w:eastAsia="ru-RU"/>
        </w:rPr>
        <w:t>организации  и осуществления   эффективного   медицинского обеспечения учащихся</w:t>
      </w:r>
      <w:r w:rsidRPr="00825F98">
        <w:rPr>
          <w:sz w:val="24"/>
          <w:szCs w:val="24"/>
          <w:lang w:eastAsia="ru-RU"/>
        </w:rPr>
        <w:t xml:space="preserve"> школа заключила договор с ЦБ им. </w:t>
      </w:r>
      <w:proofErr w:type="spellStart"/>
      <w:r w:rsidRPr="00825F98">
        <w:rPr>
          <w:sz w:val="24"/>
          <w:szCs w:val="24"/>
          <w:lang w:eastAsia="ru-RU"/>
        </w:rPr>
        <w:t>Бржовского</w:t>
      </w:r>
      <w:proofErr w:type="spellEnd"/>
      <w:r w:rsidRPr="00825F98">
        <w:rPr>
          <w:sz w:val="24"/>
          <w:szCs w:val="24"/>
          <w:lang w:eastAsia="ru-RU"/>
        </w:rPr>
        <w:t>.</w:t>
      </w:r>
    </w:p>
    <w:p w:rsidR="001F061B" w:rsidRPr="00825F98" w:rsidRDefault="001F061B" w:rsidP="001F061B">
      <w:pPr>
        <w:rPr>
          <w:sz w:val="24"/>
          <w:szCs w:val="24"/>
          <w:lang w:eastAsia="ru-RU"/>
        </w:rPr>
      </w:pPr>
    </w:p>
    <w:p w:rsidR="001F061B" w:rsidRPr="00825F98" w:rsidRDefault="001F061B" w:rsidP="001F061B">
      <w:pPr>
        <w:shd w:val="clear" w:color="auto" w:fill="FFFFFF"/>
        <w:jc w:val="center"/>
        <w:rPr>
          <w:sz w:val="24"/>
          <w:szCs w:val="24"/>
          <w:lang w:eastAsia="ru-RU"/>
        </w:rPr>
      </w:pPr>
      <w:r w:rsidRPr="00825F98">
        <w:rPr>
          <w:sz w:val="24"/>
          <w:szCs w:val="24"/>
          <w:lang w:eastAsia="ru-RU"/>
        </w:rPr>
        <w:t>2.4.5.Состояние здоровья учащихся</w:t>
      </w:r>
      <w:proofErr w:type="gramStart"/>
      <w:r w:rsidRPr="00825F98">
        <w:rPr>
          <w:sz w:val="24"/>
          <w:szCs w:val="24"/>
          <w:lang w:eastAsia="ru-RU"/>
        </w:rPr>
        <w:t xml:space="preserve"> </w:t>
      </w:r>
      <w:r w:rsidR="009F474E">
        <w:rPr>
          <w:sz w:val="24"/>
          <w:szCs w:val="24"/>
          <w:lang w:eastAsia="ru-RU"/>
        </w:rPr>
        <w:t>:</w:t>
      </w:r>
      <w:proofErr w:type="gramEnd"/>
    </w:p>
    <w:p w:rsidR="001F061B" w:rsidRPr="00825F98" w:rsidRDefault="001F061B" w:rsidP="001F061B">
      <w:pPr>
        <w:shd w:val="clear" w:color="auto" w:fill="FFFFFF"/>
        <w:rPr>
          <w:sz w:val="24"/>
          <w:szCs w:val="24"/>
          <w:lang w:eastAsia="ru-RU"/>
        </w:rPr>
      </w:pPr>
    </w:p>
    <w:tbl>
      <w:tblPr>
        <w:tblpPr w:leftFromText="180" w:rightFromText="180" w:bottomFromText="200" w:vertAnchor="text" w:horzAnchor="margin" w:tblpY="122"/>
        <w:tblW w:w="9606" w:type="dxa"/>
        <w:tblLayout w:type="fixed"/>
        <w:tblCellMar>
          <w:left w:w="40" w:type="dxa"/>
          <w:right w:w="40" w:type="dxa"/>
        </w:tblCellMar>
        <w:tblLook w:val="00A0"/>
      </w:tblPr>
      <w:tblGrid>
        <w:gridCol w:w="1201"/>
        <w:gridCol w:w="608"/>
        <w:gridCol w:w="1276"/>
        <w:gridCol w:w="992"/>
        <w:gridCol w:w="567"/>
        <w:gridCol w:w="1843"/>
        <w:gridCol w:w="3119"/>
      </w:tblGrid>
      <w:tr w:rsidR="001F061B" w:rsidRPr="00825F98" w:rsidTr="00B8165B">
        <w:trPr>
          <w:trHeight w:val="284"/>
        </w:trPr>
        <w:tc>
          <w:tcPr>
            <w:tcW w:w="1201"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Всего</w:t>
            </w:r>
          </w:p>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уч-ся</w:t>
            </w:r>
          </w:p>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(на конец года)</w:t>
            </w:r>
          </w:p>
          <w:p w:rsidR="001F061B" w:rsidRPr="00346841" w:rsidRDefault="001F061B" w:rsidP="00346841">
            <w:pPr>
              <w:shd w:val="clear" w:color="auto" w:fill="FFFFFF"/>
              <w:autoSpaceDE w:val="0"/>
              <w:autoSpaceDN w:val="0"/>
              <w:adjustRightInd w:val="0"/>
              <w:rPr>
                <w:sz w:val="24"/>
                <w:szCs w:val="24"/>
                <w:lang w:eastAsia="ru-RU"/>
              </w:rPr>
            </w:pPr>
          </w:p>
        </w:tc>
        <w:tc>
          <w:tcPr>
            <w:tcW w:w="608"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Классы</w:t>
            </w:r>
          </w:p>
        </w:tc>
        <w:tc>
          <w:tcPr>
            <w:tcW w:w="7797"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Количество учащихся/процентное соотношение 201</w:t>
            </w:r>
            <w:r w:rsidR="00BC4FAA" w:rsidRPr="00346841">
              <w:rPr>
                <w:sz w:val="24"/>
                <w:szCs w:val="24"/>
                <w:lang w:eastAsia="ru-RU"/>
              </w:rPr>
              <w:t>7</w:t>
            </w:r>
            <w:r w:rsidRPr="00346841">
              <w:rPr>
                <w:sz w:val="24"/>
                <w:szCs w:val="24"/>
                <w:lang w:eastAsia="ru-RU"/>
              </w:rPr>
              <w:t xml:space="preserve"> год</w:t>
            </w:r>
          </w:p>
        </w:tc>
      </w:tr>
      <w:tr w:rsidR="00BC4FAA" w:rsidRPr="00825F98" w:rsidTr="00B8165B">
        <w:trPr>
          <w:trHeight w:val="1210"/>
        </w:trPr>
        <w:tc>
          <w:tcPr>
            <w:tcW w:w="1201" w:type="dxa"/>
            <w:vMerge/>
            <w:tcBorders>
              <w:top w:val="single" w:sz="6" w:space="0" w:color="auto"/>
              <w:left w:val="single" w:sz="6" w:space="0" w:color="auto"/>
              <w:bottom w:val="single" w:sz="6" w:space="0" w:color="auto"/>
              <w:right w:val="single" w:sz="6" w:space="0" w:color="auto"/>
            </w:tcBorders>
            <w:vAlign w:val="center"/>
          </w:tcPr>
          <w:p w:rsidR="00BC4FAA" w:rsidRPr="00346841" w:rsidRDefault="00BC4FAA" w:rsidP="00346841">
            <w:pPr>
              <w:rPr>
                <w:sz w:val="24"/>
                <w:szCs w:val="24"/>
                <w:lang w:eastAsia="ru-RU"/>
              </w:rPr>
            </w:pPr>
          </w:p>
        </w:tc>
        <w:tc>
          <w:tcPr>
            <w:tcW w:w="608" w:type="dxa"/>
            <w:vMerge/>
            <w:tcBorders>
              <w:top w:val="single" w:sz="6" w:space="0" w:color="auto"/>
              <w:left w:val="single" w:sz="6" w:space="0" w:color="auto"/>
              <w:bottom w:val="single" w:sz="6" w:space="0" w:color="auto"/>
              <w:right w:val="single" w:sz="6" w:space="0" w:color="auto"/>
            </w:tcBorders>
            <w:vAlign w:val="center"/>
          </w:tcPr>
          <w:p w:rsidR="00BC4FAA" w:rsidRPr="00346841" w:rsidRDefault="00BC4FAA" w:rsidP="00346841">
            <w:pPr>
              <w:rPr>
                <w:sz w:val="24"/>
                <w:szCs w:val="24"/>
                <w:lang w:eastAsia="ru-RU"/>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Практически</w:t>
            </w:r>
          </w:p>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здоровых,</w:t>
            </w:r>
          </w:p>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 xml:space="preserve"> </w:t>
            </w:r>
            <w:r w:rsidRPr="00825F98">
              <w:rPr>
                <w:sz w:val="24"/>
                <w:szCs w:val="24"/>
                <w:lang w:eastAsia="ru-RU"/>
              </w:rPr>
              <w:t>I</w:t>
            </w:r>
            <w:r w:rsidRPr="00346841">
              <w:rPr>
                <w:sz w:val="24"/>
                <w:szCs w:val="24"/>
                <w:lang w:eastAsia="ru-RU"/>
              </w:rPr>
              <w:t xml:space="preserve"> группа</w:t>
            </w:r>
          </w:p>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(чел/%)</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BC4FAA" w:rsidRPr="00346841" w:rsidRDefault="00BC4FAA" w:rsidP="00346841">
            <w:pPr>
              <w:shd w:val="clear" w:color="auto" w:fill="FFFFFF"/>
              <w:autoSpaceDE w:val="0"/>
              <w:autoSpaceDN w:val="0"/>
              <w:adjustRightInd w:val="0"/>
              <w:rPr>
                <w:sz w:val="24"/>
                <w:szCs w:val="24"/>
                <w:lang w:eastAsia="ru-RU"/>
              </w:rPr>
            </w:pPr>
            <w:proofErr w:type="gramStart"/>
            <w:r w:rsidRPr="00346841">
              <w:rPr>
                <w:sz w:val="24"/>
                <w:szCs w:val="24"/>
                <w:lang w:eastAsia="ru-RU"/>
              </w:rPr>
              <w:t>Имеющих</w:t>
            </w:r>
            <w:proofErr w:type="gramEnd"/>
            <w:r w:rsidRPr="00346841">
              <w:rPr>
                <w:sz w:val="24"/>
                <w:szCs w:val="24"/>
                <w:lang w:eastAsia="ru-RU"/>
              </w:rPr>
              <w:t xml:space="preserve"> отклонения в здоровье, </w:t>
            </w:r>
          </w:p>
          <w:p w:rsidR="00BC4FAA" w:rsidRPr="00346841" w:rsidRDefault="00BC4FAA" w:rsidP="00346841">
            <w:pPr>
              <w:shd w:val="clear" w:color="auto" w:fill="FFFFFF"/>
              <w:autoSpaceDE w:val="0"/>
              <w:autoSpaceDN w:val="0"/>
              <w:adjustRightInd w:val="0"/>
              <w:rPr>
                <w:sz w:val="24"/>
                <w:szCs w:val="24"/>
                <w:lang w:eastAsia="ru-RU"/>
              </w:rPr>
            </w:pPr>
            <w:r w:rsidRPr="00825F98">
              <w:rPr>
                <w:sz w:val="24"/>
                <w:szCs w:val="24"/>
                <w:lang w:eastAsia="ru-RU"/>
              </w:rPr>
              <w:t>II</w:t>
            </w:r>
            <w:r w:rsidRPr="00346841">
              <w:rPr>
                <w:sz w:val="24"/>
                <w:szCs w:val="24"/>
                <w:lang w:eastAsia="ru-RU"/>
              </w:rPr>
              <w:t xml:space="preserve"> группа</w:t>
            </w:r>
          </w:p>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(чел/%)</w:t>
            </w:r>
          </w:p>
        </w:tc>
        <w:tc>
          <w:tcPr>
            <w:tcW w:w="3119"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BC4FAA" w:rsidRPr="00346841" w:rsidRDefault="00BC4FAA" w:rsidP="00346841">
            <w:pPr>
              <w:shd w:val="clear" w:color="auto" w:fill="FFFFFF"/>
              <w:autoSpaceDE w:val="0"/>
              <w:autoSpaceDN w:val="0"/>
              <w:adjustRightInd w:val="0"/>
              <w:rPr>
                <w:sz w:val="24"/>
                <w:szCs w:val="24"/>
                <w:lang w:eastAsia="ru-RU"/>
              </w:rPr>
            </w:pPr>
            <w:proofErr w:type="gramStart"/>
            <w:r w:rsidRPr="00346841">
              <w:rPr>
                <w:sz w:val="24"/>
                <w:szCs w:val="24"/>
                <w:lang w:eastAsia="ru-RU"/>
              </w:rPr>
              <w:t>Имеющих</w:t>
            </w:r>
            <w:proofErr w:type="gramEnd"/>
            <w:r w:rsidRPr="00346841">
              <w:rPr>
                <w:sz w:val="24"/>
                <w:szCs w:val="24"/>
                <w:lang w:eastAsia="ru-RU"/>
              </w:rPr>
              <w:t xml:space="preserve"> хронические заболевания, </w:t>
            </w:r>
          </w:p>
          <w:p w:rsidR="00BC4FAA" w:rsidRPr="00346841" w:rsidRDefault="00BC4FAA" w:rsidP="00346841">
            <w:pPr>
              <w:shd w:val="clear" w:color="auto" w:fill="FFFFFF"/>
              <w:autoSpaceDE w:val="0"/>
              <w:autoSpaceDN w:val="0"/>
              <w:adjustRightInd w:val="0"/>
              <w:rPr>
                <w:sz w:val="24"/>
                <w:szCs w:val="24"/>
                <w:lang w:eastAsia="ru-RU"/>
              </w:rPr>
            </w:pPr>
            <w:r w:rsidRPr="00825F98">
              <w:rPr>
                <w:sz w:val="24"/>
                <w:szCs w:val="24"/>
                <w:lang w:eastAsia="ru-RU"/>
              </w:rPr>
              <w:t>III</w:t>
            </w:r>
            <w:r w:rsidRPr="00346841">
              <w:rPr>
                <w:sz w:val="24"/>
                <w:szCs w:val="24"/>
                <w:lang w:eastAsia="ru-RU"/>
              </w:rPr>
              <w:t xml:space="preserve"> группа</w:t>
            </w:r>
          </w:p>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(чел/%)</w:t>
            </w:r>
          </w:p>
        </w:tc>
      </w:tr>
      <w:tr w:rsidR="00BC4FAA" w:rsidRPr="00825F98" w:rsidTr="00B8165B">
        <w:trPr>
          <w:trHeight w:val="276"/>
        </w:trPr>
        <w:tc>
          <w:tcPr>
            <w:tcW w:w="1201"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13</w:t>
            </w:r>
          </w:p>
        </w:tc>
        <w:tc>
          <w:tcPr>
            <w:tcW w:w="608"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1-4</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D809CC" w:rsidP="00346841">
            <w:pPr>
              <w:shd w:val="clear" w:color="auto" w:fill="FFFFFF"/>
              <w:autoSpaceDE w:val="0"/>
              <w:autoSpaceDN w:val="0"/>
              <w:adjustRightInd w:val="0"/>
              <w:rPr>
                <w:sz w:val="24"/>
                <w:szCs w:val="24"/>
                <w:lang w:eastAsia="ru-RU"/>
              </w:rPr>
            </w:pPr>
            <w:r w:rsidRPr="00346841">
              <w:rPr>
                <w:sz w:val="24"/>
                <w:szCs w:val="24"/>
                <w:lang w:eastAsia="ru-RU"/>
              </w:rPr>
              <w:t>7</w:t>
            </w:r>
            <w:r w:rsidR="00BC4FAA" w:rsidRPr="00346841">
              <w:rPr>
                <w:sz w:val="24"/>
                <w:szCs w:val="24"/>
                <w:lang w:eastAsia="ru-RU"/>
              </w:rPr>
              <w:t>/</w:t>
            </w:r>
            <w:r w:rsidRPr="00346841">
              <w:rPr>
                <w:sz w:val="24"/>
                <w:szCs w:val="24"/>
                <w:lang w:eastAsia="ru-RU"/>
              </w:rPr>
              <w:t>54</w:t>
            </w:r>
            <w:r w:rsidR="00BC4FAA" w:rsidRPr="00346841">
              <w:rPr>
                <w:sz w:val="24"/>
                <w:szCs w:val="24"/>
                <w:lang w:eastAsia="ru-RU"/>
              </w:rPr>
              <w:t>%</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D809CC" w:rsidP="00346841">
            <w:pPr>
              <w:shd w:val="clear" w:color="auto" w:fill="FFFFFF"/>
              <w:autoSpaceDE w:val="0"/>
              <w:autoSpaceDN w:val="0"/>
              <w:adjustRightInd w:val="0"/>
              <w:rPr>
                <w:sz w:val="24"/>
                <w:szCs w:val="24"/>
                <w:lang w:eastAsia="ru-RU"/>
              </w:rPr>
            </w:pPr>
            <w:r w:rsidRPr="00346841">
              <w:rPr>
                <w:sz w:val="24"/>
                <w:szCs w:val="24"/>
                <w:lang w:eastAsia="ru-RU"/>
              </w:rPr>
              <w:t>6</w:t>
            </w:r>
            <w:r w:rsidR="00BC4FAA" w:rsidRPr="00346841">
              <w:rPr>
                <w:sz w:val="24"/>
                <w:szCs w:val="24"/>
                <w:lang w:eastAsia="ru-RU"/>
              </w:rPr>
              <w:t>/4</w:t>
            </w:r>
            <w:r w:rsidRPr="00346841">
              <w:rPr>
                <w:sz w:val="24"/>
                <w:szCs w:val="24"/>
                <w:lang w:eastAsia="ru-RU"/>
              </w:rPr>
              <w:t>6</w:t>
            </w:r>
            <w:r w:rsidR="00BC4FAA" w:rsidRPr="00346841">
              <w:rPr>
                <w:sz w:val="24"/>
                <w:szCs w:val="24"/>
                <w:lang w:eastAsia="ru-RU"/>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D809CC" w:rsidP="00346841">
            <w:pPr>
              <w:shd w:val="clear" w:color="auto" w:fill="FFFFFF"/>
              <w:autoSpaceDE w:val="0"/>
              <w:autoSpaceDN w:val="0"/>
              <w:adjustRightInd w:val="0"/>
              <w:rPr>
                <w:sz w:val="24"/>
                <w:szCs w:val="24"/>
                <w:lang w:eastAsia="ru-RU"/>
              </w:rPr>
            </w:pPr>
            <w:r w:rsidRPr="00346841">
              <w:rPr>
                <w:sz w:val="24"/>
                <w:szCs w:val="24"/>
                <w:lang w:eastAsia="ru-RU"/>
              </w:rPr>
              <w:t>0</w:t>
            </w:r>
            <w:r w:rsidR="00BC4FAA" w:rsidRPr="00346841">
              <w:rPr>
                <w:sz w:val="24"/>
                <w:szCs w:val="24"/>
                <w:lang w:eastAsia="ru-RU"/>
              </w:rPr>
              <w:t>%</w:t>
            </w:r>
          </w:p>
        </w:tc>
      </w:tr>
      <w:tr w:rsidR="00BC4FAA" w:rsidRPr="00825F98" w:rsidTr="00B8165B">
        <w:trPr>
          <w:trHeight w:val="279"/>
        </w:trPr>
        <w:tc>
          <w:tcPr>
            <w:tcW w:w="1201"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9</w:t>
            </w:r>
          </w:p>
        </w:tc>
        <w:tc>
          <w:tcPr>
            <w:tcW w:w="608"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BC4FAA" w:rsidP="00346841">
            <w:pPr>
              <w:shd w:val="clear" w:color="auto" w:fill="FFFFFF"/>
              <w:autoSpaceDE w:val="0"/>
              <w:autoSpaceDN w:val="0"/>
              <w:adjustRightInd w:val="0"/>
              <w:rPr>
                <w:sz w:val="24"/>
                <w:szCs w:val="24"/>
                <w:lang w:eastAsia="ru-RU"/>
              </w:rPr>
            </w:pPr>
            <w:r w:rsidRPr="00346841">
              <w:rPr>
                <w:sz w:val="24"/>
                <w:szCs w:val="24"/>
                <w:lang w:eastAsia="ru-RU"/>
              </w:rPr>
              <w:t>5-9</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D809CC" w:rsidP="00346841">
            <w:pPr>
              <w:shd w:val="clear" w:color="auto" w:fill="FFFFFF"/>
              <w:autoSpaceDE w:val="0"/>
              <w:autoSpaceDN w:val="0"/>
              <w:adjustRightInd w:val="0"/>
              <w:rPr>
                <w:sz w:val="24"/>
                <w:szCs w:val="24"/>
                <w:lang w:eastAsia="ru-RU"/>
              </w:rPr>
            </w:pPr>
            <w:r w:rsidRPr="00346841">
              <w:rPr>
                <w:sz w:val="24"/>
                <w:szCs w:val="24"/>
                <w:lang w:eastAsia="ru-RU"/>
              </w:rPr>
              <w:t>1</w:t>
            </w:r>
            <w:r w:rsidR="00BC4FAA" w:rsidRPr="00346841">
              <w:rPr>
                <w:sz w:val="24"/>
                <w:szCs w:val="24"/>
                <w:lang w:eastAsia="ru-RU"/>
              </w:rPr>
              <w:t>/</w:t>
            </w:r>
            <w:r w:rsidRPr="00346841">
              <w:rPr>
                <w:sz w:val="24"/>
                <w:szCs w:val="24"/>
                <w:lang w:eastAsia="ru-RU"/>
              </w:rPr>
              <w:t>11</w:t>
            </w:r>
            <w:r w:rsidR="00BC4FAA" w:rsidRPr="00346841">
              <w:rPr>
                <w:sz w:val="24"/>
                <w:szCs w:val="24"/>
                <w:lang w:eastAsia="ru-RU"/>
              </w:rPr>
              <w:t>%</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D809CC" w:rsidP="00346841">
            <w:pPr>
              <w:shd w:val="clear" w:color="auto" w:fill="FFFFFF"/>
              <w:autoSpaceDE w:val="0"/>
              <w:autoSpaceDN w:val="0"/>
              <w:adjustRightInd w:val="0"/>
              <w:rPr>
                <w:sz w:val="24"/>
                <w:szCs w:val="24"/>
                <w:lang w:eastAsia="ru-RU"/>
              </w:rPr>
            </w:pPr>
            <w:r w:rsidRPr="00346841">
              <w:rPr>
                <w:sz w:val="24"/>
                <w:szCs w:val="24"/>
                <w:lang w:eastAsia="ru-RU"/>
              </w:rPr>
              <w:t>6</w:t>
            </w:r>
            <w:r w:rsidR="00BC4FAA" w:rsidRPr="00346841">
              <w:rPr>
                <w:sz w:val="24"/>
                <w:szCs w:val="24"/>
                <w:lang w:eastAsia="ru-RU"/>
              </w:rPr>
              <w:t>/</w:t>
            </w:r>
            <w:r w:rsidRPr="00346841">
              <w:rPr>
                <w:sz w:val="24"/>
                <w:szCs w:val="24"/>
                <w:lang w:eastAsia="ru-RU"/>
              </w:rPr>
              <w:t>67</w:t>
            </w:r>
            <w:r w:rsidR="00BC4FAA" w:rsidRPr="00346841">
              <w:rPr>
                <w:sz w:val="24"/>
                <w:szCs w:val="24"/>
                <w:lang w:eastAsia="ru-RU"/>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346841" w:rsidRDefault="00D809CC" w:rsidP="00346841">
            <w:pPr>
              <w:shd w:val="clear" w:color="auto" w:fill="FFFFFF"/>
              <w:autoSpaceDE w:val="0"/>
              <w:autoSpaceDN w:val="0"/>
              <w:adjustRightInd w:val="0"/>
              <w:rPr>
                <w:sz w:val="24"/>
                <w:szCs w:val="24"/>
                <w:lang w:eastAsia="ru-RU"/>
              </w:rPr>
            </w:pPr>
            <w:r w:rsidRPr="00346841">
              <w:rPr>
                <w:sz w:val="24"/>
                <w:szCs w:val="24"/>
                <w:lang w:eastAsia="ru-RU"/>
              </w:rPr>
              <w:t>2</w:t>
            </w:r>
            <w:r w:rsidR="00BC4FAA" w:rsidRPr="00346841">
              <w:rPr>
                <w:sz w:val="24"/>
                <w:szCs w:val="24"/>
                <w:lang w:eastAsia="ru-RU"/>
              </w:rPr>
              <w:t>/</w:t>
            </w:r>
            <w:r w:rsidRPr="00346841">
              <w:rPr>
                <w:sz w:val="24"/>
                <w:szCs w:val="24"/>
                <w:lang w:eastAsia="ru-RU"/>
              </w:rPr>
              <w:t>22</w:t>
            </w:r>
            <w:r w:rsidR="00BC4FAA" w:rsidRPr="00346841">
              <w:rPr>
                <w:sz w:val="24"/>
                <w:szCs w:val="24"/>
                <w:lang w:eastAsia="ru-RU"/>
              </w:rPr>
              <w:t>%</w:t>
            </w:r>
          </w:p>
        </w:tc>
      </w:tr>
      <w:tr w:rsidR="00BC4FAA" w:rsidRPr="00825F98" w:rsidTr="00B8165B">
        <w:trPr>
          <w:trHeight w:val="245"/>
        </w:trPr>
        <w:tc>
          <w:tcPr>
            <w:tcW w:w="180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825F98" w:rsidRDefault="00BC4FAA" w:rsidP="00346841">
            <w:pPr>
              <w:shd w:val="clear" w:color="auto" w:fill="FFFFFF"/>
              <w:autoSpaceDE w:val="0"/>
              <w:autoSpaceDN w:val="0"/>
              <w:adjustRightInd w:val="0"/>
              <w:rPr>
                <w:sz w:val="24"/>
                <w:szCs w:val="24"/>
                <w:lang w:eastAsia="ru-RU"/>
              </w:rPr>
            </w:pPr>
            <w:r w:rsidRPr="00825F98">
              <w:rPr>
                <w:sz w:val="24"/>
                <w:szCs w:val="24"/>
                <w:lang w:eastAsia="ru-RU"/>
              </w:rPr>
              <w:t xml:space="preserve">Итого: </w:t>
            </w:r>
            <w:r w:rsidR="00346841" w:rsidRPr="00825F98">
              <w:rPr>
                <w:sz w:val="24"/>
                <w:szCs w:val="24"/>
                <w:lang w:eastAsia="ru-RU"/>
              </w:rPr>
              <w:t>22</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8</w:t>
            </w:r>
            <w:r w:rsidR="00BC4FAA" w:rsidRPr="00825F98">
              <w:rPr>
                <w:sz w:val="24"/>
                <w:szCs w:val="24"/>
                <w:lang w:eastAsia="ru-RU"/>
              </w:rPr>
              <w:t>/</w:t>
            </w:r>
            <w:r w:rsidRPr="00825F98">
              <w:rPr>
                <w:sz w:val="24"/>
                <w:szCs w:val="24"/>
                <w:lang w:eastAsia="ru-RU"/>
              </w:rPr>
              <w:t>36</w:t>
            </w:r>
            <w:r w:rsidR="00BC4FAA" w:rsidRPr="00825F98">
              <w:rPr>
                <w:sz w:val="24"/>
                <w:szCs w:val="24"/>
                <w:lang w:eastAsia="ru-RU"/>
              </w:rPr>
              <w:t>%</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12</w:t>
            </w:r>
            <w:r w:rsidR="00BC4FAA" w:rsidRPr="00825F98">
              <w:rPr>
                <w:sz w:val="24"/>
                <w:szCs w:val="24"/>
                <w:lang w:eastAsia="ru-RU"/>
              </w:rPr>
              <w:t>/</w:t>
            </w:r>
            <w:r w:rsidRPr="00825F98">
              <w:rPr>
                <w:sz w:val="24"/>
                <w:szCs w:val="24"/>
                <w:lang w:eastAsia="ru-RU"/>
              </w:rPr>
              <w:t>54</w:t>
            </w:r>
            <w:r w:rsidR="00BC4FAA" w:rsidRPr="00825F98">
              <w:rPr>
                <w:sz w:val="24"/>
                <w:szCs w:val="24"/>
                <w:lang w:eastAsia="ru-RU"/>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BC4FAA"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2</w:t>
            </w:r>
            <w:r w:rsidR="00BC4FAA" w:rsidRPr="00825F98">
              <w:rPr>
                <w:sz w:val="24"/>
                <w:szCs w:val="24"/>
                <w:lang w:eastAsia="ru-RU"/>
              </w:rPr>
              <w:t>/</w:t>
            </w:r>
            <w:r w:rsidRPr="00825F98">
              <w:rPr>
                <w:sz w:val="24"/>
                <w:szCs w:val="24"/>
                <w:lang w:eastAsia="ru-RU"/>
              </w:rPr>
              <w:t xml:space="preserve"> </w:t>
            </w:r>
            <w:r w:rsidR="00BC4FAA" w:rsidRPr="00825F98">
              <w:rPr>
                <w:sz w:val="24"/>
                <w:szCs w:val="24"/>
                <w:lang w:eastAsia="ru-RU"/>
              </w:rPr>
              <w:t>9%</w:t>
            </w:r>
          </w:p>
        </w:tc>
      </w:tr>
      <w:tr w:rsidR="001F061B" w:rsidRPr="00825F98" w:rsidTr="00B8165B">
        <w:trPr>
          <w:trHeight w:val="245"/>
        </w:trPr>
        <w:tc>
          <w:tcPr>
            <w:tcW w:w="1201" w:type="dxa"/>
            <w:vMerge w:val="restart"/>
            <w:tcBorders>
              <w:top w:val="single" w:sz="6" w:space="0" w:color="auto"/>
              <w:left w:val="single" w:sz="6" w:space="0" w:color="auto"/>
              <w:right w:val="single" w:sz="4" w:space="0" w:color="auto"/>
            </w:tcBorders>
            <w:shd w:val="clear" w:color="auto" w:fill="FFFFFF"/>
            <w:tcMar>
              <w:top w:w="0" w:type="dxa"/>
              <w:left w:w="108" w:type="dxa"/>
              <w:bottom w:w="0" w:type="dxa"/>
              <w:right w:w="108" w:type="dxa"/>
            </w:tcMar>
          </w:tcPr>
          <w:p w:rsidR="001F061B" w:rsidRPr="00346841" w:rsidRDefault="001F061B" w:rsidP="00346841">
            <w:pPr>
              <w:shd w:val="clear" w:color="auto" w:fill="FFFFFF"/>
              <w:autoSpaceDE w:val="0"/>
              <w:autoSpaceDN w:val="0"/>
              <w:adjustRightInd w:val="0"/>
              <w:rPr>
                <w:sz w:val="24"/>
                <w:szCs w:val="24"/>
                <w:lang w:eastAsia="ru-RU"/>
              </w:rPr>
            </w:pPr>
          </w:p>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Всего</w:t>
            </w:r>
          </w:p>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уч-ся</w:t>
            </w:r>
          </w:p>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(на конец года)</w:t>
            </w:r>
          </w:p>
          <w:p w:rsidR="001F061B" w:rsidRPr="00346841" w:rsidRDefault="001F061B" w:rsidP="00346841">
            <w:pPr>
              <w:shd w:val="clear" w:color="auto" w:fill="FFFFFF"/>
              <w:autoSpaceDE w:val="0"/>
              <w:autoSpaceDN w:val="0"/>
              <w:adjustRightInd w:val="0"/>
              <w:rPr>
                <w:sz w:val="24"/>
                <w:szCs w:val="24"/>
                <w:lang w:eastAsia="ru-RU"/>
              </w:rPr>
            </w:pPr>
          </w:p>
        </w:tc>
        <w:tc>
          <w:tcPr>
            <w:tcW w:w="608" w:type="dxa"/>
            <w:vMerge w:val="restart"/>
            <w:tcBorders>
              <w:top w:val="single" w:sz="6" w:space="0" w:color="auto"/>
              <w:left w:val="single" w:sz="4" w:space="0" w:color="auto"/>
              <w:right w:val="single" w:sz="6" w:space="0" w:color="auto"/>
            </w:tcBorders>
            <w:shd w:val="clear" w:color="auto" w:fill="FFFFFF"/>
          </w:tcPr>
          <w:p w:rsidR="001F061B" w:rsidRPr="00346841" w:rsidRDefault="001F061B" w:rsidP="00346841">
            <w:pPr>
              <w:shd w:val="clear" w:color="auto" w:fill="FFFFFF"/>
              <w:autoSpaceDE w:val="0"/>
              <w:autoSpaceDN w:val="0"/>
              <w:adjustRightInd w:val="0"/>
              <w:rPr>
                <w:sz w:val="24"/>
                <w:szCs w:val="24"/>
                <w:lang w:eastAsia="ru-RU"/>
              </w:rPr>
            </w:pPr>
          </w:p>
          <w:p w:rsidR="001F061B" w:rsidRPr="00346841" w:rsidRDefault="001F061B" w:rsidP="00346841">
            <w:pPr>
              <w:shd w:val="clear" w:color="auto" w:fill="FFFFFF"/>
              <w:autoSpaceDE w:val="0"/>
              <w:autoSpaceDN w:val="0"/>
              <w:adjustRightInd w:val="0"/>
              <w:rPr>
                <w:sz w:val="24"/>
                <w:szCs w:val="24"/>
                <w:lang w:eastAsia="ru-RU"/>
              </w:rPr>
            </w:pPr>
          </w:p>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Классы</w:t>
            </w:r>
          </w:p>
        </w:tc>
        <w:tc>
          <w:tcPr>
            <w:tcW w:w="7797"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1F061B" w:rsidRPr="00346841" w:rsidRDefault="001F061B" w:rsidP="00346841">
            <w:pPr>
              <w:shd w:val="clear" w:color="auto" w:fill="FFFFFF"/>
              <w:autoSpaceDE w:val="0"/>
              <w:autoSpaceDN w:val="0"/>
              <w:adjustRightInd w:val="0"/>
              <w:rPr>
                <w:sz w:val="24"/>
                <w:szCs w:val="24"/>
                <w:lang w:eastAsia="ru-RU"/>
              </w:rPr>
            </w:pPr>
            <w:r w:rsidRPr="00346841">
              <w:rPr>
                <w:sz w:val="24"/>
                <w:szCs w:val="24"/>
                <w:lang w:eastAsia="ru-RU"/>
              </w:rPr>
              <w:t>Количество учащихся/процентное соотношение 201</w:t>
            </w:r>
            <w:r w:rsidR="00D809CC" w:rsidRPr="00346841">
              <w:rPr>
                <w:sz w:val="24"/>
                <w:szCs w:val="24"/>
                <w:lang w:eastAsia="ru-RU"/>
              </w:rPr>
              <w:t>8</w:t>
            </w:r>
            <w:r w:rsidRPr="00346841">
              <w:rPr>
                <w:sz w:val="24"/>
                <w:szCs w:val="24"/>
                <w:lang w:eastAsia="ru-RU"/>
              </w:rPr>
              <w:t xml:space="preserve"> год</w:t>
            </w:r>
          </w:p>
        </w:tc>
      </w:tr>
      <w:tr w:rsidR="00346841" w:rsidRPr="00825F98" w:rsidTr="00B8165B">
        <w:trPr>
          <w:trHeight w:val="245"/>
        </w:trPr>
        <w:tc>
          <w:tcPr>
            <w:tcW w:w="1201" w:type="dxa"/>
            <w:vMerge/>
            <w:tcBorders>
              <w:left w:val="single" w:sz="6" w:space="0" w:color="auto"/>
              <w:bottom w:val="single" w:sz="6" w:space="0" w:color="auto"/>
              <w:right w:val="single" w:sz="4" w:space="0" w:color="auto"/>
            </w:tcBorders>
            <w:shd w:val="clear" w:color="auto" w:fill="FFFFFF"/>
            <w:tcMar>
              <w:top w:w="0" w:type="dxa"/>
              <w:left w:w="108" w:type="dxa"/>
              <w:bottom w:w="0" w:type="dxa"/>
              <w:right w:w="108" w:type="dxa"/>
            </w:tcMar>
            <w:vAlign w:val="center"/>
          </w:tcPr>
          <w:p w:rsidR="00346841" w:rsidRPr="00346841" w:rsidRDefault="00346841" w:rsidP="00346841">
            <w:pPr>
              <w:shd w:val="clear" w:color="auto" w:fill="FFFFFF"/>
              <w:autoSpaceDE w:val="0"/>
              <w:autoSpaceDN w:val="0"/>
              <w:adjustRightInd w:val="0"/>
              <w:rPr>
                <w:sz w:val="24"/>
                <w:szCs w:val="24"/>
                <w:lang w:eastAsia="ru-RU"/>
              </w:rPr>
            </w:pPr>
          </w:p>
        </w:tc>
        <w:tc>
          <w:tcPr>
            <w:tcW w:w="608" w:type="dxa"/>
            <w:vMerge/>
            <w:tcBorders>
              <w:left w:val="single" w:sz="4"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346841" w:rsidRPr="00346841" w:rsidRDefault="00346841" w:rsidP="00346841">
            <w:pPr>
              <w:shd w:val="clear" w:color="auto" w:fill="FFFFFF"/>
              <w:autoSpaceDE w:val="0"/>
              <w:autoSpaceDN w:val="0"/>
              <w:adjustRightInd w:val="0"/>
              <w:rPr>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Практически</w:t>
            </w:r>
          </w:p>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здоровых,</w:t>
            </w:r>
          </w:p>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 xml:space="preserve"> </w:t>
            </w:r>
            <w:r w:rsidRPr="00825F98">
              <w:rPr>
                <w:sz w:val="24"/>
                <w:szCs w:val="24"/>
                <w:lang w:eastAsia="ru-RU"/>
              </w:rPr>
              <w:t>I</w:t>
            </w:r>
            <w:r w:rsidRPr="00346841">
              <w:rPr>
                <w:sz w:val="24"/>
                <w:szCs w:val="24"/>
                <w:lang w:eastAsia="ru-RU"/>
              </w:rPr>
              <w:t xml:space="preserve"> группа</w:t>
            </w:r>
          </w:p>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(чел/%)</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346841" w:rsidRPr="00346841" w:rsidRDefault="00346841" w:rsidP="00346841">
            <w:pPr>
              <w:shd w:val="clear" w:color="auto" w:fill="FFFFFF"/>
              <w:autoSpaceDE w:val="0"/>
              <w:autoSpaceDN w:val="0"/>
              <w:adjustRightInd w:val="0"/>
              <w:rPr>
                <w:sz w:val="24"/>
                <w:szCs w:val="24"/>
                <w:lang w:eastAsia="ru-RU"/>
              </w:rPr>
            </w:pPr>
            <w:proofErr w:type="gramStart"/>
            <w:r w:rsidRPr="00346841">
              <w:rPr>
                <w:sz w:val="24"/>
                <w:szCs w:val="24"/>
                <w:lang w:eastAsia="ru-RU"/>
              </w:rPr>
              <w:t>Имеющих</w:t>
            </w:r>
            <w:proofErr w:type="gramEnd"/>
            <w:r w:rsidRPr="00346841">
              <w:rPr>
                <w:sz w:val="24"/>
                <w:szCs w:val="24"/>
                <w:lang w:eastAsia="ru-RU"/>
              </w:rPr>
              <w:t xml:space="preserve"> отклонения в здоровье, </w:t>
            </w:r>
          </w:p>
          <w:p w:rsidR="00346841" w:rsidRPr="00346841" w:rsidRDefault="00346841" w:rsidP="00346841">
            <w:pPr>
              <w:shd w:val="clear" w:color="auto" w:fill="FFFFFF"/>
              <w:autoSpaceDE w:val="0"/>
              <w:autoSpaceDN w:val="0"/>
              <w:adjustRightInd w:val="0"/>
              <w:rPr>
                <w:sz w:val="24"/>
                <w:szCs w:val="24"/>
                <w:lang w:eastAsia="ru-RU"/>
              </w:rPr>
            </w:pPr>
            <w:r w:rsidRPr="00825F98">
              <w:rPr>
                <w:sz w:val="24"/>
                <w:szCs w:val="24"/>
                <w:lang w:eastAsia="ru-RU"/>
              </w:rPr>
              <w:t>II</w:t>
            </w:r>
            <w:r w:rsidRPr="00346841">
              <w:rPr>
                <w:sz w:val="24"/>
                <w:szCs w:val="24"/>
                <w:lang w:eastAsia="ru-RU"/>
              </w:rPr>
              <w:t xml:space="preserve"> группа</w:t>
            </w:r>
          </w:p>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(чел/%)</w:t>
            </w:r>
          </w:p>
        </w:tc>
        <w:tc>
          <w:tcPr>
            <w:tcW w:w="1843"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vAlign w:val="center"/>
          </w:tcPr>
          <w:p w:rsidR="00346841" w:rsidRPr="00346841" w:rsidRDefault="00346841" w:rsidP="00346841">
            <w:pPr>
              <w:shd w:val="clear" w:color="auto" w:fill="FFFFFF"/>
              <w:autoSpaceDE w:val="0"/>
              <w:autoSpaceDN w:val="0"/>
              <w:adjustRightInd w:val="0"/>
              <w:rPr>
                <w:sz w:val="24"/>
                <w:szCs w:val="24"/>
                <w:lang w:eastAsia="ru-RU"/>
              </w:rPr>
            </w:pPr>
            <w:proofErr w:type="gramStart"/>
            <w:r w:rsidRPr="00346841">
              <w:rPr>
                <w:sz w:val="24"/>
                <w:szCs w:val="24"/>
                <w:lang w:eastAsia="ru-RU"/>
              </w:rPr>
              <w:t>Имеющих</w:t>
            </w:r>
            <w:proofErr w:type="gramEnd"/>
            <w:r w:rsidRPr="00346841">
              <w:rPr>
                <w:sz w:val="24"/>
                <w:szCs w:val="24"/>
                <w:lang w:eastAsia="ru-RU"/>
              </w:rPr>
              <w:t xml:space="preserve"> хронические заболевания, </w:t>
            </w:r>
          </w:p>
          <w:p w:rsidR="00346841" w:rsidRPr="00346841" w:rsidRDefault="00346841" w:rsidP="00346841">
            <w:pPr>
              <w:shd w:val="clear" w:color="auto" w:fill="FFFFFF"/>
              <w:autoSpaceDE w:val="0"/>
              <w:autoSpaceDN w:val="0"/>
              <w:adjustRightInd w:val="0"/>
              <w:rPr>
                <w:sz w:val="24"/>
                <w:szCs w:val="24"/>
                <w:lang w:eastAsia="ru-RU"/>
              </w:rPr>
            </w:pPr>
            <w:r w:rsidRPr="00825F98">
              <w:rPr>
                <w:sz w:val="24"/>
                <w:szCs w:val="24"/>
                <w:lang w:eastAsia="ru-RU"/>
              </w:rPr>
              <w:t>III</w:t>
            </w:r>
            <w:r w:rsidRPr="00346841">
              <w:rPr>
                <w:sz w:val="24"/>
                <w:szCs w:val="24"/>
                <w:lang w:eastAsia="ru-RU"/>
              </w:rPr>
              <w:t xml:space="preserve"> группа</w:t>
            </w:r>
          </w:p>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(чел/%)</w:t>
            </w:r>
          </w:p>
        </w:tc>
        <w:tc>
          <w:tcPr>
            <w:tcW w:w="3119" w:type="dxa"/>
            <w:tcBorders>
              <w:top w:val="single" w:sz="6" w:space="0" w:color="auto"/>
              <w:left w:val="single" w:sz="4" w:space="0" w:color="auto"/>
              <w:bottom w:val="single" w:sz="6" w:space="0" w:color="auto"/>
              <w:right w:val="single" w:sz="6" w:space="0" w:color="auto"/>
            </w:tcBorders>
            <w:shd w:val="clear" w:color="auto" w:fill="FFFFFF"/>
            <w:vAlign w:val="center"/>
          </w:tcPr>
          <w:p w:rsidR="00346841" w:rsidRPr="00825F98" w:rsidRDefault="00346841" w:rsidP="00346841">
            <w:pPr>
              <w:shd w:val="clear" w:color="auto" w:fill="FFFFFF"/>
              <w:autoSpaceDE w:val="0"/>
              <w:autoSpaceDN w:val="0"/>
              <w:adjustRightInd w:val="0"/>
              <w:rPr>
                <w:sz w:val="24"/>
                <w:szCs w:val="24"/>
                <w:lang w:eastAsia="ru-RU"/>
              </w:rPr>
            </w:pPr>
            <w:r w:rsidRPr="00346841">
              <w:rPr>
                <w:sz w:val="24"/>
                <w:szCs w:val="24"/>
                <w:lang w:eastAsia="ru-RU"/>
              </w:rPr>
              <w:t>Инвалиды</w:t>
            </w:r>
          </w:p>
          <w:p w:rsidR="00346841" w:rsidRPr="00346841" w:rsidRDefault="00346841" w:rsidP="00346841">
            <w:pPr>
              <w:shd w:val="clear" w:color="auto" w:fill="FFFFFF"/>
              <w:autoSpaceDE w:val="0"/>
              <w:autoSpaceDN w:val="0"/>
              <w:adjustRightInd w:val="0"/>
              <w:rPr>
                <w:sz w:val="24"/>
                <w:szCs w:val="24"/>
                <w:lang w:eastAsia="ru-RU"/>
              </w:rPr>
            </w:pPr>
            <w:r w:rsidRPr="00825F98">
              <w:rPr>
                <w:sz w:val="24"/>
                <w:szCs w:val="24"/>
                <w:lang w:eastAsia="ru-RU"/>
              </w:rPr>
              <w:t>IV</w:t>
            </w:r>
            <w:r w:rsidRPr="00346841">
              <w:rPr>
                <w:sz w:val="24"/>
                <w:szCs w:val="24"/>
                <w:lang w:eastAsia="ru-RU"/>
              </w:rPr>
              <w:t xml:space="preserve"> группа</w:t>
            </w:r>
          </w:p>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(чел/%)</w:t>
            </w:r>
          </w:p>
        </w:tc>
      </w:tr>
      <w:tr w:rsidR="00346841" w:rsidRPr="00825F98" w:rsidTr="00B8165B">
        <w:trPr>
          <w:trHeight w:val="245"/>
        </w:trPr>
        <w:tc>
          <w:tcPr>
            <w:tcW w:w="1201"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vAlign w:val="center"/>
          </w:tcPr>
          <w:p w:rsidR="00346841" w:rsidRPr="00346841" w:rsidRDefault="00346841" w:rsidP="00346841">
            <w:pPr>
              <w:rPr>
                <w:sz w:val="24"/>
                <w:szCs w:val="24"/>
                <w:lang w:eastAsia="ru-RU"/>
              </w:rPr>
            </w:pPr>
            <w:r w:rsidRPr="00346841">
              <w:rPr>
                <w:sz w:val="24"/>
                <w:szCs w:val="24"/>
                <w:lang w:eastAsia="ru-RU"/>
              </w:rPr>
              <w:t>15</w:t>
            </w:r>
          </w:p>
        </w:tc>
        <w:tc>
          <w:tcPr>
            <w:tcW w:w="608" w:type="dxa"/>
            <w:tcBorders>
              <w:top w:val="single" w:sz="6"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1-4</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 xml:space="preserve"> 0/0%</w:t>
            </w:r>
          </w:p>
        </w:tc>
        <w:tc>
          <w:tcPr>
            <w:tcW w:w="155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 xml:space="preserve"> 12/80%</w:t>
            </w:r>
          </w:p>
        </w:tc>
        <w:tc>
          <w:tcPr>
            <w:tcW w:w="1843"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3/20%</w:t>
            </w:r>
          </w:p>
        </w:tc>
        <w:tc>
          <w:tcPr>
            <w:tcW w:w="3119" w:type="dxa"/>
            <w:tcBorders>
              <w:top w:val="single" w:sz="6" w:space="0" w:color="auto"/>
              <w:left w:val="single" w:sz="4" w:space="0" w:color="auto"/>
              <w:bottom w:val="single" w:sz="6" w:space="0" w:color="auto"/>
              <w:right w:val="single" w:sz="6" w:space="0" w:color="auto"/>
            </w:tcBorders>
            <w:shd w:val="clear" w:color="auto" w:fill="FFFFFF"/>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0</w:t>
            </w:r>
          </w:p>
        </w:tc>
      </w:tr>
      <w:tr w:rsidR="00346841" w:rsidRPr="00825F98" w:rsidTr="00B8165B">
        <w:trPr>
          <w:trHeight w:val="245"/>
        </w:trPr>
        <w:tc>
          <w:tcPr>
            <w:tcW w:w="1201"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9</w:t>
            </w:r>
          </w:p>
        </w:tc>
        <w:tc>
          <w:tcPr>
            <w:tcW w:w="608" w:type="dxa"/>
            <w:tcBorders>
              <w:top w:val="single" w:sz="6" w:space="0" w:color="auto"/>
              <w:left w:val="single" w:sz="4"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5-9</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 xml:space="preserve"> 0/0%</w:t>
            </w:r>
          </w:p>
        </w:tc>
        <w:tc>
          <w:tcPr>
            <w:tcW w:w="1559" w:type="dxa"/>
            <w:gridSpan w:val="2"/>
            <w:tcBorders>
              <w:top w:val="single" w:sz="6" w:space="0" w:color="auto"/>
              <w:left w:val="single" w:sz="6" w:space="0" w:color="auto"/>
              <w:bottom w:val="single" w:sz="4" w:space="0" w:color="auto"/>
              <w:right w:val="single" w:sz="6"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 xml:space="preserve"> 7/ 78%</w:t>
            </w:r>
          </w:p>
        </w:tc>
        <w:tc>
          <w:tcPr>
            <w:tcW w:w="1843"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2/22%</w:t>
            </w:r>
          </w:p>
        </w:tc>
        <w:tc>
          <w:tcPr>
            <w:tcW w:w="3119" w:type="dxa"/>
            <w:tcBorders>
              <w:top w:val="single" w:sz="6" w:space="0" w:color="auto"/>
              <w:left w:val="single" w:sz="4" w:space="0" w:color="auto"/>
              <w:bottom w:val="single" w:sz="6" w:space="0" w:color="auto"/>
              <w:right w:val="single" w:sz="6" w:space="0" w:color="auto"/>
            </w:tcBorders>
            <w:shd w:val="clear" w:color="auto" w:fill="FFFFFF"/>
          </w:tcPr>
          <w:p w:rsidR="00346841" w:rsidRPr="00346841" w:rsidRDefault="00346841" w:rsidP="00346841">
            <w:pPr>
              <w:shd w:val="clear" w:color="auto" w:fill="FFFFFF"/>
              <w:autoSpaceDE w:val="0"/>
              <w:autoSpaceDN w:val="0"/>
              <w:adjustRightInd w:val="0"/>
              <w:rPr>
                <w:sz w:val="24"/>
                <w:szCs w:val="24"/>
                <w:lang w:eastAsia="ru-RU"/>
              </w:rPr>
            </w:pPr>
            <w:r w:rsidRPr="00346841">
              <w:rPr>
                <w:sz w:val="24"/>
                <w:szCs w:val="24"/>
                <w:lang w:eastAsia="ru-RU"/>
              </w:rPr>
              <w:t>1/11%</w:t>
            </w:r>
          </w:p>
        </w:tc>
      </w:tr>
      <w:tr w:rsidR="00346841" w:rsidRPr="00825F98" w:rsidTr="00B8165B">
        <w:trPr>
          <w:trHeight w:val="245"/>
        </w:trPr>
        <w:tc>
          <w:tcPr>
            <w:tcW w:w="180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Итого: 24</w:t>
            </w:r>
          </w:p>
        </w:tc>
        <w:tc>
          <w:tcPr>
            <w:tcW w:w="1276"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0%</w:t>
            </w:r>
          </w:p>
        </w:tc>
        <w:tc>
          <w:tcPr>
            <w:tcW w:w="1559" w:type="dxa"/>
            <w:gridSpan w:val="2"/>
            <w:tcBorders>
              <w:top w:val="single" w:sz="4"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346841"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19/79%</w:t>
            </w:r>
          </w:p>
        </w:tc>
        <w:tc>
          <w:tcPr>
            <w:tcW w:w="1843" w:type="dxa"/>
            <w:tcBorders>
              <w:top w:val="single" w:sz="6" w:space="0" w:color="auto"/>
              <w:left w:val="single" w:sz="6" w:space="0" w:color="auto"/>
              <w:bottom w:val="single" w:sz="6" w:space="0" w:color="auto"/>
              <w:right w:val="single" w:sz="4" w:space="0" w:color="auto"/>
            </w:tcBorders>
            <w:shd w:val="clear" w:color="auto" w:fill="FFFFFF"/>
            <w:tcMar>
              <w:top w:w="0" w:type="dxa"/>
              <w:left w:w="108" w:type="dxa"/>
              <w:bottom w:w="0" w:type="dxa"/>
              <w:right w:w="108" w:type="dxa"/>
            </w:tcMar>
          </w:tcPr>
          <w:p w:rsidR="00346841"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5/21%</w:t>
            </w:r>
          </w:p>
        </w:tc>
        <w:tc>
          <w:tcPr>
            <w:tcW w:w="3119" w:type="dxa"/>
            <w:tcBorders>
              <w:top w:val="single" w:sz="6" w:space="0" w:color="auto"/>
              <w:left w:val="single" w:sz="4" w:space="0" w:color="auto"/>
              <w:bottom w:val="single" w:sz="6" w:space="0" w:color="auto"/>
              <w:right w:val="single" w:sz="6" w:space="0" w:color="auto"/>
            </w:tcBorders>
            <w:shd w:val="clear" w:color="auto" w:fill="FFFFFF"/>
          </w:tcPr>
          <w:p w:rsidR="00346841" w:rsidRPr="00825F98" w:rsidRDefault="00346841" w:rsidP="00346841">
            <w:pPr>
              <w:shd w:val="clear" w:color="auto" w:fill="FFFFFF"/>
              <w:autoSpaceDE w:val="0"/>
              <w:autoSpaceDN w:val="0"/>
              <w:adjustRightInd w:val="0"/>
              <w:rPr>
                <w:sz w:val="24"/>
                <w:szCs w:val="24"/>
                <w:lang w:eastAsia="ru-RU"/>
              </w:rPr>
            </w:pPr>
            <w:r w:rsidRPr="00825F98">
              <w:rPr>
                <w:sz w:val="24"/>
                <w:szCs w:val="24"/>
                <w:lang w:eastAsia="ru-RU"/>
              </w:rPr>
              <w:t>1/11%</w:t>
            </w:r>
          </w:p>
        </w:tc>
      </w:tr>
      <w:tr w:rsidR="00085DB6" w:rsidRPr="00346841" w:rsidTr="00085DB6">
        <w:trPr>
          <w:trHeight w:val="284"/>
        </w:trPr>
        <w:tc>
          <w:tcPr>
            <w:tcW w:w="1201"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Всего</w:t>
            </w:r>
          </w:p>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уч-ся</w:t>
            </w:r>
          </w:p>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(на конец года)</w:t>
            </w:r>
          </w:p>
          <w:p w:rsidR="00085DB6" w:rsidRPr="0058027F" w:rsidRDefault="00085DB6" w:rsidP="00085DB6">
            <w:pPr>
              <w:shd w:val="clear" w:color="auto" w:fill="FFFFFF"/>
              <w:autoSpaceDE w:val="0"/>
              <w:autoSpaceDN w:val="0"/>
              <w:adjustRightInd w:val="0"/>
              <w:rPr>
                <w:sz w:val="24"/>
                <w:szCs w:val="24"/>
                <w:lang w:eastAsia="ru-RU"/>
              </w:rPr>
            </w:pPr>
          </w:p>
        </w:tc>
        <w:tc>
          <w:tcPr>
            <w:tcW w:w="608"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Классы</w:t>
            </w:r>
          </w:p>
        </w:tc>
        <w:tc>
          <w:tcPr>
            <w:tcW w:w="7797"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Количество учащихся/процентное соотношение 2019год</w:t>
            </w:r>
          </w:p>
        </w:tc>
      </w:tr>
      <w:tr w:rsidR="00085DB6" w:rsidRPr="00346841" w:rsidTr="00085DB6">
        <w:trPr>
          <w:trHeight w:val="1210"/>
        </w:trPr>
        <w:tc>
          <w:tcPr>
            <w:tcW w:w="1201" w:type="dxa"/>
            <w:vMerge/>
            <w:tcBorders>
              <w:top w:val="single" w:sz="6" w:space="0" w:color="auto"/>
              <w:left w:val="single" w:sz="6" w:space="0" w:color="auto"/>
              <w:bottom w:val="single" w:sz="6" w:space="0" w:color="auto"/>
              <w:right w:val="single" w:sz="6" w:space="0" w:color="auto"/>
            </w:tcBorders>
            <w:vAlign w:val="center"/>
          </w:tcPr>
          <w:p w:rsidR="00085DB6" w:rsidRPr="0058027F" w:rsidRDefault="00085DB6" w:rsidP="00085DB6">
            <w:pPr>
              <w:rPr>
                <w:sz w:val="24"/>
                <w:szCs w:val="24"/>
                <w:lang w:eastAsia="ru-RU"/>
              </w:rPr>
            </w:pPr>
          </w:p>
        </w:tc>
        <w:tc>
          <w:tcPr>
            <w:tcW w:w="608" w:type="dxa"/>
            <w:vMerge/>
            <w:tcBorders>
              <w:top w:val="single" w:sz="6" w:space="0" w:color="auto"/>
              <w:left w:val="single" w:sz="6" w:space="0" w:color="auto"/>
              <w:bottom w:val="single" w:sz="6" w:space="0" w:color="auto"/>
              <w:right w:val="single" w:sz="6" w:space="0" w:color="auto"/>
            </w:tcBorders>
            <w:vAlign w:val="center"/>
          </w:tcPr>
          <w:p w:rsidR="00085DB6" w:rsidRPr="0058027F" w:rsidRDefault="00085DB6" w:rsidP="00085DB6">
            <w:pPr>
              <w:rPr>
                <w:sz w:val="24"/>
                <w:szCs w:val="24"/>
                <w:lang w:eastAsia="ru-RU"/>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Практически</w:t>
            </w:r>
          </w:p>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здоровых,</w:t>
            </w:r>
          </w:p>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 xml:space="preserve"> I группа</w:t>
            </w:r>
          </w:p>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(чел/%)</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085DB6" w:rsidRPr="0058027F" w:rsidRDefault="00085DB6" w:rsidP="00085DB6">
            <w:pPr>
              <w:shd w:val="clear" w:color="auto" w:fill="FFFFFF"/>
              <w:autoSpaceDE w:val="0"/>
              <w:autoSpaceDN w:val="0"/>
              <w:adjustRightInd w:val="0"/>
              <w:rPr>
                <w:sz w:val="24"/>
                <w:szCs w:val="24"/>
                <w:lang w:eastAsia="ru-RU"/>
              </w:rPr>
            </w:pPr>
            <w:proofErr w:type="gramStart"/>
            <w:r w:rsidRPr="0058027F">
              <w:rPr>
                <w:sz w:val="24"/>
                <w:szCs w:val="24"/>
                <w:lang w:eastAsia="ru-RU"/>
              </w:rPr>
              <w:t>Имеющих</w:t>
            </w:r>
            <w:proofErr w:type="gramEnd"/>
            <w:r w:rsidRPr="0058027F">
              <w:rPr>
                <w:sz w:val="24"/>
                <w:szCs w:val="24"/>
                <w:lang w:eastAsia="ru-RU"/>
              </w:rPr>
              <w:t xml:space="preserve"> отклонения в здоровье, </w:t>
            </w:r>
          </w:p>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II группа</w:t>
            </w:r>
          </w:p>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(чел/%)</w:t>
            </w:r>
          </w:p>
        </w:tc>
        <w:tc>
          <w:tcPr>
            <w:tcW w:w="3119"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vAlign w:val="center"/>
          </w:tcPr>
          <w:p w:rsidR="00085DB6" w:rsidRPr="0058027F" w:rsidRDefault="00085DB6" w:rsidP="00085DB6">
            <w:pPr>
              <w:shd w:val="clear" w:color="auto" w:fill="FFFFFF"/>
              <w:autoSpaceDE w:val="0"/>
              <w:autoSpaceDN w:val="0"/>
              <w:adjustRightInd w:val="0"/>
              <w:rPr>
                <w:sz w:val="24"/>
                <w:szCs w:val="24"/>
                <w:lang w:eastAsia="ru-RU"/>
              </w:rPr>
            </w:pPr>
            <w:proofErr w:type="gramStart"/>
            <w:r w:rsidRPr="0058027F">
              <w:rPr>
                <w:sz w:val="24"/>
                <w:szCs w:val="24"/>
                <w:lang w:eastAsia="ru-RU"/>
              </w:rPr>
              <w:t>Имеющих</w:t>
            </w:r>
            <w:proofErr w:type="gramEnd"/>
            <w:r w:rsidRPr="0058027F">
              <w:rPr>
                <w:sz w:val="24"/>
                <w:szCs w:val="24"/>
                <w:lang w:eastAsia="ru-RU"/>
              </w:rPr>
              <w:t xml:space="preserve"> хронические заболевания, </w:t>
            </w:r>
          </w:p>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III группа</w:t>
            </w:r>
          </w:p>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(чел/%)</w:t>
            </w:r>
          </w:p>
        </w:tc>
      </w:tr>
      <w:tr w:rsidR="00085DB6" w:rsidRPr="00346841" w:rsidTr="00085DB6">
        <w:trPr>
          <w:trHeight w:val="276"/>
        </w:trPr>
        <w:tc>
          <w:tcPr>
            <w:tcW w:w="1201"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085DB6" w:rsidRPr="0058027F" w:rsidRDefault="00085DB6" w:rsidP="0058027F">
            <w:pPr>
              <w:shd w:val="clear" w:color="auto" w:fill="FFFFFF"/>
              <w:autoSpaceDE w:val="0"/>
              <w:autoSpaceDN w:val="0"/>
              <w:adjustRightInd w:val="0"/>
              <w:rPr>
                <w:sz w:val="24"/>
                <w:szCs w:val="24"/>
                <w:lang w:eastAsia="ru-RU"/>
              </w:rPr>
            </w:pPr>
            <w:r w:rsidRPr="0058027F">
              <w:rPr>
                <w:sz w:val="24"/>
                <w:szCs w:val="24"/>
                <w:lang w:eastAsia="ru-RU"/>
              </w:rPr>
              <w:t>1</w:t>
            </w:r>
            <w:r w:rsidR="0058027F" w:rsidRPr="0058027F">
              <w:rPr>
                <w:sz w:val="24"/>
                <w:szCs w:val="24"/>
                <w:lang w:eastAsia="ru-RU"/>
              </w:rPr>
              <w:t>5</w:t>
            </w:r>
          </w:p>
        </w:tc>
        <w:tc>
          <w:tcPr>
            <w:tcW w:w="608"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1-4</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085DB6" w:rsidRPr="0058027F" w:rsidRDefault="001F1F2D" w:rsidP="001F1F2D">
            <w:pPr>
              <w:shd w:val="clear" w:color="auto" w:fill="FFFFFF"/>
              <w:autoSpaceDE w:val="0"/>
              <w:autoSpaceDN w:val="0"/>
              <w:adjustRightInd w:val="0"/>
              <w:rPr>
                <w:sz w:val="24"/>
                <w:szCs w:val="24"/>
                <w:lang w:eastAsia="ru-RU"/>
              </w:rPr>
            </w:pPr>
            <w:r w:rsidRPr="0058027F">
              <w:rPr>
                <w:sz w:val="24"/>
                <w:szCs w:val="24"/>
                <w:lang w:eastAsia="ru-RU"/>
              </w:rPr>
              <w:t>0</w:t>
            </w:r>
            <w:r w:rsidR="00085DB6" w:rsidRPr="0058027F">
              <w:rPr>
                <w:sz w:val="24"/>
                <w:szCs w:val="24"/>
                <w:lang w:eastAsia="ru-RU"/>
              </w:rPr>
              <w:t>/</w:t>
            </w:r>
            <w:r w:rsidRPr="0058027F">
              <w:rPr>
                <w:sz w:val="24"/>
                <w:szCs w:val="24"/>
                <w:lang w:eastAsia="ru-RU"/>
              </w:rPr>
              <w:t>0</w:t>
            </w:r>
            <w:r w:rsidR="00085DB6" w:rsidRPr="0058027F">
              <w:rPr>
                <w:sz w:val="24"/>
                <w:szCs w:val="24"/>
                <w:lang w:eastAsia="ru-RU"/>
              </w:rPr>
              <w:t>%</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085DB6" w:rsidRPr="0058027F" w:rsidRDefault="001F1F2D" w:rsidP="0058027F">
            <w:pPr>
              <w:shd w:val="clear" w:color="auto" w:fill="FFFFFF"/>
              <w:autoSpaceDE w:val="0"/>
              <w:autoSpaceDN w:val="0"/>
              <w:adjustRightInd w:val="0"/>
              <w:rPr>
                <w:sz w:val="24"/>
                <w:szCs w:val="24"/>
                <w:lang w:eastAsia="ru-RU"/>
              </w:rPr>
            </w:pPr>
            <w:r w:rsidRPr="0058027F">
              <w:rPr>
                <w:sz w:val="24"/>
                <w:szCs w:val="24"/>
                <w:lang w:eastAsia="ru-RU"/>
              </w:rPr>
              <w:t>1</w:t>
            </w:r>
            <w:r w:rsidR="0058027F" w:rsidRPr="0058027F">
              <w:rPr>
                <w:sz w:val="24"/>
                <w:szCs w:val="24"/>
                <w:lang w:eastAsia="ru-RU"/>
              </w:rPr>
              <w:t>3</w:t>
            </w:r>
            <w:r w:rsidR="00085DB6" w:rsidRPr="0058027F">
              <w:rPr>
                <w:sz w:val="24"/>
                <w:szCs w:val="24"/>
                <w:lang w:eastAsia="ru-RU"/>
              </w:rPr>
              <w:t>/</w:t>
            </w:r>
            <w:r w:rsidR="0058027F" w:rsidRPr="0058027F">
              <w:rPr>
                <w:sz w:val="24"/>
                <w:szCs w:val="24"/>
                <w:lang w:eastAsia="ru-RU"/>
              </w:rPr>
              <w:t>87</w:t>
            </w:r>
            <w:r w:rsidR="00085DB6" w:rsidRPr="0058027F">
              <w:rPr>
                <w:sz w:val="24"/>
                <w:szCs w:val="24"/>
                <w:lang w:eastAsia="ru-RU"/>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085DB6" w:rsidRPr="0058027F" w:rsidRDefault="001F1F2D" w:rsidP="00085DB6">
            <w:pPr>
              <w:shd w:val="clear" w:color="auto" w:fill="FFFFFF"/>
              <w:autoSpaceDE w:val="0"/>
              <w:autoSpaceDN w:val="0"/>
              <w:adjustRightInd w:val="0"/>
              <w:rPr>
                <w:sz w:val="24"/>
                <w:szCs w:val="24"/>
                <w:lang w:eastAsia="ru-RU"/>
              </w:rPr>
            </w:pPr>
            <w:r w:rsidRPr="0058027F">
              <w:rPr>
                <w:sz w:val="24"/>
                <w:szCs w:val="24"/>
                <w:lang w:eastAsia="ru-RU"/>
              </w:rPr>
              <w:t>2</w:t>
            </w:r>
            <w:r w:rsidR="0058027F" w:rsidRPr="0058027F">
              <w:rPr>
                <w:sz w:val="24"/>
                <w:szCs w:val="24"/>
                <w:lang w:eastAsia="ru-RU"/>
              </w:rPr>
              <w:t>/13</w:t>
            </w:r>
            <w:r w:rsidR="00085DB6" w:rsidRPr="0058027F">
              <w:rPr>
                <w:sz w:val="24"/>
                <w:szCs w:val="24"/>
                <w:lang w:eastAsia="ru-RU"/>
              </w:rPr>
              <w:t>%</w:t>
            </w:r>
          </w:p>
        </w:tc>
      </w:tr>
      <w:tr w:rsidR="00085DB6" w:rsidRPr="00346841" w:rsidTr="00085DB6">
        <w:trPr>
          <w:trHeight w:val="279"/>
        </w:trPr>
        <w:tc>
          <w:tcPr>
            <w:tcW w:w="1201"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085DB6" w:rsidRPr="0058027F" w:rsidRDefault="0058027F" w:rsidP="00085DB6">
            <w:pPr>
              <w:shd w:val="clear" w:color="auto" w:fill="FFFFFF"/>
              <w:autoSpaceDE w:val="0"/>
              <w:autoSpaceDN w:val="0"/>
              <w:adjustRightInd w:val="0"/>
              <w:rPr>
                <w:sz w:val="24"/>
                <w:szCs w:val="24"/>
                <w:lang w:eastAsia="ru-RU"/>
              </w:rPr>
            </w:pPr>
            <w:r w:rsidRPr="0058027F">
              <w:rPr>
                <w:sz w:val="24"/>
                <w:szCs w:val="24"/>
                <w:lang w:eastAsia="ru-RU"/>
              </w:rPr>
              <w:t>6</w:t>
            </w:r>
          </w:p>
        </w:tc>
        <w:tc>
          <w:tcPr>
            <w:tcW w:w="608"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5-9</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085DB6" w:rsidRPr="0058027F" w:rsidRDefault="001F1F2D" w:rsidP="001F1F2D">
            <w:pPr>
              <w:shd w:val="clear" w:color="auto" w:fill="FFFFFF"/>
              <w:autoSpaceDE w:val="0"/>
              <w:autoSpaceDN w:val="0"/>
              <w:adjustRightInd w:val="0"/>
              <w:rPr>
                <w:sz w:val="24"/>
                <w:szCs w:val="24"/>
                <w:lang w:eastAsia="ru-RU"/>
              </w:rPr>
            </w:pPr>
            <w:r w:rsidRPr="0058027F">
              <w:rPr>
                <w:sz w:val="24"/>
                <w:szCs w:val="24"/>
                <w:lang w:eastAsia="ru-RU"/>
              </w:rPr>
              <w:t>0</w:t>
            </w:r>
            <w:r w:rsidR="00085DB6" w:rsidRPr="0058027F">
              <w:rPr>
                <w:sz w:val="24"/>
                <w:szCs w:val="24"/>
                <w:lang w:eastAsia="ru-RU"/>
              </w:rPr>
              <w:t>/</w:t>
            </w:r>
            <w:r w:rsidRPr="0058027F">
              <w:rPr>
                <w:sz w:val="24"/>
                <w:szCs w:val="24"/>
                <w:lang w:eastAsia="ru-RU"/>
              </w:rPr>
              <w:t>0</w:t>
            </w:r>
            <w:r w:rsidR="00085DB6" w:rsidRPr="0058027F">
              <w:rPr>
                <w:sz w:val="24"/>
                <w:szCs w:val="24"/>
                <w:lang w:eastAsia="ru-RU"/>
              </w:rPr>
              <w:t>%</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085DB6" w:rsidRPr="0058027F" w:rsidRDefault="001F1F2D" w:rsidP="00085DB6">
            <w:pPr>
              <w:shd w:val="clear" w:color="auto" w:fill="FFFFFF"/>
              <w:autoSpaceDE w:val="0"/>
              <w:autoSpaceDN w:val="0"/>
              <w:adjustRightInd w:val="0"/>
              <w:rPr>
                <w:sz w:val="24"/>
                <w:szCs w:val="24"/>
                <w:lang w:eastAsia="ru-RU"/>
              </w:rPr>
            </w:pPr>
            <w:r w:rsidRPr="0058027F">
              <w:rPr>
                <w:sz w:val="24"/>
                <w:szCs w:val="24"/>
                <w:lang w:eastAsia="ru-RU"/>
              </w:rPr>
              <w:t>4</w:t>
            </w:r>
            <w:r w:rsidR="00085DB6" w:rsidRPr="0058027F">
              <w:rPr>
                <w:sz w:val="24"/>
                <w:szCs w:val="24"/>
                <w:lang w:eastAsia="ru-RU"/>
              </w:rPr>
              <w:t>/67%</w:t>
            </w:r>
          </w:p>
        </w:tc>
        <w:tc>
          <w:tcPr>
            <w:tcW w:w="3119"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085DB6" w:rsidRPr="0058027F" w:rsidRDefault="00085DB6" w:rsidP="001F1F2D">
            <w:pPr>
              <w:shd w:val="clear" w:color="auto" w:fill="FFFFFF"/>
              <w:autoSpaceDE w:val="0"/>
              <w:autoSpaceDN w:val="0"/>
              <w:adjustRightInd w:val="0"/>
              <w:rPr>
                <w:sz w:val="24"/>
                <w:szCs w:val="24"/>
                <w:lang w:eastAsia="ru-RU"/>
              </w:rPr>
            </w:pPr>
            <w:r w:rsidRPr="0058027F">
              <w:rPr>
                <w:sz w:val="24"/>
                <w:szCs w:val="24"/>
                <w:lang w:eastAsia="ru-RU"/>
              </w:rPr>
              <w:t>2/</w:t>
            </w:r>
            <w:r w:rsidR="0058027F" w:rsidRPr="0058027F">
              <w:rPr>
                <w:sz w:val="24"/>
                <w:szCs w:val="24"/>
                <w:lang w:eastAsia="ru-RU"/>
              </w:rPr>
              <w:t>33</w:t>
            </w:r>
            <w:r w:rsidRPr="0058027F">
              <w:rPr>
                <w:sz w:val="24"/>
                <w:szCs w:val="24"/>
                <w:lang w:eastAsia="ru-RU"/>
              </w:rPr>
              <w:t>%</w:t>
            </w:r>
          </w:p>
        </w:tc>
      </w:tr>
      <w:tr w:rsidR="00085DB6" w:rsidRPr="00825F98" w:rsidTr="00085DB6">
        <w:trPr>
          <w:trHeight w:val="245"/>
        </w:trPr>
        <w:tc>
          <w:tcPr>
            <w:tcW w:w="1809"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085DB6" w:rsidRPr="0058027F" w:rsidRDefault="00085DB6" w:rsidP="00085DB6">
            <w:pPr>
              <w:shd w:val="clear" w:color="auto" w:fill="FFFFFF"/>
              <w:autoSpaceDE w:val="0"/>
              <w:autoSpaceDN w:val="0"/>
              <w:adjustRightInd w:val="0"/>
              <w:rPr>
                <w:sz w:val="24"/>
                <w:szCs w:val="24"/>
                <w:lang w:eastAsia="ru-RU"/>
              </w:rPr>
            </w:pPr>
            <w:r w:rsidRPr="0058027F">
              <w:rPr>
                <w:sz w:val="24"/>
                <w:szCs w:val="24"/>
                <w:lang w:eastAsia="ru-RU"/>
              </w:rPr>
              <w:t>Итого: 22</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085DB6" w:rsidRPr="0058027F" w:rsidRDefault="001F1F2D" w:rsidP="001F1F2D">
            <w:pPr>
              <w:shd w:val="clear" w:color="auto" w:fill="FFFFFF"/>
              <w:autoSpaceDE w:val="0"/>
              <w:autoSpaceDN w:val="0"/>
              <w:adjustRightInd w:val="0"/>
              <w:rPr>
                <w:sz w:val="24"/>
                <w:szCs w:val="24"/>
                <w:lang w:eastAsia="ru-RU"/>
              </w:rPr>
            </w:pPr>
            <w:r w:rsidRPr="0058027F">
              <w:rPr>
                <w:sz w:val="24"/>
                <w:szCs w:val="24"/>
                <w:lang w:eastAsia="ru-RU"/>
              </w:rPr>
              <w:t>0</w:t>
            </w:r>
            <w:r w:rsidR="00085DB6" w:rsidRPr="0058027F">
              <w:rPr>
                <w:sz w:val="24"/>
                <w:szCs w:val="24"/>
                <w:lang w:eastAsia="ru-RU"/>
              </w:rPr>
              <w:t>/</w:t>
            </w:r>
            <w:r w:rsidRPr="0058027F">
              <w:rPr>
                <w:sz w:val="24"/>
                <w:szCs w:val="24"/>
                <w:lang w:eastAsia="ru-RU"/>
              </w:rPr>
              <w:t>0</w:t>
            </w:r>
            <w:r w:rsidR="00085DB6" w:rsidRPr="0058027F">
              <w:rPr>
                <w:sz w:val="24"/>
                <w:szCs w:val="24"/>
                <w:lang w:eastAsia="ru-RU"/>
              </w:rPr>
              <w:t>%</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085DB6" w:rsidRPr="0058027F" w:rsidRDefault="00085DB6" w:rsidP="0058027F">
            <w:pPr>
              <w:shd w:val="clear" w:color="auto" w:fill="FFFFFF"/>
              <w:autoSpaceDE w:val="0"/>
              <w:autoSpaceDN w:val="0"/>
              <w:adjustRightInd w:val="0"/>
              <w:rPr>
                <w:sz w:val="24"/>
                <w:szCs w:val="24"/>
                <w:lang w:eastAsia="ru-RU"/>
              </w:rPr>
            </w:pPr>
            <w:r w:rsidRPr="0058027F">
              <w:rPr>
                <w:sz w:val="24"/>
                <w:szCs w:val="24"/>
                <w:lang w:eastAsia="ru-RU"/>
              </w:rPr>
              <w:t>1</w:t>
            </w:r>
            <w:r w:rsidR="0058027F" w:rsidRPr="0058027F">
              <w:rPr>
                <w:sz w:val="24"/>
                <w:szCs w:val="24"/>
                <w:lang w:eastAsia="ru-RU"/>
              </w:rPr>
              <w:t>7</w:t>
            </w:r>
            <w:r w:rsidRPr="0058027F">
              <w:rPr>
                <w:sz w:val="24"/>
                <w:szCs w:val="24"/>
                <w:lang w:eastAsia="ru-RU"/>
              </w:rPr>
              <w:t>/</w:t>
            </w:r>
            <w:r w:rsidR="0058027F" w:rsidRPr="0058027F">
              <w:rPr>
                <w:sz w:val="24"/>
                <w:szCs w:val="24"/>
                <w:lang w:eastAsia="ru-RU"/>
              </w:rPr>
              <w:t>77</w:t>
            </w:r>
            <w:r w:rsidRPr="0058027F">
              <w:rPr>
                <w:sz w:val="24"/>
                <w:szCs w:val="24"/>
                <w:lang w:eastAsia="ru-RU"/>
              </w:rPr>
              <w:t>%</w:t>
            </w:r>
          </w:p>
        </w:tc>
        <w:tc>
          <w:tcPr>
            <w:tcW w:w="3119" w:type="dxa"/>
            <w:tcBorders>
              <w:top w:val="single" w:sz="6" w:space="0" w:color="auto"/>
              <w:left w:val="single" w:sz="6" w:space="0" w:color="auto"/>
              <w:bottom w:val="single" w:sz="6" w:space="0" w:color="auto"/>
              <w:right w:val="single" w:sz="6" w:space="0" w:color="auto"/>
            </w:tcBorders>
            <w:shd w:val="clear" w:color="auto" w:fill="FFFFFF"/>
            <w:tcMar>
              <w:top w:w="0" w:type="dxa"/>
              <w:left w:w="108" w:type="dxa"/>
              <w:bottom w:w="0" w:type="dxa"/>
              <w:right w:w="108" w:type="dxa"/>
            </w:tcMar>
          </w:tcPr>
          <w:p w:rsidR="00085DB6" w:rsidRPr="0058027F" w:rsidRDefault="001F1F2D" w:rsidP="0058027F">
            <w:pPr>
              <w:shd w:val="clear" w:color="auto" w:fill="FFFFFF"/>
              <w:autoSpaceDE w:val="0"/>
              <w:autoSpaceDN w:val="0"/>
              <w:adjustRightInd w:val="0"/>
              <w:rPr>
                <w:sz w:val="24"/>
                <w:szCs w:val="24"/>
                <w:lang w:eastAsia="ru-RU"/>
              </w:rPr>
            </w:pPr>
            <w:r w:rsidRPr="0058027F">
              <w:rPr>
                <w:sz w:val="24"/>
                <w:szCs w:val="24"/>
                <w:lang w:eastAsia="ru-RU"/>
              </w:rPr>
              <w:t>4/</w:t>
            </w:r>
            <w:r w:rsidR="0058027F" w:rsidRPr="0058027F">
              <w:rPr>
                <w:sz w:val="24"/>
                <w:szCs w:val="24"/>
                <w:lang w:eastAsia="ru-RU"/>
              </w:rPr>
              <w:t>23</w:t>
            </w:r>
            <w:r w:rsidR="00085DB6" w:rsidRPr="0058027F">
              <w:rPr>
                <w:sz w:val="24"/>
                <w:szCs w:val="24"/>
                <w:lang w:eastAsia="ru-RU"/>
              </w:rPr>
              <w:t>%</w:t>
            </w:r>
          </w:p>
        </w:tc>
      </w:tr>
    </w:tbl>
    <w:p w:rsidR="001F061B" w:rsidRPr="001054BA" w:rsidRDefault="001F061B" w:rsidP="001F061B">
      <w:pPr>
        <w:rPr>
          <w:sz w:val="24"/>
          <w:szCs w:val="24"/>
        </w:rPr>
      </w:pPr>
    </w:p>
    <w:p w:rsidR="001F061B" w:rsidRPr="001054BA" w:rsidRDefault="0080144E" w:rsidP="001F061B">
      <w:pPr>
        <w:rPr>
          <w:sz w:val="24"/>
          <w:szCs w:val="24"/>
        </w:rPr>
      </w:pPr>
      <w:r>
        <w:rPr>
          <w:sz w:val="24"/>
          <w:szCs w:val="24"/>
        </w:rPr>
        <w:t xml:space="preserve">                           </w:t>
      </w:r>
      <w:r>
        <w:rPr>
          <w:noProof/>
          <w:sz w:val="24"/>
          <w:szCs w:val="24"/>
          <w:lang w:eastAsia="ru-RU"/>
        </w:rPr>
        <w:drawing>
          <wp:inline distT="0" distB="0" distL="0" distR="0">
            <wp:extent cx="3067050" cy="2314575"/>
            <wp:effectExtent l="19050" t="0" r="19050" b="0"/>
            <wp:docPr id="53" name="Диаграмма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0144E" w:rsidRDefault="0080144E" w:rsidP="001F061B">
      <w:pPr>
        <w:rPr>
          <w:sz w:val="24"/>
          <w:szCs w:val="24"/>
        </w:rPr>
      </w:pPr>
    </w:p>
    <w:p w:rsidR="001F061B" w:rsidRPr="001054BA" w:rsidRDefault="001F061B" w:rsidP="001F061B">
      <w:pPr>
        <w:rPr>
          <w:sz w:val="24"/>
          <w:szCs w:val="24"/>
        </w:rPr>
      </w:pPr>
      <w:r w:rsidRPr="001054BA">
        <w:rPr>
          <w:sz w:val="24"/>
          <w:szCs w:val="24"/>
        </w:rPr>
        <w:t xml:space="preserve">Таблица и диаграмма свидетельствует, что количество учащихся </w:t>
      </w:r>
      <w:r w:rsidRPr="001054BA">
        <w:rPr>
          <w:sz w:val="24"/>
          <w:szCs w:val="24"/>
          <w:lang w:val="en-US"/>
        </w:rPr>
        <w:t>I</w:t>
      </w:r>
      <w:r w:rsidRPr="001054BA">
        <w:rPr>
          <w:sz w:val="24"/>
          <w:szCs w:val="24"/>
        </w:rPr>
        <w:t xml:space="preserve"> группы здоровья </w:t>
      </w:r>
      <w:proofErr w:type="spellStart"/>
      <w:r w:rsidR="0058027F">
        <w:rPr>
          <w:sz w:val="24"/>
          <w:szCs w:val="24"/>
        </w:rPr>
        <w:t>по-сравнению</w:t>
      </w:r>
      <w:proofErr w:type="spellEnd"/>
      <w:r w:rsidR="0058027F">
        <w:rPr>
          <w:sz w:val="24"/>
          <w:szCs w:val="24"/>
        </w:rPr>
        <w:t xml:space="preserve">  с 2018 годом сохранилось и осталось на прежнем уровне- 0%</w:t>
      </w:r>
      <w:r w:rsidR="00AC5129">
        <w:rPr>
          <w:sz w:val="24"/>
          <w:szCs w:val="24"/>
        </w:rPr>
        <w:t xml:space="preserve"> </w:t>
      </w:r>
      <w:r w:rsidR="0058027F">
        <w:rPr>
          <w:sz w:val="24"/>
          <w:szCs w:val="24"/>
        </w:rPr>
        <w:t>,</w:t>
      </w:r>
      <w:r w:rsidRPr="001054BA">
        <w:rPr>
          <w:sz w:val="24"/>
          <w:szCs w:val="24"/>
          <w:lang w:val="en-US"/>
        </w:rPr>
        <w:t>II</w:t>
      </w:r>
      <w:r w:rsidRPr="001054BA">
        <w:rPr>
          <w:sz w:val="24"/>
          <w:szCs w:val="24"/>
        </w:rPr>
        <w:t xml:space="preserve"> </w:t>
      </w:r>
      <w:r w:rsidR="00AC5129">
        <w:rPr>
          <w:sz w:val="24"/>
          <w:szCs w:val="24"/>
        </w:rPr>
        <w:t xml:space="preserve">группы </w:t>
      </w:r>
      <w:r w:rsidR="0058027F">
        <w:rPr>
          <w:sz w:val="24"/>
          <w:szCs w:val="24"/>
        </w:rPr>
        <w:t xml:space="preserve"> уменьшилось на 2%</w:t>
      </w:r>
      <w:r w:rsidR="00AC5129">
        <w:rPr>
          <w:sz w:val="24"/>
          <w:szCs w:val="24"/>
        </w:rPr>
        <w:t xml:space="preserve"> </w:t>
      </w:r>
      <w:r w:rsidR="0058027F">
        <w:rPr>
          <w:sz w:val="24"/>
          <w:szCs w:val="24"/>
        </w:rPr>
        <w:t xml:space="preserve"> </w:t>
      </w:r>
      <w:r w:rsidRPr="001054BA">
        <w:rPr>
          <w:sz w:val="24"/>
          <w:szCs w:val="24"/>
        </w:rPr>
        <w:t xml:space="preserve">и  </w:t>
      </w:r>
      <w:r w:rsidRPr="001054BA">
        <w:rPr>
          <w:sz w:val="24"/>
          <w:szCs w:val="24"/>
          <w:lang w:val="en-US"/>
        </w:rPr>
        <w:t>III</w:t>
      </w:r>
      <w:r w:rsidRPr="001054BA">
        <w:rPr>
          <w:sz w:val="24"/>
          <w:szCs w:val="24"/>
        </w:rPr>
        <w:t xml:space="preserve"> группы здоровья </w:t>
      </w:r>
      <w:r w:rsidR="00AC5129">
        <w:rPr>
          <w:sz w:val="24"/>
          <w:szCs w:val="24"/>
        </w:rPr>
        <w:t>увеличилось</w:t>
      </w:r>
      <w:r w:rsidRPr="001054BA">
        <w:rPr>
          <w:sz w:val="24"/>
          <w:szCs w:val="24"/>
        </w:rPr>
        <w:t xml:space="preserve"> на </w:t>
      </w:r>
      <w:r w:rsidR="0058027F">
        <w:rPr>
          <w:sz w:val="24"/>
          <w:szCs w:val="24"/>
        </w:rPr>
        <w:t>2</w:t>
      </w:r>
      <w:r w:rsidR="00AC5129">
        <w:rPr>
          <w:sz w:val="24"/>
          <w:szCs w:val="24"/>
        </w:rPr>
        <w:t xml:space="preserve"> %,  инвалид</w:t>
      </w:r>
      <w:r w:rsidR="0058027F">
        <w:rPr>
          <w:sz w:val="24"/>
          <w:szCs w:val="24"/>
        </w:rPr>
        <w:t>ов</w:t>
      </w:r>
      <w:r w:rsidR="00AC5129">
        <w:rPr>
          <w:sz w:val="24"/>
          <w:szCs w:val="24"/>
        </w:rPr>
        <w:t>-</w:t>
      </w:r>
      <w:r w:rsidR="0058027F">
        <w:rPr>
          <w:sz w:val="24"/>
          <w:szCs w:val="24"/>
        </w:rPr>
        <w:t>0</w:t>
      </w:r>
      <w:r w:rsidR="00AC5129">
        <w:rPr>
          <w:sz w:val="24"/>
          <w:szCs w:val="24"/>
        </w:rPr>
        <w:t>%.</w:t>
      </w:r>
    </w:p>
    <w:p w:rsidR="001F061B" w:rsidRPr="001054BA" w:rsidRDefault="001F061B" w:rsidP="001F061B">
      <w:pPr>
        <w:ind w:firstLine="567"/>
        <w:rPr>
          <w:sz w:val="24"/>
          <w:szCs w:val="24"/>
        </w:rPr>
      </w:pPr>
      <w:r w:rsidRPr="001054BA">
        <w:rPr>
          <w:sz w:val="24"/>
          <w:szCs w:val="24"/>
        </w:rPr>
        <w:t>Наибольшее количество учащихся  (</w:t>
      </w:r>
      <w:r w:rsidR="00AC5129">
        <w:rPr>
          <w:sz w:val="24"/>
          <w:szCs w:val="24"/>
        </w:rPr>
        <w:t>7</w:t>
      </w:r>
      <w:r w:rsidR="0058027F">
        <w:rPr>
          <w:sz w:val="24"/>
          <w:szCs w:val="24"/>
        </w:rPr>
        <w:t>7</w:t>
      </w:r>
      <w:r w:rsidRPr="001054BA">
        <w:rPr>
          <w:sz w:val="24"/>
          <w:szCs w:val="24"/>
        </w:rPr>
        <w:t>%)</w:t>
      </w:r>
      <w:r w:rsidR="0058027F">
        <w:rPr>
          <w:sz w:val="24"/>
          <w:szCs w:val="24"/>
        </w:rPr>
        <w:t xml:space="preserve"> </w:t>
      </w:r>
      <w:r w:rsidRPr="001054BA">
        <w:rPr>
          <w:sz w:val="24"/>
          <w:szCs w:val="24"/>
        </w:rPr>
        <w:t xml:space="preserve">относятся ко  </w:t>
      </w:r>
      <w:r w:rsidRPr="001054BA">
        <w:rPr>
          <w:sz w:val="24"/>
          <w:szCs w:val="24"/>
          <w:lang w:val="en-US"/>
        </w:rPr>
        <w:t>II</w:t>
      </w:r>
      <w:r w:rsidRPr="001054BA">
        <w:rPr>
          <w:sz w:val="24"/>
          <w:szCs w:val="24"/>
        </w:rPr>
        <w:t xml:space="preserve"> группе здоровья, имеют отклонения в состоянии здоровья. </w:t>
      </w:r>
      <w:r w:rsidR="00AC5129">
        <w:rPr>
          <w:sz w:val="24"/>
          <w:szCs w:val="24"/>
        </w:rPr>
        <w:t xml:space="preserve"> </w:t>
      </w:r>
    </w:p>
    <w:p w:rsidR="001F061B" w:rsidRPr="001054BA" w:rsidRDefault="001F061B" w:rsidP="001F061B">
      <w:pPr>
        <w:rPr>
          <w:sz w:val="24"/>
          <w:szCs w:val="24"/>
          <w:shd w:val="clear" w:color="auto" w:fill="FFFFFF"/>
        </w:rPr>
      </w:pPr>
    </w:p>
    <w:p w:rsidR="001F061B" w:rsidRPr="001054BA" w:rsidRDefault="001F061B" w:rsidP="001F061B">
      <w:pPr>
        <w:tabs>
          <w:tab w:val="left" w:pos="2940"/>
        </w:tabs>
        <w:jc w:val="center"/>
        <w:rPr>
          <w:b/>
          <w:sz w:val="24"/>
          <w:szCs w:val="24"/>
        </w:rPr>
      </w:pPr>
      <w:r w:rsidRPr="001054BA">
        <w:rPr>
          <w:b/>
          <w:sz w:val="24"/>
          <w:szCs w:val="24"/>
        </w:rPr>
        <w:t>2.4.6.Организация питания</w:t>
      </w:r>
    </w:p>
    <w:p w:rsidR="001F061B" w:rsidRPr="001054BA" w:rsidRDefault="001F061B" w:rsidP="001F061B">
      <w:pPr>
        <w:tabs>
          <w:tab w:val="left" w:pos="2940"/>
        </w:tabs>
        <w:rPr>
          <w:b/>
          <w:sz w:val="16"/>
          <w:szCs w:val="16"/>
        </w:rPr>
      </w:pPr>
    </w:p>
    <w:p w:rsidR="001F061B" w:rsidRPr="001054BA" w:rsidRDefault="001F061B" w:rsidP="001F061B">
      <w:pPr>
        <w:ind w:firstLine="567"/>
        <w:rPr>
          <w:sz w:val="24"/>
          <w:szCs w:val="24"/>
          <w:lang w:eastAsia="ru-RU"/>
        </w:rPr>
      </w:pPr>
      <w:r w:rsidRPr="001054BA">
        <w:rPr>
          <w:sz w:val="24"/>
          <w:szCs w:val="24"/>
          <w:lang w:eastAsia="ru-RU"/>
        </w:rPr>
        <w:lastRenderedPageBreak/>
        <w:t xml:space="preserve">В школе осуществляется двухразовое горячее питание (горячий завтрак и обед) школьников, </w:t>
      </w:r>
      <w:r w:rsidR="00D83100">
        <w:rPr>
          <w:sz w:val="24"/>
          <w:szCs w:val="24"/>
          <w:lang w:eastAsia="ru-RU"/>
        </w:rPr>
        <w:t>6</w:t>
      </w:r>
      <w:r w:rsidRPr="001054BA">
        <w:rPr>
          <w:sz w:val="24"/>
          <w:szCs w:val="24"/>
          <w:lang w:eastAsia="ru-RU"/>
        </w:rPr>
        <w:t xml:space="preserve"> дней в неделю. </w:t>
      </w:r>
      <w:r w:rsidRPr="001054BA">
        <w:rPr>
          <w:sz w:val="24"/>
          <w:szCs w:val="24"/>
        </w:rPr>
        <w:t>В рамках программы «Школьное молоко», обучающиеся начальной</w:t>
      </w:r>
      <w:proofErr w:type="gramStart"/>
      <w:r w:rsidRPr="001054BA">
        <w:rPr>
          <w:sz w:val="24"/>
          <w:szCs w:val="24"/>
        </w:rPr>
        <w:t>1</w:t>
      </w:r>
      <w:proofErr w:type="gramEnd"/>
      <w:r w:rsidRPr="001054BA">
        <w:rPr>
          <w:sz w:val="24"/>
          <w:szCs w:val="24"/>
        </w:rPr>
        <w:t xml:space="preserve"> школы </w:t>
      </w:r>
      <w:r w:rsidRPr="001054BA">
        <w:rPr>
          <w:sz w:val="24"/>
          <w:szCs w:val="24"/>
          <w:shd w:val="clear" w:color="auto" w:fill="FFFFFF"/>
        </w:rPr>
        <w:t xml:space="preserve">регулярно обеспечены молоком в качестве дополнительного  питания - </w:t>
      </w:r>
      <w:r w:rsidRPr="001054BA">
        <w:rPr>
          <w:sz w:val="24"/>
          <w:szCs w:val="24"/>
        </w:rPr>
        <w:t xml:space="preserve">6 раз в неделю (за исключением 1-х классов). </w:t>
      </w:r>
    </w:p>
    <w:p w:rsidR="001F061B" w:rsidRPr="001054BA" w:rsidRDefault="001F061B" w:rsidP="001F061B">
      <w:pPr>
        <w:ind w:firstLine="567"/>
        <w:rPr>
          <w:sz w:val="24"/>
          <w:szCs w:val="24"/>
          <w:lang w:eastAsia="ru-RU"/>
        </w:rPr>
      </w:pPr>
      <w:r w:rsidRPr="001054BA">
        <w:rPr>
          <w:sz w:val="24"/>
          <w:szCs w:val="24"/>
          <w:lang w:eastAsia="ru-RU"/>
        </w:rPr>
        <w:t xml:space="preserve"> Завтраки, обеды  предоставляются учащимся в соответствии с графиком горячего питания по школе: </w:t>
      </w:r>
    </w:p>
    <w:p w:rsidR="001F061B" w:rsidRPr="001054BA" w:rsidRDefault="001F061B" w:rsidP="001F061B">
      <w:pPr>
        <w:widowControl w:val="0"/>
        <w:suppressAutoHyphens/>
        <w:jc w:val="center"/>
        <w:rPr>
          <w:b/>
          <w:bCs/>
          <w:sz w:val="24"/>
          <w:szCs w:val="24"/>
          <w:lang w:eastAsia="ru-RU"/>
        </w:rPr>
      </w:pPr>
      <w:r w:rsidRPr="001054BA">
        <w:rPr>
          <w:b/>
          <w:bCs/>
          <w:sz w:val="24"/>
          <w:szCs w:val="24"/>
          <w:lang w:eastAsia="ru-RU"/>
        </w:rPr>
        <w:t>Режим питания учащихся в школьной столовой.</w:t>
      </w:r>
    </w:p>
    <w:p w:rsidR="001F061B" w:rsidRPr="001054BA" w:rsidRDefault="001F061B" w:rsidP="001F061B">
      <w:pPr>
        <w:widowControl w:val="0"/>
        <w:suppressAutoHyphens/>
        <w:ind w:firstLine="567"/>
        <w:rPr>
          <w:sz w:val="24"/>
          <w:szCs w:val="24"/>
          <w:lang w:eastAsia="ru-RU"/>
        </w:rPr>
      </w:pPr>
      <w:r w:rsidRPr="001054BA">
        <w:rPr>
          <w:sz w:val="24"/>
          <w:szCs w:val="24"/>
          <w:lang w:eastAsia="ru-RU"/>
        </w:rPr>
        <w:t>Учитывая расписание школьных занятий, был утверждён следующий режим питания в школьной столовой.</w:t>
      </w:r>
    </w:p>
    <w:p w:rsidR="001F061B" w:rsidRPr="001054BA" w:rsidRDefault="001F061B" w:rsidP="001F061B">
      <w:pPr>
        <w:suppressAutoHyphens/>
        <w:spacing w:line="276" w:lineRule="auto"/>
        <w:ind w:left="502"/>
        <w:contextualSpacing/>
        <w:rPr>
          <w:sz w:val="24"/>
          <w:szCs w:val="24"/>
          <w:lang w:eastAsia="ar-SA"/>
        </w:rPr>
      </w:pPr>
      <w:r w:rsidRPr="001054BA">
        <w:rPr>
          <w:sz w:val="24"/>
          <w:szCs w:val="24"/>
          <w:lang w:eastAsia="ar-SA"/>
        </w:rPr>
        <w:t xml:space="preserve">        </w:t>
      </w:r>
      <w:r w:rsidR="00D83100">
        <w:rPr>
          <w:sz w:val="24"/>
          <w:szCs w:val="24"/>
          <w:lang w:eastAsia="ar-SA"/>
        </w:rPr>
        <w:t>1</w:t>
      </w:r>
      <w:r w:rsidRPr="001054BA">
        <w:rPr>
          <w:sz w:val="24"/>
          <w:szCs w:val="24"/>
          <w:lang w:eastAsia="ar-SA"/>
        </w:rPr>
        <w:t xml:space="preserve"> перемена  -   9.</w:t>
      </w:r>
      <w:r w:rsidR="00D83100">
        <w:rPr>
          <w:sz w:val="24"/>
          <w:szCs w:val="24"/>
          <w:lang w:eastAsia="ar-SA"/>
        </w:rPr>
        <w:t>45</w:t>
      </w:r>
      <w:r w:rsidRPr="001054BA">
        <w:rPr>
          <w:sz w:val="24"/>
          <w:szCs w:val="24"/>
          <w:lang w:eastAsia="ar-SA"/>
        </w:rPr>
        <w:t xml:space="preserve">   -   9.5</w:t>
      </w:r>
      <w:r w:rsidR="00D83100">
        <w:rPr>
          <w:sz w:val="24"/>
          <w:szCs w:val="24"/>
          <w:lang w:eastAsia="ar-SA"/>
        </w:rPr>
        <w:t>5</w:t>
      </w:r>
      <w:r w:rsidRPr="001054BA">
        <w:rPr>
          <w:sz w:val="24"/>
          <w:szCs w:val="24"/>
          <w:lang w:eastAsia="ar-SA"/>
        </w:rPr>
        <w:t xml:space="preserve">  -  </w:t>
      </w:r>
      <w:r w:rsidR="00D83100">
        <w:rPr>
          <w:sz w:val="24"/>
          <w:szCs w:val="24"/>
          <w:lang w:eastAsia="ar-SA"/>
        </w:rPr>
        <w:t>завтрак,</w:t>
      </w:r>
      <w:r w:rsidR="00D83F48">
        <w:rPr>
          <w:sz w:val="24"/>
          <w:szCs w:val="24"/>
          <w:lang w:eastAsia="ar-SA"/>
        </w:rPr>
        <w:t xml:space="preserve"> </w:t>
      </w:r>
      <w:r w:rsidR="00D83100">
        <w:rPr>
          <w:sz w:val="24"/>
          <w:szCs w:val="24"/>
          <w:lang w:eastAsia="ar-SA"/>
        </w:rPr>
        <w:t>все</w:t>
      </w:r>
      <w:r w:rsidRPr="001054BA">
        <w:rPr>
          <w:sz w:val="24"/>
          <w:szCs w:val="24"/>
          <w:lang w:eastAsia="ar-SA"/>
        </w:rPr>
        <w:t xml:space="preserve">  классы</w:t>
      </w:r>
      <w:r w:rsidR="00D83100">
        <w:rPr>
          <w:sz w:val="24"/>
          <w:szCs w:val="24"/>
          <w:lang w:eastAsia="ar-SA"/>
        </w:rPr>
        <w:t>.</w:t>
      </w:r>
    </w:p>
    <w:p w:rsidR="001F061B" w:rsidRPr="001054BA" w:rsidRDefault="001F061B" w:rsidP="001F061B">
      <w:pPr>
        <w:suppressAutoHyphens/>
        <w:spacing w:line="276" w:lineRule="auto"/>
        <w:ind w:left="502"/>
        <w:contextualSpacing/>
        <w:rPr>
          <w:sz w:val="24"/>
          <w:szCs w:val="24"/>
          <w:lang w:eastAsia="ar-SA"/>
        </w:rPr>
      </w:pPr>
      <w:r w:rsidRPr="001054BA">
        <w:rPr>
          <w:sz w:val="24"/>
          <w:szCs w:val="24"/>
          <w:lang w:eastAsia="ar-SA"/>
        </w:rPr>
        <w:t xml:space="preserve">        4 перемена  - 1</w:t>
      </w:r>
      <w:r w:rsidR="00D83100">
        <w:rPr>
          <w:sz w:val="24"/>
          <w:szCs w:val="24"/>
          <w:lang w:eastAsia="ar-SA"/>
        </w:rPr>
        <w:t>2</w:t>
      </w:r>
      <w:r w:rsidRPr="001054BA">
        <w:rPr>
          <w:sz w:val="24"/>
          <w:szCs w:val="24"/>
          <w:lang w:eastAsia="ar-SA"/>
        </w:rPr>
        <w:t>.</w:t>
      </w:r>
      <w:r w:rsidR="00D83100">
        <w:rPr>
          <w:sz w:val="24"/>
          <w:szCs w:val="24"/>
          <w:lang w:eastAsia="ar-SA"/>
        </w:rPr>
        <w:t>1</w:t>
      </w:r>
      <w:r w:rsidRPr="001054BA">
        <w:rPr>
          <w:sz w:val="24"/>
          <w:szCs w:val="24"/>
          <w:lang w:eastAsia="ar-SA"/>
        </w:rPr>
        <w:t>0  -  1</w:t>
      </w:r>
      <w:r w:rsidR="00D83100">
        <w:rPr>
          <w:sz w:val="24"/>
          <w:szCs w:val="24"/>
          <w:lang w:eastAsia="ar-SA"/>
        </w:rPr>
        <w:t>2</w:t>
      </w:r>
      <w:r w:rsidRPr="001054BA">
        <w:rPr>
          <w:sz w:val="24"/>
          <w:szCs w:val="24"/>
          <w:lang w:eastAsia="ar-SA"/>
        </w:rPr>
        <w:t xml:space="preserve">.30  - </w:t>
      </w:r>
      <w:r w:rsidR="00D83100">
        <w:rPr>
          <w:sz w:val="24"/>
          <w:szCs w:val="24"/>
          <w:lang w:eastAsia="ar-SA"/>
        </w:rPr>
        <w:t>обед, все классы</w:t>
      </w:r>
    </w:p>
    <w:p w:rsidR="001F061B" w:rsidRPr="001054BA" w:rsidRDefault="001F061B" w:rsidP="001F061B">
      <w:pPr>
        <w:suppressAutoHyphens/>
        <w:spacing w:line="276" w:lineRule="auto"/>
        <w:ind w:left="502"/>
        <w:contextualSpacing/>
        <w:rPr>
          <w:sz w:val="24"/>
          <w:szCs w:val="24"/>
          <w:lang w:eastAsia="ar-SA"/>
        </w:rPr>
      </w:pPr>
      <w:r w:rsidRPr="001054BA">
        <w:rPr>
          <w:sz w:val="24"/>
          <w:szCs w:val="24"/>
          <w:lang w:eastAsia="ar-SA"/>
        </w:rPr>
        <w:t xml:space="preserve">      </w:t>
      </w:r>
    </w:p>
    <w:p w:rsidR="001F061B" w:rsidRPr="001054BA" w:rsidRDefault="001F061B" w:rsidP="00D83100">
      <w:pPr>
        <w:suppressAutoHyphens/>
        <w:spacing w:line="276" w:lineRule="auto"/>
        <w:contextualSpacing/>
        <w:rPr>
          <w:sz w:val="24"/>
          <w:szCs w:val="24"/>
          <w:lang w:eastAsia="ar-SA"/>
        </w:rPr>
      </w:pPr>
      <w:proofErr w:type="gramStart"/>
      <w:r w:rsidRPr="001054BA">
        <w:rPr>
          <w:sz w:val="24"/>
          <w:szCs w:val="24"/>
          <w:lang w:eastAsia="ru-RU"/>
        </w:rPr>
        <w:t>На основании приказа комитета по образованию и молодежной политике № 990-од от 29.08.2016 года в целях четкой работы и контроля организации питания обучающихся, правильного использования субсидий местному бюджету на предоставление мер социальной поддержки,  выделяемых на питание школьников, осуществлением адресной поддержки детей из социально – незащищенных семей организовано для учащихся 1-</w:t>
      </w:r>
      <w:r w:rsidR="00D83100">
        <w:rPr>
          <w:sz w:val="24"/>
          <w:szCs w:val="24"/>
          <w:lang w:eastAsia="ru-RU"/>
        </w:rPr>
        <w:t>9</w:t>
      </w:r>
      <w:r w:rsidRPr="001054BA">
        <w:rPr>
          <w:sz w:val="24"/>
          <w:szCs w:val="24"/>
          <w:lang w:eastAsia="ru-RU"/>
        </w:rPr>
        <w:t xml:space="preserve"> классов дотационное питание:         </w:t>
      </w:r>
      <w:proofErr w:type="gramEnd"/>
    </w:p>
    <w:p w:rsidR="001F061B" w:rsidRPr="001054BA" w:rsidRDefault="001F061B" w:rsidP="001F061B">
      <w:pPr>
        <w:ind w:firstLine="567"/>
        <w:rPr>
          <w:sz w:val="24"/>
          <w:szCs w:val="24"/>
          <w:lang w:eastAsia="ru-RU"/>
        </w:rPr>
      </w:pPr>
    </w:p>
    <w:tbl>
      <w:tblPr>
        <w:tblW w:w="9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93"/>
        <w:gridCol w:w="2050"/>
      </w:tblGrid>
      <w:tr w:rsidR="001F061B" w:rsidRPr="0028148B" w:rsidTr="00630AE1">
        <w:trPr>
          <w:trHeight w:val="573"/>
        </w:trPr>
        <w:tc>
          <w:tcPr>
            <w:tcW w:w="7593" w:type="dxa"/>
          </w:tcPr>
          <w:p w:rsidR="001F061B" w:rsidRPr="001054BA" w:rsidRDefault="001F061B" w:rsidP="00630AE1">
            <w:pPr>
              <w:rPr>
                <w:sz w:val="24"/>
                <w:szCs w:val="24"/>
                <w:lang w:eastAsia="ru-RU"/>
              </w:rPr>
            </w:pPr>
            <w:r w:rsidRPr="001054BA">
              <w:rPr>
                <w:sz w:val="24"/>
                <w:szCs w:val="24"/>
                <w:lang w:eastAsia="ru-RU"/>
              </w:rPr>
              <w:t>Категория</w:t>
            </w:r>
          </w:p>
        </w:tc>
        <w:tc>
          <w:tcPr>
            <w:tcW w:w="2050" w:type="dxa"/>
          </w:tcPr>
          <w:p w:rsidR="001F061B" w:rsidRPr="001054BA" w:rsidRDefault="001F061B" w:rsidP="00630AE1">
            <w:pPr>
              <w:rPr>
                <w:sz w:val="24"/>
                <w:szCs w:val="24"/>
                <w:lang w:eastAsia="ru-RU"/>
              </w:rPr>
            </w:pPr>
            <w:r w:rsidRPr="001054BA">
              <w:rPr>
                <w:sz w:val="24"/>
                <w:szCs w:val="24"/>
                <w:lang w:eastAsia="ru-RU"/>
              </w:rPr>
              <w:t>На окончание года</w:t>
            </w:r>
          </w:p>
        </w:tc>
      </w:tr>
      <w:tr w:rsidR="001F061B" w:rsidRPr="0028148B" w:rsidTr="00630AE1">
        <w:trPr>
          <w:trHeight w:val="265"/>
        </w:trPr>
        <w:tc>
          <w:tcPr>
            <w:tcW w:w="7593" w:type="dxa"/>
          </w:tcPr>
          <w:p w:rsidR="001F061B" w:rsidRPr="001054BA" w:rsidRDefault="001F061B" w:rsidP="00630AE1">
            <w:pPr>
              <w:rPr>
                <w:sz w:val="24"/>
                <w:szCs w:val="24"/>
                <w:lang w:eastAsia="ru-RU"/>
              </w:rPr>
            </w:pPr>
            <w:r w:rsidRPr="001054BA">
              <w:rPr>
                <w:sz w:val="24"/>
                <w:szCs w:val="24"/>
                <w:lang w:eastAsia="ru-RU"/>
              </w:rPr>
              <w:t>Учащиеся из многодетных семей</w:t>
            </w:r>
          </w:p>
        </w:tc>
        <w:tc>
          <w:tcPr>
            <w:tcW w:w="2050" w:type="dxa"/>
          </w:tcPr>
          <w:p w:rsidR="001F061B" w:rsidRPr="001054BA" w:rsidRDefault="00D83F48" w:rsidP="00630AE1">
            <w:pPr>
              <w:rPr>
                <w:sz w:val="24"/>
                <w:szCs w:val="24"/>
                <w:lang w:eastAsia="ru-RU"/>
              </w:rPr>
            </w:pPr>
            <w:r>
              <w:rPr>
                <w:sz w:val="24"/>
                <w:szCs w:val="24"/>
                <w:lang w:eastAsia="ru-RU"/>
              </w:rPr>
              <w:t>4</w:t>
            </w:r>
          </w:p>
        </w:tc>
      </w:tr>
      <w:tr w:rsidR="001F061B" w:rsidRPr="0028148B" w:rsidTr="00630AE1">
        <w:trPr>
          <w:trHeight w:val="265"/>
        </w:trPr>
        <w:tc>
          <w:tcPr>
            <w:tcW w:w="7593" w:type="dxa"/>
          </w:tcPr>
          <w:p w:rsidR="001F061B" w:rsidRPr="001054BA" w:rsidRDefault="001F061B" w:rsidP="00630AE1">
            <w:pPr>
              <w:rPr>
                <w:sz w:val="24"/>
                <w:szCs w:val="24"/>
                <w:lang w:eastAsia="ru-RU"/>
              </w:rPr>
            </w:pPr>
            <w:r w:rsidRPr="001054BA">
              <w:rPr>
                <w:sz w:val="24"/>
                <w:szCs w:val="24"/>
                <w:lang w:eastAsia="ru-RU"/>
              </w:rPr>
              <w:t>Учащиеся из малообеспеченных семей</w:t>
            </w:r>
          </w:p>
        </w:tc>
        <w:tc>
          <w:tcPr>
            <w:tcW w:w="2050" w:type="dxa"/>
          </w:tcPr>
          <w:p w:rsidR="001F061B" w:rsidRPr="00A13CA4" w:rsidRDefault="00D83F48" w:rsidP="00630AE1">
            <w:pPr>
              <w:rPr>
                <w:sz w:val="24"/>
                <w:szCs w:val="24"/>
                <w:lang w:eastAsia="ru-RU"/>
              </w:rPr>
            </w:pPr>
            <w:r>
              <w:rPr>
                <w:sz w:val="24"/>
                <w:szCs w:val="24"/>
                <w:lang w:eastAsia="ru-RU"/>
              </w:rPr>
              <w:t>1</w:t>
            </w:r>
            <w:r w:rsidR="00CC73AE">
              <w:rPr>
                <w:sz w:val="24"/>
                <w:szCs w:val="24"/>
                <w:lang w:eastAsia="ru-RU"/>
              </w:rPr>
              <w:t>5</w:t>
            </w:r>
          </w:p>
        </w:tc>
      </w:tr>
      <w:tr w:rsidR="001F061B" w:rsidRPr="0028148B" w:rsidTr="00630AE1">
        <w:trPr>
          <w:trHeight w:val="265"/>
        </w:trPr>
        <w:tc>
          <w:tcPr>
            <w:tcW w:w="7593" w:type="dxa"/>
          </w:tcPr>
          <w:p w:rsidR="001F061B" w:rsidRPr="001054BA" w:rsidRDefault="001F061B" w:rsidP="00630AE1">
            <w:pPr>
              <w:rPr>
                <w:sz w:val="24"/>
                <w:szCs w:val="24"/>
                <w:lang w:eastAsia="ru-RU"/>
              </w:rPr>
            </w:pPr>
            <w:r w:rsidRPr="001054BA">
              <w:rPr>
                <w:sz w:val="24"/>
                <w:szCs w:val="24"/>
                <w:lang w:eastAsia="ru-RU"/>
              </w:rPr>
              <w:t>Дети, в социально опасном положении</w:t>
            </w:r>
          </w:p>
        </w:tc>
        <w:tc>
          <w:tcPr>
            <w:tcW w:w="2050" w:type="dxa"/>
          </w:tcPr>
          <w:p w:rsidR="001F061B" w:rsidRPr="001054BA" w:rsidRDefault="00D83100" w:rsidP="00630AE1">
            <w:pPr>
              <w:rPr>
                <w:sz w:val="24"/>
                <w:szCs w:val="24"/>
                <w:lang w:eastAsia="ru-RU"/>
              </w:rPr>
            </w:pPr>
            <w:r>
              <w:rPr>
                <w:sz w:val="24"/>
                <w:szCs w:val="24"/>
                <w:lang w:eastAsia="ru-RU"/>
              </w:rPr>
              <w:t>0</w:t>
            </w:r>
          </w:p>
        </w:tc>
      </w:tr>
      <w:tr w:rsidR="00A13CA4" w:rsidRPr="0028148B" w:rsidTr="00630AE1">
        <w:trPr>
          <w:trHeight w:val="265"/>
        </w:trPr>
        <w:tc>
          <w:tcPr>
            <w:tcW w:w="7593" w:type="dxa"/>
          </w:tcPr>
          <w:p w:rsidR="00A13CA4" w:rsidRPr="001054BA" w:rsidRDefault="00A13CA4" w:rsidP="00630AE1">
            <w:pPr>
              <w:rPr>
                <w:sz w:val="24"/>
                <w:szCs w:val="24"/>
                <w:lang w:eastAsia="ru-RU"/>
              </w:rPr>
            </w:pPr>
            <w:r>
              <w:rPr>
                <w:sz w:val="24"/>
                <w:szCs w:val="24"/>
                <w:lang w:eastAsia="ru-RU"/>
              </w:rPr>
              <w:t xml:space="preserve">Опекаемые </w:t>
            </w:r>
          </w:p>
        </w:tc>
        <w:tc>
          <w:tcPr>
            <w:tcW w:w="2050" w:type="dxa"/>
          </w:tcPr>
          <w:p w:rsidR="00A13CA4" w:rsidRDefault="0058027F" w:rsidP="00630AE1">
            <w:pPr>
              <w:rPr>
                <w:sz w:val="24"/>
                <w:szCs w:val="24"/>
                <w:lang w:eastAsia="ru-RU"/>
              </w:rPr>
            </w:pPr>
            <w:r>
              <w:rPr>
                <w:sz w:val="24"/>
                <w:szCs w:val="24"/>
                <w:lang w:eastAsia="ru-RU"/>
              </w:rPr>
              <w:t>1</w:t>
            </w:r>
          </w:p>
        </w:tc>
      </w:tr>
      <w:tr w:rsidR="001F061B" w:rsidRPr="0028148B" w:rsidTr="00630AE1">
        <w:trPr>
          <w:trHeight w:val="280"/>
        </w:trPr>
        <w:tc>
          <w:tcPr>
            <w:tcW w:w="7593" w:type="dxa"/>
          </w:tcPr>
          <w:p w:rsidR="001F061B" w:rsidRPr="001054BA" w:rsidRDefault="001F061B" w:rsidP="00630AE1">
            <w:pPr>
              <w:rPr>
                <w:sz w:val="24"/>
                <w:szCs w:val="24"/>
                <w:lang w:eastAsia="ru-RU"/>
              </w:rPr>
            </w:pPr>
            <w:r w:rsidRPr="001054BA">
              <w:rPr>
                <w:sz w:val="24"/>
                <w:szCs w:val="24"/>
                <w:lang w:eastAsia="ru-RU"/>
              </w:rPr>
              <w:t>Дети-инвалиды, ОВЗ</w:t>
            </w:r>
          </w:p>
        </w:tc>
        <w:tc>
          <w:tcPr>
            <w:tcW w:w="2050" w:type="dxa"/>
          </w:tcPr>
          <w:p w:rsidR="001F061B" w:rsidRPr="001054BA" w:rsidRDefault="00CC73AE" w:rsidP="00630AE1">
            <w:pPr>
              <w:rPr>
                <w:sz w:val="24"/>
                <w:szCs w:val="24"/>
                <w:lang w:eastAsia="ru-RU"/>
              </w:rPr>
            </w:pPr>
            <w:r>
              <w:rPr>
                <w:sz w:val="24"/>
                <w:szCs w:val="24"/>
                <w:lang w:eastAsia="ru-RU"/>
              </w:rPr>
              <w:t>1</w:t>
            </w:r>
          </w:p>
        </w:tc>
      </w:tr>
    </w:tbl>
    <w:p w:rsidR="001F061B" w:rsidRPr="001054BA" w:rsidRDefault="001F061B" w:rsidP="001F061B">
      <w:pPr>
        <w:ind w:firstLine="426"/>
        <w:rPr>
          <w:sz w:val="24"/>
          <w:szCs w:val="24"/>
        </w:rPr>
      </w:pPr>
      <w:r w:rsidRPr="001054BA">
        <w:rPr>
          <w:sz w:val="24"/>
          <w:szCs w:val="24"/>
        </w:rPr>
        <w:t xml:space="preserve">Директором образовательной организации утвержден график питания учащихся, график дежурства учителей в столовой и состав  </w:t>
      </w:r>
      <w:proofErr w:type="spellStart"/>
      <w:r w:rsidRPr="001054BA">
        <w:rPr>
          <w:sz w:val="24"/>
          <w:szCs w:val="24"/>
        </w:rPr>
        <w:t>бракеражной</w:t>
      </w:r>
      <w:proofErr w:type="spellEnd"/>
      <w:r w:rsidRPr="001054BA">
        <w:rPr>
          <w:sz w:val="24"/>
          <w:szCs w:val="24"/>
        </w:rPr>
        <w:t xml:space="preserve"> комиссии.</w:t>
      </w:r>
    </w:p>
    <w:p w:rsidR="001F061B" w:rsidRPr="001054BA" w:rsidRDefault="001F061B" w:rsidP="001F061B">
      <w:pPr>
        <w:ind w:firstLine="426"/>
        <w:rPr>
          <w:sz w:val="24"/>
          <w:szCs w:val="24"/>
        </w:rPr>
      </w:pPr>
      <w:r w:rsidRPr="001054BA">
        <w:rPr>
          <w:sz w:val="24"/>
          <w:szCs w:val="24"/>
        </w:rPr>
        <w:t>Ежедневно в обеденном зале вывешивают утвержденное  директором меню, в котором указываются сведения об объемах блюд и названия кулинарных изделий. Все приобретаемые продукты имеют сертификат соответствия. Доставка пищевых продуктов осуществляется специализированным транспортом. Все установленное в производственных помещениях технологическое и холодильное оборудование находиться в исправном состоянии.</w:t>
      </w:r>
    </w:p>
    <w:p w:rsidR="001F061B" w:rsidRPr="00321A2E" w:rsidRDefault="001F061B" w:rsidP="001F061B">
      <w:pPr>
        <w:ind w:firstLine="567"/>
        <w:rPr>
          <w:sz w:val="24"/>
          <w:szCs w:val="24"/>
          <w:lang w:eastAsia="ru-RU"/>
        </w:rPr>
      </w:pPr>
      <w:r w:rsidRPr="00321A2E">
        <w:rPr>
          <w:sz w:val="24"/>
          <w:szCs w:val="24"/>
          <w:lang w:eastAsia="ru-RU"/>
        </w:rPr>
        <w:t xml:space="preserve">Обеденный зал рассчитан на </w:t>
      </w:r>
      <w:r w:rsidR="00321A2E" w:rsidRPr="00321A2E">
        <w:rPr>
          <w:sz w:val="24"/>
          <w:szCs w:val="24"/>
          <w:lang w:eastAsia="ru-RU"/>
        </w:rPr>
        <w:t>50</w:t>
      </w:r>
      <w:r w:rsidRPr="00321A2E">
        <w:rPr>
          <w:sz w:val="24"/>
          <w:szCs w:val="24"/>
          <w:lang w:eastAsia="ru-RU"/>
        </w:rPr>
        <w:t xml:space="preserve"> посадочных мест: столовая мебель – это обеденные столы – </w:t>
      </w:r>
      <w:r w:rsidR="00321A2E" w:rsidRPr="00321A2E">
        <w:rPr>
          <w:sz w:val="24"/>
          <w:szCs w:val="24"/>
          <w:lang w:eastAsia="ru-RU"/>
        </w:rPr>
        <w:t>9</w:t>
      </w:r>
      <w:r w:rsidRPr="00321A2E">
        <w:rPr>
          <w:sz w:val="24"/>
          <w:szCs w:val="24"/>
          <w:lang w:eastAsia="ru-RU"/>
        </w:rPr>
        <w:t xml:space="preserve"> штук, табуреты – </w:t>
      </w:r>
      <w:r w:rsidR="00321A2E" w:rsidRPr="00321A2E">
        <w:rPr>
          <w:sz w:val="24"/>
          <w:szCs w:val="24"/>
          <w:lang w:eastAsia="ru-RU"/>
        </w:rPr>
        <w:t>25 штук,</w:t>
      </w:r>
      <w:r w:rsidR="00433809">
        <w:rPr>
          <w:sz w:val="24"/>
          <w:szCs w:val="24"/>
          <w:lang w:eastAsia="ru-RU"/>
        </w:rPr>
        <w:t xml:space="preserve"> </w:t>
      </w:r>
      <w:r w:rsidRPr="00321A2E">
        <w:rPr>
          <w:sz w:val="24"/>
          <w:szCs w:val="24"/>
          <w:lang w:eastAsia="ru-RU"/>
        </w:rPr>
        <w:t>раздаточный стол. Школьная столовая обеспечена достаточным количеством столовой посуды и приборами, из расчета не менее двух комплектов на одно посадочное место, в целях соблюдения правил мытья и дезинфекции в соответствии с требованиями настоящих санитарных правил, а также стеллажами для ее хранения. При организации питания используется керамическая и стеклянная посуда, отвечающей требованиям безопасности для материалов, контактирующих с пищевыми продуктами. Столовые приборы (ложки) посуда для приготовления и хранения готовых блюд изготовлены из нержавеющей стали.</w:t>
      </w:r>
    </w:p>
    <w:p w:rsidR="001F061B" w:rsidRPr="001054BA" w:rsidRDefault="001F061B" w:rsidP="001F061B">
      <w:pPr>
        <w:widowControl w:val="0"/>
        <w:suppressAutoHyphens/>
        <w:rPr>
          <w:b/>
          <w:bCs/>
          <w:sz w:val="24"/>
          <w:szCs w:val="24"/>
          <w:lang w:eastAsia="ru-RU"/>
        </w:rPr>
      </w:pPr>
    </w:p>
    <w:p w:rsidR="001F061B" w:rsidRPr="001054BA" w:rsidRDefault="001F061B" w:rsidP="001F061B">
      <w:pPr>
        <w:widowControl w:val="0"/>
        <w:suppressAutoHyphens/>
        <w:jc w:val="center"/>
        <w:rPr>
          <w:b/>
          <w:bCs/>
          <w:sz w:val="24"/>
          <w:szCs w:val="24"/>
          <w:lang w:eastAsia="ru-RU"/>
        </w:rPr>
      </w:pPr>
      <w:r w:rsidRPr="001054BA">
        <w:rPr>
          <w:b/>
          <w:bCs/>
          <w:sz w:val="24"/>
          <w:szCs w:val="24"/>
          <w:lang w:eastAsia="ru-RU"/>
        </w:rPr>
        <w:t>Результаты мониторинга по организации и охвату питанием</w:t>
      </w:r>
    </w:p>
    <w:p w:rsidR="001F061B" w:rsidRPr="001054BA" w:rsidRDefault="001F061B" w:rsidP="001F061B">
      <w:pPr>
        <w:widowControl w:val="0"/>
        <w:suppressAutoHyphens/>
        <w:jc w:val="center"/>
        <w:rPr>
          <w:b/>
          <w:bCs/>
          <w:sz w:val="24"/>
          <w:szCs w:val="24"/>
          <w:lang w:eastAsia="ru-RU"/>
        </w:rPr>
      </w:pPr>
      <w:r w:rsidRPr="001054BA">
        <w:rPr>
          <w:b/>
          <w:bCs/>
          <w:sz w:val="24"/>
          <w:szCs w:val="24"/>
          <w:lang w:eastAsia="ru-RU"/>
        </w:rPr>
        <w:t>обучающихся 1-</w:t>
      </w:r>
      <w:r w:rsidR="00D83100">
        <w:rPr>
          <w:b/>
          <w:bCs/>
          <w:sz w:val="24"/>
          <w:szCs w:val="24"/>
          <w:lang w:eastAsia="ru-RU"/>
        </w:rPr>
        <w:t>9</w:t>
      </w:r>
      <w:r w:rsidRPr="001054BA">
        <w:rPr>
          <w:b/>
          <w:bCs/>
          <w:sz w:val="24"/>
          <w:szCs w:val="24"/>
          <w:lang w:eastAsia="ru-RU"/>
        </w:rPr>
        <w:t xml:space="preserve"> классов</w:t>
      </w:r>
    </w:p>
    <w:p w:rsidR="001F061B" w:rsidRPr="001054BA" w:rsidRDefault="001F061B" w:rsidP="001F061B">
      <w:pPr>
        <w:widowControl w:val="0"/>
        <w:suppressAutoHyphens/>
        <w:rPr>
          <w:b/>
          <w:bCs/>
          <w:szCs w:val="28"/>
          <w:lang w:eastAsia="ru-RU"/>
        </w:rPr>
      </w:pPr>
    </w:p>
    <w:tbl>
      <w:tblPr>
        <w:tblW w:w="9639" w:type="dxa"/>
        <w:tblInd w:w="85" w:type="dxa"/>
        <w:tblLayout w:type="fixed"/>
        <w:tblCellMar>
          <w:left w:w="40" w:type="dxa"/>
          <w:right w:w="40" w:type="dxa"/>
        </w:tblCellMar>
        <w:tblLook w:val="0000"/>
      </w:tblPr>
      <w:tblGrid>
        <w:gridCol w:w="1418"/>
        <w:gridCol w:w="2126"/>
        <w:gridCol w:w="2835"/>
        <w:gridCol w:w="3260"/>
      </w:tblGrid>
      <w:tr w:rsidR="00D2552F" w:rsidRPr="0028148B" w:rsidTr="00B8165B">
        <w:trPr>
          <w:trHeight w:val="1377"/>
        </w:trPr>
        <w:tc>
          <w:tcPr>
            <w:tcW w:w="1418" w:type="dxa"/>
            <w:tcBorders>
              <w:top w:val="single" w:sz="6" w:space="0" w:color="auto"/>
              <w:left w:val="single" w:sz="6" w:space="0" w:color="auto"/>
              <w:right w:val="single" w:sz="6" w:space="0" w:color="auto"/>
            </w:tcBorders>
            <w:shd w:val="clear" w:color="auto" w:fill="FFFFFF"/>
            <w:tcMar>
              <w:left w:w="85" w:type="dxa"/>
              <w:right w:w="85" w:type="dxa"/>
            </w:tcMar>
            <w:vAlign w:val="center"/>
          </w:tcPr>
          <w:p w:rsidR="00D2552F" w:rsidRPr="001054BA" w:rsidRDefault="00D2552F" w:rsidP="00630AE1">
            <w:pPr>
              <w:shd w:val="clear" w:color="auto" w:fill="FFFFFF"/>
              <w:autoSpaceDE w:val="0"/>
              <w:autoSpaceDN w:val="0"/>
              <w:adjustRightInd w:val="0"/>
              <w:spacing w:after="200"/>
              <w:rPr>
                <w:sz w:val="22"/>
                <w:lang w:eastAsia="ru-RU"/>
              </w:rPr>
            </w:pPr>
            <w:r w:rsidRPr="001054BA">
              <w:rPr>
                <w:sz w:val="22"/>
                <w:lang w:eastAsia="ru-RU"/>
              </w:rPr>
              <w:t>Учебный год</w:t>
            </w:r>
          </w:p>
        </w:tc>
        <w:tc>
          <w:tcPr>
            <w:tcW w:w="2126" w:type="dxa"/>
            <w:tcBorders>
              <w:top w:val="single" w:sz="6" w:space="0" w:color="auto"/>
              <w:left w:val="single" w:sz="6" w:space="0" w:color="auto"/>
              <w:right w:val="single" w:sz="6" w:space="0" w:color="auto"/>
            </w:tcBorders>
            <w:shd w:val="clear" w:color="auto" w:fill="FFFFFF"/>
            <w:tcMar>
              <w:left w:w="85" w:type="dxa"/>
              <w:right w:w="85" w:type="dxa"/>
            </w:tcMar>
            <w:vAlign w:val="center"/>
          </w:tcPr>
          <w:p w:rsidR="00D2552F" w:rsidRPr="001054BA" w:rsidRDefault="00D2552F" w:rsidP="00630AE1">
            <w:pPr>
              <w:shd w:val="clear" w:color="auto" w:fill="FFFFFF"/>
              <w:autoSpaceDE w:val="0"/>
              <w:autoSpaceDN w:val="0"/>
              <w:adjustRightInd w:val="0"/>
              <w:spacing w:after="200"/>
              <w:rPr>
                <w:sz w:val="22"/>
                <w:lang w:eastAsia="ru-RU"/>
              </w:rPr>
            </w:pPr>
            <w:r w:rsidRPr="001054BA">
              <w:rPr>
                <w:sz w:val="22"/>
                <w:lang w:eastAsia="ru-RU"/>
              </w:rPr>
              <w:t>Доля охва</w:t>
            </w:r>
            <w:r w:rsidRPr="001054BA">
              <w:rPr>
                <w:sz w:val="22"/>
                <w:lang w:eastAsia="ru-RU"/>
              </w:rPr>
              <w:softHyphen/>
              <w:t xml:space="preserve">та горячим питанием </w:t>
            </w:r>
            <w:proofErr w:type="gramStart"/>
            <w:r w:rsidRPr="001054BA">
              <w:rPr>
                <w:sz w:val="22"/>
                <w:lang w:eastAsia="ru-RU"/>
              </w:rPr>
              <w:t>обучающихся</w:t>
            </w:r>
            <w:proofErr w:type="gramEnd"/>
            <w:r w:rsidRPr="001054BA">
              <w:rPr>
                <w:sz w:val="22"/>
                <w:lang w:eastAsia="ru-RU"/>
              </w:rPr>
              <w:t xml:space="preserve"> в МБОУ</w:t>
            </w:r>
          </w:p>
          <w:p w:rsidR="00D2552F" w:rsidRPr="001054BA" w:rsidRDefault="00D2552F" w:rsidP="00630AE1">
            <w:pPr>
              <w:shd w:val="clear" w:color="auto" w:fill="FFFFFF"/>
              <w:autoSpaceDE w:val="0"/>
              <w:autoSpaceDN w:val="0"/>
              <w:adjustRightInd w:val="0"/>
              <w:spacing w:after="200"/>
              <w:rPr>
                <w:sz w:val="22"/>
                <w:lang w:eastAsia="ru-RU"/>
              </w:rPr>
            </w:pPr>
          </w:p>
          <w:p w:rsidR="00D2552F" w:rsidRPr="001054BA" w:rsidRDefault="00D2552F" w:rsidP="00630AE1">
            <w:pPr>
              <w:shd w:val="clear" w:color="auto" w:fill="FFFFFF"/>
              <w:autoSpaceDE w:val="0"/>
              <w:autoSpaceDN w:val="0"/>
              <w:adjustRightInd w:val="0"/>
              <w:spacing w:after="200"/>
              <w:rPr>
                <w:sz w:val="22"/>
                <w:lang w:eastAsia="ru-RU"/>
              </w:rPr>
            </w:pPr>
            <w:r w:rsidRPr="001054BA">
              <w:rPr>
                <w:sz w:val="22"/>
                <w:lang w:eastAsia="ru-RU"/>
              </w:rPr>
              <w:t>(1)</w:t>
            </w:r>
          </w:p>
        </w:tc>
        <w:tc>
          <w:tcPr>
            <w:tcW w:w="2835" w:type="dxa"/>
            <w:tcBorders>
              <w:top w:val="single" w:sz="6" w:space="0" w:color="auto"/>
              <w:left w:val="single" w:sz="6" w:space="0" w:color="auto"/>
              <w:right w:val="single" w:sz="6" w:space="0" w:color="auto"/>
            </w:tcBorders>
            <w:shd w:val="clear" w:color="auto" w:fill="FFFFFF"/>
            <w:tcMar>
              <w:left w:w="85" w:type="dxa"/>
              <w:right w:w="85" w:type="dxa"/>
            </w:tcMar>
            <w:vAlign w:val="center"/>
          </w:tcPr>
          <w:p w:rsidR="00D2552F" w:rsidRPr="001054BA" w:rsidRDefault="00D2552F" w:rsidP="00630AE1">
            <w:pPr>
              <w:shd w:val="clear" w:color="auto" w:fill="FFFFFF"/>
              <w:autoSpaceDE w:val="0"/>
              <w:autoSpaceDN w:val="0"/>
              <w:adjustRightInd w:val="0"/>
              <w:rPr>
                <w:sz w:val="22"/>
                <w:lang w:eastAsia="ru-RU"/>
              </w:rPr>
            </w:pPr>
            <w:r w:rsidRPr="001054BA">
              <w:rPr>
                <w:sz w:val="22"/>
                <w:lang w:eastAsia="ru-RU"/>
              </w:rPr>
              <w:lastRenderedPageBreak/>
              <w:t xml:space="preserve">Доля </w:t>
            </w:r>
            <w:proofErr w:type="gramStart"/>
            <w:r w:rsidRPr="001054BA">
              <w:rPr>
                <w:sz w:val="22"/>
                <w:lang w:eastAsia="ru-RU"/>
              </w:rPr>
              <w:t>обучающихся</w:t>
            </w:r>
            <w:proofErr w:type="gramEnd"/>
            <w:r w:rsidRPr="001054BA">
              <w:rPr>
                <w:sz w:val="22"/>
                <w:lang w:eastAsia="ru-RU"/>
              </w:rPr>
              <w:t>, охва</w:t>
            </w:r>
            <w:r w:rsidRPr="001054BA">
              <w:rPr>
                <w:sz w:val="22"/>
                <w:lang w:eastAsia="ru-RU"/>
              </w:rPr>
              <w:softHyphen/>
              <w:t>ченных горячим питанием начального общего образования</w:t>
            </w:r>
          </w:p>
          <w:p w:rsidR="00D2552F" w:rsidRPr="001054BA" w:rsidRDefault="00D2552F" w:rsidP="00630AE1">
            <w:pPr>
              <w:shd w:val="clear" w:color="auto" w:fill="FFFFFF"/>
              <w:autoSpaceDE w:val="0"/>
              <w:autoSpaceDN w:val="0"/>
              <w:adjustRightInd w:val="0"/>
              <w:rPr>
                <w:sz w:val="22"/>
                <w:lang w:eastAsia="ru-RU"/>
              </w:rPr>
            </w:pPr>
            <w:r w:rsidRPr="001054BA">
              <w:rPr>
                <w:sz w:val="22"/>
                <w:lang w:eastAsia="ru-RU"/>
              </w:rPr>
              <w:t>1-4 классы</w:t>
            </w:r>
          </w:p>
          <w:p w:rsidR="00D2552F" w:rsidRPr="001054BA" w:rsidRDefault="00D2552F" w:rsidP="00630AE1">
            <w:pPr>
              <w:shd w:val="clear" w:color="auto" w:fill="FFFFFF"/>
              <w:autoSpaceDE w:val="0"/>
              <w:autoSpaceDN w:val="0"/>
              <w:adjustRightInd w:val="0"/>
              <w:rPr>
                <w:sz w:val="22"/>
                <w:lang w:eastAsia="ru-RU"/>
              </w:rPr>
            </w:pPr>
            <w:r w:rsidRPr="001054BA">
              <w:rPr>
                <w:sz w:val="22"/>
                <w:lang w:eastAsia="ru-RU"/>
              </w:rPr>
              <w:lastRenderedPageBreak/>
              <w:t>(2)</w:t>
            </w:r>
          </w:p>
        </w:tc>
        <w:tc>
          <w:tcPr>
            <w:tcW w:w="3260" w:type="dxa"/>
            <w:tcBorders>
              <w:top w:val="single" w:sz="6" w:space="0" w:color="auto"/>
              <w:left w:val="single" w:sz="6" w:space="0" w:color="auto"/>
              <w:right w:val="single" w:sz="6" w:space="0" w:color="auto"/>
            </w:tcBorders>
            <w:shd w:val="clear" w:color="auto" w:fill="FFFFFF"/>
            <w:tcMar>
              <w:left w:w="85" w:type="dxa"/>
              <w:right w:w="85" w:type="dxa"/>
            </w:tcMar>
            <w:vAlign w:val="center"/>
          </w:tcPr>
          <w:p w:rsidR="00D2552F" w:rsidRPr="001054BA" w:rsidRDefault="00D2552F" w:rsidP="00630AE1">
            <w:pPr>
              <w:shd w:val="clear" w:color="auto" w:fill="FFFFFF"/>
              <w:autoSpaceDE w:val="0"/>
              <w:autoSpaceDN w:val="0"/>
              <w:adjustRightInd w:val="0"/>
              <w:rPr>
                <w:sz w:val="22"/>
                <w:lang w:eastAsia="ru-RU"/>
              </w:rPr>
            </w:pPr>
            <w:r w:rsidRPr="001054BA">
              <w:rPr>
                <w:sz w:val="22"/>
                <w:lang w:eastAsia="ru-RU"/>
              </w:rPr>
              <w:lastRenderedPageBreak/>
              <w:t xml:space="preserve">Доля </w:t>
            </w:r>
            <w:proofErr w:type="gramStart"/>
            <w:r w:rsidRPr="001054BA">
              <w:rPr>
                <w:sz w:val="22"/>
                <w:lang w:eastAsia="ru-RU"/>
              </w:rPr>
              <w:t>обучающихся</w:t>
            </w:r>
            <w:proofErr w:type="gramEnd"/>
            <w:r w:rsidRPr="001054BA">
              <w:rPr>
                <w:sz w:val="22"/>
                <w:lang w:eastAsia="ru-RU"/>
              </w:rPr>
              <w:t>, охва</w:t>
            </w:r>
            <w:r w:rsidRPr="001054BA">
              <w:rPr>
                <w:sz w:val="22"/>
                <w:lang w:eastAsia="ru-RU"/>
              </w:rPr>
              <w:softHyphen/>
              <w:t>ченных горячим питанием основного общего образования</w:t>
            </w:r>
          </w:p>
          <w:p w:rsidR="00D2552F" w:rsidRPr="001054BA" w:rsidRDefault="00D2552F" w:rsidP="00630AE1">
            <w:pPr>
              <w:shd w:val="clear" w:color="auto" w:fill="FFFFFF"/>
              <w:autoSpaceDE w:val="0"/>
              <w:autoSpaceDN w:val="0"/>
              <w:adjustRightInd w:val="0"/>
              <w:rPr>
                <w:sz w:val="22"/>
                <w:lang w:eastAsia="ru-RU"/>
              </w:rPr>
            </w:pPr>
            <w:r w:rsidRPr="001054BA">
              <w:rPr>
                <w:sz w:val="22"/>
                <w:lang w:eastAsia="ru-RU"/>
              </w:rPr>
              <w:t>5-9 классы</w:t>
            </w:r>
          </w:p>
          <w:p w:rsidR="00D2552F" w:rsidRPr="001054BA" w:rsidRDefault="00D2552F" w:rsidP="00630AE1">
            <w:pPr>
              <w:shd w:val="clear" w:color="auto" w:fill="FFFFFF"/>
              <w:autoSpaceDE w:val="0"/>
              <w:autoSpaceDN w:val="0"/>
              <w:adjustRightInd w:val="0"/>
              <w:rPr>
                <w:sz w:val="22"/>
                <w:lang w:eastAsia="ru-RU"/>
              </w:rPr>
            </w:pPr>
            <w:r w:rsidRPr="001054BA">
              <w:rPr>
                <w:sz w:val="22"/>
                <w:lang w:eastAsia="ru-RU"/>
              </w:rPr>
              <w:t>(3)</w:t>
            </w:r>
          </w:p>
        </w:tc>
      </w:tr>
      <w:tr w:rsidR="00D2552F" w:rsidRPr="0028148B" w:rsidTr="00B8165B">
        <w:trPr>
          <w:trHeight w:val="349"/>
        </w:trPr>
        <w:tc>
          <w:tcPr>
            <w:tcW w:w="1418"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D2552F" w:rsidRPr="001054BA" w:rsidRDefault="00D2552F" w:rsidP="00D83F48">
            <w:pPr>
              <w:shd w:val="clear" w:color="auto" w:fill="FFFFFF"/>
              <w:autoSpaceDE w:val="0"/>
              <w:autoSpaceDN w:val="0"/>
              <w:adjustRightInd w:val="0"/>
              <w:rPr>
                <w:sz w:val="24"/>
                <w:szCs w:val="24"/>
                <w:lang w:eastAsia="ru-RU"/>
              </w:rPr>
            </w:pPr>
            <w:r w:rsidRPr="001054BA">
              <w:rPr>
                <w:sz w:val="24"/>
                <w:szCs w:val="24"/>
                <w:lang w:eastAsia="ru-RU"/>
              </w:rPr>
              <w:lastRenderedPageBreak/>
              <w:t>201</w:t>
            </w:r>
            <w:r>
              <w:rPr>
                <w:sz w:val="24"/>
                <w:szCs w:val="24"/>
                <w:lang w:eastAsia="ru-RU"/>
              </w:rPr>
              <w:t>7</w:t>
            </w:r>
            <w:r w:rsidRPr="001054BA">
              <w:rPr>
                <w:sz w:val="24"/>
                <w:szCs w:val="24"/>
                <w:lang w:eastAsia="ru-RU"/>
              </w:rPr>
              <w:t xml:space="preserve"> </w:t>
            </w:r>
          </w:p>
        </w:tc>
        <w:tc>
          <w:tcPr>
            <w:tcW w:w="2126"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vAlign w:val="center"/>
          </w:tcPr>
          <w:p w:rsidR="00D2552F" w:rsidRPr="001054BA" w:rsidRDefault="00D2552F" w:rsidP="00D83F48">
            <w:pPr>
              <w:shd w:val="clear" w:color="auto" w:fill="FFFFFF"/>
              <w:autoSpaceDE w:val="0"/>
              <w:autoSpaceDN w:val="0"/>
              <w:adjustRightInd w:val="0"/>
              <w:rPr>
                <w:sz w:val="22"/>
                <w:lang w:eastAsia="ru-RU"/>
              </w:rPr>
            </w:pPr>
            <w:r>
              <w:rPr>
                <w:sz w:val="22"/>
                <w:lang w:eastAsia="ru-RU"/>
              </w:rPr>
              <w:t>95</w:t>
            </w:r>
            <w:r w:rsidRPr="001054BA">
              <w:rPr>
                <w:sz w:val="22"/>
                <w:lang w:eastAsia="ru-RU"/>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vAlign w:val="center"/>
          </w:tcPr>
          <w:p w:rsidR="00D2552F" w:rsidRPr="001054BA" w:rsidRDefault="00D2552F" w:rsidP="00D83F48">
            <w:pPr>
              <w:shd w:val="clear" w:color="auto" w:fill="FFFFFF"/>
              <w:autoSpaceDE w:val="0"/>
              <w:autoSpaceDN w:val="0"/>
              <w:adjustRightInd w:val="0"/>
              <w:rPr>
                <w:sz w:val="22"/>
                <w:lang w:eastAsia="ru-RU"/>
              </w:rPr>
            </w:pPr>
            <w:r>
              <w:rPr>
                <w:sz w:val="22"/>
                <w:lang w:eastAsia="ru-RU"/>
              </w:rPr>
              <w:t>100</w:t>
            </w:r>
            <w:r w:rsidRPr="001054BA">
              <w:rPr>
                <w:sz w:val="22"/>
                <w:lang w:eastAsia="ru-RU"/>
              </w:rPr>
              <w:t>%</w:t>
            </w:r>
          </w:p>
        </w:tc>
        <w:tc>
          <w:tcPr>
            <w:tcW w:w="3260"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vAlign w:val="center"/>
          </w:tcPr>
          <w:p w:rsidR="00D2552F" w:rsidRPr="001054BA" w:rsidRDefault="00D2552F" w:rsidP="00D83F48">
            <w:pPr>
              <w:shd w:val="clear" w:color="auto" w:fill="FFFFFF"/>
              <w:autoSpaceDE w:val="0"/>
              <w:autoSpaceDN w:val="0"/>
              <w:adjustRightInd w:val="0"/>
              <w:rPr>
                <w:sz w:val="22"/>
                <w:lang w:eastAsia="ru-RU"/>
              </w:rPr>
            </w:pPr>
            <w:r>
              <w:rPr>
                <w:sz w:val="22"/>
                <w:lang w:eastAsia="ru-RU"/>
              </w:rPr>
              <w:t>87,5</w:t>
            </w:r>
            <w:r w:rsidRPr="001054BA">
              <w:rPr>
                <w:sz w:val="22"/>
                <w:lang w:eastAsia="ru-RU"/>
              </w:rPr>
              <w:t>%</w:t>
            </w:r>
          </w:p>
        </w:tc>
      </w:tr>
      <w:tr w:rsidR="00D2552F" w:rsidRPr="0028148B" w:rsidTr="00B8165B">
        <w:trPr>
          <w:trHeight w:val="156"/>
        </w:trPr>
        <w:tc>
          <w:tcPr>
            <w:tcW w:w="1418"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D2552F" w:rsidRPr="001054BA" w:rsidRDefault="00D2552F" w:rsidP="00D83F48">
            <w:pPr>
              <w:shd w:val="clear" w:color="auto" w:fill="FFFFFF"/>
              <w:autoSpaceDE w:val="0"/>
              <w:autoSpaceDN w:val="0"/>
              <w:adjustRightInd w:val="0"/>
              <w:rPr>
                <w:sz w:val="24"/>
                <w:szCs w:val="24"/>
                <w:lang w:eastAsia="ru-RU"/>
              </w:rPr>
            </w:pPr>
            <w:r w:rsidRPr="001054BA">
              <w:rPr>
                <w:sz w:val="24"/>
                <w:szCs w:val="24"/>
                <w:lang w:eastAsia="ru-RU"/>
              </w:rPr>
              <w:t>201</w:t>
            </w:r>
            <w:r>
              <w:rPr>
                <w:sz w:val="24"/>
                <w:szCs w:val="24"/>
                <w:lang w:eastAsia="ru-RU"/>
              </w:rPr>
              <w:t>8</w:t>
            </w:r>
          </w:p>
        </w:tc>
        <w:tc>
          <w:tcPr>
            <w:tcW w:w="2126"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vAlign w:val="center"/>
          </w:tcPr>
          <w:p w:rsidR="00D2552F" w:rsidRPr="001054BA" w:rsidRDefault="00D2552F" w:rsidP="00D83F48">
            <w:pPr>
              <w:shd w:val="clear" w:color="auto" w:fill="FFFFFF"/>
              <w:autoSpaceDE w:val="0"/>
              <w:autoSpaceDN w:val="0"/>
              <w:adjustRightInd w:val="0"/>
              <w:rPr>
                <w:sz w:val="22"/>
                <w:lang w:eastAsia="ru-RU"/>
              </w:rPr>
            </w:pPr>
            <w:r>
              <w:rPr>
                <w:sz w:val="22"/>
                <w:lang w:eastAsia="ru-RU"/>
              </w:rPr>
              <w:t>95</w:t>
            </w:r>
            <w:r w:rsidRPr="001054BA">
              <w:rPr>
                <w:sz w:val="22"/>
                <w:lang w:eastAsia="ru-RU"/>
              </w:rPr>
              <w:t>%</w:t>
            </w:r>
          </w:p>
        </w:tc>
        <w:tc>
          <w:tcPr>
            <w:tcW w:w="2835"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vAlign w:val="center"/>
          </w:tcPr>
          <w:p w:rsidR="00D2552F" w:rsidRPr="001054BA" w:rsidRDefault="00D2552F" w:rsidP="00D83F48">
            <w:pPr>
              <w:shd w:val="clear" w:color="auto" w:fill="FFFFFF"/>
              <w:autoSpaceDE w:val="0"/>
              <w:autoSpaceDN w:val="0"/>
              <w:adjustRightInd w:val="0"/>
              <w:rPr>
                <w:sz w:val="22"/>
                <w:lang w:eastAsia="ru-RU"/>
              </w:rPr>
            </w:pPr>
            <w:r>
              <w:rPr>
                <w:sz w:val="22"/>
                <w:lang w:eastAsia="ru-RU"/>
              </w:rPr>
              <w:t>100</w:t>
            </w:r>
            <w:r w:rsidRPr="001054BA">
              <w:rPr>
                <w:sz w:val="22"/>
                <w:lang w:eastAsia="ru-RU"/>
              </w:rPr>
              <w:t>%</w:t>
            </w:r>
          </w:p>
        </w:tc>
        <w:tc>
          <w:tcPr>
            <w:tcW w:w="3260"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vAlign w:val="center"/>
          </w:tcPr>
          <w:p w:rsidR="00D2552F" w:rsidRPr="001054BA" w:rsidRDefault="00D2552F" w:rsidP="00D83F48">
            <w:pPr>
              <w:shd w:val="clear" w:color="auto" w:fill="FFFFFF"/>
              <w:autoSpaceDE w:val="0"/>
              <w:autoSpaceDN w:val="0"/>
              <w:adjustRightInd w:val="0"/>
              <w:rPr>
                <w:sz w:val="22"/>
                <w:lang w:eastAsia="ru-RU"/>
              </w:rPr>
            </w:pPr>
            <w:r>
              <w:rPr>
                <w:sz w:val="22"/>
                <w:lang w:eastAsia="ru-RU"/>
              </w:rPr>
              <w:t>87,5</w:t>
            </w:r>
            <w:r w:rsidRPr="001054BA">
              <w:rPr>
                <w:sz w:val="22"/>
                <w:lang w:eastAsia="ru-RU"/>
              </w:rPr>
              <w:t>%</w:t>
            </w:r>
          </w:p>
        </w:tc>
      </w:tr>
      <w:tr w:rsidR="00D83F48" w:rsidRPr="0028148B" w:rsidTr="002C3334">
        <w:trPr>
          <w:trHeight w:val="156"/>
        </w:trPr>
        <w:tc>
          <w:tcPr>
            <w:tcW w:w="1418"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D83F48" w:rsidRPr="001054BA" w:rsidRDefault="00D83F48" w:rsidP="00630AE1">
            <w:pPr>
              <w:shd w:val="clear" w:color="auto" w:fill="FFFFFF"/>
              <w:autoSpaceDE w:val="0"/>
              <w:autoSpaceDN w:val="0"/>
              <w:adjustRightInd w:val="0"/>
              <w:rPr>
                <w:sz w:val="24"/>
                <w:szCs w:val="24"/>
                <w:lang w:eastAsia="ru-RU"/>
              </w:rPr>
            </w:pPr>
            <w:r>
              <w:rPr>
                <w:sz w:val="24"/>
                <w:szCs w:val="24"/>
                <w:lang w:eastAsia="ru-RU"/>
              </w:rPr>
              <w:t>2019</w:t>
            </w:r>
          </w:p>
        </w:tc>
        <w:tc>
          <w:tcPr>
            <w:tcW w:w="2126"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D83F48" w:rsidRDefault="00D83F48">
            <w:r w:rsidRPr="000C2485">
              <w:rPr>
                <w:sz w:val="22"/>
                <w:lang w:eastAsia="ru-RU"/>
              </w:rPr>
              <w:t>100%</w:t>
            </w:r>
          </w:p>
        </w:tc>
        <w:tc>
          <w:tcPr>
            <w:tcW w:w="2835"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D83F48" w:rsidRDefault="00D83F48">
            <w:r w:rsidRPr="000C2485">
              <w:rPr>
                <w:sz w:val="22"/>
                <w:lang w:eastAsia="ru-RU"/>
              </w:rPr>
              <w:t>100%</w:t>
            </w:r>
          </w:p>
        </w:tc>
        <w:tc>
          <w:tcPr>
            <w:tcW w:w="3260" w:type="dxa"/>
            <w:tcBorders>
              <w:top w:val="single" w:sz="6" w:space="0" w:color="auto"/>
              <w:left w:val="single" w:sz="6" w:space="0" w:color="auto"/>
              <w:bottom w:val="single" w:sz="6" w:space="0" w:color="auto"/>
              <w:right w:val="single" w:sz="6" w:space="0" w:color="auto"/>
            </w:tcBorders>
            <w:shd w:val="clear" w:color="auto" w:fill="FFFFFF"/>
            <w:tcMar>
              <w:left w:w="85" w:type="dxa"/>
              <w:right w:w="85" w:type="dxa"/>
            </w:tcMar>
          </w:tcPr>
          <w:p w:rsidR="00D83F48" w:rsidRDefault="00D83F48">
            <w:r w:rsidRPr="000C2485">
              <w:rPr>
                <w:sz w:val="22"/>
                <w:lang w:eastAsia="ru-RU"/>
              </w:rPr>
              <w:t>100%</w:t>
            </w:r>
          </w:p>
        </w:tc>
      </w:tr>
    </w:tbl>
    <w:p w:rsidR="001F061B" w:rsidRPr="001054BA" w:rsidRDefault="001F061B" w:rsidP="001F061B">
      <w:pPr>
        <w:rPr>
          <w:sz w:val="24"/>
          <w:szCs w:val="24"/>
        </w:rPr>
      </w:pPr>
    </w:p>
    <w:p w:rsidR="001F061B" w:rsidRPr="001054BA" w:rsidRDefault="001F061B" w:rsidP="001F061B">
      <w:pPr>
        <w:rPr>
          <w:sz w:val="24"/>
          <w:szCs w:val="24"/>
        </w:rPr>
      </w:pPr>
    </w:p>
    <w:p w:rsidR="001F061B" w:rsidRPr="001054BA" w:rsidRDefault="00321A2E" w:rsidP="001F061B">
      <w:pPr>
        <w:rPr>
          <w:sz w:val="24"/>
          <w:szCs w:val="24"/>
        </w:rPr>
      </w:pPr>
      <w:r>
        <w:rPr>
          <w:noProof/>
          <w:sz w:val="24"/>
          <w:szCs w:val="24"/>
          <w:lang w:eastAsia="ru-RU"/>
        </w:rPr>
        <w:drawing>
          <wp:inline distT="0" distB="0" distL="0" distR="0">
            <wp:extent cx="3019425" cy="2009775"/>
            <wp:effectExtent l="19050" t="0" r="9525" b="0"/>
            <wp:docPr id="1" name="Диаграмма 5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F061B" w:rsidRPr="001054BA" w:rsidRDefault="001F061B" w:rsidP="001F061B">
      <w:pPr>
        <w:rPr>
          <w:sz w:val="24"/>
          <w:szCs w:val="24"/>
        </w:rPr>
      </w:pPr>
    </w:p>
    <w:p w:rsidR="001F061B" w:rsidRPr="001054BA" w:rsidRDefault="001F061B" w:rsidP="001F061B">
      <w:pPr>
        <w:rPr>
          <w:sz w:val="24"/>
          <w:szCs w:val="24"/>
        </w:rPr>
      </w:pPr>
      <w:r w:rsidRPr="001054BA">
        <w:rPr>
          <w:sz w:val="24"/>
          <w:szCs w:val="24"/>
        </w:rPr>
        <w:t xml:space="preserve">Результаты таблицы и диаграммы свидетельствуют о </w:t>
      </w:r>
      <w:r w:rsidR="00712F51">
        <w:rPr>
          <w:sz w:val="24"/>
          <w:szCs w:val="24"/>
        </w:rPr>
        <w:t>стабильности в охвате питанием учащихся.</w:t>
      </w:r>
      <w:r w:rsidRPr="001054BA">
        <w:rPr>
          <w:sz w:val="24"/>
          <w:szCs w:val="24"/>
        </w:rPr>
        <w:t xml:space="preserve"> В 201</w:t>
      </w:r>
      <w:r w:rsidR="00712F51">
        <w:rPr>
          <w:sz w:val="24"/>
          <w:szCs w:val="24"/>
        </w:rPr>
        <w:t>9</w:t>
      </w:r>
      <w:r w:rsidR="000173B4">
        <w:rPr>
          <w:sz w:val="24"/>
          <w:szCs w:val="24"/>
        </w:rPr>
        <w:t>,по-сравнению с предыдущим годом,</w:t>
      </w:r>
      <w:r w:rsidRPr="001054BA">
        <w:rPr>
          <w:sz w:val="24"/>
          <w:szCs w:val="24"/>
        </w:rPr>
        <w:t xml:space="preserve"> </w:t>
      </w:r>
      <w:r w:rsidR="000173B4">
        <w:rPr>
          <w:sz w:val="24"/>
          <w:szCs w:val="24"/>
        </w:rPr>
        <w:t xml:space="preserve"> </w:t>
      </w:r>
      <w:r w:rsidRPr="001054BA">
        <w:rPr>
          <w:sz w:val="24"/>
          <w:szCs w:val="24"/>
        </w:rPr>
        <w:t xml:space="preserve"> увеличи</w:t>
      </w:r>
      <w:r w:rsidR="000173B4">
        <w:rPr>
          <w:sz w:val="24"/>
          <w:szCs w:val="24"/>
        </w:rPr>
        <w:t>лся</w:t>
      </w:r>
      <w:r w:rsidRPr="001054BA">
        <w:rPr>
          <w:sz w:val="24"/>
          <w:szCs w:val="24"/>
        </w:rPr>
        <w:t xml:space="preserve"> охват горячим питанием обучающихся школы с целью профилактики желудочно-кишечных заболеваний школьников, воспитания культуры питания.</w:t>
      </w:r>
    </w:p>
    <w:p w:rsidR="001F061B" w:rsidRPr="001054BA" w:rsidRDefault="001F061B" w:rsidP="001F061B">
      <w:pPr>
        <w:widowControl w:val="0"/>
        <w:suppressAutoHyphens/>
        <w:rPr>
          <w:bCs/>
          <w:sz w:val="24"/>
          <w:szCs w:val="24"/>
        </w:rPr>
      </w:pPr>
      <w:r w:rsidRPr="001054BA">
        <w:rPr>
          <w:bCs/>
          <w:sz w:val="24"/>
          <w:szCs w:val="24"/>
        </w:rPr>
        <w:t xml:space="preserve">Пропагандистская работа по организации и качеству питания </w:t>
      </w:r>
      <w:proofErr w:type="gramStart"/>
      <w:r w:rsidRPr="001054BA">
        <w:rPr>
          <w:bCs/>
          <w:sz w:val="24"/>
          <w:szCs w:val="24"/>
        </w:rPr>
        <w:t>обучающихся</w:t>
      </w:r>
      <w:proofErr w:type="gramEnd"/>
      <w:r w:rsidRPr="001054BA">
        <w:rPr>
          <w:bCs/>
          <w:sz w:val="24"/>
          <w:szCs w:val="24"/>
        </w:rPr>
        <w:t>.</w:t>
      </w:r>
    </w:p>
    <w:p w:rsidR="001F061B" w:rsidRPr="001054BA" w:rsidRDefault="001F061B" w:rsidP="001F061B">
      <w:pPr>
        <w:widowControl w:val="0"/>
        <w:suppressAutoHyphens/>
        <w:rPr>
          <w:sz w:val="24"/>
          <w:szCs w:val="24"/>
        </w:rPr>
      </w:pPr>
      <w:r w:rsidRPr="001054BA">
        <w:rPr>
          <w:sz w:val="24"/>
          <w:szCs w:val="24"/>
        </w:rPr>
        <w:t>В течение 201</w:t>
      </w:r>
      <w:r w:rsidR="000173B4">
        <w:rPr>
          <w:sz w:val="24"/>
          <w:szCs w:val="24"/>
        </w:rPr>
        <w:t>9</w:t>
      </w:r>
      <w:r w:rsidRPr="001054BA">
        <w:rPr>
          <w:sz w:val="24"/>
          <w:szCs w:val="24"/>
        </w:rPr>
        <w:t xml:space="preserve"> года с </w:t>
      </w:r>
      <w:proofErr w:type="gramStart"/>
      <w:r w:rsidRPr="001054BA">
        <w:rPr>
          <w:sz w:val="24"/>
          <w:szCs w:val="24"/>
        </w:rPr>
        <w:t>обучающимися</w:t>
      </w:r>
      <w:proofErr w:type="gramEnd"/>
      <w:r w:rsidRPr="001054BA">
        <w:rPr>
          <w:sz w:val="24"/>
          <w:szCs w:val="24"/>
        </w:rPr>
        <w:t xml:space="preserve"> школы  проводилась информационная и воспитательная работа по привитию культуры питания и пропаганде здорового образа жизни в разных формах:</w:t>
      </w:r>
    </w:p>
    <w:p w:rsidR="001F061B" w:rsidRPr="001054BA" w:rsidRDefault="001F061B" w:rsidP="001F061B">
      <w:pPr>
        <w:widowControl w:val="0"/>
        <w:tabs>
          <w:tab w:val="left" w:pos="360"/>
        </w:tabs>
        <w:suppressAutoHyphens/>
        <w:rPr>
          <w:sz w:val="24"/>
          <w:szCs w:val="24"/>
        </w:rPr>
      </w:pPr>
      <w:r w:rsidRPr="001054BA">
        <w:rPr>
          <w:sz w:val="24"/>
          <w:szCs w:val="24"/>
        </w:rPr>
        <w:t xml:space="preserve">-классные часы с целью привлечения учащихся к горячему питанию; </w:t>
      </w:r>
    </w:p>
    <w:p w:rsidR="001F061B" w:rsidRPr="001054BA" w:rsidRDefault="001F061B" w:rsidP="001F061B">
      <w:pPr>
        <w:widowControl w:val="0"/>
        <w:tabs>
          <w:tab w:val="left" w:pos="360"/>
        </w:tabs>
        <w:suppressAutoHyphens/>
        <w:rPr>
          <w:sz w:val="24"/>
          <w:szCs w:val="24"/>
        </w:rPr>
      </w:pPr>
      <w:r w:rsidRPr="001054BA">
        <w:rPr>
          <w:sz w:val="24"/>
          <w:szCs w:val="24"/>
        </w:rPr>
        <w:t>-выступления медработника школы на общешкольных, классных родительских собраниях;</w:t>
      </w:r>
    </w:p>
    <w:p w:rsidR="001F061B" w:rsidRPr="001054BA" w:rsidRDefault="001F061B" w:rsidP="001F061B">
      <w:pPr>
        <w:widowControl w:val="0"/>
        <w:tabs>
          <w:tab w:val="left" w:pos="360"/>
        </w:tabs>
        <w:suppressAutoHyphens/>
        <w:rPr>
          <w:sz w:val="24"/>
          <w:szCs w:val="24"/>
        </w:rPr>
      </w:pPr>
      <w:r w:rsidRPr="001054BA">
        <w:rPr>
          <w:sz w:val="24"/>
          <w:szCs w:val="24"/>
        </w:rPr>
        <w:t>-анкетирование учащихся с целью улучшения организации и качества питания;</w:t>
      </w:r>
    </w:p>
    <w:p w:rsidR="001F061B" w:rsidRPr="001054BA" w:rsidRDefault="001F061B" w:rsidP="001F061B">
      <w:pPr>
        <w:widowControl w:val="0"/>
        <w:tabs>
          <w:tab w:val="left" w:pos="360"/>
        </w:tabs>
        <w:suppressAutoHyphens/>
        <w:rPr>
          <w:sz w:val="24"/>
          <w:szCs w:val="24"/>
        </w:rPr>
      </w:pPr>
      <w:r w:rsidRPr="001054BA">
        <w:rPr>
          <w:sz w:val="24"/>
          <w:szCs w:val="24"/>
        </w:rPr>
        <w:t>-классные часы и внеклассные мероприятия  по вопросам питания.</w:t>
      </w:r>
    </w:p>
    <w:p w:rsidR="001F061B" w:rsidRPr="001054BA" w:rsidRDefault="001F061B" w:rsidP="001F061B">
      <w:pPr>
        <w:rPr>
          <w:sz w:val="16"/>
          <w:szCs w:val="16"/>
        </w:rPr>
      </w:pPr>
    </w:p>
    <w:p w:rsidR="001F061B" w:rsidRPr="001054BA" w:rsidRDefault="001F061B" w:rsidP="001F061B">
      <w:pPr>
        <w:pStyle w:val="ac"/>
        <w:jc w:val="center"/>
        <w:rPr>
          <w:rFonts w:ascii="Times New Roman" w:hAnsi="Times New Roman"/>
          <w:b/>
          <w:sz w:val="24"/>
          <w:szCs w:val="24"/>
        </w:rPr>
      </w:pPr>
      <w:r w:rsidRPr="001054BA">
        <w:rPr>
          <w:rFonts w:ascii="Times New Roman" w:hAnsi="Times New Roman"/>
          <w:b/>
          <w:sz w:val="24"/>
          <w:szCs w:val="24"/>
        </w:rPr>
        <w:t>2.5. Содержание и качество подготовки учащихся</w:t>
      </w:r>
    </w:p>
    <w:p w:rsidR="001F061B" w:rsidRPr="001054BA" w:rsidRDefault="001F061B" w:rsidP="001F061B">
      <w:pPr>
        <w:pStyle w:val="ac"/>
        <w:rPr>
          <w:rFonts w:ascii="Times New Roman" w:hAnsi="Times New Roman"/>
          <w:b/>
          <w:sz w:val="16"/>
          <w:szCs w:val="16"/>
        </w:rPr>
      </w:pPr>
    </w:p>
    <w:p w:rsidR="001F061B" w:rsidRPr="001054BA" w:rsidRDefault="001F061B" w:rsidP="001F061B">
      <w:pPr>
        <w:rPr>
          <w:sz w:val="24"/>
          <w:szCs w:val="24"/>
        </w:rPr>
      </w:pPr>
      <w:r w:rsidRPr="001054BA">
        <w:rPr>
          <w:sz w:val="24"/>
          <w:szCs w:val="24"/>
        </w:rPr>
        <w:t>Коллектив школы стремится к максимальному удовлетворению потребностей родителей и учащихся в качественном обучении. Вводятся развивающие и углубляющие элективные курсы,  проводится индивидуальная работа с учащимися школы.</w:t>
      </w:r>
    </w:p>
    <w:p w:rsidR="001F061B" w:rsidRPr="001054BA" w:rsidRDefault="001F061B" w:rsidP="001F061B">
      <w:pPr>
        <w:rPr>
          <w:sz w:val="16"/>
          <w:szCs w:val="16"/>
        </w:rPr>
      </w:pPr>
    </w:p>
    <w:p w:rsidR="001F061B" w:rsidRPr="006401AA" w:rsidRDefault="001F061B" w:rsidP="00B8165B">
      <w:pPr>
        <w:jc w:val="center"/>
        <w:rPr>
          <w:b/>
          <w:sz w:val="24"/>
          <w:szCs w:val="24"/>
        </w:rPr>
      </w:pPr>
      <w:r w:rsidRPr="006401AA">
        <w:rPr>
          <w:b/>
          <w:sz w:val="24"/>
          <w:szCs w:val="24"/>
        </w:rPr>
        <w:t>2.5.4. Годовая промежуточная аттестация</w:t>
      </w:r>
    </w:p>
    <w:p w:rsidR="001F061B" w:rsidRPr="001054BA" w:rsidRDefault="001F061B" w:rsidP="001F061B">
      <w:pPr>
        <w:widowControl w:val="0"/>
        <w:autoSpaceDE w:val="0"/>
        <w:autoSpaceDN w:val="0"/>
        <w:adjustRightInd w:val="0"/>
        <w:contextualSpacing/>
        <w:rPr>
          <w:b/>
          <w:sz w:val="16"/>
          <w:szCs w:val="16"/>
        </w:rPr>
      </w:pPr>
    </w:p>
    <w:p w:rsidR="001F061B" w:rsidRPr="001054BA" w:rsidRDefault="001F061B" w:rsidP="001F061B">
      <w:pPr>
        <w:widowControl w:val="0"/>
        <w:autoSpaceDE w:val="0"/>
        <w:autoSpaceDN w:val="0"/>
        <w:adjustRightInd w:val="0"/>
        <w:ind w:left="-284" w:firstLine="426"/>
        <w:contextualSpacing/>
        <w:rPr>
          <w:sz w:val="24"/>
          <w:szCs w:val="24"/>
        </w:rPr>
      </w:pPr>
      <w:r w:rsidRPr="001054BA">
        <w:rPr>
          <w:sz w:val="24"/>
          <w:szCs w:val="24"/>
        </w:rPr>
        <w:t xml:space="preserve">      В соответствии с  положением  «О формах, периодичности, порядке текущего контроля успеваемости и промежуточной аттестации обучающихся» в школе проведена годовая промежуточная аттестация учащихся 2-8</w:t>
      </w:r>
      <w:r w:rsidR="007C06B4">
        <w:rPr>
          <w:sz w:val="24"/>
          <w:szCs w:val="24"/>
        </w:rPr>
        <w:t xml:space="preserve"> проводилась в виде итоговых диагностических работ</w:t>
      </w:r>
      <w:r w:rsidR="006401AA">
        <w:rPr>
          <w:sz w:val="24"/>
          <w:szCs w:val="24"/>
        </w:rPr>
        <w:t>.</w:t>
      </w:r>
      <w:r w:rsidR="007C06B4">
        <w:rPr>
          <w:sz w:val="24"/>
          <w:szCs w:val="24"/>
        </w:rPr>
        <w:t xml:space="preserve"> </w:t>
      </w:r>
      <w:r w:rsidRPr="001054BA">
        <w:rPr>
          <w:sz w:val="24"/>
          <w:szCs w:val="24"/>
        </w:rPr>
        <w:t>В 9</w:t>
      </w:r>
      <w:r w:rsidR="006401AA">
        <w:rPr>
          <w:sz w:val="24"/>
          <w:szCs w:val="24"/>
        </w:rPr>
        <w:t xml:space="preserve"> </w:t>
      </w:r>
      <w:r w:rsidRPr="001054BA">
        <w:rPr>
          <w:sz w:val="24"/>
          <w:szCs w:val="24"/>
        </w:rPr>
        <w:t>класс</w:t>
      </w:r>
      <w:r w:rsidR="006401AA">
        <w:rPr>
          <w:sz w:val="24"/>
          <w:szCs w:val="24"/>
        </w:rPr>
        <w:t>е</w:t>
      </w:r>
      <w:r w:rsidRPr="001054BA">
        <w:rPr>
          <w:sz w:val="24"/>
          <w:szCs w:val="24"/>
        </w:rPr>
        <w:t xml:space="preserve"> годовая промежуточная аттестация проводилась по </w:t>
      </w:r>
      <w:proofErr w:type="spellStart"/>
      <w:r w:rsidRPr="001054BA">
        <w:rPr>
          <w:sz w:val="24"/>
          <w:szCs w:val="24"/>
        </w:rPr>
        <w:t>КИМам</w:t>
      </w:r>
      <w:proofErr w:type="spellEnd"/>
      <w:r w:rsidRPr="001054BA">
        <w:rPr>
          <w:sz w:val="24"/>
          <w:szCs w:val="24"/>
        </w:rPr>
        <w:t xml:space="preserve"> в формате ГИА по предметам обязательным для сдачи (русский язык и математика) и предметам по выбору </w:t>
      </w:r>
      <w:proofErr w:type="gramStart"/>
      <w:r w:rsidRPr="001054BA">
        <w:rPr>
          <w:sz w:val="24"/>
          <w:szCs w:val="24"/>
        </w:rPr>
        <w:t>(</w:t>
      </w:r>
      <w:r w:rsidR="006401AA">
        <w:rPr>
          <w:sz w:val="24"/>
          <w:szCs w:val="24"/>
        </w:rPr>
        <w:t xml:space="preserve"> </w:t>
      </w:r>
      <w:r w:rsidRPr="001054BA">
        <w:rPr>
          <w:sz w:val="24"/>
          <w:szCs w:val="24"/>
        </w:rPr>
        <w:t xml:space="preserve"> </w:t>
      </w:r>
      <w:proofErr w:type="gramEnd"/>
      <w:r w:rsidRPr="001054BA">
        <w:rPr>
          <w:sz w:val="24"/>
          <w:szCs w:val="24"/>
        </w:rPr>
        <w:t>география</w:t>
      </w:r>
      <w:r w:rsidR="006401AA">
        <w:rPr>
          <w:sz w:val="24"/>
          <w:szCs w:val="24"/>
        </w:rPr>
        <w:t>,</w:t>
      </w:r>
      <w:r w:rsidR="00874DBE">
        <w:rPr>
          <w:sz w:val="24"/>
          <w:szCs w:val="24"/>
        </w:rPr>
        <w:t xml:space="preserve"> </w:t>
      </w:r>
      <w:r w:rsidRPr="001054BA">
        <w:rPr>
          <w:sz w:val="24"/>
          <w:szCs w:val="24"/>
        </w:rPr>
        <w:t>физика</w:t>
      </w:r>
      <w:r w:rsidR="006401AA">
        <w:rPr>
          <w:sz w:val="24"/>
          <w:szCs w:val="24"/>
        </w:rPr>
        <w:t xml:space="preserve"> </w:t>
      </w:r>
      <w:r w:rsidRPr="001054BA">
        <w:rPr>
          <w:sz w:val="24"/>
          <w:szCs w:val="24"/>
        </w:rPr>
        <w:t>).</w:t>
      </w:r>
    </w:p>
    <w:p w:rsidR="001F061B" w:rsidRPr="001054BA" w:rsidRDefault="001F061B" w:rsidP="001F061B">
      <w:pPr>
        <w:widowControl w:val="0"/>
        <w:autoSpaceDE w:val="0"/>
        <w:autoSpaceDN w:val="0"/>
        <w:adjustRightInd w:val="0"/>
        <w:ind w:left="-284" w:firstLine="426"/>
        <w:contextualSpacing/>
        <w:rPr>
          <w:sz w:val="24"/>
          <w:szCs w:val="24"/>
        </w:rPr>
      </w:pPr>
      <w:r w:rsidRPr="001054BA">
        <w:rPr>
          <w:sz w:val="24"/>
          <w:szCs w:val="24"/>
        </w:rPr>
        <w:t>Контрольно-измерительные материалы были составлены учителями-предметниками, рассматривались на</w:t>
      </w:r>
      <w:r w:rsidR="006401AA">
        <w:rPr>
          <w:sz w:val="24"/>
          <w:szCs w:val="24"/>
        </w:rPr>
        <w:t xml:space="preserve"> заседаниях ШМО и согласованы с </w:t>
      </w:r>
      <w:r w:rsidRPr="001054BA">
        <w:rPr>
          <w:sz w:val="24"/>
          <w:szCs w:val="24"/>
        </w:rPr>
        <w:t>завуч</w:t>
      </w:r>
      <w:r w:rsidR="006401AA">
        <w:rPr>
          <w:sz w:val="24"/>
          <w:szCs w:val="24"/>
        </w:rPr>
        <w:t>ем</w:t>
      </w:r>
      <w:r w:rsidRPr="001054BA">
        <w:rPr>
          <w:sz w:val="24"/>
          <w:szCs w:val="24"/>
        </w:rPr>
        <w:t xml:space="preserve">. При проведении работ в классах и проверке присутствовали ассистенты. </w:t>
      </w:r>
    </w:p>
    <w:p w:rsidR="001F061B" w:rsidRPr="001054BA" w:rsidRDefault="001F061B" w:rsidP="001F061B">
      <w:pPr>
        <w:widowControl w:val="0"/>
        <w:autoSpaceDE w:val="0"/>
        <w:autoSpaceDN w:val="0"/>
        <w:adjustRightInd w:val="0"/>
        <w:ind w:left="-284" w:firstLine="568"/>
        <w:contextualSpacing/>
        <w:rPr>
          <w:sz w:val="24"/>
          <w:szCs w:val="24"/>
        </w:rPr>
      </w:pPr>
      <w:r w:rsidRPr="001054BA">
        <w:rPr>
          <w:sz w:val="24"/>
          <w:szCs w:val="24"/>
        </w:rPr>
        <w:t xml:space="preserve">В аттестации приняли участие все учащиеся школы 2-8 и </w:t>
      </w:r>
      <w:r w:rsidR="006401AA">
        <w:rPr>
          <w:sz w:val="24"/>
          <w:szCs w:val="24"/>
        </w:rPr>
        <w:t>9</w:t>
      </w:r>
      <w:r w:rsidRPr="001054BA">
        <w:rPr>
          <w:sz w:val="24"/>
          <w:szCs w:val="24"/>
        </w:rPr>
        <w:t xml:space="preserve"> классов. </w:t>
      </w:r>
    </w:p>
    <w:p w:rsidR="001F061B" w:rsidRPr="001054BA" w:rsidRDefault="001F061B" w:rsidP="001F061B">
      <w:pPr>
        <w:ind w:left="-284" w:firstLine="568"/>
        <w:rPr>
          <w:sz w:val="24"/>
          <w:szCs w:val="24"/>
        </w:rPr>
      </w:pPr>
      <w:r w:rsidRPr="001054BA">
        <w:rPr>
          <w:sz w:val="24"/>
          <w:szCs w:val="24"/>
        </w:rPr>
        <w:lastRenderedPageBreak/>
        <w:t>Результаты  итоговой диагностической работы  по классам  и по предметам представлены в таблицах:</w:t>
      </w:r>
    </w:p>
    <w:p w:rsidR="001F061B" w:rsidRPr="001054BA" w:rsidRDefault="001F061B" w:rsidP="001F061B">
      <w:pPr>
        <w:rPr>
          <w:sz w:val="16"/>
          <w:szCs w:val="16"/>
        </w:rPr>
      </w:pPr>
    </w:p>
    <w:p w:rsidR="007C06B4" w:rsidRDefault="007C06B4" w:rsidP="001F061B">
      <w:pPr>
        <w:rPr>
          <w:b/>
          <w:sz w:val="24"/>
          <w:szCs w:val="24"/>
        </w:rPr>
      </w:pPr>
    </w:p>
    <w:p w:rsidR="001F061B" w:rsidRPr="00BB2D4A" w:rsidRDefault="006401AA" w:rsidP="00B8165B">
      <w:pPr>
        <w:jc w:val="center"/>
        <w:rPr>
          <w:b/>
          <w:sz w:val="24"/>
          <w:szCs w:val="24"/>
        </w:rPr>
      </w:pPr>
      <w:r w:rsidRPr="00BB2D4A">
        <w:rPr>
          <w:b/>
          <w:sz w:val="24"/>
          <w:szCs w:val="24"/>
        </w:rPr>
        <w:t>Начальная школа</w:t>
      </w:r>
    </w:p>
    <w:p w:rsidR="006401AA" w:rsidRPr="00874DBE" w:rsidRDefault="006401AA" w:rsidP="001F061B">
      <w:pPr>
        <w:rPr>
          <w:sz w:val="24"/>
          <w:szCs w:val="24"/>
        </w:rPr>
      </w:pPr>
    </w:p>
    <w:tbl>
      <w:tblPr>
        <w:tblStyle w:val="ab"/>
        <w:tblW w:w="0" w:type="auto"/>
        <w:jc w:val="center"/>
        <w:tblInd w:w="-688" w:type="dxa"/>
        <w:tblLook w:val="04A0"/>
      </w:tblPr>
      <w:tblGrid>
        <w:gridCol w:w="3128"/>
        <w:gridCol w:w="791"/>
        <w:gridCol w:w="932"/>
        <w:gridCol w:w="796"/>
        <w:gridCol w:w="938"/>
        <w:gridCol w:w="796"/>
        <w:gridCol w:w="938"/>
        <w:gridCol w:w="956"/>
        <w:gridCol w:w="1126"/>
      </w:tblGrid>
      <w:tr w:rsidR="00CC73AE" w:rsidRPr="00DB0AB3" w:rsidTr="00CC73AE">
        <w:trPr>
          <w:trHeight w:val="285"/>
          <w:jc w:val="center"/>
        </w:trPr>
        <w:tc>
          <w:tcPr>
            <w:tcW w:w="3127" w:type="dxa"/>
            <w:vMerge w:val="restart"/>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Название</w:t>
            </w:r>
          </w:p>
          <w:p w:rsidR="00CC73AE" w:rsidRPr="00DB0AB3" w:rsidRDefault="00CC73AE" w:rsidP="00CC73AE">
            <w:pPr>
              <w:rPr>
                <w:sz w:val="24"/>
                <w:szCs w:val="24"/>
              </w:rPr>
            </w:pPr>
            <w:r w:rsidRPr="00DB0AB3">
              <w:rPr>
                <w:sz w:val="24"/>
                <w:szCs w:val="24"/>
              </w:rPr>
              <w:t>предмета</w:t>
            </w:r>
          </w:p>
        </w:tc>
        <w:tc>
          <w:tcPr>
            <w:tcW w:w="0" w:type="auto"/>
            <w:gridSpan w:val="2"/>
            <w:tcBorders>
              <w:top w:val="single" w:sz="4" w:space="0" w:color="auto"/>
              <w:left w:val="single" w:sz="4" w:space="0" w:color="auto"/>
              <w:bottom w:val="single" w:sz="4" w:space="0" w:color="auto"/>
              <w:right w:val="single" w:sz="4" w:space="0" w:color="auto"/>
            </w:tcBorders>
          </w:tcPr>
          <w:p w:rsidR="00CC73AE" w:rsidRPr="00DB0AB3" w:rsidRDefault="00CC73AE" w:rsidP="00CC73AE">
            <w:pPr>
              <w:rPr>
                <w:sz w:val="24"/>
                <w:szCs w:val="24"/>
              </w:rPr>
            </w:pPr>
            <w:r w:rsidRPr="00DB0AB3">
              <w:rPr>
                <w:sz w:val="24"/>
                <w:szCs w:val="24"/>
              </w:rPr>
              <w:t>2 класс</w:t>
            </w:r>
          </w:p>
        </w:tc>
        <w:tc>
          <w:tcPr>
            <w:tcW w:w="0" w:type="auto"/>
            <w:gridSpan w:val="2"/>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3 класс</w:t>
            </w:r>
          </w:p>
        </w:tc>
        <w:tc>
          <w:tcPr>
            <w:tcW w:w="0" w:type="auto"/>
            <w:gridSpan w:val="2"/>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4 класс</w:t>
            </w:r>
          </w:p>
        </w:tc>
        <w:tc>
          <w:tcPr>
            <w:tcW w:w="0" w:type="auto"/>
            <w:gridSpan w:val="2"/>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Итог по предметам</w:t>
            </w:r>
          </w:p>
        </w:tc>
      </w:tr>
      <w:tr w:rsidR="00CC73AE" w:rsidRPr="00DB0AB3" w:rsidTr="00CC73AE">
        <w:trPr>
          <w:trHeight w:val="240"/>
          <w:jc w:val="center"/>
        </w:trPr>
        <w:tc>
          <w:tcPr>
            <w:tcW w:w="3127" w:type="dxa"/>
            <w:vMerge/>
            <w:tcBorders>
              <w:top w:val="single" w:sz="4" w:space="0" w:color="auto"/>
              <w:left w:val="single" w:sz="4" w:space="0" w:color="auto"/>
              <w:bottom w:val="single" w:sz="4" w:space="0" w:color="auto"/>
              <w:right w:val="single" w:sz="4" w:space="0" w:color="auto"/>
            </w:tcBorders>
            <w:vAlign w:val="center"/>
            <w:hideMark/>
          </w:tcPr>
          <w:p w:rsidR="00CC73AE" w:rsidRPr="00DB0AB3" w:rsidRDefault="00CC73AE" w:rsidP="00CC73AE">
            <w:pPr>
              <w:rPr>
                <w:sz w:val="24"/>
                <w:szCs w:val="24"/>
              </w:rPr>
            </w:pPr>
          </w:p>
        </w:tc>
        <w:tc>
          <w:tcPr>
            <w:tcW w:w="791" w:type="dxa"/>
            <w:tcBorders>
              <w:top w:val="single" w:sz="4" w:space="0" w:color="auto"/>
              <w:left w:val="single" w:sz="4" w:space="0" w:color="auto"/>
              <w:bottom w:val="single" w:sz="4" w:space="0" w:color="auto"/>
              <w:right w:val="single" w:sz="4" w:space="0" w:color="auto"/>
            </w:tcBorders>
          </w:tcPr>
          <w:p w:rsidR="00CC73AE" w:rsidRPr="00DB0AB3" w:rsidRDefault="00CC73AE" w:rsidP="00CC73AE">
            <w:pPr>
              <w:rPr>
                <w:sz w:val="24"/>
                <w:szCs w:val="24"/>
              </w:rPr>
            </w:pPr>
            <w:r w:rsidRPr="00DB0AB3">
              <w:rPr>
                <w:sz w:val="24"/>
                <w:szCs w:val="24"/>
              </w:rPr>
              <w:t>Общ</w:t>
            </w:r>
          </w:p>
          <w:p w:rsidR="00CC73AE" w:rsidRPr="00DB0AB3" w:rsidRDefault="00CC73AE" w:rsidP="00CC73AE">
            <w:pPr>
              <w:rPr>
                <w:sz w:val="24"/>
                <w:szCs w:val="24"/>
              </w:rPr>
            </w:pPr>
            <w:r w:rsidRPr="00DB0AB3">
              <w:rPr>
                <w:sz w:val="24"/>
                <w:szCs w:val="24"/>
              </w:rPr>
              <w:t>успев</w:t>
            </w:r>
          </w:p>
        </w:tc>
        <w:tc>
          <w:tcPr>
            <w:tcW w:w="932" w:type="dxa"/>
            <w:tcBorders>
              <w:top w:val="single" w:sz="4" w:space="0" w:color="auto"/>
              <w:left w:val="single" w:sz="4" w:space="0" w:color="auto"/>
              <w:bottom w:val="single" w:sz="4" w:space="0" w:color="auto"/>
              <w:right w:val="single" w:sz="4" w:space="0" w:color="auto"/>
            </w:tcBorders>
          </w:tcPr>
          <w:p w:rsidR="00CC73AE" w:rsidRPr="00DB0AB3" w:rsidRDefault="00CC73AE" w:rsidP="00CC73AE">
            <w:pPr>
              <w:rPr>
                <w:sz w:val="24"/>
                <w:szCs w:val="24"/>
              </w:rPr>
            </w:pPr>
            <w:proofErr w:type="spellStart"/>
            <w:r w:rsidRPr="00DB0AB3">
              <w:rPr>
                <w:sz w:val="24"/>
                <w:szCs w:val="24"/>
              </w:rPr>
              <w:t>Кач-во</w:t>
            </w:r>
            <w:proofErr w:type="spellEnd"/>
          </w:p>
          <w:p w:rsidR="00CC73AE" w:rsidRPr="00DB0AB3" w:rsidRDefault="00CC73AE" w:rsidP="00CC73AE">
            <w:pPr>
              <w:rPr>
                <w:sz w:val="24"/>
                <w:szCs w:val="24"/>
              </w:rPr>
            </w:pPr>
            <w:r w:rsidRPr="00DB0AB3">
              <w:rPr>
                <w:sz w:val="24"/>
                <w:szCs w:val="24"/>
              </w:rPr>
              <w:t>знаний</w:t>
            </w:r>
          </w:p>
        </w:tc>
        <w:tc>
          <w:tcPr>
            <w:tcW w:w="0" w:type="auto"/>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Общ</w:t>
            </w:r>
          </w:p>
          <w:p w:rsidR="00CC73AE" w:rsidRPr="00DB0AB3" w:rsidRDefault="00CC73AE" w:rsidP="00CC73AE">
            <w:pPr>
              <w:rPr>
                <w:sz w:val="24"/>
                <w:szCs w:val="24"/>
              </w:rPr>
            </w:pPr>
            <w:r w:rsidRPr="00DB0AB3">
              <w:rPr>
                <w:sz w:val="24"/>
                <w:szCs w:val="24"/>
              </w:rPr>
              <w:t>успев</w:t>
            </w:r>
          </w:p>
        </w:tc>
        <w:tc>
          <w:tcPr>
            <w:tcW w:w="0" w:type="auto"/>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proofErr w:type="spellStart"/>
            <w:r w:rsidRPr="00DB0AB3">
              <w:rPr>
                <w:sz w:val="24"/>
                <w:szCs w:val="24"/>
              </w:rPr>
              <w:t>Кач-во</w:t>
            </w:r>
            <w:proofErr w:type="spellEnd"/>
          </w:p>
          <w:p w:rsidR="00CC73AE" w:rsidRPr="00DB0AB3" w:rsidRDefault="00CC73AE" w:rsidP="00CC73AE">
            <w:pPr>
              <w:rPr>
                <w:sz w:val="24"/>
                <w:szCs w:val="24"/>
              </w:rPr>
            </w:pPr>
            <w:r w:rsidRPr="00DB0AB3">
              <w:rPr>
                <w:sz w:val="24"/>
                <w:szCs w:val="24"/>
              </w:rPr>
              <w:t>знаний</w:t>
            </w:r>
          </w:p>
        </w:tc>
        <w:tc>
          <w:tcPr>
            <w:tcW w:w="0" w:type="auto"/>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Общ</w:t>
            </w:r>
          </w:p>
          <w:p w:rsidR="00CC73AE" w:rsidRPr="00DB0AB3" w:rsidRDefault="00CC73AE" w:rsidP="00CC73AE">
            <w:pPr>
              <w:rPr>
                <w:sz w:val="24"/>
                <w:szCs w:val="24"/>
              </w:rPr>
            </w:pPr>
            <w:r w:rsidRPr="00DB0AB3">
              <w:rPr>
                <w:sz w:val="24"/>
                <w:szCs w:val="24"/>
              </w:rPr>
              <w:t>успев</w:t>
            </w:r>
          </w:p>
        </w:tc>
        <w:tc>
          <w:tcPr>
            <w:tcW w:w="0" w:type="auto"/>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proofErr w:type="spellStart"/>
            <w:r w:rsidRPr="00DB0AB3">
              <w:rPr>
                <w:sz w:val="24"/>
                <w:szCs w:val="24"/>
              </w:rPr>
              <w:t>Кач-во</w:t>
            </w:r>
            <w:proofErr w:type="spellEnd"/>
          </w:p>
          <w:p w:rsidR="00CC73AE" w:rsidRPr="00DB0AB3" w:rsidRDefault="00CC73AE" w:rsidP="00CC73AE">
            <w:pPr>
              <w:rPr>
                <w:sz w:val="24"/>
                <w:szCs w:val="24"/>
              </w:rPr>
            </w:pPr>
            <w:r w:rsidRPr="00DB0AB3">
              <w:rPr>
                <w:sz w:val="24"/>
                <w:szCs w:val="24"/>
              </w:rPr>
              <w:t>знаний</w:t>
            </w:r>
          </w:p>
        </w:tc>
        <w:tc>
          <w:tcPr>
            <w:tcW w:w="0" w:type="auto"/>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Общ</w:t>
            </w:r>
          </w:p>
          <w:p w:rsidR="00CC73AE" w:rsidRPr="00DB0AB3" w:rsidRDefault="00CC73AE" w:rsidP="00CC73AE">
            <w:pPr>
              <w:rPr>
                <w:sz w:val="24"/>
                <w:szCs w:val="24"/>
              </w:rPr>
            </w:pPr>
            <w:r w:rsidRPr="00DB0AB3">
              <w:rPr>
                <w:sz w:val="24"/>
                <w:szCs w:val="24"/>
              </w:rPr>
              <w:t>успев</w:t>
            </w:r>
          </w:p>
        </w:tc>
        <w:tc>
          <w:tcPr>
            <w:tcW w:w="0" w:type="auto"/>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proofErr w:type="spellStart"/>
            <w:r w:rsidRPr="00DB0AB3">
              <w:rPr>
                <w:sz w:val="24"/>
                <w:szCs w:val="24"/>
              </w:rPr>
              <w:t>Кач-во</w:t>
            </w:r>
            <w:proofErr w:type="spellEnd"/>
          </w:p>
          <w:p w:rsidR="00CC73AE" w:rsidRPr="00DB0AB3" w:rsidRDefault="00CC73AE" w:rsidP="00CC73AE">
            <w:pPr>
              <w:rPr>
                <w:sz w:val="24"/>
                <w:szCs w:val="24"/>
              </w:rPr>
            </w:pPr>
            <w:r w:rsidRPr="00DB0AB3">
              <w:rPr>
                <w:sz w:val="24"/>
                <w:szCs w:val="24"/>
              </w:rPr>
              <w:t>знаний</w:t>
            </w:r>
          </w:p>
        </w:tc>
      </w:tr>
      <w:tr w:rsidR="00CC73AE" w:rsidRPr="00DB0AB3" w:rsidTr="00CC73AE">
        <w:trPr>
          <w:jc w:val="center"/>
        </w:trPr>
        <w:tc>
          <w:tcPr>
            <w:tcW w:w="3127"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Математика</w:t>
            </w:r>
          </w:p>
        </w:tc>
        <w:tc>
          <w:tcPr>
            <w:tcW w:w="791" w:type="dxa"/>
            <w:tcBorders>
              <w:top w:val="single" w:sz="4" w:space="0" w:color="auto"/>
              <w:left w:val="single" w:sz="4" w:space="0" w:color="auto"/>
              <w:bottom w:val="single" w:sz="4" w:space="0" w:color="auto"/>
              <w:right w:val="single" w:sz="4" w:space="0" w:color="auto"/>
            </w:tcBorders>
          </w:tcPr>
          <w:p w:rsidR="00CC73AE" w:rsidRPr="00046E2E" w:rsidRDefault="00CC73AE" w:rsidP="00CC73AE">
            <w:pPr>
              <w:rPr>
                <w:sz w:val="24"/>
                <w:szCs w:val="24"/>
              </w:rPr>
            </w:pPr>
            <w:r w:rsidRPr="00046E2E">
              <w:rPr>
                <w:sz w:val="24"/>
                <w:szCs w:val="24"/>
              </w:rPr>
              <w:t>66,6</w:t>
            </w:r>
          </w:p>
        </w:tc>
        <w:tc>
          <w:tcPr>
            <w:tcW w:w="932" w:type="dxa"/>
            <w:tcBorders>
              <w:top w:val="single" w:sz="4" w:space="0" w:color="auto"/>
              <w:left w:val="single" w:sz="4" w:space="0" w:color="auto"/>
              <w:bottom w:val="single" w:sz="4" w:space="0" w:color="auto"/>
              <w:right w:val="single" w:sz="4" w:space="0" w:color="auto"/>
            </w:tcBorders>
          </w:tcPr>
          <w:p w:rsidR="00CC73AE" w:rsidRPr="00046E2E" w:rsidRDefault="00CC73AE" w:rsidP="00CC73AE">
            <w:pPr>
              <w:rPr>
                <w:sz w:val="24"/>
                <w:szCs w:val="24"/>
              </w:rPr>
            </w:pPr>
            <w:r w:rsidRPr="00046E2E">
              <w:rPr>
                <w:sz w:val="24"/>
                <w:szCs w:val="24"/>
              </w:rPr>
              <w:t>33,3</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33,3</w:t>
            </w:r>
          </w:p>
        </w:tc>
        <w:tc>
          <w:tcPr>
            <w:tcW w:w="0" w:type="auto"/>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Pr>
                <w:sz w:val="24"/>
                <w:szCs w:val="24"/>
              </w:rPr>
              <w:t>89</w:t>
            </w:r>
          </w:p>
        </w:tc>
        <w:tc>
          <w:tcPr>
            <w:tcW w:w="0" w:type="auto"/>
            <w:tcBorders>
              <w:top w:val="single" w:sz="4" w:space="0" w:color="auto"/>
              <w:left w:val="single" w:sz="4" w:space="0" w:color="auto"/>
              <w:bottom w:val="single" w:sz="4" w:space="0" w:color="auto"/>
              <w:right w:val="single" w:sz="4" w:space="0" w:color="auto"/>
            </w:tcBorders>
            <w:hideMark/>
          </w:tcPr>
          <w:p w:rsidR="00CC73AE" w:rsidRPr="002A7EE6" w:rsidRDefault="00CC73AE" w:rsidP="00CC73AE">
            <w:pPr>
              <w:rPr>
                <w:sz w:val="24"/>
                <w:szCs w:val="24"/>
              </w:rPr>
            </w:pPr>
            <w:r>
              <w:rPr>
                <w:sz w:val="24"/>
                <w:szCs w:val="24"/>
              </w:rPr>
              <w:t>42</w:t>
            </w:r>
          </w:p>
        </w:tc>
      </w:tr>
      <w:tr w:rsidR="00CC73AE" w:rsidRPr="00DB0AB3" w:rsidTr="00CC73AE">
        <w:trPr>
          <w:jc w:val="center"/>
        </w:trPr>
        <w:tc>
          <w:tcPr>
            <w:tcW w:w="3127"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Литер</w:t>
            </w:r>
            <w:proofErr w:type="gramStart"/>
            <w:r w:rsidRPr="00DB0AB3">
              <w:rPr>
                <w:sz w:val="24"/>
                <w:szCs w:val="24"/>
              </w:rPr>
              <w:t>.</w:t>
            </w:r>
            <w:proofErr w:type="gramEnd"/>
            <w:r w:rsidRPr="00DB0AB3">
              <w:rPr>
                <w:sz w:val="24"/>
                <w:szCs w:val="24"/>
              </w:rPr>
              <w:t xml:space="preserve"> </w:t>
            </w:r>
            <w:proofErr w:type="gramStart"/>
            <w:r w:rsidRPr="00DB0AB3">
              <w:rPr>
                <w:sz w:val="24"/>
                <w:szCs w:val="24"/>
              </w:rPr>
              <w:t>ч</w:t>
            </w:r>
            <w:proofErr w:type="gramEnd"/>
            <w:r w:rsidRPr="00DB0AB3">
              <w:rPr>
                <w:sz w:val="24"/>
                <w:szCs w:val="24"/>
              </w:rPr>
              <w:t>тение</w:t>
            </w:r>
          </w:p>
        </w:tc>
        <w:tc>
          <w:tcPr>
            <w:tcW w:w="791" w:type="dxa"/>
            <w:tcBorders>
              <w:top w:val="single" w:sz="4" w:space="0" w:color="auto"/>
              <w:left w:val="single" w:sz="4" w:space="0" w:color="auto"/>
              <w:bottom w:val="single" w:sz="4" w:space="0" w:color="auto"/>
              <w:right w:val="single" w:sz="4" w:space="0" w:color="auto"/>
            </w:tcBorders>
          </w:tcPr>
          <w:p w:rsidR="00CC73AE" w:rsidRPr="00046E2E" w:rsidRDefault="00CC73AE" w:rsidP="00CC73AE">
            <w:pPr>
              <w:rPr>
                <w:sz w:val="24"/>
                <w:szCs w:val="24"/>
              </w:rPr>
            </w:pPr>
            <w:r w:rsidRPr="00046E2E">
              <w:rPr>
                <w:sz w:val="24"/>
                <w:szCs w:val="24"/>
              </w:rPr>
              <w:t>100</w:t>
            </w:r>
          </w:p>
        </w:tc>
        <w:tc>
          <w:tcPr>
            <w:tcW w:w="932" w:type="dxa"/>
            <w:tcBorders>
              <w:top w:val="single" w:sz="4" w:space="0" w:color="auto"/>
              <w:left w:val="single" w:sz="4" w:space="0" w:color="auto"/>
              <w:bottom w:val="single" w:sz="4" w:space="0" w:color="auto"/>
              <w:right w:val="single" w:sz="4" w:space="0" w:color="auto"/>
            </w:tcBorders>
          </w:tcPr>
          <w:p w:rsidR="00CC73AE" w:rsidRPr="00046E2E" w:rsidRDefault="00CC73AE" w:rsidP="00CC73AE">
            <w:pPr>
              <w:rPr>
                <w:sz w:val="24"/>
                <w:szCs w:val="24"/>
              </w:rPr>
            </w:pPr>
            <w:r w:rsidRPr="00046E2E">
              <w:rPr>
                <w:sz w:val="24"/>
                <w:szCs w:val="24"/>
              </w:rPr>
              <w:t>33,3</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33,3</w:t>
            </w:r>
          </w:p>
        </w:tc>
        <w:tc>
          <w:tcPr>
            <w:tcW w:w="0" w:type="auto"/>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Pr>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CC73AE" w:rsidRPr="002A7EE6" w:rsidRDefault="00CC73AE" w:rsidP="00CC73AE">
            <w:pPr>
              <w:rPr>
                <w:sz w:val="24"/>
                <w:szCs w:val="24"/>
              </w:rPr>
            </w:pPr>
            <w:r>
              <w:rPr>
                <w:sz w:val="24"/>
                <w:szCs w:val="24"/>
              </w:rPr>
              <w:t>42</w:t>
            </w:r>
          </w:p>
        </w:tc>
      </w:tr>
      <w:tr w:rsidR="00CC73AE" w:rsidRPr="00DB0AB3" w:rsidTr="00CC73AE">
        <w:trPr>
          <w:jc w:val="center"/>
        </w:trPr>
        <w:tc>
          <w:tcPr>
            <w:tcW w:w="3127"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proofErr w:type="spellStart"/>
            <w:r w:rsidRPr="00DB0AB3">
              <w:rPr>
                <w:sz w:val="24"/>
                <w:szCs w:val="24"/>
              </w:rPr>
              <w:t>Окруж</w:t>
            </w:r>
            <w:proofErr w:type="spellEnd"/>
            <w:r w:rsidRPr="00DB0AB3">
              <w:rPr>
                <w:sz w:val="24"/>
                <w:szCs w:val="24"/>
              </w:rPr>
              <w:t>. мир.</w:t>
            </w:r>
          </w:p>
        </w:tc>
        <w:tc>
          <w:tcPr>
            <w:tcW w:w="791" w:type="dxa"/>
            <w:tcBorders>
              <w:top w:val="single" w:sz="4" w:space="0" w:color="auto"/>
              <w:left w:val="single" w:sz="4" w:space="0" w:color="auto"/>
              <w:bottom w:val="single" w:sz="4" w:space="0" w:color="auto"/>
              <w:right w:val="single" w:sz="4" w:space="0" w:color="auto"/>
            </w:tcBorders>
          </w:tcPr>
          <w:p w:rsidR="00CC73AE" w:rsidRPr="00046E2E" w:rsidRDefault="00CC73AE" w:rsidP="00CC73AE">
            <w:pPr>
              <w:rPr>
                <w:sz w:val="24"/>
                <w:szCs w:val="24"/>
              </w:rPr>
            </w:pPr>
            <w:r w:rsidRPr="00046E2E">
              <w:rPr>
                <w:sz w:val="24"/>
                <w:szCs w:val="24"/>
              </w:rPr>
              <w:t>100</w:t>
            </w:r>
          </w:p>
        </w:tc>
        <w:tc>
          <w:tcPr>
            <w:tcW w:w="932" w:type="dxa"/>
            <w:tcBorders>
              <w:top w:val="single" w:sz="4" w:space="0" w:color="auto"/>
              <w:left w:val="single" w:sz="4" w:space="0" w:color="auto"/>
              <w:bottom w:val="single" w:sz="4" w:space="0" w:color="auto"/>
              <w:right w:val="single" w:sz="4" w:space="0" w:color="auto"/>
            </w:tcBorders>
          </w:tcPr>
          <w:p w:rsidR="00CC73AE" w:rsidRPr="00046E2E" w:rsidRDefault="00CC73AE" w:rsidP="00CC73AE">
            <w:pPr>
              <w:rPr>
                <w:sz w:val="24"/>
                <w:szCs w:val="24"/>
              </w:rPr>
            </w:pPr>
            <w:r w:rsidRPr="00046E2E">
              <w:rPr>
                <w:sz w:val="24"/>
                <w:szCs w:val="24"/>
              </w:rPr>
              <w:t>33,3</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Pr>
                <w:sz w:val="24"/>
                <w:szCs w:val="24"/>
              </w:rPr>
              <w:t>80</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Pr>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33,3</w:t>
            </w:r>
          </w:p>
        </w:tc>
        <w:tc>
          <w:tcPr>
            <w:tcW w:w="0" w:type="auto"/>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Pr>
                <w:sz w:val="24"/>
                <w:szCs w:val="24"/>
              </w:rPr>
              <w:t>93</w:t>
            </w:r>
          </w:p>
        </w:tc>
        <w:tc>
          <w:tcPr>
            <w:tcW w:w="0" w:type="auto"/>
            <w:tcBorders>
              <w:top w:val="single" w:sz="4" w:space="0" w:color="auto"/>
              <w:left w:val="single" w:sz="4" w:space="0" w:color="auto"/>
              <w:bottom w:val="single" w:sz="4" w:space="0" w:color="auto"/>
              <w:right w:val="single" w:sz="4" w:space="0" w:color="auto"/>
            </w:tcBorders>
            <w:hideMark/>
          </w:tcPr>
          <w:p w:rsidR="00CC73AE" w:rsidRPr="002A7EE6" w:rsidRDefault="00CC73AE" w:rsidP="00CC73AE">
            <w:pPr>
              <w:rPr>
                <w:sz w:val="24"/>
                <w:szCs w:val="24"/>
              </w:rPr>
            </w:pPr>
            <w:r>
              <w:rPr>
                <w:sz w:val="24"/>
                <w:szCs w:val="24"/>
              </w:rPr>
              <w:t>42</w:t>
            </w:r>
          </w:p>
        </w:tc>
      </w:tr>
      <w:tr w:rsidR="00CC73AE" w:rsidRPr="00DB0AB3" w:rsidTr="00CC73AE">
        <w:trPr>
          <w:jc w:val="center"/>
        </w:trPr>
        <w:tc>
          <w:tcPr>
            <w:tcW w:w="3127"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Русский язык</w:t>
            </w:r>
          </w:p>
        </w:tc>
        <w:tc>
          <w:tcPr>
            <w:tcW w:w="791" w:type="dxa"/>
            <w:tcBorders>
              <w:top w:val="single" w:sz="4" w:space="0" w:color="auto"/>
              <w:left w:val="single" w:sz="4" w:space="0" w:color="auto"/>
              <w:bottom w:val="single" w:sz="4" w:space="0" w:color="auto"/>
              <w:right w:val="single" w:sz="4" w:space="0" w:color="auto"/>
            </w:tcBorders>
          </w:tcPr>
          <w:p w:rsidR="00CC73AE" w:rsidRPr="00046E2E" w:rsidRDefault="00CC73AE" w:rsidP="00CC73AE">
            <w:pPr>
              <w:rPr>
                <w:sz w:val="24"/>
                <w:szCs w:val="24"/>
              </w:rPr>
            </w:pPr>
            <w:r w:rsidRPr="00046E2E">
              <w:rPr>
                <w:sz w:val="24"/>
                <w:szCs w:val="24"/>
              </w:rPr>
              <w:t>66,6</w:t>
            </w:r>
          </w:p>
        </w:tc>
        <w:tc>
          <w:tcPr>
            <w:tcW w:w="932" w:type="dxa"/>
            <w:tcBorders>
              <w:top w:val="single" w:sz="4" w:space="0" w:color="auto"/>
              <w:left w:val="single" w:sz="4" w:space="0" w:color="auto"/>
              <w:bottom w:val="single" w:sz="4" w:space="0" w:color="auto"/>
              <w:right w:val="single" w:sz="4" w:space="0" w:color="auto"/>
            </w:tcBorders>
          </w:tcPr>
          <w:p w:rsidR="00CC73AE" w:rsidRPr="00046E2E" w:rsidRDefault="00CC73AE" w:rsidP="00CC73AE">
            <w:pPr>
              <w:rPr>
                <w:sz w:val="24"/>
                <w:szCs w:val="24"/>
              </w:rPr>
            </w:pPr>
            <w:r w:rsidRPr="00046E2E">
              <w:rPr>
                <w:sz w:val="24"/>
                <w:szCs w:val="24"/>
              </w:rPr>
              <w:t>0</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33,3</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33,3</w:t>
            </w:r>
          </w:p>
        </w:tc>
        <w:tc>
          <w:tcPr>
            <w:tcW w:w="0" w:type="auto"/>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Pr>
                <w:sz w:val="24"/>
                <w:szCs w:val="24"/>
              </w:rPr>
              <w:t>53,3</w:t>
            </w:r>
          </w:p>
        </w:tc>
        <w:tc>
          <w:tcPr>
            <w:tcW w:w="0" w:type="auto"/>
            <w:tcBorders>
              <w:top w:val="single" w:sz="4" w:space="0" w:color="auto"/>
              <w:left w:val="single" w:sz="4" w:space="0" w:color="auto"/>
              <w:bottom w:val="single" w:sz="4" w:space="0" w:color="auto"/>
              <w:right w:val="single" w:sz="4" w:space="0" w:color="auto"/>
            </w:tcBorders>
            <w:hideMark/>
          </w:tcPr>
          <w:p w:rsidR="00CC73AE" w:rsidRPr="002A7EE6" w:rsidRDefault="00CC73AE" w:rsidP="00CC73AE">
            <w:pPr>
              <w:rPr>
                <w:sz w:val="24"/>
                <w:szCs w:val="24"/>
              </w:rPr>
            </w:pPr>
            <w:r>
              <w:rPr>
                <w:sz w:val="24"/>
                <w:szCs w:val="24"/>
              </w:rPr>
              <w:t>31</w:t>
            </w:r>
          </w:p>
        </w:tc>
      </w:tr>
      <w:tr w:rsidR="00CC73AE" w:rsidRPr="00DB0AB3" w:rsidTr="00CC73AE">
        <w:trPr>
          <w:jc w:val="center"/>
        </w:trPr>
        <w:tc>
          <w:tcPr>
            <w:tcW w:w="3127"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Немецкий язык</w:t>
            </w:r>
          </w:p>
        </w:tc>
        <w:tc>
          <w:tcPr>
            <w:tcW w:w="791" w:type="dxa"/>
            <w:tcBorders>
              <w:top w:val="single" w:sz="4" w:space="0" w:color="auto"/>
              <w:left w:val="single" w:sz="4" w:space="0" w:color="auto"/>
              <w:bottom w:val="single" w:sz="4" w:space="0" w:color="auto"/>
              <w:right w:val="single" w:sz="4" w:space="0" w:color="auto"/>
            </w:tcBorders>
          </w:tcPr>
          <w:p w:rsidR="00CC73AE" w:rsidRPr="00DB0AB3" w:rsidRDefault="00CC73AE" w:rsidP="00CC73AE">
            <w:pPr>
              <w:rPr>
                <w:sz w:val="24"/>
                <w:szCs w:val="24"/>
              </w:rPr>
            </w:pPr>
            <w:r>
              <w:rPr>
                <w:sz w:val="24"/>
                <w:szCs w:val="24"/>
              </w:rPr>
              <w:t>66.6</w:t>
            </w:r>
          </w:p>
        </w:tc>
        <w:tc>
          <w:tcPr>
            <w:tcW w:w="932" w:type="dxa"/>
            <w:tcBorders>
              <w:top w:val="single" w:sz="4" w:space="0" w:color="auto"/>
              <w:left w:val="single" w:sz="4" w:space="0" w:color="auto"/>
              <w:bottom w:val="single" w:sz="4" w:space="0" w:color="auto"/>
              <w:right w:val="single" w:sz="4" w:space="0" w:color="auto"/>
            </w:tcBorders>
          </w:tcPr>
          <w:p w:rsidR="00CC73AE" w:rsidRPr="00DB0AB3" w:rsidRDefault="00CC73AE" w:rsidP="00CC73AE">
            <w:pPr>
              <w:rPr>
                <w:sz w:val="24"/>
                <w:szCs w:val="24"/>
              </w:rPr>
            </w:pPr>
            <w:r>
              <w:rPr>
                <w:sz w:val="24"/>
                <w:szCs w:val="24"/>
              </w:rPr>
              <w:t>33,3</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33,3</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sidRPr="00046E2E">
              <w:rPr>
                <w:sz w:val="24"/>
                <w:szCs w:val="24"/>
              </w:rPr>
              <w:t>33,3</w:t>
            </w:r>
          </w:p>
        </w:tc>
        <w:tc>
          <w:tcPr>
            <w:tcW w:w="0" w:type="auto"/>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Pr>
                <w:sz w:val="24"/>
                <w:szCs w:val="24"/>
              </w:rPr>
              <w:t>47</w:t>
            </w:r>
          </w:p>
        </w:tc>
        <w:tc>
          <w:tcPr>
            <w:tcW w:w="0" w:type="auto"/>
            <w:tcBorders>
              <w:top w:val="single" w:sz="4" w:space="0" w:color="auto"/>
              <w:left w:val="single" w:sz="4" w:space="0" w:color="auto"/>
              <w:bottom w:val="single" w:sz="4" w:space="0" w:color="auto"/>
              <w:right w:val="single" w:sz="4" w:space="0" w:color="auto"/>
            </w:tcBorders>
            <w:hideMark/>
          </w:tcPr>
          <w:p w:rsidR="00CC73AE" w:rsidRPr="002A7EE6" w:rsidRDefault="00CC73AE" w:rsidP="00CC73AE">
            <w:pPr>
              <w:rPr>
                <w:sz w:val="24"/>
                <w:szCs w:val="24"/>
              </w:rPr>
            </w:pPr>
            <w:r>
              <w:rPr>
                <w:sz w:val="24"/>
                <w:szCs w:val="24"/>
              </w:rPr>
              <w:t>29</w:t>
            </w:r>
          </w:p>
        </w:tc>
      </w:tr>
      <w:tr w:rsidR="00CC73AE" w:rsidRPr="00DB0AB3" w:rsidTr="00CC73AE">
        <w:trPr>
          <w:jc w:val="center"/>
        </w:trPr>
        <w:tc>
          <w:tcPr>
            <w:tcW w:w="3127"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Pr>
                <w:sz w:val="24"/>
                <w:szCs w:val="24"/>
              </w:rPr>
              <w:t xml:space="preserve">Итого </w:t>
            </w:r>
          </w:p>
        </w:tc>
        <w:tc>
          <w:tcPr>
            <w:tcW w:w="791" w:type="dxa"/>
            <w:tcBorders>
              <w:top w:val="single" w:sz="4" w:space="0" w:color="auto"/>
              <w:left w:val="single" w:sz="4" w:space="0" w:color="auto"/>
              <w:bottom w:val="single" w:sz="4" w:space="0" w:color="auto"/>
              <w:right w:val="single" w:sz="4" w:space="0" w:color="auto"/>
            </w:tcBorders>
          </w:tcPr>
          <w:p w:rsidR="00CC73AE" w:rsidRDefault="00CC73AE" w:rsidP="00CC73AE">
            <w:pPr>
              <w:rPr>
                <w:sz w:val="24"/>
                <w:szCs w:val="24"/>
              </w:rPr>
            </w:pPr>
            <w:r>
              <w:rPr>
                <w:sz w:val="24"/>
                <w:szCs w:val="24"/>
              </w:rPr>
              <w:t>81</w:t>
            </w:r>
          </w:p>
        </w:tc>
        <w:tc>
          <w:tcPr>
            <w:tcW w:w="932" w:type="dxa"/>
            <w:tcBorders>
              <w:top w:val="single" w:sz="4" w:space="0" w:color="auto"/>
              <w:left w:val="single" w:sz="4" w:space="0" w:color="auto"/>
              <w:bottom w:val="single" w:sz="4" w:space="0" w:color="auto"/>
              <w:right w:val="single" w:sz="4" w:space="0" w:color="auto"/>
            </w:tcBorders>
          </w:tcPr>
          <w:p w:rsidR="00CC73AE" w:rsidRDefault="00CC73AE" w:rsidP="00CC73AE">
            <w:pPr>
              <w:rPr>
                <w:sz w:val="24"/>
                <w:szCs w:val="24"/>
              </w:rPr>
            </w:pPr>
            <w:r>
              <w:rPr>
                <w:sz w:val="24"/>
                <w:szCs w:val="24"/>
              </w:rPr>
              <w:t>27</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Pr>
                <w:sz w:val="24"/>
                <w:szCs w:val="24"/>
              </w:rPr>
              <w:t>76</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Pr>
                <w:sz w:val="24"/>
                <w:szCs w:val="24"/>
              </w:rPr>
              <w:t>56</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Pr>
                <w:sz w:val="24"/>
                <w:szCs w:val="24"/>
              </w:rPr>
              <w:t>73</w:t>
            </w:r>
          </w:p>
        </w:tc>
        <w:tc>
          <w:tcPr>
            <w:tcW w:w="0" w:type="auto"/>
            <w:tcBorders>
              <w:top w:val="single" w:sz="4" w:space="0" w:color="auto"/>
              <w:left w:val="single" w:sz="4" w:space="0" w:color="auto"/>
              <w:bottom w:val="single" w:sz="4" w:space="0" w:color="auto"/>
              <w:right w:val="single" w:sz="4" w:space="0" w:color="auto"/>
            </w:tcBorders>
            <w:hideMark/>
          </w:tcPr>
          <w:p w:rsidR="00CC73AE" w:rsidRPr="00046E2E" w:rsidRDefault="00CC73AE" w:rsidP="00CC73AE">
            <w:pPr>
              <w:rPr>
                <w:sz w:val="24"/>
                <w:szCs w:val="24"/>
              </w:rPr>
            </w:pPr>
            <w:r>
              <w:rPr>
                <w:sz w:val="24"/>
                <w:szCs w:val="24"/>
              </w:rPr>
              <w:t>33,3</w:t>
            </w:r>
          </w:p>
        </w:tc>
        <w:tc>
          <w:tcPr>
            <w:tcW w:w="0" w:type="auto"/>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Pr>
                <w:sz w:val="24"/>
                <w:szCs w:val="24"/>
              </w:rPr>
              <w:t>77</w:t>
            </w:r>
          </w:p>
        </w:tc>
        <w:tc>
          <w:tcPr>
            <w:tcW w:w="0" w:type="auto"/>
            <w:tcBorders>
              <w:top w:val="single" w:sz="4" w:space="0" w:color="auto"/>
              <w:left w:val="single" w:sz="4" w:space="0" w:color="auto"/>
              <w:bottom w:val="single" w:sz="4" w:space="0" w:color="auto"/>
              <w:right w:val="single" w:sz="4" w:space="0" w:color="auto"/>
            </w:tcBorders>
            <w:hideMark/>
          </w:tcPr>
          <w:p w:rsidR="00CC73AE" w:rsidRPr="002A7EE6" w:rsidRDefault="00CC73AE" w:rsidP="00CC73AE">
            <w:pPr>
              <w:rPr>
                <w:sz w:val="24"/>
                <w:szCs w:val="24"/>
              </w:rPr>
            </w:pPr>
            <w:r>
              <w:rPr>
                <w:sz w:val="24"/>
                <w:szCs w:val="24"/>
              </w:rPr>
              <w:t>39</w:t>
            </w:r>
          </w:p>
        </w:tc>
      </w:tr>
      <w:tr w:rsidR="00CC73AE" w:rsidRPr="00DB0AB3" w:rsidTr="00CC73AE">
        <w:trPr>
          <w:jc w:val="center"/>
        </w:trPr>
        <w:tc>
          <w:tcPr>
            <w:tcW w:w="3127"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Математика</w:t>
            </w:r>
            <w:r>
              <w:rPr>
                <w:sz w:val="24"/>
                <w:szCs w:val="24"/>
              </w:rPr>
              <w:t xml:space="preserve"> ОВЗ</w:t>
            </w:r>
          </w:p>
        </w:tc>
        <w:tc>
          <w:tcPr>
            <w:tcW w:w="791" w:type="dxa"/>
            <w:tcBorders>
              <w:top w:val="single" w:sz="4" w:space="0" w:color="auto"/>
              <w:left w:val="single" w:sz="4" w:space="0" w:color="auto"/>
              <w:bottom w:val="single" w:sz="4" w:space="0" w:color="auto"/>
              <w:right w:val="single" w:sz="4" w:space="0" w:color="auto"/>
            </w:tcBorders>
          </w:tcPr>
          <w:p w:rsidR="00CC73AE" w:rsidRDefault="00CC73AE" w:rsidP="00CC73AE">
            <w:r w:rsidRPr="00254EAA">
              <w:rPr>
                <w:sz w:val="24"/>
                <w:szCs w:val="24"/>
              </w:rPr>
              <w:t>100</w:t>
            </w:r>
          </w:p>
        </w:tc>
        <w:tc>
          <w:tcPr>
            <w:tcW w:w="932" w:type="dxa"/>
            <w:tcBorders>
              <w:top w:val="single" w:sz="4" w:space="0" w:color="auto"/>
              <w:left w:val="single" w:sz="4" w:space="0" w:color="auto"/>
              <w:bottom w:val="single" w:sz="4" w:space="0" w:color="auto"/>
              <w:right w:val="single" w:sz="4" w:space="0" w:color="auto"/>
            </w:tcBorders>
          </w:tcPr>
          <w:p w:rsidR="00CC73AE" w:rsidRPr="00046E2E" w:rsidRDefault="00CC73AE" w:rsidP="00CC73AE">
            <w:pPr>
              <w:rPr>
                <w:sz w:val="24"/>
                <w:szCs w:val="24"/>
              </w:rPr>
            </w:pPr>
            <w:r>
              <w:rPr>
                <w:sz w:val="24"/>
                <w:szCs w:val="24"/>
              </w:rPr>
              <w:t>0</w:t>
            </w:r>
          </w:p>
        </w:tc>
        <w:tc>
          <w:tcPr>
            <w:tcW w:w="3475" w:type="dxa"/>
            <w:gridSpan w:val="4"/>
            <w:vMerge w:val="restart"/>
            <w:tcBorders>
              <w:top w:val="single" w:sz="4" w:space="0" w:color="auto"/>
              <w:left w:val="single" w:sz="4" w:space="0" w:color="auto"/>
              <w:right w:val="single" w:sz="4" w:space="0" w:color="auto"/>
            </w:tcBorders>
            <w:hideMark/>
          </w:tcPr>
          <w:p w:rsidR="00CC73AE" w:rsidRPr="00046E2E" w:rsidRDefault="00CC73AE" w:rsidP="00CC73AE">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C73AE" w:rsidRDefault="00CC73AE" w:rsidP="00CC73AE">
            <w:r w:rsidRPr="00A42BF1">
              <w:rPr>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CC73AE" w:rsidRDefault="00CC73AE" w:rsidP="00CC73AE">
            <w:r w:rsidRPr="008F1E4B">
              <w:rPr>
                <w:sz w:val="24"/>
                <w:szCs w:val="24"/>
              </w:rPr>
              <w:t>0</w:t>
            </w:r>
          </w:p>
        </w:tc>
      </w:tr>
      <w:tr w:rsidR="00CC73AE" w:rsidRPr="00DB0AB3" w:rsidTr="00CC73AE">
        <w:trPr>
          <w:jc w:val="center"/>
        </w:trPr>
        <w:tc>
          <w:tcPr>
            <w:tcW w:w="3127"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Pr>
                <w:sz w:val="24"/>
                <w:szCs w:val="24"/>
              </w:rPr>
              <w:t xml:space="preserve"> </w:t>
            </w:r>
            <w:r w:rsidRPr="00DB0AB3">
              <w:rPr>
                <w:sz w:val="24"/>
                <w:szCs w:val="24"/>
              </w:rPr>
              <w:t xml:space="preserve"> Чтение</w:t>
            </w:r>
            <w:r>
              <w:rPr>
                <w:sz w:val="24"/>
                <w:szCs w:val="24"/>
              </w:rPr>
              <w:t xml:space="preserve">  ОВЗ</w:t>
            </w:r>
          </w:p>
        </w:tc>
        <w:tc>
          <w:tcPr>
            <w:tcW w:w="791" w:type="dxa"/>
            <w:tcBorders>
              <w:top w:val="single" w:sz="4" w:space="0" w:color="auto"/>
              <w:left w:val="single" w:sz="4" w:space="0" w:color="auto"/>
              <w:bottom w:val="single" w:sz="4" w:space="0" w:color="auto"/>
              <w:right w:val="single" w:sz="4" w:space="0" w:color="auto"/>
            </w:tcBorders>
          </w:tcPr>
          <w:p w:rsidR="00CC73AE" w:rsidRDefault="00CC73AE" w:rsidP="00CC73AE">
            <w:r w:rsidRPr="00254EAA">
              <w:rPr>
                <w:sz w:val="24"/>
                <w:szCs w:val="24"/>
              </w:rPr>
              <w:t>100</w:t>
            </w:r>
          </w:p>
        </w:tc>
        <w:tc>
          <w:tcPr>
            <w:tcW w:w="932" w:type="dxa"/>
            <w:tcBorders>
              <w:top w:val="single" w:sz="4" w:space="0" w:color="auto"/>
              <w:left w:val="single" w:sz="4" w:space="0" w:color="auto"/>
              <w:bottom w:val="single" w:sz="4" w:space="0" w:color="auto"/>
              <w:right w:val="single" w:sz="4" w:space="0" w:color="auto"/>
            </w:tcBorders>
          </w:tcPr>
          <w:p w:rsidR="00CC73AE" w:rsidRDefault="00CC73AE" w:rsidP="00CC73AE">
            <w:r w:rsidRPr="00D81EE3">
              <w:rPr>
                <w:sz w:val="24"/>
                <w:szCs w:val="24"/>
              </w:rPr>
              <w:t>0</w:t>
            </w:r>
          </w:p>
        </w:tc>
        <w:tc>
          <w:tcPr>
            <w:tcW w:w="3475" w:type="dxa"/>
            <w:gridSpan w:val="4"/>
            <w:vMerge/>
            <w:tcBorders>
              <w:left w:val="single" w:sz="4" w:space="0" w:color="auto"/>
              <w:right w:val="single" w:sz="4" w:space="0" w:color="auto"/>
            </w:tcBorders>
            <w:hideMark/>
          </w:tcPr>
          <w:p w:rsidR="00CC73AE" w:rsidRPr="00046E2E" w:rsidRDefault="00CC73AE" w:rsidP="00CC73AE">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C73AE" w:rsidRDefault="00CC73AE" w:rsidP="00CC73AE">
            <w:r w:rsidRPr="00A42BF1">
              <w:rPr>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CC73AE" w:rsidRDefault="00CC73AE" w:rsidP="00CC73AE">
            <w:r w:rsidRPr="008F1E4B">
              <w:rPr>
                <w:sz w:val="24"/>
                <w:szCs w:val="24"/>
              </w:rPr>
              <w:t>0</w:t>
            </w:r>
          </w:p>
        </w:tc>
      </w:tr>
      <w:tr w:rsidR="00CC73AE" w:rsidRPr="00DB0AB3" w:rsidTr="00CC73AE">
        <w:trPr>
          <w:jc w:val="center"/>
        </w:trPr>
        <w:tc>
          <w:tcPr>
            <w:tcW w:w="3127"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Pr>
                <w:sz w:val="24"/>
                <w:szCs w:val="24"/>
              </w:rPr>
              <w:t>Мир природы и человека ОВЗ</w:t>
            </w:r>
          </w:p>
        </w:tc>
        <w:tc>
          <w:tcPr>
            <w:tcW w:w="791" w:type="dxa"/>
            <w:tcBorders>
              <w:top w:val="single" w:sz="4" w:space="0" w:color="auto"/>
              <w:left w:val="single" w:sz="4" w:space="0" w:color="auto"/>
              <w:bottom w:val="single" w:sz="4" w:space="0" w:color="auto"/>
              <w:right w:val="single" w:sz="4" w:space="0" w:color="auto"/>
            </w:tcBorders>
          </w:tcPr>
          <w:p w:rsidR="00CC73AE" w:rsidRDefault="00CC73AE" w:rsidP="00CC73AE">
            <w:r w:rsidRPr="00254EAA">
              <w:rPr>
                <w:sz w:val="24"/>
                <w:szCs w:val="24"/>
              </w:rPr>
              <w:t>100</w:t>
            </w:r>
          </w:p>
        </w:tc>
        <w:tc>
          <w:tcPr>
            <w:tcW w:w="932" w:type="dxa"/>
            <w:tcBorders>
              <w:top w:val="single" w:sz="4" w:space="0" w:color="auto"/>
              <w:left w:val="single" w:sz="4" w:space="0" w:color="auto"/>
              <w:bottom w:val="single" w:sz="4" w:space="0" w:color="auto"/>
              <w:right w:val="single" w:sz="4" w:space="0" w:color="auto"/>
            </w:tcBorders>
          </w:tcPr>
          <w:p w:rsidR="00CC73AE" w:rsidRDefault="00CC73AE" w:rsidP="00CC73AE">
            <w:r w:rsidRPr="00D81EE3">
              <w:rPr>
                <w:sz w:val="24"/>
                <w:szCs w:val="24"/>
              </w:rPr>
              <w:t>0</w:t>
            </w:r>
          </w:p>
        </w:tc>
        <w:tc>
          <w:tcPr>
            <w:tcW w:w="3475" w:type="dxa"/>
            <w:gridSpan w:val="4"/>
            <w:vMerge/>
            <w:tcBorders>
              <w:left w:val="single" w:sz="4" w:space="0" w:color="auto"/>
              <w:right w:val="single" w:sz="4" w:space="0" w:color="auto"/>
            </w:tcBorders>
            <w:hideMark/>
          </w:tcPr>
          <w:p w:rsidR="00CC73AE" w:rsidRPr="00046E2E" w:rsidRDefault="00CC73AE" w:rsidP="00CC73AE">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C73AE" w:rsidRDefault="00CC73AE" w:rsidP="00CC73AE">
            <w:r w:rsidRPr="00A42BF1">
              <w:rPr>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CC73AE" w:rsidRDefault="00CC73AE" w:rsidP="00CC73AE">
            <w:r w:rsidRPr="008F1E4B">
              <w:rPr>
                <w:sz w:val="24"/>
                <w:szCs w:val="24"/>
              </w:rPr>
              <w:t>0</w:t>
            </w:r>
          </w:p>
        </w:tc>
      </w:tr>
      <w:tr w:rsidR="00CC73AE" w:rsidRPr="00DB0AB3" w:rsidTr="00CC73AE">
        <w:trPr>
          <w:jc w:val="center"/>
        </w:trPr>
        <w:tc>
          <w:tcPr>
            <w:tcW w:w="3127"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Русский язык</w:t>
            </w:r>
            <w:r>
              <w:rPr>
                <w:sz w:val="24"/>
                <w:szCs w:val="24"/>
              </w:rPr>
              <w:t xml:space="preserve"> ОВЗ</w:t>
            </w:r>
          </w:p>
        </w:tc>
        <w:tc>
          <w:tcPr>
            <w:tcW w:w="791" w:type="dxa"/>
            <w:tcBorders>
              <w:top w:val="single" w:sz="4" w:space="0" w:color="auto"/>
              <w:left w:val="single" w:sz="4" w:space="0" w:color="auto"/>
              <w:bottom w:val="single" w:sz="4" w:space="0" w:color="auto"/>
              <w:right w:val="single" w:sz="4" w:space="0" w:color="auto"/>
            </w:tcBorders>
          </w:tcPr>
          <w:p w:rsidR="00CC73AE" w:rsidRDefault="00CC73AE" w:rsidP="00CC73AE">
            <w:r w:rsidRPr="00254EAA">
              <w:rPr>
                <w:sz w:val="24"/>
                <w:szCs w:val="24"/>
              </w:rPr>
              <w:t>100</w:t>
            </w:r>
          </w:p>
        </w:tc>
        <w:tc>
          <w:tcPr>
            <w:tcW w:w="932" w:type="dxa"/>
            <w:tcBorders>
              <w:top w:val="single" w:sz="4" w:space="0" w:color="auto"/>
              <w:left w:val="single" w:sz="4" w:space="0" w:color="auto"/>
              <w:bottom w:val="single" w:sz="4" w:space="0" w:color="auto"/>
              <w:right w:val="single" w:sz="4" w:space="0" w:color="auto"/>
            </w:tcBorders>
          </w:tcPr>
          <w:p w:rsidR="00CC73AE" w:rsidRDefault="00CC73AE" w:rsidP="00CC73AE">
            <w:r w:rsidRPr="00D81EE3">
              <w:rPr>
                <w:sz w:val="24"/>
                <w:szCs w:val="24"/>
              </w:rPr>
              <w:t>0</w:t>
            </w:r>
          </w:p>
        </w:tc>
        <w:tc>
          <w:tcPr>
            <w:tcW w:w="3475" w:type="dxa"/>
            <w:gridSpan w:val="4"/>
            <w:vMerge/>
            <w:tcBorders>
              <w:left w:val="single" w:sz="4" w:space="0" w:color="auto"/>
              <w:right w:val="single" w:sz="4" w:space="0" w:color="auto"/>
            </w:tcBorders>
            <w:hideMark/>
          </w:tcPr>
          <w:p w:rsidR="00CC73AE" w:rsidRPr="00046E2E" w:rsidRDefault="00CC73AE" w:rsidP="00CC73AE">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C73AE" w:rsidRDefault="00CC73AE" w:rsidP="00CC73AE">
            <w:r w:rsidRPr="00A42BF1">
              <w:rPr>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CC73AE" w:rsidRDefault="00CC73AE" w:rsidP="00CC73AE">
            <w:r w:rsidRPr="008F1E4B">
              <w:rPr>
                <w:sz w:val="24"/>
                <w:szCs w:val="24"/>
              </w:rPr>
              <w:t>0</w:t>
            </w:r>
          </w:p>
        </w:tc>
      </w:tr>
      <w:tr w:rsidR="00CC73AE" w:rsidRPr="00DB0AB3" w:rsidTr="00CC73AE">
        <w:trPr>
          <w:jc w:val="center"/>
        </w:trPr>
        <w:tc>
          <w:tcPr>
            <w:tcW w:w="3127"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Pr>
                <w:sz w:val="24"/>
                <w:szCs w:val="24"/>
              </w:rPr>
              <w:t>Речевая практика ОВЗ</w:t>
            </w:r>
          </w:p>
        </w:tc>
        <w:tc>
          <w:tcPr>
            <w:tcW w:w="791" w:type="dxa"/>
            <w:tcBorders>
              <w:top w:val="single" w:sz="4" w:space="0" w:color="auto"/>
              <w:left w:val="single" w:sz="4" w:space="0" w:color="auto"/>
              <w:bottom w:val="single" w:sz="4" w:space="0" w:color="auto"/>
              <w:right w:val="single" w:sz="4" w:space="0" w:color="auto"/>
            </w:tcBorders>
          </w:tcPr>
          <w:p w:rsidR="00CC73AE" w:rsidRDefault="00CC73AE" w:rsidP="00CC73AE">
            <w:r w:rsidRPr="00254EAA">
              <w:rPr>
                <w:sz w:val="24"/>
                <w:szCs w:val="24"/>
              </w:rPr>
              <w:t>100</w:t>
            </w:r>
          </w:p>
        </w:tc>
        <w:tc>
          <w:tcPr>
            <w:tcW w:w="932" w:type="dxa"/>
            <w:tcBorders>
              <w:top w:val="single" w:sz="4" w:space="0" w:color="auto"/>
              <w:left w:val="single" w:sz="4" w:space="0" w:color="auto"/>
              <w:bottom w:val="single" w:sz="4" w:space="0" w:color="auto"/>
              <w:right w:val="single" w:sz="4" w:space="0" w:color="auto"/>
            </w:tcBorders>
          </w:tcPr>
          <w:p w:rsidR="00CC73AE" w:rsidRDefault="00CC73AE" w:rsidP="00CC73AE">
            <w:r w:rsidRPr="00D81EE3">
              <w:rPr>
                <w:sz w:val="24"/>
                <w:szCs w:val="24"/>
              </w:rPr>
              <w:t>0</w:t>
            </w:r>
          </w:p>
        </w:tc>
        <w:tc>
          <w:tcPr>
            <w:tcW w:w="3475" w:type="dxa"/>
            <w:gridSpan w:val="4"/>
            <w:vMerge/>
            <w:tcBorders>
              <w:left w:val="single" w:sz="4" w:space="0" w:color="auto"/>
              <w:right w:val="single" w:sz="4" w:space="0" w:color="auto"/>
            </w:tcBorders>
            <w:hideMark/>
          </w:tcPr>
          <w:p w:rsidR="00CC73AE" w:rsidRPr="00046E2E" w:rsidRDefault="00CC73AE" w:rsidP="00CC73AE">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C73AE" w:rsidRDefault="00CC73AE" w:rsidP="00CC73AE">
            <w:r w:rsidRPr="00A42BF1">
              <w:rPr>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CC73AE" w:rsidRDefault="00CC73AE" w:rsidP="00CC73AE">
            <w:r w:rsidRPr="008F1E4B">
              <w:rPr>
                <w:sz w:val="24"/>
                <w:szCs w:val="24"/>
              </w:rPr>
              <w:t>0</w:t>
            </w:r>
          </w:p>
        </w:tc>
      </w:tr>
      <w:tr w:rsidR="00CC73AE" w:rsidRPr="00DB0AB3" w:rsidTr="00CC73AE">
        <w:trPr>
          <w:jc w:val="center"/>
        </w:trPr>
        <w:tc>
          <w:tcPr>
            <w:tcW w:w="3127"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Итого по классам</w:t>
            </w:r>
          </w:p>
        </w:tc>
        <w:tc>
          <w:tcPr>
            <w:tcW w:w="791" w:type="dxa"/>
            <w:tcBorders>
              <w:top w:val="single" w:sz="4" w:space="0" w:color="auto"/>
              <w:left w:val="single" w:sz="4" w:space="0" w:color="auto"/>
              <w:bottom w:val="single" w:sz="4" w:space="0" w:color="auto"/>
              <w:right w:val="single" w:sz="4" w:space="0" w:color="auto"/>
            </w:tcBorders>
          </w:tcPr>
          <w:p w:rsidR="00CC73AE" w:rsidRPr="00C05C5E" w:rsidRDefault="00CC73AE" w:rsidP="00CC73AE">
            <w:pPr>
              <w:rPr>
                <w:sz w:val="24"/>
                <w:szCs w:val="24"/>
              </w:rPr>
            </w:pPr>
            <w:r w:rsidRPr="00C05C5E">
              <w:rPr>
                <w:sz w:val="24"/>
                <w:szCs w:val="24"/>
              </w:rPr>
              <w:t xml:space="preserve"> 100</w:t>
            </w:r>
          </w:p>
        </w:tc>
        <w:tc>
          <w:tcPr>
            <w:tcW w:w="932" w:type="dxa"/>
            <w:tcBorders>
              <w:top w:val="single" w:sz="4" w:space="0" w:color="auto"/>
              <w:left w:val="single" w:sz="4" w:space="0" w:color="auto"/>
              <w:bottom w:val="single" w:sz="4" w:space="0" w:color="auto"/>
              <w:right w:val="single" w:sz="4" w:space="0" w:color="auto"/>
            </w:tcBorders>
          </w:tcPr>
          <w:p w:rsidR="00CC73AE" w:rsidRPr="00C05C5E" w:rsidRDefault="00CC73AE" w:rsidP="00CC73AE">
            <w:pPr>
              <w:rPr>
                <w:sz w:val="24"/>
                <w:szCs w:val="24"/>
              </w:rPr>
            </w:pPr>
            <w:r w:rsidRPr="00C05C5E">
              <w:rPr>
                <w:sz w:val="24"/>
                <w:szCs w:val="24"/>
              </w:rPr>
              <w:t xml:space="preserve"> 0</w:t>
            </w:r>
          </w:p>
        </w:tc>
        <w:tc>
          <w:tcPr>
            <w:tcW w:w="3475" w:type="dxa"/>
            <w:gridSpan w:val="4"/>
            <w:vMerge/>
            <w:tcBorders>
              <w:left w:val="single" w:sz="4" w:space="0" w:color="auto"/>
              <w:bottom w:val="single" w:sz="4" w:space="0" w:color="auto"/>
              <w:right w:val="single" w:sz="4" w:space="0" w:color="auto"/>
            </w:tcBorders>
            <w:hideMark/>
          </w:tcPr>
          <w:p w:rsidR="00CC73AE" w:rsidRPr="00273BAD" w:rsidRDefault="00CC73AE" w:rsidP="00CC73AE">
            <w:pPr>
              <w:rPr>
                <w:color w:val="FF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C73AE" w:rsidRPr="00273BAD" w:rsidRDefault="00CC73AE" w:rsidP="00CC73AE">
            <w:pPr>
              <w:rPr>
                <w:color w:val="FF0000"/>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CC73AE" w:rsidRPr="00273BAD" w:rsidRDefault="00CC73AE" w:rsidP="00CC73AE">
            <w:pPr>
              <w:rPr>
                <w:color w:val="FF0000"/>
                <w:sz w:val="24"/>
                <w:szCs w:val="24"/>
              </w:rPr>
            </w:pPr>
          </w:p>
        </w:tc>
      </w:tr>
    </w:tbl>
    <w:p w:rsidR="00CC73AE" w:rsidRDefault="00CC73AE" w:rsidP="00CC73AE">
      <w:pPr>
        <w:rPr>
          <w:sz w:val="24"/>
          <w:szCs w:val="24"/>
        </w:rPr>
      </w:pPr>
    </w:p>
    <w:p w:rsidR="00CC73AE" w:rsidRDefault="00CC73AE" w:rsidP="00CC73AE">
      <w:pPr>
        <w:rPr>
          <w:sz w:val="24"/>
          <w:szCs w:val="24"/>
        </w:rPr>
      </w:pPr>
      <w:r>
        <w:rPr>
          <w:sz w:val="24"/>
          <w:szCs w:val="24"/>
        </w:rPr>
        <w:t>Общая успеваемость по классам:</w:t>
      </w:r>
    </w:p>
    <w:p w:rsidR="00CC73AE" w:rsidRDefault="00CC73AE" w:rsidP="00CC73AE">
      <w:pPr>
        <w:rPr>
          <w:sz w:val="24"/>
          <w:szCs w:val="24"/>
        </w:rPr>
      </w:pPr>
      <w:r>
        <w:rPr>
          <w:sz w:val="24"/>
          <w:szCs w:val="24"/>
        </w:rPr>
        <w:t>2кл-81%</w:t>
      </w:r>
    </w:p>
    <w:p w:rsidR="00CC73AE" w:rsidRDefault="00CC73AE" w:rsidP="00CC73AE">
      <w:pPr>
        <w:rPr>
          <w:sz w:val="24"/>
          <w:szCs w:val="24"/>
        </w:rPr>
      </w:pPr>
      <w:r>
        <w:rPr>
          <w:sz w:val="24"/>
          <w:szCs w:val="24"/>
        </w:rPr>
        <w:t>3 кл.-76 %</w:t>
      </w:r>
    </w:p>
    <w:p w:rsidR="00CC73AE" w:rsidRDefault="00CC73AE" w:rsidP="00CC73AE">
      <w:pPr>
        <w:rPr>
          <w:sz w:val="24"/>
          <w:szCs w:val="24"/>
        </w:rPr>
      </w:pPr>
      <w:r>
        <w:rPr>
          <w:sz w:val="24"/>
          <w:szCs w:val="24"/>
        </w:rPr>
        <w:t>4 кл-73%</w:t>
      </w:r>
    </w:p>
    <w:p w:rsidR="00CC73AE" w:rsidRDefault="00CC73AE" w:rsidP="00CC73AE">
      <w:pPr>
        <w:rPr>
          <w:sz w:val="24"/>
          <w:szCs w:val="24"/>
        </w:rPr>
      </w:pPr>
      <w:r>
        <w:rPr>
          <w:sz w:val="24"/>
          <w:szCs w:val="24"/>
        </w:rPr>
        <w:t>Качество знаний по классам:</w:t>
      </w:r>
    </w:p>
    <w:p w:rsidR="00CC73AE" w:rsidRDefault="00CC73AE" w:rsidP="00CC73AE">
      <w:pPr>
        <w:rPr>
          <w:sz w:val="24"/>
          <w:szCs w:val="24"/>
        </w:rPr>
      </w:pPr>
      <w:r>
        <w:rPr>
          <w:sz w:val="24"/>
          <w:szCs w:val="24"/>
        </w:rPr>
        <w:t>2 кл.-27%</w:t>
      </w:r>
    </w:p>
    <w:p w:rsidR="00CC73AE" w:rsidRDefault="00CC73AE" w:rsidP="00CC73AE">
      <w:pPr>
        <w:rPr>
          <w:sz w:val="24"/>
          <w:szCs w:val="24"/>
        </w:rPr>
      </w:pPr>
      <w:r>
        <w:rPr>
          <w:sz w:val="24"/>
          <w:szCs w:val="24"/>
        </w:rPr>
        <w:t>3.кл.-56%</w:t>
      </w:r>
    </w:p>
    <w:p w:rsidR="00CC73AE" w:rsidRDefault="00CC73AE" w:rsidP="00CC73AE">
      <w:pPr>
        <w:rPr>
          <w:sz w:val="24"/>
          <w:szCs w:val="24"/>
        </w:rPr>
      </w:pPr>
      <w:r>
        <w:rPr>
          <w:sz w:val="24"/>
          <w:szCs w:val="24"/>
        </w:rPr>
        <w:t>4 кл.-33,3%</w:t>
      </w:r>
    </w:p>
    <w:p w:rsidR="00CC73AE" w:rsidRDefault="00CC73AE" w:rsidP="00CC73AE">
      <w:pPr>
        <w:rPr>
          <w:sz w:val="24"/>
          <w:szCs w:val="24"/>
        </w:rPr>
      </w:pPr>
    </w:p>
    <w:p w:rsidR="00CC73AE" w:rsidRDefault="00CC73AE" w:rsidP="00CC73AE">
      <w:pPr>
        <w:rPr>
          <w:sz w:val="24"/>
          <w:szCs w:val="24"/>
        </w:rPr>
      </w:pPr>
      <w:r>
        <w:rPr>
          <w:sz w:val="24"/>
          <w:szCs w:val="24"/>
        </w:rPr>
        <w:t>2 ОВЗ (8.1)- общая успеваемость-100%, качество-0%</w:t>
      </w:r>
    </w:p>
    <w:p w:rsidR="00CC73AE" w:rsidRDefault="00CC73AE" w:rsidP="00CC73AE">
      <w:pPr>
        <w:rPr>
          <w:sz w:val="24"/>
          <w:szCs w:val="24"/>
        </w:rPr>
      </w:pPr>
      <w:r>
        <w:rPr>
          <w:sz w:val="24"/>
          <w:szCs w:val="24"/>
        </w:rPr>
        <w:t>Общая успеваемость по предметам: 77%</w:t>
      </w:r>
    </w:p>
    <w:p w:rsidR="00CC73AE" w:rsidRDefault="00CC73AE" w:rsidP="00CC73AE">
      <w:pPr>
        <w:rPr>
          <w:sz w:val="24"/>
          <w:szCs w:val="24"/>
        </w:rPr>
      </w:pPr>
      <w:r>
        <w:rPr>
          <w:sz w:val="24"/>
          <w:szCs w:val="24"/>
        </w:rPr>
        <w:t>Качество знаний по предметам: 39%</w:t>
      </w:r>
    </w:p>
    <w:p w:rsidR="00CC73AE" w:rsidRPr="00DB0AB3" w:rsidRDefault="00CC73AE" w:rsidP="00CC73AE">
      <w:pPr>
        <w:rPr>
          <w:sz w:val="24"/>
          <w:szCs w:val="24"/>
        </w:rPr>
      </w:pPr>
      <w:r w:rsidRPr="00DB0AB3">
        <w:rPr>
          <w:sz w:val="24"/>
          <w:szCs w:val="24"/>
        </w:rPr>
        <w:t>Среднее звено:</w:t>
      </w:r>
    </w:p>
    <w:p w:rsidR="006401AA" w:rsidRPr="00874DBE" w:rsidRDefault="006401AA" w:rsidP="001F061B">
      <w:pPr>
        <w:rPr>
          <w:sz w:val="24"/>
          <w:szCs w:val="24"/>
        </w:rPr>
      </w:pPr>
    </w:p>
    <w:p w:rsidR="006401AA" w:rsidRPr="00874DBE" w:rsidRDefault="00874DBE" w:rsidP="001F061B">
      <w:pPr>
        <w:rPr>
          <w:b/>
          <w:sz w:val="24"/>
          <w:szCs w:val="24"/>
        </w:rPr>
      </w:pPr>
      <w:r w:rsidRPr="00874DBE">
        <w:rPr>
          <w:b/>
          <w:sz w:val="24"/>
          <w:szCs w:val="24"/>
        </w:rPr>
        <w:t>Среднее звено</w:t>
      </w:r>
    </w:p>
    <w:tbl>
      <w:tblPr>
        <w:tblStyle w:val="ab"/>
        <w:tblW w:w="8081" w:type="dxa"/>
        <w:tblInd w:w="-318" w:type="dxa"/>
        <w:tblLayout w:type="fixed"/>
        <w:tblLook w:val="04A0"/>
      </w:tblPr>
      <w:tblGrid>
        <w:gridCol w:w="1844"/>
        <w:gridCol w:w="709"/>
        <w:gridCol w:w="672"/>
        <w:gridCol w:w="708"/>
        <w:gridCol w:w="709"/>
        <w:gridCol w:w="709"/>
        <w:gridCol w:w="745"/>
        <w:gridCol w:w="709"/>
        <w:gridCol w:w="1276"/>
      </w:tblGrid>
      <w:tr w:rsidR="00CC73AE" w:rsidRPr="00DB0AB3" w:rsidTr="00CC73AE">
        <w:trPr>
          <w:trHeight w:val="285"/>
        </w:trPr>
        <w:tc>
          <w:tcPr>
            <w:tcW w:w="1844" w:type="dxa"/>
            <w:vMerge w:val="restart"/>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Название</w:t>
            </w:r>
          </w:p>
          <w:p w:rsidR="00CC73AE" w:rsidRPr="00DB0AB3" w:rsidRDefault="00CC73AE" w:rsidP="00CC73AE">
            <w:pPr>
              <w:rPr>
                <w:sz w:val="24"/>
                <w:szCs w:val="24"/>
              </w:rPr>
            </w:pPr>
            <w:r w:rsidRPr="00DB0AB3">
              <w:rPr>
                <w:sz w:val="24"/>
                <w:szCs w:val="24"/>
              </w:rPr>
              <w:t>предмета</w:t>
            </w:r>
          </w:p>
        </w:tc>
        <w:tc>
          <w:tcPr>
            <w:tcW w:w="1381" w:type="dxa"/>
            <w:gridSpan w:val="2"/>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6 класс</w:t>
            </w:r>
          </w:p>
        </w:tc>
        <w:tc>
          <w:tcPr>
            <w:tcW w:w="1417" w:type="dxa"/>
            <w:gridSpan w:val="2"/>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8 класс</w:t>
            </w:r>
          </w:p>
        </w:tc>
        <w:tc>
          <w:tcPr>
            <w:tcW w:w="1454" w:type="dxa"/>
            <w:gridSpan w:val="2"/>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9 класс</w:t>
            </w:r>
          </w:p>
        </w:tc>
        <w:tc>
          <w:tcPr>
            <w:tcW w:w="1985" w:type="dxa"/>
            <w:gridSpan w:val="2"/>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Общее по предмету</w:t>
            </w:r>
          </w:p>
        </w:tc>
      </w:tr>
      <w:tr w:rsidR="00CC73AE" w:rsidRPr="00DB0AB3" w:rsidTr="00CC73AE">
        <w:trPr>
          <w:trHeight w:val="240"/>
        </w:trPr>
        <w:tc>
          <w:tcPr>
            <w:tcW w:w="1844" w:type="dxa"/>
            <w:vMerge/>
            <w:tcBorders>
              <w:top w:val="single" w:sz="4" w:space="0" w:color="auto"/>
              <w:left w:val="single" w:sz="4" w:space="0" w:color="auto"/>
              <w:bottom w:val="single" w:sz="4" w:space="0" w:color="auto"/>
              <w:right w:val="single" w:sz="4" w:space="0" w:color="auto"/>
            </w:tcBorders>
            <w:vAlign w:val="center"/>
            <w:hideMark/>
          </w:tcPr>
          <w:p w:rsidR="00CC73AE" w:rsidRPr="00DB0AB3" w:rsidRDefault="00CC73AE" w:rsidP="00CC73AE">
            <w:pP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Об</w:t>
            </w:r>
          </w:p>
          <w:p w:rsidR="00CC73AE" w:rsidRPr="00DB0AB3" w:rsidRDefault="00CC73AE" w:rsidP="00CC73AE">
            <w:pPr>
              <w:rPr>
                <w:sz w:val="24"/>
                <w:szCs w:val="24"/>
              </w:rPr>
            </w:pPr>
            <w:proofErr w:type="spellStart"/>
            <w:r w:rsidRPr="00DB0AB3">
              <w:rPr>
                <w:sz w:val="24"/>
                <w:szCs w:val="24"/>
              </w:rPr>
              <w:t>усп</w:t>
            </w:r>
            <w:proofErr w:type="spellEnd"/>
          </w:p>
        </w:tc>
        <w:tc>
          <w:tcPr>
            <w:tcW w:w="672"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proofErr w:type="spellStart"/>
            <w:r w:rsidRPr="00DB0AB3">
              <w:rPr>
                <w:sz w:val="24"/>
                <w:szCs w:val="24"/>
              </w:rPr>
              <w:t>Кач</w:t>
            </w:r>
            <w:proofErr w:type="spellEnd"/>
          </w:p>
        </w:tc>
        <w:tc>
          <w:tcPr>
            <w:tcW w:w="708"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Об</w:t>
            </w:r>
          </w:p>
          <w:p w:rsidR="00CC73AE" w:rsidRPr="00DB0AB3" w:rsidRDefault="00CC73AE" w:rsidP="00CC73AE">
            <w:pPr>
              <w:rPr>
                <w:sz w:val="24"/>
                <w:szCs w:val="24"/>
              </w:rPr>
            </w:pPr>
            <w:proofErr w:type="spellStart"/>
            <w:r w:rsidRPr="00DB0AB3">
              <w:rPr>
                <w:sz w:val="24"/>
                <w:szCs w:val="24"/>
              </w:rPr>
              <w:t>усп</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proofErr w:type="spellStart"/>
            <w:r w:rsidRPr="00DB0AB3">
              <w:rPr>
                <w:sz w:val="24"/>
                <w:szCs w:val="24"/>
              </w:rPr>
              <w:t>Кач</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Об</w:t>
            </w:r>
          </w:p>
          <w:p w:rsidR="00CC73AE" w:rsidRPr="00DB0AB3" w:rsidRDefault="00CC73AE" w:rsidP="00CC73AE">
            <w:pPr>
              <w:rPr>
                <w:sz w:val="24"/>
                <w:szCs w:val="24"/>
              </w:rPr>
            </w:pPr>
            <w:proofErr w:type="spellStart"/>
            <w:r w:rsidRPr="00DB0AB3">
              <w:rPr>
                <w:sz w:val="24"/>
                <w:szCs w:val="24"/>
              </w:rPr>
              <w:t>усп</w:t>
            </w:r>
            <w:proofErr w:type="spellEnd"/>
          </w:p>
        </w:tc>
        <w:tc>
          <w:tcPr>
            <w:tcW w:w="745"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proofErr w:type="spellStart"/>
            <w:r w:rsidRPr="00DB0AB3">
              <w:rPr>
                <w:sz w:val="24"/>
                <w:szCs w:val="24"/>
              </w:rPr>
              <w:t>Кач</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общ</w:t>
            </w:r>
          </w:p>
        </w:tc>
        <w:tc>
          <w:tcPr>
            <w:tcW w:w="1276"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proofErr w:type="spellStart"/>
            <w:r w:rsidRPr="00DB0AB3">
              <w:rPr>
                <w:sz w:val="24"/>
                <w:szCs w:val="24"/>
              </w:rPr>
              <w:t>кач</w:t>
            </w:r>
            <w:proofErr w:type="spellEnd"/>
          </w:p>
        </w:tc>
      </w:tr>
      <w:tr w:rsidR="00CC73AE" w:rsidRPr="00DB0AB3" w:rsidTr="00CC73AE">
        <w:tc>
          <w:tcPr>
            <w:tcW w:w="1844"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Математика</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672"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50</w:t>
            </w:r>
          </w:p>
        </w:tc>
        <w:tc>
          <w:tcPr>
            <w:tcW w:w="708"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67</w:t>
            </w:r>
          </w:p>
        </w:tc>
        <w:tc>
          <w:tcPr>
            <w:tcW w:w="745"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89</w:t>
            </w:r>
          </w:p>
        </w:tc>
        <w:tc>
          <w:tcPr>
            <w:tcW w:w="1276"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50,1</w:t>
            </w:r>
          </w:p>
        </w:tc>
      </w:tr>
      <w:tr w:rsidR="00CC73AE" w:rsidRPr="00DB0AB3" w:rsidTr="00CC73AE">
        <w:trPr>
          <w:trHeight w:val="318"/>
        </w:trPr>
        <w:tc>
          <w:tcPr>
            <w:tcW w:w="1844"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Pr>
                <w:sz w:val="24"/>
                <w:szCs w:val="24"/>
              </w:rPr>
              <w:t>Алгебра</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w:t>
            </w:r>
          </w:p>
        </w:tc>
        <w:tc>
          <w:tcPr>
            <w:tcW w:w="672"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66,6</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45"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66,6</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1276"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66,6</w:t>
            </w:r>
          </w:p>
        </w:tc>
      </w:tr>
      <w:tr w:rsidR="00CC73AE" w:rsidRPr="00DB0AB3" w:rsidTr="00CC73AE">
        <w:trPr>
          <w:trHeight w:val="318"/>
        </w:trPr>
        <w:tc>
          <w:tcPr>
            <w:tcW w:w="1844"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Pr>
                <w:sz w:val="24"/>
                <w:szCs w:val="24"/>
              </w:rPr>
              <w:t xml:space="preserve">Геометрия </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w:t>
            </w:r>
          </w:p>
        </w:tc>
        <w:tc>
          <w:tcPr>
            <w:tcW w:w="672"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66,6</w:t>
            </w:r>
          </w:p>
        </w:tc>
        <w:tc>
          <w:tcPr>
            <w:tcW w:w="745"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66,6</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83,3</w:t>
            </w:r>
          </w:p>
        </w:tc>
        <w:tc>
          <w:tcPr>
            <w:tcW w:w="1276"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50</w:t>
            </w:r>
          </w:p>
        </w:tc>
      </w:tr>
      <w:tr w:rsidR="00CC73AE" w:rsidRPr="00DB0AB3" w:rsidTr="00CC73AE">
        <w:trPr>
          <w:trHeight w:val="318"/>
        </w:trPr>
        <w:tc>
          <w:tcPr>
            <w:tcW w:w="1844"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50</w:t>
            </w:r>
          </w:p>
        </w:tc>
        <w:tc>
          <w:tcPr>
            <w:tcW w:w="672"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0</w:t>
            </w:r>
          </w:p>
        </w:tc>
        <w:tc>
          <w:tcPr>
            <w:tcW w:w="708"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67</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66,6</w:t>
            </w:r>
          </w:p>
        </w:tc>
        <w:tc>
          <w:tcPr>
            <w:tcW w:w="745"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72,2</w:t>
            </w:r>
          </w:p>
        </w:tc>
        <w:tc>
          <w:tcPr>
            <w:tcW w:w="1276"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33,3</w:t>
            </w:r>
          </w:p>
        </w:tc>
      </w:tr>
      <w:tr w:rsidR="00CC73AE" w:rsidRPr="00DB0AB3" w:rsidTr="00CC73AE">
        <w:trPr>
          <w:trHeight w:val="318"/>
        </w:trPr>
        <w:tc>
          <w:tcPr>
            <w:tcW w:w="1844"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Pr>
                <w:sz w:val="24"/>
                <w:szCs w:val="24"/>
              </w:rPr>
              <w:t>Литература</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50</w:t>
            </w:r>
          </w:p>
        </w:tc>
        <w:tc>
          <w:tcPr>
            <w:tcW w:w="672"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50</w:t>
            </w:r>
          </w:p>
        </w:tc>
        <w:tc>
          <w:tcPr>
            <w:tcW w:w="708"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45"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83,3</w:t>
            </w:r>
          </w:p>
        </w:tc>
        <w:tc>
          <w:tcPr>
            <w:tcW w:w="1276"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83,3</w:t>
            </w:r>
          </w:p>
        </w:tc>
      </w:tr>
      <w:tr w:rsidR="00CC73AE" w:rsidRPr="00DB0AB3" w:rsidTr="00CC73AE">
        <w:tc>
          <w:tcPr>
            <w:tcW w:w="1844"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 xml:space="preserve">Физика </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w:t>
            </w:r>
          </w:p>
        </w:tc>
        <w:tc>
          <w:tcPr>
            <w:tcW w:w="672"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w:t>
            </w:r>
          </w:p>
        </w:tc>
        <w:tc>
          <w:tcPr>
            <w:tcW w:w="708"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66,6</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66,6</w:t>
            </w:r>
          </w:p>
        </w:tc>
        <w:tc>
          <w:tcPr>
            <w:tcW w:w="745"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83,3</w:t>
            </w:r>
          </w:p>
        </w:tc>
        <w:tc>
          <w:tcPr>
            <w:tcW w:w="1276"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50</w:t>
            </w:r>
          </w:p>
        </w:tc>
      </w:tr>
      <w:tr w:rsidR="00CC73AE" w:rsidRPr="00DB0AB3" w:rsidTr="00CC73AE">
        <w:tc>
          <w:tcPr>
            <w:tcW w:w="1844"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 xml:space="preserve">Информатика </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672"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8"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45"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1276"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r>
      <w:tr w:rsidR="00CC73AE" w:rsidRPr="00DB0AB3" w:rsidTr="00CC73AE">
        <w:tc>
          <w:tcPr>
            <w:tcW w:w="1844"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 xml:space="preserve">Биология </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672"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8"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33,3</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45"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66,6</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1276"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67</w:t>
            </w:r>
          </w:p>
        </w:tc>
      </w:tr>
      <w:tr w:rsidR="00CC73AE" w:rsidRPr="00DB0AB3" w:rsidTr="00CC73AE">
        <w:trPr>
          <w:trHeight w:val="243"/>
        </w:trPr>
        <w:tc>
          <w:tcPr>
            <w:tcW w:w="1844"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 xml:space="preserve">Немецкий </w:t>
            </w:r>
            <w:r>
              <w:rPr>
                <w:sz w:val="24"/>
                <w:szCs w:val="24"/>
              </w:rPr>
              <w:lastRenderedPageBreak/>
              <w:t>/англ</w:t>
            </w:r>
            <w:proofErr w:type="gramStart"/>
            <w:r>
              <w:rPr>
                <w:sz w:val="24"/>
                <w:szCs w:val="24"/>
              </w:rPr>
              <w:t>.</w:t>
            </w:r>
            <w:r w:rsidRPr="00DB0AB3">
              <w:rPr>
                <w:sz w:val="24"/>
                <w:szCs w:val="24"/>
              </w:rPr>
              <w:t>я</w:t>
            </w:r>
            <w:proofErr w:type="gramEnd"/>
            <w:r w:rsidRPr="00DB0AB3">
              <w:rPr>
                <w:sz w:val="24"/>
                <w:szCs w:val="24"/>
              </w:rPr>
              <w:t>зык</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lastRenderedPageBreak/>
              <w:t>100</w:t>
            </w:r>
          </w:p>
        </w:tc>
        <w:tc>
          <w:tcPr>
            <w:tcW w:w="672"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 xml:space="preserve"> 0</w:t>
            </w:r>
          </w:p>
        </w:tc>
        <w:tc>
          <w:tcPr>
            <w:tcW w:w="708"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 xml:space="preserve"> 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45"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66,6</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1276"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22,2</w:t>
            </w:r>
          </w:p>
        </w:tc>
      </w:tr>
      <w:tr w:rsidR="00CC73AE" w:rsidRPr="00DB0AB3" w:rsidTr="00CC73AE">
        <w:tc>
          <w:tcPr>
            <w:tcW w:w="1844"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lastRenderedPageBreak/>
              <w:t xml:space="preserve">География </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50</w:t>
            </w:r>
          </w:p>
        </w:tc>
        <w:tc>
          <w:tcPr>
            <w:tcW w:w="672"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 xml:space="preserve"> 0</w:t>
            </w:r>
          </w:p>
        </w:tc>
        <w:tc>
          <w:tcPr>
            <w:tcW w:w="708"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45"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66,6</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83,3</w:t>
            </w:r>
          </w:p>
        </w:tc>
        <w:tc>
          <w:tcPr>
            <w:tcW w:w="1276"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72,2</w:t>
            </w:r>
          </w:p>
        </w:tc>
      </w:tr>
      <w:tr w:rsidR="00CC73AE" w:rsidRPr="00DB0AB3" w:rsidTr="00CC73AE">
        <w:tc>
          <w:tcPr>
            <w:tcW w:w="1844"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proofErr w:type="spellStart"/>
            <w:r w:rsidRPr="00DB0AB3">
              <w:rPr>
                <w:sz w:val="24"/>
                <w:szCs w:val="24"/>
              </w:rPr>
              <w:t>Обществознан</w:t>
            </w:r>
            <w:proofErr w:type="spellEnd"/>
            <w:r w:rsidRPr="00DB0AB3">
              <w:rPr>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672"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50</w:t>
            </w:r>
          </w:p>
        </w:tc>
        <w:tc>
          <w:tcPr>
            <w:tcW w:w="708"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66,6</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45"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50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1276"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56</w:t>
            </w:r>
          </w:p>
        </w:tc>
      </w:tr>
      <w:tr w:rsidR="00CC73AE" w:rsidRPr="00DB0AB3" w:rsidTr="00CC73AE">
        <w:tc>
          <w:tcPr>
            <w:tcW w:w="1844"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p>
        </w:tc>
        <w:tc>
          <w:tcPr>
            <w:tcW w:w="672"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p>
        </w:tc>
        <w:tc>
          <w:tcPr>
            <w:tcW w:w="708"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p>
        </w:tc>
        <w:tc>
          <w:tcPr>
            <w:tcW w:w="745"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p>
        </w:tc>
        <w:tc>
          <w:tcPr>
            <w:tcW w:w="1276"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p>
        </w:tc>
      </w:tr>
      <w:tr w:rsidR="00CC73AE" w:rsidRPr="00DB0AB3" w:rsidTr="00CC73AE">
        <w:tc>
          <w:tcPr>
            <w:tcW w:w="1844" w:type="dxa"/>
            <w:tcBorders>
              <w:top w:val="single" w:sz="4" w:space="0" w:color="auto"/>
              <w:left w:val="single" w:sz="4" w:space="0" w:color="auto"/>
              <w:bottom w:val="single" w:sz="4" w:space="0" w:color="auto"/>
              <w:right w:val="single" w:sz="4" w:space="0" w:color="auto"/>
            </w:tcBorders>
            <w:hideMark/>
          </w:tcPr>
          <w:p w:rsidR="00CC73AE" w:rsidRPr="00DB0AB3" w:rsidRDefault="00CC73AE" w:rsidP="00CC73AE">
            <w:pPr>
              <w:rPr>
                <w:sz w:val="24"/>
                <w:szCs w:val="24"/>
              </w:rPr>
            </w:pPr>
            <w:r w:rsidRPr="00DB0AB3">
              <w:rPr>
                <w:sz w:val="24"/>
                <w:szCs w:val="24"/>
              </w:rPr>
              <w:t xml:space="preserve">История </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672"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50</w:t>
            </w:r>
          </w:p>
        </w:tc>
        <w:tc>
          <w:tcPr>
            <w:tcW w:w="708"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745"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66,6</w:t>
            </w:r>
          </w:p>
        </w:tc>
        <w:tc>
          <w:tcPr>
            <w:tcW w:w="709"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100</w:t>
            </w:r>
          </w:p>
        </w:tc>
        <w:tc>
          <w:tcPr>
            <w:tcW w:w="1276" w:type="dxa"/>
            <w:tcBorders>
              <w:top w:val="single" w:sz="4" w:space="0" w:color="auto"/>
              <w:left w:val="single" w:sz="4" w:space="0" w:color="auto"/>
              <w:bottom w:val="single" w:sz="4" w:space="0" w:color="auto"/>
              <w:right w:val="single" w:sz="4" w:space="0" w:color="auto"/>
            </w:tcBorders>
            <w:hideMark/>
          </w:tcPr>
          <w:p w:rsidR="00CC73AE" w:rsidRPr="008B1670" w:rsidRDefault="00CC73AE" w:rsidP="00CC73AE">
            <w:pPr>
              <w:rPr>
                <w:sz w:val="24"/>
                <w:szCs w:val="24"/>
              </w:rPr>
            </w:pPr>
            <w:r w:rsidRPr="008B1670">
              <w:rPr>
                <w:sz w:val="24"/>
                <w:szCs w:val="24"/>
              </w:rPr>
              <w:t>72,2</w:t>
            </w:r>
          </w:p>
        </w:tc>
      </w:tr>
      <w:tr w:rsidR="00CC73AE" w:rsidRPr="0057601B" w:rsidTr="00CC73AE">
        <w:tc>
          <w:tcPr>
            <w:tcW w:w="1844" w:type="dxa"/>
            <w:tcBorders>
              <w:top w:val="single" w:sz="4" w:space="0" w:color="auto"/>
              <w:left w:val="single" w:sz="4" w:space="0" w:color="auto"/>
              <w:bottom w:val="single" w:sz="4" w:space="0" w:color="auto"/>
              <w:right w:val="single" w:sz="4" w:space="0" w:color="auto"/>
            </w:tcBorders>
            <w:hideMark/>
          </w:tcPr>
          <w:p w:rsidR="00CC73AE" w:rsidRPr="0057601B" w:rsidRDefault="00CC73AE" w:rsidP="00CC73AE">
            <w:pPr>
              <w:rPr>
                <w:sz w:val="24"/>
                <w:szCs w:val="24"/>
              </w:rPr>
            </w:pPr>
            <w:r w:rsidRPr="0057601B">
              <w:rPr>
                <w:sz w:val="24"/>
                <w:szCs w:val="24"/>
              </w:rPr>
              <w:t xml:space="preserve">Химия </w:t>
            </w:r>
          </w:p>
        </w:tc>
        <w:tc>
          <w:tcPr>
            <w:tcW w:w="709" w:type="dxa"/>
            <w:tcBorders>
              <w:top w:val="single" w:sz="4" w:space="0" w:color="auto"/>
              <w:left w:val="single" w:sz="4" w:space="0" w:color="auto"/>
              <w:bottom w:val="single" w:sz="4" w:space="0" w:color="auto"/>
              <w:right w:val="single" w:sz="4" w:space="0" w:color="auto"/>
            </w:tcBorders>
          </w:tcPr>
          <w:p w:rsidR="00CC73AE" w:rsidRPr="008B1670" w:rsidRDefault="00CC73AE" w:rsidP="00CC73AE">
            <w:pPr>
              <w:rPr>
                <w:sz w:val="24"/>
                <w:szCs w:val="24"/>
              </w:rPr>
            </w:pPr>
            <w:r w:rsidRPr="008B1670">
              <w:rPr>
                <w:sz w:val="24"/>
                <w:szCs w:val="24"/>
              </w:rPr>
              <w:t>-</w:t>
            </w:r>
          </w:p>
        </w:tc>
        <w:tc>
          <w:tcPr>
            <w:tcW w:w="672" w:type="dxa"/>
            <w:tcBorders>
              <w:top w:val="single" w:sz="4" w:space="0" w:color="auto"/>
              <w:left w:val="single" w:sz="4" w:space="0" w:color="auto"/>
              <w:bottom w:val="single" w:sz="4" w:space="0" w:color="auto"/>
              <w:right w:val="single" w:sz="4" w:space="0" w:color="auto"/>
            </w:tcBorders>
          </w:tcPr>
          <w:p w:rsidR="00CC73AE" w:rsidRPr="008B1670" w:rsidRDefault="00CC73AE" w:rsidP="00CC73AE">
            <w:pPr>
              <w:rPr>
                <w:sz w:val="24"/>
                <w:szCs w:val="24"/>
              </w:rPr>
            </w:pPr>
            <w:r w:rsidRPr="008B1670">
              <w:rPr>
                <w:sz w:val="24"/>
                <w:szCs w:val="24"/>
              </w:rPr>
              <w:t>-</w:t>
            </w:r>
          </w:p>
        </w:tc>
        <w:tc>
          <w:tcPr>
            <w:tcW w:w="708" w:type="dxa"/>
            <w:tcBorders>
              <w:top w:val="single" w:sz="4" w:space="0" w:color="auto"/>
              <w:left w:val="single" w:sz="4" w:space="0" w:color="auto"/>
              <w:bottom w:val="single" w:sz="4" w:space="0" w:color="auto"/>
              <w:right w:val="single" w:sz="4" w:space="0" w:color="auto"/>
            </w:tcBorders>
          </w:tcPr>
          <w:p w:rsidR="00CC73AE" w:rsidRPr="008B1670" w:rsidRDefault="00CC73AE" w:rsidP="00CC73AE">
            <w:pPr>
              <w:rPr>
                <w:sz w:val="24"/>
                <w:szCs w:val="24"/>
              </w:rPr>
            </w:pPr>
            <w:r w:rsidRPr="008B1670">
              <w:rPr>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CC73AE" w:rsidRPr="008B1670" w:rsidRDefault="00CC73AE" w:rsidP="00CC73AE">
            <w:pPr>
              <w:rPr>
                <w:sz w:val="24"/>
                <w:szCs w:val="24"/>
              </w:rPr>
            </w:pPr>
            <w:r w:rsidRPr="008B1670">
              <w:rPr>
                <w:sz w:val="24"/>
                <w:szCs w:val="24"/>
              </w:rPr>
              <w:t xml:space="preserve"> 33,3</w:t>
            </w:r>
          </w:p>
        </w:tc>
        <w:tc>
          <w:tcPr>
            <w:tcW w:w="709" w:type="dxa"/>
            <w:tcBorders>
              <w:top w:val="single" w:sz="4" w:space="0" w:color="auto"/>
              <w:left w:val="single" w:sz="4" w:space="0" w:color="auto"/>
              <w:bottom w:val="single" w:sz="4" w:space="0" w:color="auto"/>
              <w:right w:val="single" w:sz="4" w:space="0" w:color="auto"/>
            </w:tcBorders>
          </w:tcPr>
          <w:p w:rsidR="00CC73AE" w:rsidRPr="008B1670" w:rsidRDefault="00CC73AE" w:rsidP="00CC73AE">
            <w:pPr>
              <w:rPr>
                <w:sz w:val="24"/>
                <w:szCs w:val="24"/>
              </w:rPr>
            </w:pPr>
            <w:r w:rsidRPr="008B1670">
              <w:rPr>
                <w:sz w:val="24"/>
                <w:szCs w:val="24"/>
              </w:rPr>
              <w:t>100</w:t>
            </w:r>
          </w:p>
        </w:tc>
        <w:tc>
          <w:tcPr>
            <w:tcW w:w="745" w:type="dxa"/>
            <w:tcBorders>
              <w:top w:val="single" w:sz="4" w:space="0" w:color="auto"/>
              <w:left w:val="single" w:sz="4" w:space="0" w:color="auto"/>
              <w:bottom w:val="single" w:sz="4" w:space="0" w:color="auto"/>
              <w:right w:val="single" w:sz="4" w:space="0" w:color="auto"/>
            </w:tcBorders>
          </w:tcPr>
          <w:p w:rsidR="00CC73AE" w:rsidRPr="008B1670" w:rsidRDefault="00CC73AE" w:rsidP="00CC73AE">
            <w:pPr>
              <w:rPr>
                <w:sz w:val="24"/>
                <w:szCs w:val="24"/>
              </w:rPr>
            </w:pPr>
            <w:r w:rsidRPr="008B1670">
              <w:rPr>
                <w:sz w:val="24"/>
                <w:szCs w:val="24"/>
              </w:rPr>
              <w:t>66,6</w:t>
            </w:r>
          </w:p>
        </w:tc>
        <w:tc>
          <w:tcPr>
            <w:tcW w:w="709" w:type="dxa"/>
            <w:tcBorders>
              <w:top w:val="single" w:sz="4" w:space="0" w:color="auto"/>
              <w:left w:val="single" w:sz="4" w:space="0" w:color="auto"/>
              <w:bottom w:val="single" w:sz="4" w:space="0" w:color="auto"/>
              <w:right w:val="single" w:sz="4" w:space="0" w:color="auto"/>
            </w:tcBorders>
          </w:tcPr>
          <w:p w:rsidR="00CC73AE" w:rsidRPr="008B1670" w:rsidRDefault="00CC73AE" w:rsidP="00CC73AE">
            <w:pPr>
              <w:rPr>
                <w:sz w:val="24"/>
                <w:szCs w:val="24"/>
              </w:rPr>
            </w:pPr>
            <w:r w:rsidRPr="008B1670">
              <w:rPr>
                <w:sz w:val="24"/>
                <w:szCs w:val="24"/>
              </w:rPr>
              <w:t>100</w:t>
            </w:r>
          </w:p>
        </w:tc>
        <w:tc>
          <w:tcPr>
            <w:tcW w:w="1276" w:type="dxa"/>
            <w:tcBorders>
              <w:top w:val="single" w:sz="4" w:space="0" w:color="auto"/>
              <w:left w:val="single" w:sz="4" w:space="0" w:color="auto"/>
              <w:bottom w:val="single" w:sz="4" w:space="0" w:color="auto"/>
              <w:right w:val="single" w:sz="4" w:space="0" w:color="auto"/>
            </w:tcBorders>
          </w:tcPr>
          <w:p w:rsidR="00CC73AE" w:rsidRPr="008B1670" w:rsidRDefault="00CC73AE" w:rsidP="00CC73AE">
            <w:pPr>
              <w:rPr>
                <w:sz w:val="24"/>
                <w:szCs w:val="24"/>
              </w:rPr>
            </w:pPr>
            <w:r w:rsidRPr="008B1670">
              <w:rPr>
                <w:sz w:val="24"/>
                <w:szCs w:val="24"/>
              </w:rPr>
              <w:t>33,3</w:t>
            </w:r>
          </w:p>
        </w:tc>
      </w:tr>
      <w:tr w:rsidR="00CC73AE" w:rsidRPr="0057601B" w:rsidTr="00CC73AE">
        <w:tc>
          <w:tcPr>
            <w:tcW w:w="1844" w:type="dxa"/>
            <w:tcBorders>
              <w:top w:val="single" w:sz="4" w:space="0" w:color="auto"/>
              <w:left w:val="single" w:sz="4" w:space="0" w:color="auto"/>
              <w:bottom w:val="single" w:sz="4" w:space="0" w:color="auto"/>
              <w:right w:val="single" w:sz="4" w:space="0" w:color="auto"/>
            </w:tcBorders>
            <w:hideMark/>
          </w:tcPr>
          <w:p w:rsidR="00CC73AE" w:rsidRPr="0057601B" w:rsidRDefault="00CC73AE" w:rsidP="00CC73AE">
            <w:pPr>
              <w:rPr>
                <w:sz w:val="24"/>
                <w:szCs w:val="24"/>
              </w:rPr>
            </w:pPr>
            <w:r w:rsidRPr="0057601B">
              <w:rPr>
                <w:sz w:val="24"/>
                <w:szCs w:val="24"/>
              </w:rPr>
              <w:t xml:space="preserve">Итого </w:t>
            </w:r>
          </w:p>
        </w:tc>
        <w:tc>
          <w:tcPr>
            <w:tcW w:w="709" w:type="dxa"/>
            <w:tcBorders>
              <w:top w:val="single" w:sz="4" w:space="0" w:color="auto"/>
              <w:left w:val="single" w:sz="4" w:space="0" w:color="auto"/>
              <w:bottom w:val="single" w:sz="4" w:space="0" w:color="auto"/>
              <w:right w:val="single" w:sz="4" w:space="0" w:color="auto"/>
            </w:tcBorders>
          </w:tcPr>
          <w:p w:rsidR="00CC73AE" w:rsidRPr="0057601B" w:rsidRDefault="00CC73AE" w:rsidP="00CC73AE">
            <w:pPr>
              <w:rPr>
                <w:sz w:val="24"/>
                <w:szCs w:val="24"/>
              </w:rPr>
            </w:pPr>
            <w:r>
              <w:rPr>
                <w:sz w:val="24"/>
                <w:szCs w:val="24"/>
              </w:rPr>
              <w:t>83,3</w:t>
            </w:r>
          </w:p>
        </w:tc>
        <w:tc>
          <w:tcPr>
            <w:tcW w:w="672" w:type="dxa"/>
            <w:tcBorders>
              <w:top w:val="single" w:sz="4" w:space="0" w:color="auto"/>
              <w:left w:val="single" w:sz="4" w:space="0" w:color="auto"/>
              <w:bottom w:val="single" w:sz="4" w:space="0" w:color="auto"/>
              <w:right w:val="single" w:sz="4" w:space="0" w:color="auto"/>
            </w:tcBorders>
          </w:tcPr>
          <w:p w:rsidR="00CC73AE" w:rsidRPr="0057601B" w:rsidRDefault="00CC73AE" w:rsidP="00CC73AE">
            <w:pPr>
              <w:rPr>
                <w:sz w:val="24"/>
                <w:szCs w:val="24"/>
              </w:rPr>
            </w:pPr>
            <w:r>
              <w:rPr>
                <w:sz w:val="24"/>
                <w:szCs w:val="24"/>
              </w:rPr>
              <w:t>44,4</w:t>
            </w:r>
          </w:p>
        </w:tc>
        <w:tc>
          <w:tcPr>
            <w:tcW w:w="708" w:type="dxa"/>
            <w:tcBorders>
              <w:top w:val="single" w:sz="4" w:space="0" w:color="auto"/>
              <w:left w:val="single" w:sz="4" w:space="0" w:color="auto"/>
              <w:bottom w:val="single" w:sz="4" w:space="0" w:color="auto"/>
              <w:right w:val="single" w:sz="4" w:space="0" w:color="auto"/>
            </w:tcBorders>
          </w:tcPr>
          <w:p w:rsidR="00CC73AE" w:rsidRPr="0057601B" w:rsidRDefault="00CC73AE" w:rsidP="00CC73AE">
            <w:pPr>
              <w:rPr>
                <w:sz w:val="24"/>
                <w:szCs w:val="24"/>
              </w:rPr>
            </w:pPr>
            <w:r>
              <w:rPr>
                <w:sz w:val="24"/>
                <w:szCs w:val="24"/>
              </w:rPr>
              <w:t>100</w:t>
            </w:r>
          </w:p>
        </w:tc>
        <w:tc>
          <w:tcPr>
            <w:tcW w:w="709" w:type="dxa"/>
            <w:tcBorders>
              <w:top w:val="single" w:sz="4" w:space="0" w:color="auto"/>
              <w:left w:val="single" w:sz="4" w:space="0" w:color="auto"/>
              <w:bottom w:val="single" w:sz="4" w:space="0" w:color="auto"/>
              <w:right w:val="single" w:sz="4" w:space="0" w:color="auto"/>
            </w:tcBorders>
          </w:tcPr>
          <w:p w:rsidR="00CC73AE" w:rsidRPr="0057601B" w:rsidRDefault="00CC73AE" w:rsidP="00CC73AE">
            <w:pPr>
              <w:rPr>
                <w:sz w:val="24"/>
                <w:szCs w:val="24"/>
              </w:rPr>
            </w:pPr>
            <w:r>
              <w:rPr>
                <w:sz w:val="24"/>
                <w:szCs w:val="24"/>
              </w:rPr>
              <w:t>62,1</w:t>
            </w:r>
          </w:p>
        </w:tc>
        <w:tc>
          <w:tcPr>
            <w:tcW w:w="709" w:type="dxa"/>
            <w:tcBorders>
              <w:top w:val="single" w:sz="4" w:space="0" w:color="auto"/>
              <w:left w:val="single" w:sz="4" w:space="0" w:color="auto"/>
              <w:bottom w:val="single" w:sz="4" w:space="0" w:color="auto"/>
              <w:right w:val="single" w:sz="4" w:space="0" w:color="auto"/>
            </w:tcBorders>
          </w:tcPr>
          <w:p w:rsidR="00CC73AE" w:rsidRPr="0057601B" w:rsidRDefault="00CC73AE" w:rsidP="00CC73AE">
            <w:pPr>
              <w:rPr>
                <w:sz w:val="24"/>
                <w:szCs w:val="24"/>
              </w:rPr>
            </w:pPr>
            <w:r>
              <w:rPr>
                <w:sz w:val="24"/>
                <w:szCs w:val="24"/>
              </w:rPr>
              <w:t>90,1</w:t>
            </w:r>
          </w:p>
        </w:tc>
        <w:tc>
          <w:tcPr>
            <w:tcW w:w="745" w:type="dxa"/>
            <w:tcBorders>
              <w:top w:val="single" w:sz="4" w:space="0" w:color="auto"/>
              <w:left w:val="single" w:sz="4" w:space="0" w:color="auto"/>
              <w:bottom w:val="single" w:sz="4" w:space="0" w:color="auto"/>
              <w:right w:val="single" w:sz="4" w:space="0" w:color="auto"/>
            </w:tcBorders>
          </w:tcPr>
          <w:p w:rsidR="00CC73AE" w:rsidRPr="0057601B" w:rsidRDefault="00CC73AE" w:rsidP="00CC73AE">
            <w:pPr>
              <w:rPr>
                <w:sz w:val="24"/>
                <w:szCs w:val="24"/>
              </w:rPr>
            </w:pPr>
            <w:r>
              <w:rPr>
                <w:sz w:val="24"/>
                <w:szCs w:val="24"/>
              </w:rPr>
              <w:t>47,3</w:t>
            </w:r>
          </w:p>
        </w:tc>
        <w:tc>
          <w:tcPr>
            <w:tcW w:w="709" w:type="dxa"/>
            <w:tcBorders>
              <w:top w:val="single" w:sz="4" w:space="0" w:color="auto"/>
              <w:left w:val="single" w:sz="4" w:space="0" w:color="auto"/>
              <w:bottom w:val="single" w:sz="4" w:space="0" w:color="auto"/>
              <w:right w:val="single" w:sz="4" w:space="0" w:color="auto"/>
            </w:tcBorders>
          </w:tcPr>
          <w:p w:rsidR="00CC73AE" w:rsidRPr="0057601B" w:rsidRDefault="00CC73AE" w:rsidP="00CC73AE">
            <w:pPr>
              <w:rPr>
                <w:sz w:val="24"/>
                <w:szCs w:val="24"/>
              </w:rPr>
            </w:pPr>
            <w:r>
              <w:rPr>
                <w:sz w:val="24"/>
                <w:szCs w:val="24"/>
              </w:rPr>
              <w:t>91,1</w:t>
            </w:r>
          </w:p>
        </w:tc>
        <w:tc>
          <w:tcPr>
            <w:tcW w:w="1276" w:type="dxa"/>
            <w:tcBorders>
              <w:top w:val="single" w:sz="4" w:space="0" w:color="auto"/>
              <w:left w:val="single" w:sz="4" w:space="0" w:color="auto"/>
              <w:bottom w:val="single" w:sz="4" w:space="0" w:color="auto"/>
              <w:right w:val="single" w:sz="4" w:space="0" w:color="auto"/>
            </w:tcBorders>
          </w:tcPr>
          <w:p w:rsidR="00CC73AE" w:rsidRPr="0057601B" w:rsidRDefault="00CC73AE" w:rsidP="00CC73AE">
            <w:pPr>
              <w:rPr>
                <w:sz w:val="24"/>
                <w:szCs w:val="24"/>
              </w:rPr>
            </w:pPr>
            <w:r>
              <w:rPr>
                <w:sz w:val="24"/>
                <w:szCs w:val="24"/>
              </w:rPr>
              <w:t>51,3</w:t>
            </w:r>
          </w:p>
        </w:tc>
      </w:tr>
    </w:tbl>
    <w:p w:rsidR="00CC73AE" w:rsidRDefault="00CC73AE" w:rsidP="00CC73AE">
      <w:pPr>
        <w:rPr>
          <w:sz w:val="24"/>
          <w:szCs w:val="24"/>
        </w:rPr>
      </w:pPr>
      <w:r>
        <w:rPr>
          <w:sz w:val="24"/>
          <w:szCs w:val="24"/>
        </w:rPr>
        <w:t>Общая успеваемость по классам:</w:t>
      </w:r>
    </w:p>
    <w:p w:rsidR="00CC73AE" w:rsidRDefault="00CC73AE" w:rsidP="00CC73AE">
      <w:pPr>
        <w:rPr>
          <w:sz w:val="24"/>
          <w:szCs w:val="24"/>
        </w:rPr>
      </w:pPr>
      <w:r>
        <w:rPr>
          <w:sz w:val="24"/>
          <w:szCs w:val="24"/>
        </w:rPr>
        <w:t>6кл-83,3%</w:t>
      </w:r>
    </w:p>
    <w:p w:rsidR="00CC73AE" w:rsidRDefault="00CC73AE" w:rsidP="00CC73AE">
      <w:pPr>
        <w:rPr>
          <w:sz w:val="24"/>
          <w:szCs w:val="24"/>
        </w:rPr>
      </w:pPr>
      <w:r>
        <w:rPr>
          <w:sz w:val="24"/>
          <w:szCs w:val="24"/>
        </w:rPr>
        <w:t>8 кл.-100 %</w:t>
      </w:r>
    </w:p>
    <w:p w:rsidR="00CC73AE" w:rsidRDefault="00CC73AE" w:rsidP="00CC73AE">
      <w:pPr>
        <w:rPr>
          <w:sz w:val="24"/>
          <w:szCs w:val="24"/>
        </w:rPr>
      </w:pPr>
      <w:r>
        <w:rPr>
          <w:sz w:val="24"/>
          <w:szCs w:val="24"/>
        </w:rPr>
        <w:t>9 кл-90,1%</w:t>
      </w:r>
    </w:p>
    <w:p w:rsidR="00CC73AE" w:rsidRDefault="00CC73AE" w:rsidP="00CC73AE">
      <w:pPr>
        <w:rPr>
          <w:sz w:val="24"/>
          <w:szCs w:val="24"/>
        </w:rPr>
      </w:pPr>
      <w:r>
        <w:rPr>
          <w:sz w:val="24"/>
          <w:szCs w:val="24"/>
        </w:rPr>
        <w:t>Качество знаний по классам:</w:t>
      </w:r>
    </w:p>
    <w:p w:rsidR="00CC73AE" w:rsidRDefault="00CC73AE" w:rsidP="00CC73AE">
      <w:pPr>
        <w:rPr>
          <w:sz w:val="24"/>
          <w:szCs w:val="24"/>
        </w:rPr>
      </w:pPr>
      <w:r>
        <w:rPr>
          <w:sz w:val="24"/>
          <w:szCs w:val="24"/>
        </w:rPr>
        <w:t>6 кл.-44,4%</w:t>
      </w:r>
    </w:p>
    <w:p w:rsidR="00CC73AE" w:rsidRDefault="00CC73AE" w:rsidP="00CC73AE">
      <w:pPr>
        <w:rPr>
          <w:sz w:val="24"/>
          <w:szCs w:val="24"/>
        </w:rPr>
      </w:pPr>
      <w:r>
        <w:rPr>
          <w:sz w:val="24"/>
          <w:szCs w:val="24"/>
        </w:rPr>
        <w:t>8.кл.-62,1%</w:t>
      </w:r>
    </w:p>
    <w:p w:rsidR="00CC73AE" w:rsidRDefault="00CC73AE" w:rsidP="00CC73AE">
      <w:pPr>
        <w:rPr>
          <w:sz w:val="24"/>
          <w:szCs w:val="24"/>
        </w:rPr>
      </w:pPr>
      <w:r>
        <w:rPr>
          <w:sz w:val="24"/>
          <w:szCs w:val="24"/>
        </w:rPr>
        <w:t>9 кл.-47,3%</w:t>
      </w:r>
    </w:p>
    <w:p w:rsidR="00CC73AE" w:rsidRDefault="00CC73AE" w:rsidP="00CC73AE">
      <w:pPr>
        <w:rPr>
          <w:sz w:val="24"/>
          <w:szCs w:val="24"/>
        </w:rPr>
      </w:pPr>
      <w:r>
        <w:rPr>
          <w:sz w:val="24"/>
          <w:szCs w:val="24"/>
        </w:rPr>
        <w:t>Общая успеваемость по предметам: 91,1%</w:t>
      </w:r>
    </w:p>
    <w:p w:rsidR="00CC73AE" w:rsidRDefault="00CC73AE" w:rsidP="00CC73AE">
      <w:pPr>
        <w:rPr>
          <w:sz w:val="24"/>
          <w:szCs w:val="24"/>
        </w:rPr>
      </w:pPr>
      <w:r>
        <w:rPr>
          <w:sz w:val="24"/>
          <w:szCs w:val="24"/>
        </w:rPr>
        <w:t>Качество знаний по предметам: 51,3%</w:t>
      </w:r>
    </w:p>
    <w:p w:rsidR="00CC73AE" w:rsidRDefault="00CC73AE" w:rsidP="00CC73AE">
      <w:pPr>
        <w:rPr>
          <w:rFonts w:eastAsia="Times New Roman"/>
        </w:rPr>
      </w:pPr>
    </w:p>
    <w:p w:rsidR="00874DBE" w:rsidRPr="00874DBE" w:rsidRDefault="00874DBE" w:rsidP="001F061B">
      <w:pPr>
        <w:rPr>
          <w:sz w:val="24"/>
          <w:szCs w:val="24"/>
        </w:rPr>
      </w:pPr>
    </w:p>
    <w:p w:rsidR="001F061B" w:rsidRPr="001054BA" w:rsidRDefault="001F061B" w:rsidP="00874DBE">
      <w:pPr>
        <w:widowControl w:val="0"/>
        <w:autoSpaceDE w:val="0"/>
        <w:autoSpaceDN w:val="0"/>
        <w:adjustRightInd w:val="0"/>
        <w:contextualSpacing/>
        <w:rPr>
          <w:sz w:val="24"/>
          <w:szCs w:val="24"/>
        </w:rPr>
      </w:pPr>
      <w:r w:rsidRPr="001054BA">
        <w:rPr>
          <w:b/>
          <w:sz w:val="24"/>
          <w:szCs w:val="24"/>
          <w:lang w:eastAsia="ru-RU"/>
        </w:rPr>
        <w:t xml:space="preserve">2.5.3.Результаты </w:t>
      </w:r>
      <w:r w:rsidR="00874DBE">
        <w:rPr>
          <w:b/>
          <w:sz w:val="24"/>
          <w:szCs w:val="24"/>
        </w:rPr>
        <w:t>государственной итоговой</w:t>
      </w:r>
      <w:r w:rsidRPr="001054BA">
        <w:rPr>
          <w:b/>
          <w:sz w:val="24"/>
          <w:szCs w:val="24"/>
        </w:rPr>
        <w:t xml:space="preserve"> аттестации учащихся 9-</w:t>
      </w:r>
      <w:r w:rsidR="002725DE">
        <w:rPr>
          <w:b/>
          <w:sz w:val="24"/>
          <w:szCs w:val="24"/>
        </w:rPr>
        <w:t>го класса.</w:t>
      </w:r>
    </w:p>
    <w:p w:rsidR="001F061B" w:rsidRPr="001054BA" w:rsidRDefault="001F061B" w:rsidP="001F061B">
      <w:pPr>
        <w:pStyle w:val="a3"/>
        <w:rPr>
          <w:rFonts w:ascii="Times New Roman" w:hAnsi="Times New Roman"/>
          <w:b/>
          <w:sz w:val="16"/>
          <w:szCs w:val="16"/>
          <w:lang w:eastAsia="ru-RU"/>
        </w:rPr>
      </w:pPr>
    </w:p>
    <w:p w:rsidR="001F061B" w:rsidRDefault="001F061B" w:rsidP="001F061B">
      <w:pPr>
        <w:pStyle w:val="a3"/>
        <w:spacing w:after="0" w:line="240" w:lineRule="auto"/>
        <w:rPr>
          <w:rFonts w:ascii="Times New Roman" w:hAnsi="Times New Roman"/>
          <w:b/>
          <w:sz w:val="24"/>
          <w:szCs w:val="24"/>
          <w:lang w:eastAsia="ru-RU"/>
        </w:rPr>
      </w:pPr>
      <w:r w:rsidRPr="001054BA">
        <w:rPr>
          <w:rFonts w:ascii="Times New Roman" w:hAnsi="Times New Roman"/>
          <w:b/>
          <w:sz w:val="24"/>
          <w:szCs w:val="24"/>
          <w:lang w:eastAsia="ru-RU"/>
        </w:rPr>
        <w:t>Итоги государственной аттестации в 9-х классах</w:t>
      </w:r>
    </w:p>
    <w:tbl>
      <w:tblPr>
        <w:tblW w:w="9536"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9"/>
        <w:gridCol w:w="3277"/>
        <w:gridCol w:w="2022"/>
        <w:gridCol w:w="2040"/>
        <w:gridCol w:w="1468"/>
      </w:tblGrid>
      <w:tr w:rsidR="00CC73AE" w:rsidRPr="00CC73AE" w:rsidTr="00CC73AE">
        <w:tc>
          <w:tcPr>
            <w:tcW w:w="729" w:type="dxa"/>
            <w:vAlign w:val="center"/>
          </w:tcPr>
          <w:p w:rsidR="00CC73AE" w:rsidRPr="00CC73AE" w:rsidRDefault="00CC73AE" w:rsidP="00CC73AE">
            <w:pPr>
              <w:jc w:val="center"/>
              <w:rPr>
                <w:color w:val="000000"/>
                <w:sz w:val="24"/>
                <w:szCs w:val="24"/>
              </w:rPr>
            </w:pPr>
            <w:r w:rsidRPr="00CC73AE">
              <w:rPr>
                <w:color w:val="000000"/>
                <w:sz w:val="24"/>
                <w:szCs w:val="24"/>
              </w:rPr>
              <w:t>№ п/п</w:t>
            </w:r>
          </w:p>
        </w:tc>
        <w:tc>
          <w:tcPr>
            <w:tcW w:w="3277" w:type="dxa"/>
            <w:vAlign w:val="center"/>
          </w:tcPr>
          <w:p w:rsidR="00CC73AE" w:rsidRPr="00CC73AE" w:rsidRDefault="00CC73AE" w:rsidP="00CC73AE">
            <w:pPr>
              <w:jc w:val="center"/>
              <w:rPr>
                <w:color w:val="000000"/>
                <w:sz w:val="24"/>
                <w:szCs w:val="24"/>
              </w:rPr>
            </w:pPr>
            <w:r w:rsidRPr="00CC73AE">
              <w:rPr>
                <w:color w:val="000000"/>
                <w:sz w:val="24"/>
                <w:szCs w:val="24"/>
              </w:rPr>
              <w:t>Ф.И.О. ученика</w:t>
            </w:r>
          </w:p>
        </w:tc>
        <w:tc>
          <w:tcPr>
            <w:tcW w:w="2022" w:type="dxa"/>
            <w:vAlign w:val="center"/>
          </w:tcPr>
          <w:p w:rsidR="00CC73AE" w:rsidRPr="00CC73AE" w:rsidRDefault="00CC73AE" w:rsidP="00CC73AE">
            <w:pPr>
              <w:jc w:val="center"/>
              <w:rPr>
                <w:color w:val="000000"/>
                <w:sz w:val="24"/>
                <w:szCs w:val="24"/>
              </w:rPr>
            </w:pPr>
            <w:r w:rsidRPr="00CC73AE">
              <w:rPr>
                <w:color w:val="000000"/>
                <w:sz w:val="24"/>
                <w:szCs w:val="24"/>
              </w:rPr>
              <w:t>Проходной бал</w:t>
            </w:r>
          </w:p>
        </w:tc>
        <w:tc>
          <w:tcPr>
            <w:tcW w:w="2040" w:type="dxa"/>
            <w:vAlign w:val="center"/>
          </w:tcPr>
          <w:p w:rsidR="00CC73AE" w:rsidRPr="00CC73AE" w:rsidRDefault="00CC73AE" w:rsidP="00CC73AE">
            <w:pPr>
              <w:jc w:val="center"/>
              <w:rPr>
                <w:color w:val="000000"/>
                <w:sz w:val="24"/>
                <w:szCs w:val="24"/>
              </w:rPr>
            </w:pPr>
            <w:r w:rsidRPr="00CC73AE">
              <w:rPr>
                <w:color w:val="000000"/>
                <w:sz w:val="24"/>
                <w:szCs w:val="24"/>
              </w:rPr>
              <w:t>Первичный бал</w:t>
            </w:r>
          </w:p>
        </w:tc>
        <w:tc>
          <w:tcPr>
            <w:tcW w:w="1468" w:type="dxa"/>
            <w:vAlign w:val="center"/>
          </w:tcPr>
          <w:p w:rsidR="00CC73AE" w:rsidRPr="00CC73AE" w:rsidRDefault="00CC73AE" w:rsidP="00CC73AE">
            <w:pPr>
              <w:jc w:val="center"/>
              <w:rPr>
                <w:color w:val="000000"/>
                <w:sz w:val="24"/>
                <w:szCs w:val="24"/>
              </w:rPr>
            </w:pPr>
            <w:r w:rsidRPr="00CC73AE">
              <w:rPr>
                <w:color w:val="000000"/>
                <w:sz w:val="24"/>
                <w:szCs w:val="24"/>
              </w:rPr>
              <w:t>оценка</w:t>
            </w:r>
          </w:p>
        </w:tc>
      </w:tr>
      <w:tr w:rsidR="00CC73AE" w:rsidRPr="00CC73AE" w:rsidTr="00CC73AE">
        <w:tc>
          <w:tcPr>
            <w:tcW w:w="9536" w:type="dxa"/>
            <w:gridSpan w:val="5"/>
          </w:tcPr>
          <w:p w:rsidR="00CC73AE" w:rsidRPr="00CC73AE" w:rsidRDefault="00CC73AE" w:rsidP="00CC73AE">
            <w:pPr>
              <w:jc w:val="center"/>
              <w:rPr>
                <w:color w:val="000000"/>
                <w:sz w:val="24"/>
                <w:szCs w:val="24"/>
              </w:rPr>
            </w:pPr>
            <w:r w:rsidRPr="00CC73AE">
              <w:rPr>
                <w:color w:val="000000"/>
                <w:sz w:val="24"/>
                <w:szCs w:val="24"/>
              </w:rPr>
              <w:t>Русский язык</w:t>
            </w:r>
          </w:p>
        </w:tc>
      </w:tr>
      <w:tr w:rsidR="00CC73AE" w:rsidRPr="00CC73AE" w:rsidTr="00CC73AE">
        <w:tc>
          <w:tcPr>
            <w:tcW w:w="729" w:type="dxa"/>
          </w:tcPr>
          <w:p w:rsidR="00CC73AE" w:rsidRPr="00CC73AE" w:rsidRDefault="00CC73AE" w:rsidP="00CC73AE">
            <w:pPr>
              <w:jc w:val="center"/>
              <w:rPr>
                <w:color w:val="000000"/>
                <w:sz w:val="24"/>
                <w:szCs w:val="24"/>
              </w:rPr>
            </w:pPr>
            <w:r w:rsidRPr="00CC73AE">
              <w:rPr>
                <w:color w:val="000000"/>
                <w:sz w:val="24"/>
                <w:szCs w:val="24"/>
              </w:rPr>
              <w:t>1.</w:t>
            </w:r>
          </w:p>
        </w:tc>
        <w:tc>
          <w:tcPr>
            <w:tcW w:w="3277" w:type="dxa"/>
            <w:vAlign w:val="bottom"/>
          </w:tcPr>
          <w:p w:rsidR="00CC73AE" w:rsidRPr="00CC73AE" w:rsidRDefault="00CC73AE" w:rsidP="00CC73AE">
            <w:pPr>
              <w:rPr>
                <w:color w:val="000000"/>
                <w:sz w:val="24"/>
                <w:szCs w:val="24"/>
              </w:rPr>
            </w:pPr>
            <w:r w:rsidRPr="00CC73AE">
              <w:rPr>
                <w:color w:val="000000"/>
                <w:sz w:val="24"/>
                <w:szCs w:val="24"/>
              </w:rPr>
              <w:t>Ерофеев Георгий</w:t>
            </w:r>
          </w:p>
        </w:tc>
        <w:tc>
          <w:tcPr>
            <w:tcW w:w="2022" w:type="dxa"/>
            <w:vMerge w:val="restart"/>
            <w:vAlign w:val="center"/>
          </w:tcPr>
          <w:p w:rsidR="00CC73AE" w:rsidRPr="00CC73AE" w:rsidRDefault="00CC73AE" w:rsidP="00CC73AE">
            <w:pPr>
              <w:jc w:val="center"/>
              <w:rPr>
                <w:color w:val="000000"/>
                <w:sz w:val="24"/>
                <w:szCs w:val="24"/>
              </w:rPr>
            </w:pPr>
            <w:r w:rsidRPr="00CC73AE">
              <w:rPr>
                <w:color w:val="000000"/>
                <w:sz w:val="24"/>
                <w:szCs w:val="24"/>
              </w:rPr>
              <w:t>15</w:t>
            </w:r>
          </w:p>
        </w:tc>
        <w:tc>
          <w:tcPr>
            <w:tcW w:w="2040" w:type="dxa"/>
            <w:vAlign w:val="center"/>
          </w:tcPr>
          <w:p w:rsidR="00CC73AE" w:rsidRPr="00CC73AE" w:rsidRDefault="00CC73AE" w:rsidP="00CC73AE">
            <w:pPr>
              <w:jc w:val="center"/>
              <w:rPr>
                <w:color w:val="000000"/>
                <w:sz w:val="24"/>
                <w:szCs w:val="24"/>
              </w:rPr>
            </w:pPr>
            <w:r w:rsidRPr="00CC73AE">
              <w:rPr>
                <w:color w:val="000000"/>
                <w:sz w:val="24"/>
                <w:szCs w:val="24"/>
              </w:rPr>
              <w:t>27</w:t>
            </w:r>
          </w:p>
        </w:tc>
        <w:tc>
          <w:tcPr>
            <w:tcW w:w="1468" w:type="dxa"/>
          </w:tcPr>
          <w:p w:rsidR="00CC73AE" w:rsidRPr="00CC73AE" w:rsidRDefault="00CC73AE" w:rsidP="00CC73AE">
            <w:pPr>
              <w:jc w:val="center"/>
              <w:rPr>
                <w:color w:val="000000"/>
                <w:sz w:val="24"/>
                <w:szCs w:val="24"/>
              </w:rPr>
            </w:pPr>
            <w:r w:rsidRPr="00CC73AE">
              <w:rPr>
                <w:color w:val="000000"/>
                <w:sz w:val="24"/>
                <w:szCs w:val="24"/>
              </w:rPr>
              <w:t>«3»</w:t>
            </w:r>
          </w:p>
        </w:tc>
      </w:tr>
      <w:tr w:rsidR="00CC73AE" w:rsidRPr="00CC73AE" w:rsidTr="00CC73AE">
        <w:tc>
          <w:tcPr>
            <w:tcW w:w="729" w:type="dxa"/>
          </w:tcPr>
          <w:p w:rsidR="00CC73AE" w:rsidRPr="00CC73AE" w:rsidRDefault="00CC73AE" w:rsidP="00CC73AE">
            <w:pPr>
              <w:jc w:val="center"/>
              <w:rPr>
                <w:color w:val="000000"/>
                <w:sz w:val="24"/>
                <w:szCs w:val="24"/>
              </w:rPr>
            </w:pPr>
            <w:r w:rsidRPr="00CC73AE">
              <w:rPr>
                <w:color w:val="000000"/>
                <w:sz w:val="24"/>
                <w:szCs w:val="24"/>
              </w:rPr>
              <w:t>2.</w:t>
            </w:r>
          </w:p>
        </w:tc>
        <w:tc>
          <w:tcPr>
            <w:tcW w:w="3277" w:type="dxa"/>
            <w:vAlign w:val="bottom"/>
          </w:tcPr>
          <w:p w:rsidR="00CC73AE" w:rsidRPr="00CC73AE" w:rsidRDefault="00CC73AE" w:rsidP="00CC73AE">
            <w:pPr>
              <w:rPr>
                <w:color w:val="000000"/>
                <w:sz w:val="24"/>
                <w:szCs w:val="24"/>
              </w:rPr>
            </w:pPr>
            <w:r w:rsidRPr="00CC73AE">
              <w:rPr>
                <w:color w:val="000000"/>
                <w:sz w:val="24"/>
                <w:szCs w:val="24"/>
              </w:rPr>
              <w:t>Николаев Денис</w:t>
            </w:r>
          </w:p>
        </w:tc>
        <w:tc>
          <w:tcPr>
            <w:tcW w:w="2022" w:type="dxa"/>
            <w:vMerge/>
          </w:tcPr>
          <w:p w:rsidR="00CC73AE" w:rsidRPr="00CC73AE" w:rsidRDefault="00CC73AE" w:rsidP="00CC73AE">
            <w:pPr>
              <w:jc w:val="center"/>
              <w:rPr>
                <w:color w:val="000000"/>
                <w:sz w:val="24"/>
                <w:szCs w:val="24"/>
              </w:rPr>
            </w:pPr>
          </w:p>
        </w:tc>
        <w:tc>
          <w:tcPr>
            <w:tcW w:w="2040" w:type="dxa"/>
            <w:vAlign w:val="center"/>
          </w:tcPr>
          <w:p w:rsidR="00CC73AE" w:rsidRPr="00CC73AE" w:rsidRDefault="00CC73AE" w:rsidP="00CC73AE">
            <w:pPr>
              <w:jc w:val="center"/>
              <w:rPr>
                <w:color w:val="000000"/>
                <w:sz w:val="24"/>
                <w:szCs w:val="24"/>
              </w:rPr>
            </w:pPr>
            <w:r w:rsidRPr="00CC73AE">
              <w:rPr>
                <w:color w:val="000000"/>
                <w:sz w:val="24"/>
                <w:szCs w:val="24"/>
              </w:rPr>
              <w:t>19</w:t>
            </w:r>
          </w:p>
        </w:tc>
        <w:tc>
          <w:tcPr>
            <w:tcW w:w="1468" w:type="dxa"/>
          </w:tcPr>
          <w:p w:rsidR="00CC73AE" w:rsidRPr="00CC73AE" w:rsidRDefault="00CC73AE" w:rsidP="00CC73AE">
            <w:pPr>
              <w:jc w:val="center"/>
              <w:rPr>
                <w:color w:val="000000"/>
                <w:sz w:val="24"/>
                <w:szCs w:val="24"/>
              </w:rPr>
            </w:pPr>
            <w:r w:rsidRPr="00CC73AE">
              <w:rPr>
                <w:color w:val="000000"/>
                <w:sz w:val="24"/>
                <w:szCs w:val="24"/>
              </w:rPr>
              <w:t>«3»</w:t>
            </w:r>
          </w:p>
        </w:tc>
      </w:tr>
      <w:tr w:rsidR="00CC73AE" w:rsidRPr="00CC73AE" w:rsidTr="00CC73AE">
        <w:tc>
          <w:tcPr>
            <w:tcW w:w="729" w:type="dxa"/>
          </w:tcPr>
          <w:p w:rsidR="00CC73AE" w:rsidRPr="00CC73AE" w:rsidRDefault="00CC73AE" w:rsidP="00CC73AE">
            <w:pPr>
              <w:jc w:val="center"/>
              <w:rPr>
                <w:color w:val="000000"/>
                <w:sz w:val="24"/>
                <w:szCs w:val="24"/>
              </w:rPr>
            </w:pPr>
            <w:r w:rsidRPr="00CC73AE">
              <w:rPr>
                <w:color w:val="000000"/>
                <w:sz w:val="24"/>
                <w:szCs w:val="24"/>
              </w:rPr>
              <w:t>3.</w:t>
            </w:r>
          </w:p>
        </w:tc>
        <w:tc>
          <w:tcPr>
            <w:tcW w:w="3277" w:type="dxa"/>
            <w:vAlign w:val="bottom"/>
          </w:tcPr>
          <w:p w:rsidR="00CC73AE" w:rsidRPr="00CC73AE" w:rsidRDefault="00CC73AE" w:rsidP="00CC73AE">
            <w:pPr>
              <w:rPr>
                <w:color w:val="000000"/>
                <w:sz w:val="24"/>
                <w:szCs w:val="24"/>
              </w:rPr>
            </w:pPr>
            <w:proofErr w:type="spellStart"/>
            <w:r w:rsidRPr="00CC73AE">
              <w:rPr>
                <w:color w:val="000000"/>
                <w:sz w:val="24"/>
                <w:szCs w:val="24"/>
              </w:rPr>
              <w:t>Чихалов</w:t>
            </w:r>
            <w:proofErr w:type="spellEnd"/>
            <w:r w:rsidRPr="00CC73AE">
              <w:rPr>
                <w:color w:val="000000"/>
                <w:sz w:val="24"/>
                <w:szCs w:val="24"/>
              </w:rPr>
              <w:t xml:space="preserve"> Никита</w:t>
            </w:r>
          </w:p>
        </w:tc>
        <w:tc>
          <w:tcPr>
            <w:tcW w:w="2022" w:type="dxa"/>
            <w:vMerge/>
          </w:tcPr>
          <w:p w:rsidR="00CC73AE" w:rsidRPr="00CC73AE" w:rsidRDefault="00CC73AE" w:rsidP="00CC73AE">
            <w:pPr>
              <w:jc w:val="center"/>
              <w:rPr>
                <w:color w:val="000000"/>
                <w:sz w:val="24"/>
                <w:szCs w:val="24"/>
              </w:rPr>
            </w:pPr>
          </w:p>
        </w:tc>
        <w:tc>
          <w:tcPr>
            <w:tcW w:w="2040" w:type="dxa"/>
            <w:vAlign w:val="center"/>
          </w:tcPr>
          <w:p w:rsidR="00CC73AE" w:rsidRPr="00CC73AE" w:rsidRDefault="00CC73AE" w:rsidP="00CC73AE">
            <w:pPr>
              <w:jc w:val="center"/>
              <w:rPr>
                <w:color w:val="000000"/>
                <w:sz w:val="24"/>
                <w:szCs w:val="24"/>
              </w:rPr>
            </w:pPr>
            <w:r w:rsidRPr="00CC73AE">
              <w:rPr>
                <w:color w:val="000000"/>
                <w:sz w:val="24"/>
                <w:szCs w:val="24"/>
              </w:rPr>
              <w:t>31</w:t>
            </w:r>
          </w:p>
        </w:tc>
        <w:tc>
          <w:tcPr>
            <w:tcW w:w="1468" w:type="dxa"/>
          </w:tcPr>
          <w:p w:rsidR="00CC73AE" w:rsidRPr="00CC73AE" w:rsidRDefault="00CC73AE" w:rsidP="00CC73AE">
            <w:pPr>
              <w:jc w:val="center"/>
              <w:rPr>
                <w:color w:val="000000"/>
                <w:sz w:val="24"/>
                <w:szCs w:val="24"/>
              </w:rPr>
            </w:pPr>
            <w:r w:rsidRPr="00CC73AE">
              <w:rPr>
                <w:color w:val="000000"/>
                <w:sz w:val="24"/>
                <w:szCs w:val="24"/>
              </w:rPr>
              <w:t>«4»</w:t>
            </w:r>
          </w:p>
        </w:tc>
      </w:tr>
      <w:tr w:rsidR="00CC73AE" w:rsidRPr="00CC73AE" w:rsidTr="00CC73AE">
        <w:tc>
          <w:tcPr>
            <w:tcW w:w="9536" w:type="dxa"/>
            <w:gridSpan w:val="5"/>
          </w:tcPr>
          <w:p w:rsidR="00CC73AE" w:rsidRPr="00CC73AE" w:rsidRDefault="00CC73AE" w:rsidP="00CC73AE">
            <w:pPr>
              <w:jc w:val="center"/>
              <w:rPr>
                <w:color w:val="000000"/>
                <w:sz w:val="24"/>
                <w:szCs w:val="24"/>
              </w:rPr>
            </w:pPr>
            <w:r w:rsidRPr="00CC73AE">
              <w:rPr>
                <w:color w:val="000000"/>
                <w:sz w:val="24"/>
                <w:szCs w:val="24"/>
              </w:rPr>
              <w:t>География</w:t>
            </w:r>
          </w:p>
        </w:tc>
      </w:tr>
      <w:tr w:rsidR="00CC73AE" w:rsidRPr="00CC73AE" w:rsidTr="00CC73AE">
        <w:tc>
          <w:tcPr>
            <w:tcW w:w="729" w:type="dxa"/>
          </w:tcPr>
          <w:p w:rsidR="00CC73AE" w:rsidRPr="00CC73AE" w:rsidRDefault="00CC73AE" w:rsidP="00CC73AE">
            <w:pPr>
              <w:jc w:val="center"/>
              <w:rPr>
                <w:color w:val="000000"/>
                <w:sz w:val="24"/>
                <w:szCs w:val="24"/>
              </w:rPr>
            </w:pPr>
            <w:r w:rsidRPr="00CC73AE">
              <w:rPr>
                <w:color w:val="000000"/>
                <w:sz w:val="24"/>
                <w:szCs w:val="24"/>
              </w:rPr>
              <w:t>1.</w:t>
            </w:r>
          </w:p>
        </w:tc>
        <w:tc>
          <w:tcPr>
            <w:tcW w:w="3277" w:type="dxa"/>
            <w:vAlign w:val="bottom"/>
          </w:tcPr>
          <w:p w:rsidR="00CC73AE" w:rsidRPr="00CC73AE" w:rsidRDefault="00CC73AE" w:rsidP="00CC73AE">
            <w:pPr>
              <w:rPr>
                <w:color w:val="000000"/>
                <w:sz w:val="24"/>
                <w:szCs w:val="24"/>
              </w:rPr>
            </w:pPr>
            <w:r w:rsidRPr="00CC73AE">
              <w:rPr>
                <w:color w:val="000000"/>
                <w:sz w:val="24"/>
                <w:szCs w:val="24"/>
              </w:rPr>
              <w:t>Ерофеев Георгий</w:t>
            </w:r>
          </w:p>
        </w:tc>
        <w:tc>
          <w:tcPr>
            <w:tcW w:w="2022" w:type="dxa"/>
            <w:vAlign w:val="center"/>
          </w:tcPr>
          <w:p w:rsidR="00CC73AE" w:rsidRPr="00CC73AE" w:rsidRDefault="00CC73AE" w:rsidP="00CC73AE">
            <w:pPr>
              <w:jc w:val="center"/>
              <w:rPr>
                <w:color w:val="000000"/>
                <w:sz w:val="24"/>
                <w:szCs w:val="24"/>
              </w:rPr>
            </w:pPr>
            <w:r w:rsidRPr="00CC73AE">
              <w:rPr>
                <w:color w:val="000000"/>
                <w:sz w:val="24"/>
                <w:szCs w:val="24"/>
              </w:rPr>
              <w:t>12</w:t>
            </w:r>
          </w:p>
        </w:tc>
        <w:tc>
          <w:tcPr>
            <w:tcW w:w="2040" w:type="dxa"/>
            <w:vAlign w:val="center"/>
          </w:tcPr>
          <w:p w:rsidR="00CC73AE" w:rsidRPr="00CC73AE" w:rsidRDefault="00CC73AE" w:rsidP="00CC73AE">
            <w:pPr>
              <w:jc w:val="center"/>
              <w:rPr>
                <w:color w:val="000000"/>
                <w:sz w:val="24"/>
                <w:szCs w:val="24"/>
              </w:rPr>
            </w:pPr>
            <w:r w:rsidRPr="00CC73AE">
              <w:rPr>
                <w:color w:val="000000"/>
                <w:sz w:val="24"/>
                <w:szCs w:val="24"/>
              </w:rPr>
              <w:t>28</w:t>
            </w:r>
          </w:p>
        </w:tc>
        <w:tc>
          <w:tcPr>
            <w:tcW w:w="1468" w:type="dxa"/>
          </w:tcPr>
          <w:p w:rsidR="00CC73AE" w:rsidRPr="00CC73AE" w:rsidRDefault="00CC73AE" w:rsidP="00CC73AE">
            <w:pPr>
              <w:jc w:val="center"/>
              <w:rPr>
                <w:color w:val="000000"/>
                <w:sz w:val="24"/>
                <w:szCs w:val="24"/>
              </w:rPr>
            </w:pPr>
            <w:r w:rsidRPr="00CC73AE">
              <w:rPr>
                <w:color w:val="000000"/>
                <w:sz w:val="24"/>
                <w:szCs w:val="24"/>
              </w:rPr>
              <w:t>«5»</w:t>
            </w:r>
          </w:p>
        </w:tc>
      </w:tr>
      <w:tr w:rsidR="00CC73AE" w:rsidRPr="00CC73AE" w:rsidTr="00CC73AE">
        <w:tc>
          <w:tcPr>
            <w:tcW w:w="729" w:type="dxa"/>
          </w:tcPr>
          <w:p w:rsidR="00CC73AE" w:rsidRPr="00CC73AE" w:rsidRDefault="00CC73AE" w:rsidP="00CC73AE">
            <w:pPr>
              <w:jc w:val="center"/>
              <w:rPr>
                <w:color w:val="000000"/>
                <w:sz w:val="24"/>
                <w:szCs w:val="24"/>
              </w:rPr>
            </w:pPr>
            <w:r w:rsidRPr="00CC73AE">
              <w:rPr>
                <w:color w:val="000000"/>
                <w:sz w:val="24"/>
                <w:szCs w:val="24"/>
              </w:rPr>
              <w:t>2.</w:t>
            </w:r>
          </w:p>
        </w:tc>
        <w:tc>
          <w:tcPr>
            <w:tcW w:w="3277" w:type="dxa"/>
            <w:vAlign w:val="bottom"/>
          </w:tcPr>
          <w:p w:rsidR="00CC73AE" w:rsidRPr="00CC73AE" w:rsidRDefault="00CC73AE" w:rsidP="00CC73AE">
            <w:pPr>
              <w:rPr>
                <w:color w:val="000000"/>
                <w:sz w:val="24"/>
                <w:szCs w:val="24"/>
              </w:rPr>
            </w:pPr>
            <w:r w:rsidRPr="00CC73AE">
              <w:rPr>
                <w:color w:val="000000"/>
                <w:sz w:val="24"/>
                <w:szCs w:val="24"/>
              </w:rPr>
              <w:t>Николаев Денис</w:t>
            </w:r>
          </w:p>
        </w:tc>
        <w:tc>
          <w:tcPr>
            <w:tcW w:w="2022" w:type="dxa"/>
          </w:tcPr>
          <w:p w:rsidR="00CC73AE" w:rsidRPr="00CC73AE" w:rsidRDefault="00CC73AE" w:rsidP="00CC73AE">
            <w:pPr>
              <w:jc w:val="center"/>
              <w:rPr>
                <w:color w:val="000000"/>
                <w:sz w:val="24"/>
                <w:szCs w:val="24"/>
              </w:rPr>
            </w:pPr>
            <w:r w:rsidRPr="00CC73AE">
              <w:rPr>
                <w:color w:val="000000"/>
                <w:sz w:val="24"/>
                <w:szCs w:val="24"/>
              </w:rPr>
              <w:t>12</w:t>
            </w:r>
          </w:p>
        </w:tc>
        <w:tc>
          <w:tcPr>
            <w:tcW w:w="2040" w:type="dxa"/>
            <w:vAlign w:val="center"/>
          </w:tcPr>
          <w:p w:rsidR="00CC73AE" w:rsidRPr="00CC73AE" w:rsidRDefault="00CC73AE" w:rsidP="00CC73AE">
            <w:pPr>
              <w:jc w:val="center"/>
              <w:rPr>
                <w:color w:val="000000"/>
                <w:sz w:val="24"/>
                <w:szCs w:val="24"/>
              </w:rPr>
            </w:pPr>
            <w:r w:rsidRPr="00CC73AE">
              <w:rPr>
                <w:color w:val="000000"/>
                <w:sz w:val="24"/>
                <w:szCs w:val="24"/>
              </w:rPr>
              <w:t>10</w:t>
            </w:r>
          </w:p>
        </w:tc>
        <w:tc>
          <w:tcPr>
            <w:tcW w:w="1468" w:type="dxa"/>
          </w:tcPr>
          <w:p w:rsidR="00CC73AE" w:rsidRPr="00CC73AE" w:rsidRDefault="00CC73AE" w:rsidP="00CC73AE">
            <w:pPr>
              <w:jc w:val="center"/>
              <w:rPr>
                <w:color w:val="000000"/>
                <w:sz w:val="24"/>
                <w:szCs w:val="24"/>
              </w:rPr>
            </w:pPr>
            <w:r w:rsidRPr="00CC73AE">
              <w:rPr>
                <w:color w:val="000000"/>
                <w:sz w:val="24"/>
                <w:szCs w:val="24"/>
              </w:rPr>
              <w:t>«3»</w:t>
            </w:r>
          </w:p>
        </w:tc>
      </w:tr>
      <w:tr w:rsidR="00CC73AE" w:rsidRPr="00CC73AE" w:rsidTr="00CC73AE">
        <w:tc>
          <w:tcPr>
            <w:tcW w:w="729" w:type="dxa"/>
          </w:tcPr>
          <w:p w:rsidR="00CC73AE" w:rsidRPr="00CC73AE" w:rsidRDefault="00CC73AE" w:rsidP="00CC73AE">
            <w:pPr>
              <w:jc w:val="center"/>
              <w:rPr>
                <w:color w:val="000000"/>
                <w:sz w:val="24"/>
                <w:szCs w:val="24"/>
              </w:rPr>
            </w:pPr>
            <w:r w:rsidRPr="00CC73AE">
              <w:rPr>
                <w:color w:val="000000"/>
                <w:sz w:val="24"/>
                <w:szCs w:val="24"/>
              </w:rPr>
              <w:t>3.</w:t>
            </w:r>
          </w:p>
        </w:tc>
        <w:tc>
          <w:tcPr>
            <w:tcW w:w="3277" w:type="dxa"/>
            <w:vAlign w:val="bottom"/>
          </w:tcPr>
          <w:p w:rsidR="00CC73AE" w:rsidRPr="00CC73AE" w:rsidRDefault="00CC73AE" w:rsidP="00CC73AE">
            <w:pPr>
              <w:rPr>
                <w:color w:val="000000"/>
                <w:sz w:val="24"/>
                <w:szCs w:val="24"/>
              </w:rPr>
            </w:pPr>
            <w:proofErr w:type="spellStart"/>
            <w:r w:rsidRPr="00CC73AE">
              <w:rPr>
                <w:color w:val="000000"/>
                <w:sz w:val="24"/>
                <w:szCs w:val="24"/>
              </w:rPr>
              <w:t>Чихалов</w:t>
            </w:r>
            <w:proofErr w:type="spellEnd"/>
            <w:r w:rsidRPr="00CC73AE">
              <w:rPr>
                <w:color w:val="000000"/>
                <w:sz w:val="24"/>
                <w:szCs w:val="24"/>
              </w:rPr>
              <w:t xml:space="preserve"> Никита</w:t>
            </w:r>
          </w:p>
        </w:tc>
        <w:tc>
          <w:tcPr>
            <w:tcW w:w="2022" w:type="dxa"/>
          </w:tcPr>
          <w:p w:rsidR="00CC73AE" w:rsidRPr="00CC73AE" w:rsidRDefault="00CC73AE" w:rsidP="00CC73AE">
            <w:pPr>
              <w:jc w:val="center"/>
              <w:rPr>
                <w:color w:val="000000"/>
                <w:sz w:val="24"/>
                <w:szCs w:val="24"/>
              </w:rPr>
            </w:pPr>
            <w:r w:rsidRPr="00CC73AE">
              <w:rPr>
                <w:color w:val="000000"/>
                <w:sz w:val="24"/>
                <w:szCs w:val="24"/>
              </w:rPr>
              <w:t>12</w:t>
            </w:r>
          </w:p>
        </w:tc>
        <w:tc>
          <w:tcPr>
            <w:tcW w:w="2040" w:type="dxa"/>
            <w:vAlign w:val="center"/>
          </w:tcPr>
          <w:p w:rsidR="00CC73AE" w:rsidRPr="00CC73AE" w:rsidRDefault="00CC73AE" w:rsidP="00CC73AE">
            <w:pPr>
              <w:jc w:val="center"/>
              <w:rPr>
                <w:color w:val="000000"/>
                <w:sz w:val="24"/>
                <w:szCs w:val="24"/>
              </w:rPr>
            </w:pPr>
            <w:r w:rsidRPr="00CC73AE">
              <w:rPr>
                <w:color w:val="000000"/>
                <w:sz w:val="24"/>
                <w:szCs w:val="24"/>
              </w:rPr>
              <w:t>18</w:t>
            </w:r>
          </w:p>
        </w:tc>
        <w:tc>
          <w:tcPr>
            <w:tcW w:w="1468" w:type="dxa"/>
          </w:tcPr>
          <w:p w:rsidR="00CC73AE" w:rsidRPr="00CC73AE" w:rsidRDefault="00CC73AE" w:rsidP="00CC73AE">
            <w:pPr>
              <w:jc w:val="center"/>
              <w:rPr>
                <w:color w:val="000000"/>
                <w:sz w:val="24"/>
                <w:szCs w:val="24"/>
              </w:rPr>
            </w:pPr>
            <w:r w:rsidRPr="00CC73AE">
              <w:rPr>
                <w:color w:val="000000"/>
                <w:sz w:val="24"/>
                <w:szCs w:val="24"/>
              </w:rPr>
              <w:t>«3»</w:t>
            </w:r>
          </w:p>
        </w:tc>
      </w:tr>
      <w:tr w:rsidR="00CC73AE" w:rsidRPr="00CC73AE" w:rsidTr="00CC73AE">
        <w:tc>
          <w:tcPr>
            <w:tcW w:w="9536" w:type="dxa"/>
            <w:gridSpan w:val="5"/>
          </w:tcPr>
          <w:p w:rsidR="00CC73AE" w:rsidRPr="00CC73AE" w:rsidRDefault="00CC73AE" w:rsidP="00CC73AE">
            <w:pPr>
              <w:jc w:val="center"/>
              <w:rPr>
                <w:color w:val="000000"/>
                <w:sz w:val="24"/>
                <w:szCs w:val="24"/>
              </w:rPr>
            </w:pPr>
            <w:r w:rsidRPr="00CC73AE">
              <w:rPr>
                <w:color w:val="000000"/>
                <w:sz w:val="24"/>
                <w:szCs w:val="24"/>
              </w:rPr>
              <w:t>Физика</w:t>
            </w:r>
          </w:p>
        </w:tc>
      </w:tr>
      <w:tr w:rsidR="00CC73AE" w:rsidRPr="00CC73AE" w:rsidTr="00CC73AE">
        <w:tc>
          <w:tcPr>
            <w:tcW w:w="729" w:type="dxa"/>
          </w:tcPr>
          <w:p w:rsidR="00CC73AE" w:rsidRPr="00CC73AE" w:rsidRDefault="00CC73AE" w:rsidP="00CC73AE">
            <w:pPr>
              <w:jc w:val="center"/>
              <w:rPr>
                <w:color w:val="000000"/>
                <w:sz w:val="24"/>
                <w:szCs w:val="24"/>
              </w:rPr>
            </w:pPr>
            <w:r w:rsidRPr="00CC73AE">
              <w:rPr>
                <w:color w:val="000000"/>
                <w:sz w:val="24"/>
                <w:szCs w:val="24"/>
              </w:rPr>
              <w:t>1.</w:t>
            </w:r>
          </w:p>
        </w:tc>
        <w:tc>
          <w:tcPr>
            <w:tcW w:w="3277" w:type="dxa"/>
            <w:vAlign w:val="bottom"/>
          </w:tcPr>
          <w:p w:rsidR="00CC73AE" w:rsidRPr="00CC73AE" w:rsidRDefault="00CC73AE" w:rsidP="00CC73AE">
            <w:pPr>
              <w:rPr>
                <w:color w:val="000000"/>
                <w:sz w:val="24"/>
                <w:szCs w:val="24"/>
              </w:rPr>
            </w:pPr>
            <w:r w:rsidRPr="00CC73AE">
              <w:rPr>
                <w:color w:val="000000"/>
                <w:sz w:val="24"/>
                <w:szCs w:val="24"/>
              </w:rPr>
              <w:t>Ерофеев Георгий</w:t>
            </w:r>
          </w:p>
        </w:tc>
        <w:tc>
          <w:tcPr>
            <w:tcW w:w="2022" w:type="dxa"/>
          </w:tcPr>
          <w:p w:rsidR="00CC73AE" w:rsidRPr="00CC73AE" w:rsidRDefault="00CC73AE" w:rsidP="00CC73AE">
            <w:pPr>
              <w:jc w:val="center"/>
              <w:rPr>
                <w:color w:val="000000"/>
                <w:sz w:val="24"/>
                <w:szCs w:val="24"/>
              </w:rPr>
            </w:pPr>
            <w:r w:rsidRPr="00CC73AE">
              <w:rPr>
                <w:color w:val="000000"/>
                <w:sz w:val="24"/>
                <w:szCs w:val="24"/>
              </w:rPr>
              <w:t>10</w:t>
            </w:r>
          </w:p>
        </w:tc>
        <w:tc>
          <w:tcPr>
            <w:tcW w:w="2040" w:type="dxa"/>
          </w:tcPr>
          <w:p w:rsidR="00CC73AE" w:rsidRPr="00CC73AE" w:rsidRDefault="00CC73AE" w:rsidP="00CC73AE">
            <w:pPr>
              <w:jc w:val="center"/>
              <w:rPr>
                <w:color w:val="000000"/>
                <w:sz w:val="24"/>
                <w:szCs w:val="24"/>
              </w:rPr>
            </w:pPr>
            <w:r w:rsidRPr="00CC73AE">
              <w:rPr>
                <w:color w:val="000000"/>
                <w:sz w:val="24"/>
                <w:szCs w:val="24"/>
              </w:rPr>
              <w:t>22</w:t>
            </w:r>
          </w:p>
        </w:tc>
        <w:tc>
          <w:tcPr>
            <w:tcW w:w="1468" w:type="dxa"/>
          </w:tcPr>
          <w:p w:rsidR="00CC73AE" w:rsidRPr="00CC73AE" w:rsidRDefault="00CC73AE" w:rsidP="00CC73AE">
            <w:pPr>
              <w:jc w:val="center"/>
              <w:rPr>
                <w:color w:val="000000"/>
                <w:sz w:val="24"/>
                <w:szCs w:val="24"/>
              </w:rPr>
            </w:pPr>
            <w:r w:rsidRPr="00CC73AE">
              <w:rPr>
                <w:color w:val="000000"/>
                <w:sz w:val="24"/>
                <w:szCs w:val="24"/>
              </w:rPr>
              <w:t>«4»</w:t>
            </w:r>
          </w:p>
        </w:tc>
      </w:tr>
      <w:tr w:rsidR="00CC73AE" w:rsidRPr="00CC73AE" w:rsidTr="00CC73AE">
        <w:tc>
          <w:tcPr>
            <w:tcW w:w="729" w:type="dxa"/>
          </w:tcPr>
          <w:p w:rsidR="00CC73AE" w:rsidRPr="00CC73AE" w:rsidRDefault="00CC73AE" w:rsidP="00CC73AE">
            <w:pPr>
              <w:jc w:val="center"/>
              <w:rPr>
                <w:color w:val="000000"/>
                <w:sz w:val="24"/>
                <w:szCs w:val="24"/>
              </w:rPr>
            </w:pPr>
            <w:r w:rsidRPr="00CC73AE">
              <w:rPr>
                <w:color w:val="000000"/>
                <w:sz w:val="24"/>
                <w:szCs w:val="24"/>
              </w:rPr>
              <w:t>2.</w:t>
            </w:r>
          </w:p>
        </w:tc>
        <w:tc>
          <w:tcPr>
            <w:tcW w:w="3277" w:type="dxa"/>
            <w:vAlign w:val="bottom"/>
          </w:tcPr>
          <w:p w:rsidR="00CC73AE" w:rsidRPr="00CC73AE" w:rsidRDefault="00CC73AE" w:rsidP="00CC73AE">
            <w:pPr>
              <w:rPr>
                <w:color w:val="000000"/>
                <w:sz w:val="24"/>
                <w:szCs w:val="24"/>
              </w:rPr>
            </w:pPr>
            <w:proofErr w:type="spellStart"/>
            <w:r w:rsidRPr="00CC73AE">
              <w:rPr>
                <w:color w:val="000000"/>
                <w:sz w:val="24"/>
                <w:szCs w:val="24"/>
              </w:rPr>
              <w:t>Чихалов</w:t>
            </w:r>
            <w:proofErr w:type="spellEnd"/>
            <w:r w:rsidRPr="00CC73AE">
              <w:rPr>
                <w:color w:val="000000"/>
                <w:sz w:val="24"/>
                <w:szCs w:val="24"/>
              </w:rPr>
              <w:t xml:space="preserve"> Никита</w:t>
            </w:r>
          </w:p>
        </w:tc>
        <w:tc>
          <w:tcPr>
            <w:tcW w:w="2022" w:type="dxa"/>
          </w:tcPr>
          <w:p w:rsidR="00CC73AE" w:rsidRPr="00CC73AE" w:rsidRDefault="00CC73AE" w:rsidP="00CC73AE">
            <w:pPr>
              <w:jc w:val="center"/>
              <w:rPr>
                <w:color w:val="000000"/>
                <w:sz w:val="24"/>
                <w:szCs w:val="24"/>
              </w:rPr>
            </w:pPr>
            <w:r w:rsidRPr="00CC73AE">
              <w:rPr>
                <w:color w:val="000000"/>
                <w:sz w:val="24"/>
                <w:szCs w:val="24"/>
              </w:rPr>
              <w:t>10</w:t>
            </w:r>
          </w:p>
        </w:tc>
        <w:tc>
          <w:tcPr>
            <w:tcW w:w="2040" w:type="dxa"/>
          </w:tcPr>
          <w:p w:rsidR="00CC73AE" w:rsidRPr="00CC73AE" w:rsidRDefault="00CC73AE" w:rsidP="00CC73AE">
            <w:pPr>
              <w:jc w:val="center"/>
              <w:rPr>
                <w:color w:val="000000"/>
                <w:sz w:val="24"/>
                <w:szCs w:val="24"/>
              </w:rPr>
            </w:pPr>
            <w:r w:rsidRPr="00CC73AE">
              <w:rPr>
                <w:color w:val="000000"/>
                <w:sz w:val="24"/>
                <w:szCs w:val="24"/>
              </w:rPr>
              <w:t>14</w:t>
            </w:r>
          </w:p>
        </w:tc>
        <w:tc>
          <w:tcPr>
            <w:tcW w:w="1468" w:type="dxa"/>
          </w:tcPr>
          <w:p w:rsidR="00CC73AE" w:rsidRPr="00CC73AE" w:rsidRDefault="00CC73AE" w:rsidP="00CC73AE">
            <w:pPr>
              <w:jc w:val="center"/>
              <w:rPr>
                <w:color w:val="000000"/>
                <w:sz w:val="24"/>
                <w:szCs w:val="24"/>
              </w:rPr>
            </w:pPr>
            <w:r w:rsidRPr="00CC73AE">
              <w:rPr>
                <w:color w:val="000000"/>
                <w:sz w:val="24"/>
                <w:szCs w:val="24"/>
              </w:rPr>
              <w:t>«3»</w:t>
            </w:r>
          </w:p>
        </w:tc>
      </w:tr>
      <w:tr w:rsidR="00CC73AE" w:rsidRPr="00CC73AE" w:rsidTr="00CC73AE">
        <w:tc>
          <w:tcPr>
            <w:tcW w:w="729" w:type="dxa"/>
          </w:tcPr>
          <w:p w:rsidR="00CC73AE" w:rsidRPr="00CC73AE" w:rsidRDefault="00CC73AE" w:rsidP="00CC73AE">
            <w:pPr>
              <w:jc w:val="center"/>
              <w:rPr>
                <w:color w:val="000000"/>
                <w:sz w:val="24"/>
                <w:szCs w:val="24"/>
              </w:rPr>
            </w:pPr>
            <w:r w:rsidRPr="00CC73AE">
              <w:rPr>
                <w:color w:val="000000"/>
                <w:sz w:val="24"/>
                <w:szCs w:val="24"/>
              </w:rPr>
              <w:t>2.</w:t>
            </w:r>
          </w:p>
        </w:tc>
        <w:tc>
          <w:tcPr>
            <w:tcW w:w="3277" w:type="dxa"/>
            <w:vAlign w:val="bottom"/>
          </w:tcPr>
          <w:p w:rsidR="00CC73AE" w:rsidRPr="00CC73AE" w:rsidRDefault="00CC73AE" w:rsidP="00CC73AE">
            <w:pPr>
              <w:rPr>
                <w:color w:val="000000"/>
                <w:sz w:val="24"/>
                <w:szCs w:val="24"/>
              </w:rPr>
            </w:pPr>
            <w:r w:rsidRPr="00CC73AE">
              <w:rPr>
                <w:color w:val="000000"/>
                <w:sz w:val="24"/>
                <w:szCs w:val="24"/>
              </w:rPr>
              <w:t>Николаев Денис</w:t>
            </w:r>
          </w:p>
        </w:tc>
        <w:tc>
          <w:tcPr>
            <w:tcW w:w="2022" w:type="dxa"/>
          </w:tcPr>
          <w:p w:rsidR="00CC73AE" w:rsidRPr="00CC73AE" w:rsidRDefault="00CC73AE" w:rsidP="00CC73AE">
            <w:pPr>
              <w:jc w:val="center"/>
              <w:rPr>
                <w:color w:val="000000"/>
                <w:sz w:val="24"/>
                <w:szCs w:val="24"/>
              </w:rPr>
            </w:pPr>
            <w:r w:rsidRPr="00CC73AE">
              <w:rPr>
                <w:color w:val="000000"/>
                <w:sz w:val="24"/>
                <w:szCs w:val="24"/>
              </w:rPr>
              <w:t>10</w:t>
            </w:r>
          </w:p>
        </w:tc>
        <w:tc>
          <w:tcPr>
            <w:tcW w:w="2040" w:type="dxa"/>
            <w:vAlign w:val="center"/>
          </w:tcPr>
          <w:p w:rsidR="00CC73AE" w:rsidRPr="00CC73AE" w:rsidRDefault="00CC73AE" w:rsidP="00CC73AE">
            <w:pPr>
              <w:jc w:val="center"/>
              <w:rPr>
                <w:color w:val="000000"/>
                <w:sz w:val="24"/>
                <w:szCs w:val="24"/>
              </w:rPr>
            </w:pPr>
            <w:r w:rsidRPr="00CC73AE">
              <w:rPr>
                <w:color w:val="000000"/>
                <w:sz w:val="24"/>
                <w:szCs w:val="24"/>
              </w:rPr>
              <w:t>18</w:t>
            </w:r>
          </w:p>
        </w:tc>
        <w:tc>
          <w:tcPr>
            <w:tcW w:w="1468" w:type="dxa"/>
          </w:tcPr>
          <w:p w:rsidR="00CC73AE" w:rsidRPr="00CC73AE" w:rsidRDefault="00CC73AE" w:rsidP="00CC73AE">
            <w:pPr>
              <w:jc w:val="center"/>
              <w:rPr>
                <w:color w:val="000000"/>
                <w:sz w:val="24"/>
                <w:szCs w:val="24"/>
              </w:rPr>
            </w:pPr>
            <w:r w:rsidRPr="00CC73AE">
              <w:rPr>
                <w:color w:val="000000"/>
                <w:sz w:val="24"/>
                <w:szCs w:val="24"/>
              </w:rPr>
              <w:t>«3»</w:t>
            </w:r>
          </w:p>
        </w:tc>
      </w:tr>
      <w:tr w:rsidR="00CC73AE" w:rsidRPr="00CC73AE" w:rsidTr="00CC73AE">
        <w:tc>
          <w:tcPr>
            <w:tcW w:w="9536" w:type="dxa"/>
            <w:gridSpan w:val="5"/>
          </w:tcPr>
          <w:p w:rsidR="00CC73AE" w:rsidRPr="00CC73AE" w:rsidRDefault="00CC73AE" w:rsidP="00CC73AE">
            <w:pPr>
              <w:jc w:val="center"/>
              <w:rPr>
                <w:color w:val="000000"/>
                <w:sz w:val="24"/>
                <w:szCs w:val="24"/>
              </w:rPr>
            </w:pPr>
            <w:r w:rsidRPr="00CC73AE">
              <w:rPr>
                <w:color w:val="000000"/>
                <w:sz w:val="24"/>
                <w:szCs w:val="24"/>
              </w:rPr>
              <w:t>Математика</w:t>
            </w:r>
          </w:p>
        </w:tc>
      </w:tr>
      <w:tr w:rsidR="00CC73AE" w:rsidRPr="00CC73AE" w:rsidTr="00CC73AE">
        <w:tc>
          <w:tcPr>
            <w:tcW w:w="729" w:type="dxa"/>
          </w:tcPr>
          <w:p w:rsidR="00CC73AE" w:rsidRPr="00CC73AE" w:rsidRDefault="00CC73AE" w:rsidP="00CC73AE">
            <w:pPr>
              <w:jc w:val="center"/>
              <w:rPr>
                <w:color w:val="000000"/>
                <w:sz w:val="24"/>
                <w:szCs w:val="24"/>
              </w:rPr>
            </w:pPr>
            <w:r w:rsidRPr="00CC73AE">
              <w:rPr>
                <w:color w:val="000000"/>
                <w:sz w:val="24"/>
                <w:szCs w:val="24"/>
              </w:rPr>
              <w:t>1.</w:t>
            </w:r>
          </w:p>
        </w:tc>
        <w:tc>
          <w:tcPr>
            <w:tcW w:w="3277" w:type="dxa"/>
            <w:vAlign w:val="bottom"/>
          </w:tcPr>
          <w:p w:rsidR="00CC73AE" w:rsidRPr="00CC73AE" w:rsidRDefault="00CC73AE" w:rsidP="00CC73AE">
            <w:pPr>
              <w:rPr>
                <w:color w:val="000000"/>
                <w:sz w:val="24"/>
                <w:szCs w:val="24"/>
              </w:rPr>
            </w:pPr>
            <w:r w:rsidRPr="00CC73AE">
              <w:rPr>
                <w:color w:val="000000"/>
                <w:sz w:val="24"/>
                <w:szCs w:val="24"/>
              </w:rPr>
              <w:t>Ерофеев Георгий</w:t>
            </w:r>
          </w:p>
        </w:tc>
        <w:tc>
          <w:tcPr>
            <w:tcW w:w="2022" w:type="dxa"/>
          </w:tcPr>
          <w:p w:rsidR="00CC73AE" w:rsidRPr="00CC73AE" w:rsidRDefault="00CC73AE" w:rsidP="00CC73AE">
            <w:pPr>
              <w:jc w:val="center"/>
              <w:rPr>
                <w:color w:val="000000"/>
                <w:sz w:val="24"/>
                <w:szCs w:val="24"/>
              </w:rPr>
            </w:pPr>
            <w:r w:rsidRPr="00CC73AE">
              <w:rPr>
                <w:color w:val="000000"/>
                <w:sz w:val="24"/>
                <w:szCs w:val="24"/>
              </w:rPr>
              <w:t>8</w:t>
            </w:r>
          </w:p>
        </w:tc>
        <w:tc>
          <w:tcPr>
            <w:tcW w:w="2040" w:type="dxa"/>
          </w:tcPr>
          <w:p w:rsidR="00CC73AE" w:rsidRPr="00CC73AE" w:rsidRDefault="00CC73AE" w:rsidP="00CC73AE">
            <w:pPr>
              <w:jc w:val="center"/>
              <w:rPr>
                <w:color w:val="000000"/>
                <w:sz w:val="24"/>
                <w:szCs w:val="24"/>
              </w:rPr>
            </w:pPr>
            <w:r w:rsidRPr="00CC73AE">
              <w:rPr>
                <w:color w:val="000000"/>
                <w:sz w:val="24"/>
                <w:szCs w:val="24"/>
              </w:rPr>
              <w:t>18</w:t>
            </w:r>
          </w:p>
        </w:tc>
        <w:tc>
          <w:tcPr>
            <w:tcW w:w="1468" w:type="dxa"/>
          </w:tcPr>
          <w:p w:rsidR="00CC73AE" w:rsidRPr="00CC73AE" w:rsidRDefault="00CC73AE" w:rsidP="00CC73AE">
            <w:pPr>
              <w:jc w:val="center"/>
              <w:rPr>
                <w:color w:val="000000"/>
                <w:sz w:val="24"/>
                <w:szCs w:val="24"/>
              </w:rPr>
            </w:pPr>
            <w:r w:rsidRPr="00CC73AE">
              <w:rPr>
                <w:color w:val="000000"/>
                <w:sz w:val="24"/>
                <w:szCs w:val="24"/>
              </w:rPr>
              <w:t>«4»</w:t>
            </w:r>
          </w:p>
        </w:tc>
      </w:tr>
      <w:tr w:rsidR="00CC73AE" w:rsidRPr="00CC73AE" w:rsidTr="00CC73AE">
        <w:tc>
          <w:tcPr>
            <w:tcW w:w="729" w:type="dxa"/>
          </w:tcPr>
          <w:p w:rsidR="00CC73AE" w:rsidRPr="00CC73AE" w:rsidRDefault="00CC73AE" w:rsidP="00CC73AE">
            <w:pPr>
              <w:jc w:val="center"/>
              <w:rPr>
                <w:color w:val="000000"/>
                <w:sz w:val="24"/>
                <w:szCs w:val="24"/>
              </w:rPr>
            </w:pPr>
            <w:r w:rsidRPr="00CC73AE">
              <w:rPr>
                <w:color w:val="000000"/>
                <w:sz w:val="24"/>
                <w:szCs w:val="24"/>
              </w:rPr>
              <w:t>2.</w:t>
            </w:r>
          </w:p>
        </w:tc>
        <w:tc>
          <w:tcPr>
            <w:tcW w:w="3277" w:type="dxa"/>
            <w:vAlign w:val="bottom"/>
          </w:tcPr>
          <w:p w:rsidR="00CC73AE" w:rsidRPr="00CC73AE" w:rsidRDefault="00CC73AE" w:rsidP="00CC73AE">
            <w:pPr>
              <w:rPr>
                <w:color w:val="000000"/>
                <w:sz w:val="24"/>
                <w:szCs w:val="24"/>
              </w:rPr>
            </w:pPr>
            <w:proofErr w:type="spellStart"/>
            <w:r w:rsidRPr="00CC73AE">
              <w:rPr>
                <w:color w:val="000000"/>
                <w:sz w:val="24"/>
                <w:szCs w:val="24"/>
              </w:rPr>
              <w:t>Чихалов</w:t>
            </w:r>
            <w:proofErr w:type="spellEnd"/>
            <w:r w:rsidRPr="00CC73AE">
              <w:rPr>
                <w:color w:val="000000"/>
                <w:sz w:val="24"/>
                <w:szCs w:val="24"/>
              </w:rPr>
              <w:t xml:space="preserve"> Никита</w:t>
            </w:r>
          </w:p>
        </w:tc>
        <w:tc>
          <w:tcPr>
            <w:tcW w:w="2022" w:type="dxa"/>
          </w:tcPr>
          <w:p w:rsidR="00CC73AE" w:rsidRPr="00CC73AE" w:rsidRDefault="00CC73AE" w:rsidP="00CC73AE">
            <w:pPr>
              <w:jc w:val="center"/>
              <w:rPr>
                <w:color w:val="000000"/>
                <w:sz w:val="24"/>
                <w:szCs w:val="24"/>
              </w:rPr>
            </w:pPr>
            <w:r w:rsidRPr="00CC73AE">
              <w:rPr>
                <w:color w:val="000000"/>
                <w:sz w:val="24"/>
                <w:szCs w:val="24"/>
              </w:rPr>
              <w:t>8</w:t>
            </w:r>
          </w:p>
        </w:tc>
        <w:tc>
          <w:tcPr>
            <w:tcW w:w="2040" w:type="dxa"/>
          </w:tcPr>
          <w:p w:rsidR="00CC73AE" w:rsidRPr="00CC73AE" w:rsidRDefault="00CC73AE" w:rsidP="00CC73AE">
            <w:pPr>
              <w:jc w:val="center"/>
              <w:rPr>
                <w:color w:val="000000"/>
                <w:sz w:val="24"/>
                <w:szCs w:val="24"/>
              </w:rPr>
            </w:pPr>
            <w:r w:rsidRPr="00CC73AE">
              <w:rPr>
                <w:color w:val="000000"/>
                <w:sz w:val="24"/>
                <w:szCs w:val="24"/>
              </w:rPr>
              <w:t>12</w:t>
            </w:r>
          </w:p>
        </w:tc>
        <w:tc>
          <w:tcPr>
            <w:tcW w:w="1468" w:type="dxa"/>
          </w:tcPr>
          <w:p w:rsidR="00CC73AE" w:rsidRPr="00CC73AE" w:rsidRDefault="00CC73AE" w:rsidP="00CC73AE">
            <w:pPr>
              <w:jc w:val="center"/>
              <w:rPr>
                <w:color w:val="000000"/>
                <w:sz w:val="24"/>
                <w:szCs w:val="24"/>
              </w:rPr>
            </w:pPr>
            <w:r w:rsidRPr="00CC73AE">
              <w:rPr>
                <w:color w:val="000000"/>
                <w:sz w:val="24"/>
                <w:szCs w:val="24"/>
              </w:rPr>
              <w:t>«3»</w:t>
            </w:r>
          </w:p>
        </w:tc>
      </w:tr>
      <w:tr w:rsidR="00CC73AE" w:rsidRPr="00CC73AE" w:rsidTr="00CC73AE">
        <w:tc>
          <w:tcPr>
            <w:tcW w:w="729" w:type="dxa"/>
          </w:tcPr>
          <w:p w:rsidR="00CC73AE" w:rsidRPr="00CC73AE" w:rsidRDefault="00CC73AE" w:rsidP="00CC73AE">
            <w:pPr>
              <w:jc w:val="center"/>
              <w:rPr>
                <w:color w:val="000000"/>
                <w:sz w:val="24"/>
                <w:szCs w:val="24"/>
              </w:rPr>
            </w:pPr>
            <w:r w:rsidRPr="00CC73AE">
              <w:rPr>
                <w:color w:val="000000"/>
                <w:sz w:val="24"/>
                <w:szCs w:val="24"/>
              </w:rPr>
              <w:t>2.</w:t>
            </w:r>
          </w:p>
        </w:tc>
        <w:tc>
          <w:tcPr>
            <w:tcW w:w="3277" w:type="dxa"/>
            <w:vAlign w:val="bottom"/>
          </w:tcPr>
          <w:p w:rsidR="00CC73AE" w:rsidRPr="00CC73AE" w:rsidRDefault="00CC73AE" w:rsidP="00CC73AE">
            <w:pPr>
              <w:rPr>
                <w:color w:val="000000"/>
                <w:sz w:val="24"/>
                <w:szCs w:val="24"/>
              </w:rPr>
            </w:pPr>
            <w:r w:rsidRPr="00CC73AE">
              <w:rPr>
                <w:color w:val="000000"/>
                <w:sz w:val="24"/>
                <w:szCs w:val="24"/>
              </w:rPr>
              <w:t>Николаев Денис</w:t>
            </w:r>
          </w:p>
        </w:tc>
        <w:tc>
          <w:tcPr>
            <w:tcW w:w="2022" w:type="dxa"/>
          </w:tcPr>
          <w:p w:rsidR="00CC73AE" w:rsidRPr="00CC73AE" w:rsidRDefault="00CC73AE" w:rsidP="00CC73AE">
            <w:pPr>
              <w:jc w:val="center"/>
              <w:rPr>
                <w:color w:val="000000"/>
                <w:sz w:val="24"/>
                <w:szCs w:val="24"/>
              </w:rPr>
            </w:pPr>
            <w:r w:rsidRPr="00CC73AE">
              <w:rPr>
                <w:color w:val="000000"/>
                <w:sz w:val="24"/>
                <w:szCs w:val="24"/>
              </w:rPr>
              <w:t>8</w:t>
            </w:r>
          </w:p>
        </w:tc>
        <w:tc>
          <w:tcPr>
            <w:tcW w:w="2040" w:type="dxa"/>
            <w:vAlign w:val="center"/>
          </w:tcPr>
          <w:p w:rsidR="00CC73AE" w:rsidRPr="00CC73AE" w:rsidRDefault="00CC73AE" w:rsidP="00CC73AE">
            <w:pPr>
              <w:jc w:val="center"/>
              <w:rPr>
                <w:color w:val="000000"/>
                <w:sz w:val="24"/>
                <w:szCs w:val="24"/>
              </w:rPr>
            </w:pPr>
            <w:r w:rsidRPr="00CC73AE">
              <w:rPr>
                <w:color w:val="000000"/>
                <w:sz w:val="24"/>
                <w:szCs w:val="24"/>
              </w:rPr>
              <w:t>7</w:t>
            </w:r>
          </w:p>
        </w:tc>
        <w:tc>
          <w:tcPr>
            <w:tcW w:w="1468" w:type="dxa"/>
          </w:tcPr>
          <w:p w:rsidR="00CC73AE" w:rsidRPr="00CC73AE" w:rsidRDefault="00CC73AE" w:rsidP="00CC73AE">
            <w:pPr>
              <w:jc w:val="center"/>
              <w:rPr>
                <w:color w:val="000000"/>
                <w:sz w:val="24"/>
                <w:szCs w:val="24"/>
              </w:rPr>
            </w:pPr>
            <w:r w:rsidRPr="00CC73AE">
              <w:rPr>
                <w:color w:val="000000"/>
                <w:sz w:val="24"/>
                <w:szCs w:val="24"/>
              </w:rPr>
              <w:t>«3»</w:t>
            </w:r>
          </w:p>
        </w:tc>
      </w:tr>
    </w:tbl>
    <w:p w:rsidR="00874DBE" w:rsidRPr="001054BA" w:rsidRDefault="00874DBE" w:rsidP="001F061B">
      <w:pPr>
        <w:pStyle w:val="a3"/>
        <w:spacing w:after="0" w:line="240" w:lineRule="auto"/>
        <w:rPr>
          <w:rFonts w:ascii="Times New Roman" w:hAnsi="Times New Roman"/>
          <w:b/>
          <w:sz w:val="24"/>
          <w:szCs w:val="24"/>
          <w:lang w:eastAsia="ru-RU"/>
        </w:rPr>
      </w:pPr>
    </w:p>
    <w:p w:rsidR="001F061B" w:rsidRPr="001054BA" w:rsidRDefault="001F061B" w:rsidP="001F061B">
      <w:pPr>
        <w:pStyle w:val="a3"/>
        <w:spacing w:after="0" w:line="240" w:lineRule="auto"/>
        <w:rPr>
          <w:rFonts w:ascii="Times New Roman" w:hAnsi="Times New Roman"/>
          <w:sz w:val="16"/>
          <w:szCs w:val="16"/>
        </w:rPr>
      </w:pPr>
    </w:p>
    <w:p w:rsidR="001F061B" w:rsidRPr="001054BA" w:rsidRDefault="001F061B" w:rsidP="001F061B">
      <w:pPr>
        <w:pStyle w:val="ac"/>
        <w:ind w:left="-567" w:firstLine="425"/>
        <w:rPr>
          <w:rFonts w:ascii="Times New Roman" w:hAnsi="Times New Roman"/>
          <w:sz w:val="24"/>
          <w:szCs w:val="24"/>
          <w:lang w:eastAsia="ru-RU"/>
        </w:rPr>
      </w:pPr>
      <w:r w:rsidRPr="001054BA">
        <w:rPr>
          <w:rFonts w:ascii="Times New Roman" w:hAnsi="Times New Roman"/>
          <w:sz w:val="24"/>
          <w:szCs w:val="24"/>
          <w:lang w:eastAsia="ru-RU"/>
        </w:rPr>
        <w:t>В 201</w:t>
      </w:r>
      <w:r w:rsidR="00CC73AE">
        <w:rPr>
          <w:rFonts w:ascii="Times New Roman" w:hAnsi="Times New Roman"/>
          <w:sz w:val="24"/>
          <w:szCs w:val="24"/>
          <w:lang w:eastAsia="ru-RU"/>
        </w:rPr>
        <w:t>9</w:t>
      </w:r>
      <w:r w:rsidRPr="001054BA">
        <w:rPr>
          <w:rFonts w:ascii="Times New Roman" w:hAnsi="Times New Roman"/>
          <w:sz w:val="24"/>
          <w:szCs w:val="24"/>
          <w:lang w:eastAsia="ru-RU"/>
        </w:rPr>
        <w:t xml:space="preserve"> году к основному государственному экзамену (далее-ОГЭ)  был </w:t>
      </w:r>
      <w:proofErr w:type="gramStart"/>
      <w:r w:rsidRPr="001054BA">
        <w:rPr>
          <w:rFonts w:ascii="Times New Roman" w:hAnsi="Times New Roman"/>
          <w:sz w:val="24"/>
          <w:szCs w:val="24"/>
          <w:lang w:eastAsia="ru-RU"/>
        </w:rPr>
        <w:t>допущен</w:t>
      </w:r>
      <w:r w:rsidR="00CC73AE">
        <w:rPr>
          <w:rFonts w:ascii="Times New Roman" w:hAnsi="Times New Roman"/>
          <w:sz w:val="24"/>
          <w:szCs w:val="24"/>
          <w:lang w:eastAsia="ru-RU"/>
        </w:rPr>
        <w:t>ы</w:t>
      </w:r>
      <w:proofErr w:type="gramEnd"/>
      <w:r w:rsidR="002725DE">
        <w:rPr>
          <w:rFonts w:ascii="Times New Roman" w:hAnsi="Times New Roman"/>
          <w:sz w:val="24"/>
          <w:szCs w:val="24"/>
          <w:lang w:eastAsia="ru-RU"/>
        </w:rPr>
        <w:t xml:space="preserve"> </w:t>
      </w:r>
      <w:r w:rsidR="00CC73AE">
        <w:rPr>
          <w:rFonts w:ascii="Times New Roman" w:hAnsi="Times New Roman"/>
          <w:sz w:val="24"/>
          <w:szCs w:val="24"/>
          <w:lang w:eastAsia="ru-RU"/>
        </w:rPr>
        <w:t>3</w:t>
      </w:r>
      <w:r w:rsidRPr="001054BA">
        <w:rPr>
          <w:rFonts w:ascii="Times New Roman" w:hAnsi="Times New Roman"/>
          <w:sz w:val="24"/>
          <w:szCs w:val="24"/>
          <w:lang w:eastAsia="ru-RU"/>
        </w:rPr>
        <w:t xml:space="preserve"> учащихся.</w:t>
      </w:r>
      <w:r w:rsidR="002725DE">
        <w:rPr>
          <w:rFonts w:ascii="Times New Roman" w:hAnsi="Times New Roman"/>
          <w:sz w:val="24"/>
          <w:szCs w:val="24"/>
          <w:lang w:eastAsia="ru-RU"/>
        </w:rPr>
        <w:t xml:space="preserve"> Всего учащихся в 9 классе-</w:t>
      </w:r>
      <w:r w:rsidR="00CC73AE">
        <w:rPr>
          <w:rFonts w:ascii="Times New Roman" w:hAnsi="Times New Roman"/>
          <w:sz w:val="24"/>
          <w:szCs w:val="24"/>
          <w:lang w:eastAsia="ru-RU"/>
        </w:rPr>
        <w:t>3</w:t>
      </w:r>
      <w:r w:rsidR="002725DE">
        <w:rPr>
          <w:rFonts w:ascii="Times New Roman" w:hAnsi="Times New Roman"/>
          <w:sz w:val="24"/>
          <w:szCs w:val="24"/>
          <w:lang w:eastAsia="ru-RU"/>
        </w:rPr>
        <w:t>.</w:t>
      </w:r>
      <w:r w:rsidRPr="001054BA">
        <w:rPr>
          <w:rFonts w:ascii="Times New Roman" w:hAnsi="Times New Roman"/>
          <w:sz w:val="24"/>
          <w:szCs w:val="24"/>
          <w:lang w:eastAsia="ru-RU"/>
        </w:rPr>
        <w:t xml:space="preserve"> Основанием получения аттестата является успешная сдача по четырем учебным предметам – 2</w:t>
      </w:r>
      <w:r w:rsidRPr="001054BA">
        <w:rPr>
          <w:rFonts w:ascii="Times New Roman" w:hAnsi="Times New Roman"/>
          <w:bCs/>
          <w:sz w:val="24"/>
          <w:szCs w:val="24"/>
          <w:lang w:eastAsia="ru-RU"/>
        </w:rPr>
        <w:t xml:space="preserve"> обязательным (русский язык и математика) и  2 по выбору.</w:t>
      </w:r>
      <w:r w:rsidRPr="001054BA">
        <w:rPr>
          <w:rFonts w:ascii="Times New Roman" w:hAnsi="Times New Roman"/>
          <w:sz w:val="24"/>
          <w:szCs w:val="24"/>
          <w:lang w:eastAsia="ru-RU"/>
        </w:rPr>
        <w:t xml:space="preserve"> Результаты экзаменов в 9 классе влияют на итоговые отметки, получение аттестата и право поступления в профильный 10-й класс.</w:t>
      </w:r>
    </w:p>
    <w:p w:rsidR="001F061B" w:rsidRPr="001054BA" w:rsidRDefault="001F061B" w:rsidP="001F061B">
      <w:pPr>
        <w:widowControl w:val="0"/>
        <w:autoSpaceDE w:val="0"/>
        <w:autoSpaceDN w:val="0"/>
        <w:adjustRightInd w:val="0"/>
        <w:ind w:left="360"/>
        <w:contextualSpacing/>
        <w:rPr>
          <w:sz w:val="24"/>
          <w:szCs w:val="24"/>
          <w:lang w:eastAsia="ru-RU"/>
        </w:rPr>
      </w:pPr>
      <w:r w:rsidRPr="001054BA">
        <w:rPr>
          <w:sz w:val="24"/>
          <w:szCs w:val="24"/>
          <w:lang w:eastAsia="ru-RU"/>
        </w:rPr>
        <w:t>Результаты ОГЭ следующие:</w:t>
      </w:r>
    </w:p>
    <w:p w:rsidR="001F061B" w:rsidRPr="001054BA" w:rsidRDefault="00CC73AE" w:rsidP="002725DE">
      <w:pPr>
        <w:widowControl w:val="0"/>
        <w:numPr>
          <w:ilvl w:val="0"/>
          <w:numId w:val="2"/>
        </w:numPr>
        <w:autoSpaceDE w:val="0"/>
        <w:autoSpaceDN w:val="0"/>
        <w:adjustRightInd w:val="0"/>
        <w:ind w:left="0" w:firstLine="360"/>
        <w:contextualSpacing/>
        <w:rPr>
          <w:sz w:val="24"/>
          <w:szCs w:val="24"/>
          <w:lang w:eastAsia="ru-RU"/>
        </w:rPr>
      </w:pPr>
      <w:r>
        <w:rPr>
          <w:sz w:val="24"/>
          <w:szCs w:val="24"/>
          <w:lang w:eastAsia="ru-RU"/>
        </w:rPr>
        <w:t>3</w:t>
      </w:r>
      <w:r w:rsidR="001F061B" w:rsidRPr="001054BA">
        <w:rPr>
          <w:sz w:val="24"/>
          <w:szCs w:val="24"/>
          <w:lang w:eastAsia="ru-RU"/>
        </w:rPr>
        <w:t xml:space="preserve"> ученик</w:t>
      </w:r>
      <w:r>
        <w:rPr>
          <w:sz w:val="24"/>
          <w:szCs w:val="24"/>
          <w:lang w:eastAsia="ru-RU"/>
        </w:rPr>
        <w:t>а</w:t>
      </w:r>
      <w:r w:rsidR="001F061B" w:rsidRPr="001054BA">
        <w:rPr>
          <w:sz w:val="24"/>
          <w:szCs w:val="24"/>
          <w:lang w:eastAsia="ru-RU"/>
        </w:rPr>
        <w:t xml:space="preserve"> получил</w:t>
      </w:r>
      <w:r>
        <w:rPr>
          <w:sz w:val="24"/>
          <w:szCs w:val="24"/>
          <w:lang w:eastAsia="ru-RU"/>
        </w:rPr>
        <w:t>и</w:t>
      </w:r>
      <w:r w:rsidR="001F061B" w:rsidRPr="001054BA">
        <w:rPr>
          <w:sz w:val="24"/>
          <w:szCs w:val="24"/>
          <w:lang w:eastAsia="ru-RU"/>
        </w:rPr>
        <w:t xml:space="preserve">  аттестат</w:t>
      </w:r>
      <w:r>
        <w:rPr>
          <w:sz w:val="24"/>
          <w:szCs w:val="24"/>
          <w:lang w:eastAsia="ru-RU"/>
        </w:rPr>
        <w:t>ы</w:t>
      </w:r>
      <w:r w:rsidR="002725DE">
        <w:rPr>
          <w:sz w:val="24"/>
          <w:szCs w:val="24"/>
          <w:lang w:eastAsia="ru-RU"/>
        </w:rPr>
        <w:t xml:space="preserve">. </w:t>
      </w:r>
      <w:r w:rsidR="001F061B" w:rsidRPr="001054BA">
        <w:rPr>
          <w:sz w:val="24"/>
          <w:szCs w:val="24"/>
          <w:lang w:eastAsia="ru-RU"/>
        </w:rPr>
        <w:t xml:space="preserve"> </w:t>
      </w:r>
    </w:p>
    <w:p w:rsidR="001F061B" w:rsidRPr="001054BA" w:rsidRDefault="00F67C3E" w:rsidP="001F061B">
      <w:pPr>
        <w:widowControl w:val="0"/>
        <w:autoSpaceDE w:val="0"/>
        <w:autoSpaceDN w:val="0"/>
        <w:adjustRightInd w:val="0"/>
        <w:ind w:left="360"/>
        <w:contextualSpacing/>
        <w:rPr>
          <w:sz w:val="24"/>
          <w:szCs w:val="24"/>
          <w:lang w:eastAsia="ru-RU"/>
        </w:rPr>
      </w:pPr>
      <w:r>
        <w:rPr>
          <w:sz w:val="24"/>
          <w:szCs w:val="24"/>
          <w:lang w:eastAsia="ru-RU"/>
        </w:rPr>
        <w:t xml:space="preserve"> </w:t>
      </w:r>
    </w:p>
    <w:p w:rsidR="001F061B" w:rsidRPr="00B8165B" w:rsidRDefault="001F061B" w:rsidP="001F061B">
      <w:pPr>
        <w:widowControl w:val="0"/>
        <w:autoSpaceDE w:val="0"/>
        <w:autoSpaceDN w:val="0"/>
        <w:adjustRightInd w:val="0"/>
        <w:contextualSpacing/>
        <w:rPr>
          <w:b/>
          <w:sz w:val="24"/>
          <w:szCs w:val="24"/>
          <w:lang w:eastAsia="ru-RU"/>
        </w:rPr>
      </w:pPr>
      <w:r w:rsidRPr="001054BA">
        <w:rPr>
          <w:sz w:val="24"/>
          <w:szCs w:val="24"/>
          <w:lang w:eastAsia="ru-RU"/>
        </w:rPr>
        <w:t xml:space="preserve"> </w:t>
      </w:r>
      <w:r w:rsidRPr="00B8165B">
        <w:rPr>
          <w:b/>
          <w:sz w:val="24"/>
          <w:szCs w:val="24"/>
          <w:lang w:eastAsia="ru-RU"/>
        </w:rPr>
        <w:t>Анализ ОГЭ 201</w:t>
      </w:r>
      <w:r w:rsidR="00CC73AE">
        <w:rPr>
          <w:b/>
          <w:sz w:val="24"/>
          <w:szCs w:val="24"/>
          <w:lang w:eastAsia="ru-RU"/>
        </w:rPr>
        <w:t>9</w:t>
      </w:r>
      <w:r w:rsidRPr="00B8165B">
        <w:rPr>
          <w:b/>
          <w:sz w:val="24"/>
          <w:szCs w:val="24"/>
          <w:lang w:eastAsia="ru-RU"/>
        </w:rPr>
        <w:t xml:space="preserve"> года показывает следующее:</w:t>
      </w:r>
    </w:p>
    <w:p w:rsidR="001F061B" w:rsidRPr="001054BA" w:rsidRDefault="001F061B" w:rsidP="001F061B">
      <w:pPr>
        <w:widowControl w:val="0"/>
        <w:autoSpaceDE w:val="0"/>
        <w:autoSpaceDN w:val="0"/>
        <w:adjustRightInd w:val="0"/>
        <w:contextualSpacing/>
        <w:rPr>
          <w:sz w:val="16"/>
          <w:szCs w:val="16"/>
          <w:lang w:eastAsia="ru-RU"/>
        </w:rPr>
      </w:pPr>
    </w:p>
    <w:tbl>
      <w:tblPr>
        <w:tblpPr w:leftFromText="180" w:rightFromText="180" w:vertAnchor="text" w:horzAnchor="page" w:tblpX="1138" w:tblpY="-37"/>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720"/>
        <w:gridCol w:w="626"/>
        <w:gridCol w:w="634"/>
        <w:gridCol w:w="540"/>
        <w:gridCol w:w="490"/>
        <w:gridCol w:w="430"/>
        <w:gridCol w:w="520"/>
        <w:gridCol w:w="500"/>
        <w:gridCol w:w="430"/>
        <w:gridCol w:w="517"/>
        <w:gridCol w:w="900"/>
        <w:gridCol w:w="851"/>
        <w:gridCol w:w="769"/>
      </w:tblGrid>
      <w:tr w:rsidR="00CC73AE" w:rsidRPr="00201A49" w:rsidTr="00CC73AE">
        <w:trPr>
          <w:cantSplit/>
          <w:trHeight w:val="574"/>
        </w:trPr>
        <w:tc>
          <w:tcPr>
            <w:tcW w:w="648" w:type="dxa"/>
            <w:vMerge w:val="restart"/>
            <w:vAlign w:val="center"/>
          </w:tcPr>
          <w:p w:rsidR="00CC73AE" w:rsidRPr="00201A49" w:rsidRDefault="00CC73AE" w:rsidP="00CC73AE">
            <w:pPr>
              <w:jc w:val="center"/>
              <w:rPr>
                <w:color w:val="000000"/>
                <w:sz w:val="20"/>
                <w:szCs w:val="24"/>
              </w:rPr>
            </w:pPr>
            <w:r w:rsidRPr="00201A49">
              <w:rPr>
                <w:color w:val="000000"/>
                <w:sz w:val="20"/>
                <w:szCs w:val="24"/>
              </w:rPr>
              <w:t>№ п/п</w:t>
            </w:r>
          </w:p>
        </w:tc>
        <w:tc>
          <w:tcPr>
            <w:tcW w:w="1800" w:type="dxa"/>
            <w:vMerge w:val="restart"/>
            <w:vAlign w:val="center"/>
          </w:tcPr>
          <w:p w:rsidR="00CC73AE" w:rsidRPr="00201A49" w:rsidRDefault="00CC73AE" w:rsidP="00CC73AE">
            <w:pPr>
              <w:ind w:left="113" w:right="113"/>
              <w:jc w:val="center"/>
              <w:rPr>
                <w:color w:val="000000"/>
                <w:sz w:val="20"/>
                <w:szCs w:val="24"/>
              </w:rPr>
            </w:pPr>
            <w:r w:rsidRPr="00201A49">
              <w:rPr>
                <w:color w:val="000000"/>
                <w:sz w:val="20"/>
                <w:szCs w:val="24"/>
              </w:rPr>
              <w:t>Предмет</w:t>
            </w:r>
          </w:p>
        </w:tc>
        <w:tc>
          <w:tcPr>
            <w:tcW w:w="720" w:type="dxa"/>
            <w:vMerge w:val="restart"/>
            <w:textDirection w:val="btLr"/>
          </w:tcPr>
          <w:p w:rsidR="00CC73AE" w:rsidRPr="00201A49" w:rsidRDefault="00CC73AE" w:rsidP="00CC73AE">
            <w:pPr>
              <w:ind w:left="113" w:right="113"/>
              <w:rPr>
                <w:color w:val="000000"/>
                <w:sz w:val="20"/>
                <w:szCs w:val="24"/>
              </w:rPr>
            </w:pPr>
            <w:r w:rsidRPr="00201A49">
              <w:rPr>
                <w:color w:val="000000"/>
                <w:sz w:val="20"/>
                <w:szCs w:val="24"/>
              </w:rPr>
              <w:t>Плановое  число участников</w:t>
            </w:r>
          </w:p>
        </w:tc>
        <w:tc>
          <w:tcPr>
            <w:tcW w:w="626" w:type="dxa"/>
            <w:vMerge w:val="restart"/>
            <w:textDirection w:val="btLr"/>
          </w:tcPr>
          <w:p w:rsidR="00CC73AE" w:rsidRPr="00201A49" w:rsidRDefault="00CC73AE" w:rsidP="00CC73AE">
            <w:pPr>
              <w:ind w:left="113" w:right="113"/>
              <w:rPr>
                <w:color w:val="000000"/>
                <w:sz w:val="20"/>
                <w:szCs w:val="24"/>
              </w:rPr>
            </w:pPr>
            <w:r w:rsidRPr="00201A49">
              <w:rPr>
                <w:color w:val="000000"/>
                <w:sz w:val="20"/>
                <w:szCs w:val="24"/>
              </w:rPr>
              <w:t>Фактическое  число участников</w:t>
            </w:r>
          </w:p>
        </w:tc>
        <w:tc>
          <w:tcPr>
            <w:tcW w:w="1174" w:type="dxa"/>
            <w:gridSpan w:val="2"/>
            <w:vAlign w:val="center"/>
          </w:tcPr>
          <w:p w:rsidR="00CC73AE" w:rsidRPr="00201A49" w:rsidRDefault="00CC73AE" w:rsidP="00CC73AE">
            <w:pPr>
              <w:jc w:val="center"/>
              <w:rPr>
                <w:color w:val="000000"/>
                <w:sz w:val="20"/>
                <w:szCs w:val="24"/>
              </w:rPr>
            </w:pPr>
            <w:r w:rsidRPr="00201A49">
              <w:rPr>
                <w:color w:val="000000"/>
                <w:sz w:val="20"/>
                <w:szCs w:val="24"/>
              </w:rPr>
              <w:t>«5»</w:t>
            </w:r>
          </w:p>
        </w:tc>
        <w:tc>
          <w:tcPr>
            <w:tcW w:w="920" w:type="dxa"/>
            <w:gridSpan w:val="2"/>
            <w:vAlign w:val="center"/>
          </w:tcPr>
          <w:p w:rsidR="00CC73AE" w:rsidRPr="00201A49" w:rsidRDefault="00CC73AE" w:rsidP="00CC73AE">
            <w:pPr>
              <w:jc w:val="center"/>
              <w:rPr>
                <w:color w:val="000000"/>
                <w:sz w:val="20"/>
                <w:szCs w:val="24"/>
              </w:rPr>
            </w:pPr>
            <w:r w:rsidRPr="00201A49">
              <w:rPr>
                <w:color w:val="000000"/>
                <w:sz w:val="20"/>
                <w:szCs w:val="24"/>
              </w:rPr>
              <w:t>«4»</w:t>
            </w:r>
          </w:p>
        </w:tc>
        <w:tc>
          <w:tcPr>
            <w:tcW w:w="1020" w:type="dxa"/>
            <w:gridSpan w:val="2"/>
            <w:vAlign w:val="center"/>
          </w:tcPr>
          <w:p w:rsidR="00CC73AE" w:rsidRPr="00201A49" w:rsidRDefault="00CC73AE" w:rsidP="00CC73AE">
            <w:pPr>
              <w:jc w:val="center"/>
              <w:rPr>
                <w:color w:val="000000"/>
                <w:sz w:val="20"/>
                <w:szCs w:val="24"/>
              </w:rPr>
            </w:pPr>
            <w:r w:rsidRPr="00201A49">
              <w:rPr>
                <w:color w:val="000000"/>
                <w:sz w:val="20"/>
                <w:szCs w:val="24"/>
              </w:rPr>
              <w:t>«3»</w:t>
            </w:r>
          </w:p>
        </w:tc>
        <w:tc>
          <w:tcPr>
            <w:tcW w:w="947" w:type="dxa"/>
            <w:gridSpan w:val="2"/>
            <w:vAlign w:val="center"/>
          </w:tcPr>
          <w:p w:rsidR="00CC73AE" w:rsidRPr="00201A49" w:rsidRDefault="00CC73AE" w:rsidP="00CC73AE">
            <w:pPr>
              <w:jc w:val="center"/>
              <w:rPr>
                <w:color w:val="000000"/>
                <w:sz w:val="20"/>
                <w:szCs w:val="24"/>
              </w:rPr>
            </w:pPr>
            <w:r w:rsidRPr="00201A49">
              <w:rPr>
                <w:color w:val="000000"/>
                <w:sz w:val="20"/>
                <w:szCs w:val="24"/>
              </w:rPr>
              <w:t>«2»</w:t>
            </w:r>
          </w:p>
        </w:tc>
        <w:tc>
          <w:tcPr>
            <w:tcW w:w="900" w:type="dxa"/>
            <w:vMerge w:val="restart"/>
            <w:textDirection w:val="btLr"/>
          </w:tcPr>
          <w:p w:rsidR="00CC73AE" w:rsidRPr="00201A49" w:rsidRDefault="00CC73AE" w:rsidP="00CC73AE">
            <w:pPr>
              <w:ind w:left="113" w:right="113"/>
              <w:jc w:val="center"/>
              <w:rPr>
                <w:color w:val="000000"/>
                <w:sz w:val="20"/>
                <w:szCs w:val="24"/>
              </w:rPr>
            </w:pPr>
            <w:r w:rsidRPr="00201A49">
              <w:rPr>
                <w:color w:val="000000"/>
                <w:sz w:val="20"/>
                <w:szCs w:val="24"/>
              </w:rPr>
              <w:t>% соотв.</w:t>
            </w:r>
          </w:p>
        </w:tc>
        <w:tc>
          <w:tcPr>
            <w:tcW w:w="851" w:type="dxa"/>
            <w:vMerge w:val="restart"/>
          </w:tcPr>
          <w:p w:rsidR="00CC73AE" w:rsidRPr="00201A49" w:rsidRDefault="00F32D63" w:rsidP="00CC73AE">
            <w:pPr>
              <w:jc w:val="center"/>
              <w:rPr>
                <w:color w:val="000000"/>
                <w:sz w:val="20"/>
                <w:szCs w:val="24"/>
              </w:rPr>
            </w:pPr>
            <w:r>
              <w:rPr>
                <w:color w:val="000000"/>
                <w:sz w:val="20"/>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81" type="#_x0000_t68" style="position:absolute;left:0;text-align:left;margin-left:-5.4pt;margin-top:28.6pt;width:27pt;height:18pt;z-index:251698176;mso-position-horizontal-relative:text;mso-position-vertical-relative:text"/>
              </w:pict>
            </w:r>
          </w:p>
        </w:tc>
        <w:tc>
          <w:tcPr>
            <w:tcW w:w="769" w:type="dxa"/>
            <w:vMerge w:val="restart"/>
          </w:tcPr>
          <w:p w:rsidR="00CC73AE" w:rsidRPr="00201A49" w:rsidRDefault="00F32D63" w:rsidP="00CC73AE">
            <w:pPr>
              <w:jc w:val="center"/>
              <w:rPr>
                <w:color w:val="000000"/>
                <w:sz w:val="20"/>
                <w:szCs w:val="24"/>
              </w:rPr>
            </w:pPr>
            <w:r>
              <w:rPr>
                <w:color w:val="000000"/>
                <w:sz w:val="20"/>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2" type="#_x0000_t67" style="position:absolute;left:0;text-align:left;margin-left:3.6pt;margin-top:28.6pt;width:27pt;height:18.5pt;z-index:251699200;mso-position-horizontal-relative:text;mso-position-vertical-relative:text"/>
              </w:pict>
            </w:r>
          </w:p>
        </w:tc>
      </w:tr>
      <w:tr w:rsidR="00CC73AE" w:rsidRPr="00201A49" w:rsidTr="00CC73AE">
        <w:trPr>
          <w:cantSplit/>
          <w:trHeight w:val="1232"/>
        </w:trPr>
        <w:tc>
          <w:tcPr>
            <w:tcW w:w="648" w:type="dxa"/>
            <w:vMerge/>
            <w:vAlign w:val="center"/>
          </w:tcPr>
          <w:p w:rsidR="00CC73AE" w:rsidRPr="00201A49" w:rsidRDefault="00CC73AE" w:rsidP="00CC73AE">
            <w:pPr>
              <w:rPr>
                <w:color w:val="000000"/>
                <w:sz w:val="20"/>
                <w:szCs w:val="24"/>
              </w:rPr>
            </w:pPr>
          </w:p>
        </w:tc>
        <w:tc>
          <w:tcPr>
            <w:tcW w:w="1800" w:type="dxa"/>
            <w:vMerge/>
            <w:vAlign w:val="center"/>
          </w:tcPr>
          <w:p w:rsidR="00CC73AE" w:rsidRPr="00201A49" w:rsidRDefault="00CC73AE" w:rsidP="00CC73AE">
            <w:pPr>
              <w:rPr>
                <w:color w:val="000000"/>
                <w:sz w:val="20"/>
                <w:szCs w:val="24"/>
              </w:rPr>
            </w:pPr>
          </w:p>
        </w:tc>
        <w:tc>
          <w:tcPr>
            <w:tcW w:w="720" w:type="dxa"/>
            <w:vMerge/>
            <w:vAlign w:val="center"/>
          </w:tcPr>
          <w:p w:rsidR="00CC73AE" w:rsidRPr="00201A49" w:rsidRDefault="00CC73AE" w:rsidP="00CC73AE">
            <w:pPr>
              <w:rPr>
                <w:color w:val="000000"/>
                <w:sz w:val="20"/>
                <w:szCs w:val="24"/>
              </w:rPr>
            </w:pPr>
          </w:p>
        </w:tc>
        <w:tc>
          <w:tcPr>
            <w:tcW w:w="626" w:type="dxa"/>
            <w:vMerge/>
            <w:vAlign w:val="center"/>
          </w:tcPr>
          <w:p w:rsidR="00CC73AE" w:rsidRPr="00201A49" w:rsidRDefault="00CC73AE" w:rsidP="00CC73AE">
            <w:pPr>
              <w:rPr>
                <w:color w:val="000000"/>
                <w:sz w:val="20"/>
                <w:szCs w:val="24"/>
              </w:rPr>
            </w:pPr>
          </w:p>
        </w:tc>
        <w:tc>
          <w:tcPr>
            <w:tcW w:w="634" w:type="dxa"/>
            <w:textDirection w:val="btLr"/>
          </w:tcPr>
          <w:p w:rsidR="00CC73AE" w:rsidRPr="00201A49" w:rsidRDefault="00CC73AE" w:rsidP="00CC73AE">
            <w:pPr>
              <w:ind w:left="113" w:right="113"/>
              <w:rPr>
                <w:color w:val="000000"/>
                <w:sz w:val="20"/>
                <w:szCs w:val="24"/>
              </w:rPr>
            </w:pPr>
            <w:r w:rsidRPr="00201A49">
              <w:rPr>
                <w:color w:val="000000"/>
                <w:sz w:val="20"/>
                <w:szCs w:val="24"/>
              </w:rPr>
              <w:t>год</w:t>
            </w:r>
          </w:p>
        </w:tc>
        <w:tc>
          <w:tcPr>
            <w:tcW w:w="540" w:type="dxa"/>
            <w:textDirection w:val="btLr"/>
          </w:tcPr>
          <w:p w:rsidR="00CC73AE" w:rsidRPr="00201A49" w:rsidRDefault="00CC73AE" w:rsidP="00CC73AE">
            <w:pPr>
              <w:ind w:left="113" w:right="113"/>
              <w:rPr>
                <w:color w:val="000000"/>
                <w:sz w:val="20"/>
                <w:szCs w:val="24"/>
              </w:rPr>
            </w:pPr>
            <w:r w:rsidRPr="00201A49">
              <w:rPr>
                <w:color w:val="000000"/>
                <w:sz w:val="20"/>
                <w:szCs w:val="24"/>
              </w:rPr>
              <w:t>экзамен</w:t>
            </w:r>
          </w:p>
        </w:tc>
        <w:tc>
          <w:tcPr>
            <w:tcW w:w="490" w:type="dxa"/>
            <w:textDirection w:val="btLr"/>
          </w:tcPr>
          <w:p w:rsidR="00CC73AE" w:rsidRPr="00201A49" w:rsidRDefault="00CC73AE" w:rsidP="00CC73AE">
            <w:pPr>
              <w:ind w:left="113" w:right="113"/>
              <w:rPr>
                <w:color w:val="000000"/>
                <w:sz w:val="20"/>
                <w:szCs w:val="24"/>
              </w:rPr>
            </w:pPr>
            <w:r w:rsidRPr="00201A49">
              <w:rPr>
                <w:color w:val="000000"/>
                <w:sz w:val="20"/>
                <w:szCs w:val="24"/>
              </w:rPr>
              <w:t>год</w:t>
            </w:r>
          </w:p>
        </w:tc>
        <w:tc>
          <w:tcPr>
            <w:tcW w:w="430" w:type="dxa"/>
            <w:textDirection w:val="btLr"/>
          </w:tcPr>
          <w:p w:rsidR="00CC73AE" w:rsidRPr="00201A49" w:rsidRDefault="00CC73AE" w:rsidP="00CC73AE">
            <w:pPr>
              <w:ind w:left="113" w:right="113"/>
              <w:rPr>
                <w:color w:val="000000"/>
                <w:sz w:val="20"/>
                <w:szCs w:val="24"/>
              </w:rPr>
            </w:pPr>
            <w:r w:rsidRPr="00201A49">
              <w:rPr>
                <w:color w:val="000000"/>
                <w:sz w:val="20"/>
                <w:szCs w:val="24"/>
              </w:rPr>
              <w:t>экзамен</w:t>
            </w:r>
          </w:p>
        </w:tc>
        <w:tc>
          <w:tcPr>
            <w:tcW w:w="520" w:type="dxa"/>
            <w:textDirection w:val="btLr"/>
          </w:tcPr>
          <w:p w:rsidR="00CC73AE" w:rsidRPr="00201A49" w:rsidRDefault="00CC73AE" w:rsidP="00CC73AE">
            <w:pPr>
              <w:ind w:left="113" w:right="113"/>
              <w:rPr>
                <w:color w:val="000000"/>
                <w:sz w:val="20"/>
                <w:szCs w:val="24"/>
              </w:rPr>
            </w:pPr>
            <w:r w:rsidRPr="00201A49">
              <w:rPr>
                <w:color w:val="000000"/>
                <w:sz w:val="20"/>
                <w:szCs w:val="24"/>
              </w:rPr>
              <w:t>год</w:t>
            </w:r>
          </w:p>
        </w:tc>
        <w:tc>
          <w:tcPr>
            <w:tcW w:w="500" w:type="dxa"/>
            <w:textDirection w:val="btLr"/>
          </w:tcPr>
          <w:p w:rsidR="00CC73AE" w:rsidRPr="00201A49" w:rsidRDefault="00CC73AE" w:rsidP="00CC73AE">
            <w:pPr>
              <w:ind w:left="113" w:right="113"/>
              <w:rPr>
                <w:color w:val="000000"/>
                <w:sz w:val="20"/>
                <w:szCs w:val="24"/>
              </w:rPr>
            </w:pPr>
            <w:r w:rsidRPr="00201A49">
              <w:rPr>
                <w:color w:val="000000"/>
                <w:sz w:val="20"/>
                <w:szCs w:val="24"/>
              </w:rPr>
              <w:t>экзамен</w:t>
            </w:r>
          </w:p>
        </w:tc>
        <w:tc>
          <w:tcPr>
            <w:tcW w:w="430" w:type="dxa"/>
            <w:textDirection w:val="btLr"/>
          </w:tcPr>
          <w:p w:rsidR="00CC73AE" w:rsidRPr="00201A49" w:rsidRDefault="00CC73AE" w:rsidP="00CC73AE">
            <w:pPr>
              <w:ind w:left="113" w:right="113"/>
              <w:rPr>
                <w:color w:val="000000"/>
                <w:sz w:val="20"/>
                <w:szCs w:val="24"/>
              </w:rPr>
            </w:pPr>
            <w:r w:rsidRPr="00201A49">
              <w:rPr>
                <w:color w:val="000000"/>
                <w:sz w:val="20"/>
                <w:szCs w:val="24"/>
              </w:rPr>
              <w:t>год</w:t>
            </w:r>
          </w:p>
        </w:tc>
        <w:tc>
          <w:tcPr>
            <w:tcW w:w="517" w:type="dxa"/>
            <w:textDirection w:val="btLr"/>
          </w:tcPr>
          <w:p w:rsidR="00CC73AE" w:rsidRPr="00201A49" w:rsidRDefault="00CC73AE" w:rsidP="00CC73AE">
            <w:pPr>
              <w:ind w:left="113" w:right="113"/>
              <w:rPr>
                <w:color w:val="000000"/>
                <w:sz w:val="20"/>
                <w:szCs w:val="24"/>
              </w:rPr>
            </w:pPr>
            <w:r w:rsidRPr="00201A49">
              <w:rPr>
                <w:color w:val="000000"/>
                <w:sz w:val="20"/>
                <w:szCs w:val="24"/>
              </w:rPr>
              <w:t>экзамен</w:t>
            </w:r>
          </w:p>
        </w:tc>
        <w:tc>
          <w:tcPr>
            <w:tcW w:w="900" w:type="dxa"/>
            <w:vMerge/>
          </w:tcPr>
          <w:p w:rsidR="00CC73AE" w:rsidRPr="00201A49" w:rsidRDefault="00CC73AE" w:rsidP="00CC73AE">
            <w:pPr>
              <w:rPr>
                <w:color w:val="000000"/>
                <w:sz w:val="20"/>
                <w:szCs w:val="24"/>
              </w:rPr>
            </w:pPr>
          </w:p>
        </w:tc>
        <w:tc>
          <w:tcPr>
            <w:tcW w:w="851" w:type="dxa"/>
            <w:vMerge/>
          </w:tcPr>
          <w:p w:rsidR="00CC73AE" w:rsidRPr="00201A49" w:rsidRDefault="00CC73AE" w:rsidP="00CC73AE">
            <w:pPr>
              <w:jc w:val="center"/>
              <w:rPr>
                <w:color w:val="000000"/>
                <w:sz w:val="20"/>
                <w:szCs w:val="24"/>
              </w:rPr>
            </w:pPr>
          </w:p>
        </w:tc>
        <w:tc>
          <w:tcPr>
            <w:tcW w:w="769" w:type="dxa"/>
            <w:vMerge/>
          </w:tcPr>
          <w:p w:rsidR="00CC73AE" w:rsidRPr="00201A49" w:rsidRDefault="00CC73AE" w:rsidP="00CC73AE">
            <w:pPr>
              <w:jc w:val="center"/>
              <w:rPr>
                <w:color w:val="000000"/>
                <w:sz w:val="20"/>
                <w:szCs w:val="24"/>
              </w:rPr>
            </w:pPr>
          </w:p>
        </w:tc>
      </w:tr>
      <w:tr w:rsidR="00CC73AE" w:rsidRPr="00201A49" w:rsidTr="00CC73AE">
        <w:trPr>
          <w:cantSplit/>
          <w:trHeight w:val="423"/>
        </w:trPr>
        <w:tc>
          <w:tcPr>
            <w:tcW w:w="648" w:type="dxa"/>
            <w:vAlign w:val="center"/>
          </w:tcPr>
          <w:p w:rsidR="00CC73AE" w:rsidRPr="00201A49" w:rsidRDefault="00CC73AE" w:rsidP="00CC73AE">
            <w:pPr>
              <w:jc w:val="center"/>
              <w:rPr>
                <w:color w:val="000000"/>
                <w:sz w:val="20"/>
                <w:szCs w:val="24"/>
              </w:rPr>
            </w:pPr>
            <w:r w:rsidRPr="00201A49">
              <w:rPr>
                <w:color w:val="000000"/>
                <w:sz w:val="20"/>
                <w:szCs w:val="24"/>
              </w:rPr>
              <w:t>1</w:t>
            </w:r>
          </w:p>
        </w:tc>
        <w:tc>
          <w:tcPr>
            <w:tcW w:w="1800" w:type="dxa"/>
            <w:vAlign w:val="center"/>
          </w:tcPr>
          <w:p w:rsidR="00CC73AE" w:rsidRPr="00201A49" w:rsidRDefault="00CC73AE" w:rsidP="00CC73AE">
            <w:pPr>
              <w:rPr>
                <w:color w:val="000000"/>
                <w:sz w:val="20"/>
                <w:szCs w:val="24"/>
              </w:rPr>
            </w:pPr>
            <w:r w:rsidRPr="00201A49">
              <w:rPr>
                <w:color w:val="000000"/>
                <w:sz w:val="20"/>
                <w:szCs w:val="24"/>
              </w:rPr>
              <w:t>Русский язык</w:t>
            </w:r>
          </w:p>
        </w:tc>
        <w:tc>
          <w:tcPr>
            <w:tcW w:w="720" w:type="dxa"/>
            <w:vAlign w:val="center"/>
          </w:tcPr>
          <w:p w:rsidR="00CC73AE" w:rsidRPr="00201A49" w:rsidRDefault="00CC73AE" w:rsidP="00CC73AE">
            <w:pPr>
              <w:rPr>
                <w:color w:val="000000"/>
                <w:sz w:val="20"/>
                <w:szCs w:val="24"/>
              </w:rPr>
            </w:pPr>
            <w:r w:rsidRPr="00201A49">
              <w:rPr>
                <w:color w:val="000000"/>
                <w:sz w:val="20"/>
                <w:szCs w:val="24"/>
              </w:rPr>
              <w:t>3</w:t>
            </w:r>
          </w:p>
        </w:tc>
        <w:tc>
          <w:tcPr>
            <w:tcW w:w="626" w:type="dxa"/>
            <w:vAlign w:val="center"/>
          </w:tcPr>
          <w:p w:rsidR="00CC73AE" w:rsidRPr="00201A49" w:rsidRDefault="00CC73AE" w:rsidP="00CC73AE">
            <w:pPr>
              <w:rPr>
                <w:color w:val="000000"/>
                <w:sz w:val="20"/>
                <w:szCs w:val="24"/>
              </w:rPr>
            </w:pPr>
            <w:r w:rsidRPr="00201A49">
              <w:rPr>
                <w:color w:val="000000"/>
                <w:sz w:val="20"/>
                <w:szCs w:val="24"/>
              </w:rPr>
              <w:t>3</w:t>
            </w:r>
          </w:p>
        </w:tc>
        <w:tc>
          <w:tcPr>
            <w:tcW w:w="634" w:type="dxa"/>
            <w:vAlign w:val="center"/>
          </w:tcPr>
          <w:p w:rsidR="00CC73AE" w:rsidRPr="00201A49" w:rsidRDefault="00CC73AE" w:rsidP="00CC73AE">
            <w:pPr>
              <w:jc w:val="center"/>
              <w:rPr>
                <w:color w:val="000000"/>
                <w:sz w:val="20"/>
                <w:szCs w:val="24"/>
              </w:rPr>
            </w:pPr>
            <w:r w:rsidRPr="00201A49">
              <w:rPr>
                <w:color w:val="000000"/>
                <w:sz w:val="20"/>
                <w:szCs w:val="24"/>
              </w:rPr>
              <w:t>0</w:t>
            </w:r>
          </w:p>
        </w:tc>
        <w:tc>
          <w:tcPr>
            <w:tcW w:w="540" w:type="dxa"/>
            <w:vAlign w:val="center"/>
          </w:tcPr>
          <w:p w:rsidR="00CC73AE" w:rsidRPr="00201A49" w:rsidRDefault="00CC73AE" w:rsidP="00CC73AE">
            <w:pPr>
              <w:jc w:val="center"/>
              <w:rPr>
                <w:color w:val="000000"/>
                <w:sz w:val="20"/>
                <w:szCs w:val="24"/>
              </w:rPr>
            </w:pPr>
            <w:r w:rsidRPr="00201A49">
              <w:rPr>
                <w:color w:val="000000"/>
                <w:sz w:val="20"/>
                <w:szCs w:val="24"/>
              </w:rPr>
              <w:t>0</w:t>
            </w:r>
          </w:p>
        </w:tc>
        <w:tc>
          <w:tcPr>
            <w:tcW w:w="490" w:type="dxa"/>
            <w:vAlign w:val="center"/>
          </w:tcPr>
          <w:p w:rsidR="00CC73AE" w:rsidRPr="00201A49" w:rsidRDefault="00CC73AE" w:rsidP="00CC73AE">
            <w:pPr>
              <w:jc w:val="center"/>
              <w:rPr>
                <w:color w:val="000000"/>
                <w:sz w:val="20"/>
                <w:szCs w:val="24"/>
              </w:rPr>
            </w:pPr>
            <w:r>
              <w:rPr>
                <w:color w:val="000000"/>
                <w:sz w:val="20"/>
                <w:szCs w:val="24"/>
              </w:rPr>
              <w:t>1</w:t>
            </w:r>
          </w:p>
        </w:tc>
        <w:tc>
          <w:tcPr>
            <w:tcW w:w="430" w:type="dxa"/>
            <w:vAlign w:val="center"/>
          </w:tcPr>
          <w:p w:rsidR="00CC73AE" w:rsidRPr="00201A49" w:rsidRDefault="00CC73AE" w:rsidP="00CC73AE">
            <w:pPr>
              <w:jc w:val="center"/>
              <w:rPr>
                <w:color w:val="000000"/>
                <w:sz w:val="20"/>
                <w:szCs w:val="24"/>
              </w:rPr>
            </w:pPr>
            <w:r w:rsidRPr="00201A49">
              <w:rPr>
                <w:color w:val="000000"/>
                <w:sz w:val="20"/>
                <w:szCs w:val="24"/>
              </w:rPr>
              <w:t>1</w:t>
            </w:r>
          </w:p>
        </w:tc>
        <w:tc>
          <w:tcPr>
            <w:tcW w:w="520" w:type="dxa"/>
            <w:vAlign w:val="center"/>
          </w:tcPr>
          <w:p w:rsidR="00CC73AE" w:rsidRPr="00201A49" w:rsidRDefault="00CC73AE" w:rsidP="00CC73AE">
            <w:pPr>
              <w:jc w:val="center"/>
              <w:rPr>
                <w:color w:val="000000"/>
                <w:sz w:val="20"/>
                <w:szCs w:val="24"/>
              </w:rPr>
            </w:pPr>
            <w:r>
              <w:rPr>
                <w:color w:val="000000"/>
                <w:sz w:val="20"/>
                <w:szCs w:val="24"/>
              </w:rPr>
              <w:t>2</w:t>
            </w:r>
          </w:p>
        </w:tc>
        <w:tc>
          <w:tcPr>
            <w:tcW w:w="500" w:type="dxa"/>
            <w:vAlign w:val="center"/>
          </w:tcPr>
          <w:p w:rsidR="00CC73AE" w:rsidRPr="00201A49" w:rsidRDefault="00CC73AE" w:rsidP="00CC73AE">
            <w:pPr>
              <w:jc w:val="center"/>
              <w:rPr>
                <w:color w:val="000000"/>
                <w:sz w:val="20"/>
                <w:szCs w:val="24"/>
              </w:rPr>
            </w:pPr>
            <w:r>
              <w:rPr>
                <w:color w:val="000000"/>
                <w:sz w:val="20"/>
                <w:szCs w:val="24"/>
              </w:rPr>
              <w:t>2</w:t>
            </w:r>
          </w:p>
        </w:tc>
        <w:tc>
          <w:tcPr>
            <w:tcW w:w="430" w:type="dxa"/>
            <w:vAlign w:val="center"/>
          </w:tcPr>
          <w:p w:rsidR="00CC73AE" w:rsidRPr="00201A49" w:rsidRDefault="00CC73AE" w:rsidP="00CC73AE">
            <w:pPr>
              <w:jc w:val="center"/>
              <w:rPr>
                <w:color w:val="000000"/>
                <w:sz w:val="20"/>
                <w:szCs w:val="24"/>
              </w:rPr>
            </w:pPr>
            <w:r w:rsidRPr="00201A49">
              <w:rPr>
                <w:color w:val="000000"/>
                <w:sz w:val="20"/>
                <w:szCs w:val="24"/>
              </w:rPr>
              <w:t>0</w:t>
            </w:r>
          </w:p>
        </w:tc>
        <w:tc>
          <w:tcPr>
            <w:tcW w:w="517" w:type="dxa"/>
            <w:vAlign w:val="center"/>
          </w:tcPr>
          <w:p w:rsidR="00CC73AE" w:rsidRPr="00201A49" w:rsidRDefault="00CC73AE" w:rsidP="00CC73AE">
            <w:pPr>
              <w:jc w:val="center"/>
              <w:rPr>
                <w:color w:val="000000"/>
                <w:sz w:val="20"/>
                <w:szCs w:val="24"/>
              </w:rPr>
            </w:pPr>
            <w:r w:rsidRPr="00201A49">
              <w:rPr>
                <w:color w:val="000000"/>
                <w:sz w:val="20"/>
                <w:szCs w:val="24"/>
              </w:rPr>
              <w:t>0</w:t>
            </w:r>
          </w:p>
        </w:tc>
        <w:tc>
          <w:tcPr>
            <w:tcW w:w="900" w:type="dxa"/>
          </w:tcPr>
          <w:p w:rsidR="00CC73AE" w:rsidRPr="00201A49" w:rsidRDefault="00CC73AE" w:rsidP="00CC73AE">
            <w:pPr>
              <w:ind w:left="-150" w:right="-108"/>
              <w:jc w:val="center"/>
              <w:rPr>
                <w:color w:val="000000"/>
                <w:sz w:val="20"/>
                <w:szCs w:val="24"/>
              </w:rPr>
            </w:pPr>
            <w:r w:rsidRPr="00201A49">
              <w:rPr>
                <w:color w:val="000000"/>
                <w:sz w:val="20"/>
                <w:szCs w:val="24"/>
              </w:rPr>
              <w:t xml:space="preserve">33,3% </w:t>
            </w:r>
          </w:p>
          <w:p w:rsidR="00CC73AE" w:rsidRPr="00201A49" w:rsidRDefault="00CC73AE" w:rsidP="00CC73AE">
            <w:pPr>
              <w:ind w:left="-150" w:right="-108"/>
              <w:jc w:val="center"/>
              <w:rPr>
                <w:color w:val="000000"/>
                <w:sz w:val="20"/>
                <w:szCs w:val="24"/>
              </w:rPr>
            </w:pPr>
            <w:r w:rsidRPr="00201A49">
              <w:rPr>
                <w:color w:val="000000"/>
                <w:sz w:val="20"/>
                <w:szCs w:val="24"/>
              </w:rPr>
              <w:t>(1уч)</w:t>
            </w:r>
          </w:p>
        </w:tc>
        <w:tc>
          <w:tcPr>
            <w:tcW w:w="851" w:type="dxa"/>
          </w:tcPr>
          <w:p w:rsidR="00CC73AE" w:rsidRPr="00201A49" w:rsidRDefault="00CC73AE" w:rsidP="00CC73AE">
            <w:pPr>
              <w:ind w:right="-108"/>
              <w:jc w:val="center"/>
              <w:rPr>
                <w:color w:val="000000"/>
                <w:sz w:val="20"/>
                <w:szCs w:val="24"/>
              </w:rPr>
            </w:pPr>
            <w:r w:rsidRPr="00201A49">
              <w:rPr>
                <w:color w:val="000000"/>
                <w:sz w:val="20"/>
                <w:szCs w:val="24"/>
              </w:rPr>
              <w:t>33,3%</w:t>
            </w:r>
          </w:p>
          <w:p w:rsidR="00CC73AE" w:rsidRPr="00201A49" w:rsidRDefault="00CC73AE" w:rsidP="00CC73AE">
            <w:pPr>
              <w:ind w:right="-108"/>
              <w:jc w:val="center"/>
              <w:rPr>
                <w:color w:val="000000"/>
                <w:sz w:val="20"/>
                <w:szCs w:val="24"/>
              </w:rPr>
            </w:pPr>
            <w:r w:rsidRPr="00201A49">
              <w:rPr>
                <w:color w:val="000000"/>
                <w:sz w:val="20"/>
                <w:szCs w:val="24"/>
              </w:rPr>
              <w:t>(1уч)</w:t>
            </w:r>
          </w:p>
        </w:tc>
        <w:tc>
          <w:tcPr>
            <w:tcW w:w="769" w:type="dxa"/>
          </w:tcPr>
          <w:p w:rsidR="00CC73AE" w:rsidRPr="00201A49" w:rsidRDefault="00CC73AE" w:rsidP="00CC73AE">
            <w:pPr>
              <w:ind w:right="-108"/>
              <w:jc w:val="center"/>
              <w:rPr>
                <w:color w:val="000000"/>
                <w:sz w:val="20"/>
                <w:szCs w:val="24"/>
              </w:rPr>
            </w:pPr>
            <w:r w:rsidRPr="00201A49">
              <w:rPr>
                <w:color w:val="000000"/>
                <w:sz w:val="20"/>
                <w:szCs w:val="24"/>
              </w:rPr>
              <w:t>33,3 % (1уч)</w:t>
            </w:r>
          </w:p>
        </w:tc>
      </w:tr>
      <w:tr w:rsidR="00CC73AE" w:rsidRPr="00201A49" w:rsidTr="00CC73AE">
        <w:trPr>
          <w:cantSplit/>
          <w:trHeight w:val="387"/>
        </w:trPr>
        <w:tc>
          <w:tcPr>
            <w:tcW w:w="648" w:type="dxa"/>
            <w:vAlign w:val="center"/>
          </w:tcPr>
          <w:p w:rsidR="00CC73AE" w:rsidRPr="00201A49" w:rsidRDefault="00CC73AE" w:rsidP="00CC73AE">
            <w:pPr>
              <w:jc w:val="center"/>
              <w:rPr>
                <w:color w:val="000000"/>
                <w:sz w:val="20"/>
                <w:szCs w:val="24"/>
              </w:rPr>
            </w:pPr>
            <w:r w:rsidRPr="00201A49">
              <w:rPr>
                <w:color w:val="000000"/>
                <w:sz w:val="20"/>
                <w:szCs w:val="24"/>
              </w:rPr>
              <w:t>3</w:t>
            </w:r>
          </w:p>
        </w:tc>
        <w:tc>
          <w:tcPr>
            <w:tcW w:w="1800" w:type="dxa"/>
            <w:vAlign w:val="center"/>
          </w:tcPr>
          <w:p w:rsidR="00CC73AE" w:rsidRPr="00201A49" w:rsidRDefault="00CC73AE" w:rsidP="00CC73AE">
            <w:pPr>
              <w:ind w:left="113" w:right="113"/>
              <w:rPr>
                <w:color w:val="000000"/>
                <w:sz w:val="20"/>
                <w:szCs w:val="24"/>
              </w:rPr>
            </w:pPr>
            <w:r w:rsidRPr="00201A49">
              <w:rPr>
                <w:color w:val="000000"/>
                <w:sz w:val="20"/>
                <w:szCs w:val="24"/>
              </w:rPr>
              <w:t>География</w:t>
            </w:r>
          </w:p>
        </w:tc>
        <w:tc>
          <w:tcPr>
            <w:tcW w:w="720" w:type="dxa"/>
          </w:tcPr>
          <w:p w:rsidR="00CC73AE" w:rsidRPr="00201A49" w:rsidRDefault="00CC73AE" w:rsidP="00CC73AE">
            <w:pPr>
              <w:rPr>
                <w:color w:val="000000"/>
                <w:sz w:val="20"/>
                <w:szCs w:val="24"/>
              </w:rPr>
            </w:pPr>
            <w:r w:rsidRPr="00201A49">
              <w:rPr>
                <w:color w:val="000000"/>
                <w:sz w:val="20"/>
                <w:szCs w:val="24"/>
              </w:rPr>
              <w:t>3</w:t>
            </w:r>
          </w:p>
        </w:tc>
        <w:tc>
          <w:tcPr>
            <w:tcW w:w="626" w:type="dxa"/>
          </w:tcPr>
          <w:p w:rsidR="00CC73AE" w:rsidRPr="00201A49" w:rsidRDefault="00CC73AE" w:rsidP="00CC73AE">
            <w:pPr>
              <w:rPr>
                <w:color w:val="000000"/>
                <w:sz w:val="20"/>
                <w:szCs w:val="24"/>
              </w:rPr>
            </w:pPr>
            <w:r w:rsidRPr="00201A49">
              <w:rPr>
                <w:color w:val="000000"/>
                <w:sz w:val="20"/>
                <w:szCs w:val="24"/>
              </w:rPr>
              <w:t>3</w:t>
            </w:r>
          </w:p>
        </w:tc>
        <w:tc>
          <w:tcPr>
            <w:tcW w:w="634" w:type="dxa"/>
            <w:vAlign w:val="center"/>
          </w:tcPr>
          <w:p w:rsidR="00CC73AE" w:rsidRPr="00201A49" w:rsidRDefault="00CC73AE" w:rsidP="00CC73AE">
            <w:pPr>
              <w:jc w:val="center"/>
              <w:rPr>
                <w:color w:val="000000"/>
                <w:sz w:val="20"/>
                <w:szCs w:val="24"/>
              </w:rPr>
            </w:pPr>
            <w:r w:rsidRPr="00201A49">
              <w:rPr>
                <w:color w:val="000000"/>
                <w:sz w:val="20"/>
                <w:szCs w:val="24"/>
              </w:rPr>
              <w:t>0</w:t>
            </w:r>
          </w:p>
        </w:tc>
        <w:tc>
          <w:tcPr>
            <w:tcW w:w="540" w:type="dxa"/>
            <w:vAlign w:val="center"/>
          </w:tcPr>
          <w:p w:rsidR="00CC73AE" w:rsidRPr="00201A49" w:rsidRDefault="00CC73AE" w:rsidP="00CC73AE">
            <w:pPr>
              <w:jc w:val="center"/>
              <w:rPr>
                <w:color w:val="000000"/>
                <w:sz w:val="20"/>
                <w:szCs w:val="24"/>
              </w:rPr>
            </w:pPr>
            <w:r w:rsidRPr="00201A49">
              <w:rPr>
                <w:color w:val="000000"/>
                <w:sz w:val="20"/>
                <w:szCs w:val="24"/>
              </w:rPr>
              <w:t>1</w:t>
            </w:r>
          </w:p>
        </w:tc>
        <w:tc>
          <w:tcPr>
            <w:tcW w:w="490" w:type="dxa"/>
            <w:vAlign w:val="center"/>
          </w:tcPr>
          <w:p w:rsidR="00CC73AE" w:rsidRPr="00201A49" w:rsidRDefault="00CC73AE" w:rsidP="00CC73AE">
            <w:pPr>
              <w:jc w:val="center"/>
              <w:rPr>
                <w:color w:val="000000"/>
                <w:sz w:val="20"/>
                <w:szCs w:val="24"/>
              </w:rPr>
            </w:pPr>
            <w:r>
              <w:rPr>
                <w:color w:val="000000"/>
                <w:sz w:val="20"/>
                <w:szCs w:val="24"/>
              </w:rPr>
              <w:t>2</w:t>
            </w:r>
          </w:p>
        </w:tc>
        <w:tc>
          <w:tcPr>
            <w:tcW w:w="430" w:type="dxa"/>
            <w:vAlign w:val="center"/>
          </w:tcPr>
          <w:p w:rsidR="00CC73AE" w:rsidRPr="00201A49" w:rsidRDefault="00CC73AE" w:rsidP="00CC73AE">
            <w:pPr>
              <w:jc w:val="center"/>
              <w:rPr>
                <w:color w:val="000000"/>
                <w:sz w:val="20"/>
                <w:szCs w:val="24"/>
              </w:rPr>
            </w:pPr>
            <w:r w:rsidRPr="00201A49">
              <w:rPr>
                <w:color w:val="000000"/>
                <w:sz w:val="20"/>
                <w:szCs w:val="24"/>
              </w:rPr>
              <w:t>0</w:t>
            </w:r>
          </w:p>
        </w:tc>
        <w:tc>
          <w:tcPr>
            <w:tcW w:w="520" w:type="dxa"/>
            <w:vAlign w:val="center"/>
          </w:tcPr>
          <w:p w:rsidR="00CC73AE" w:rsidRPr="00201A49" w:rsidRDefault="00CC73AE" w:rsidP="00CC73AE">
            <w:pPr>
              <w:jc w:val="center"/>
              <w:rPr>
                <w:color w:val="000000"/>
                <w:sz w:val="20"/>
                <w:szCs w:val="24"/>
              </w:rPr>
            </w:pPr>
            <w:r w:rsidRPr="00201A49">
              <w:rPr>
                <w:color w:val="000000"/>
                <w:sz w:val="20"/>
                <w:szCs w:val="24"/>
              </w:rPr>
              <w:t>1</w:t>
            </w:r>
          </w:p>
        </w:tc>
        <w:tc>
          <w:tcPr>
            <w:tcW w:w="500" w:type="dxa"/>
            <w:vAlign w:val="center"/>
          </w:tcPr>
          <w:p w:rsidR="00CC73AE" w:rsidRPr="00201A49" w:rsidRDefault="00CC73AE" w:rsidP="00CC73AE">
            <w:pPr>
              <w:jc w:val="center"/>
              <w:rPr>
                <w:color w:val="000000"/>
                <w:sz w:val="20"/>
                <w:szCs w:val="24"/>
              </w:rPr>
            </w:pPr>
            <w:r w:rsidRPr="00201A49">
              <w:rPr>
                <w:color w:val="000000"/>
                <w:sz w:val="20"/>
                <w:szCs w:val="24"/>
              </w:rPr>
              <w:t>2</w:t>
            </w:r>
          </w:p>
        </w:tc>
        <w:tc>
          <w:tcPr>
            <w:tcW w:w="430" w:type="dxa"/>
            <w:vAlign w:val="center"/>
          </w:tcPr>
          <w:p w:rsidR="00CC73AE" w:rsidRPr="00201A49" w:rsidRDefault="00CC73AE" w:rsidP="00CC73AE">
            <w:pPr>
              <w:jc w:val="center"/>
              <w:rPr>
                <w:color w:val="000000"/>
                <w:sz w:val="20"/>
                <w:szCs w:val="24"/>
              </w:rPr>
            </w:pPr>
            <w:r w:rsidRPr="00201A49">
              <w:rPr>
                <w:color w:val="000000"/>
                <w:sz w:val="20"/>
                <w:szCs w:val="24"/>
              </w:rPr>
              <w:t>0</w:t>
            </w:r>
          </w:p>
        </w:tc>
        <w:tc>
          <w:tcPr>
            <w:tcW w:w="517" w:type="dxa"/>
            <w:vAlign w:val="center"/>
          </w:tcPr>
          <w:p w:rsidR="00CC73AE" w:rsidRPr="00201A49" w:rsidRDefault="00CC73AE" w:rsidP="00CC73AE">
            <w:pPr>
              <w:jc w:val="center"/>
              <w:rPr>
                <w:color w:val="000000"/>
                <w:sz w:val="20"/>
                <w:szCs w:val="24"/>
              </w:rPr>
            </w:pPr>
            <w:r w:rsidRPr="00201A49">
              <w:rPr>
                <w:color w:val="000000"/>
                <w:sz w:val="20"/>
                <w:szCs w:val="24"/>
              </w:rPr>
              <w:t>0</w:t>
            </w:r>
          </w:p>
        </w:tc>
        <w:tc>
          <w:tcPr>
            <w:tcW w:w="900" w:type="dxa"/>
          </w:tcPr>
          <w:p w:rsidR="00CC73AE" w:rsidRPr="00201A49" w:rsidRDefault="00CC73AE" w:rsidP="00CC73AE">
            <w:pPr>
              <w:ind w:left="-150" w:right="-108"/>
              <w:jc w:val="center"/>
              <w:rPr>
                <w:color w:val="000000"/>
                <w:sz w:val="20"/>
                <w:szCs w:val="24"/>
              </w:rPr>
            </w:pPr>
            <w:r w:rsidRPr="00201A49">
              <w:rPr>
                <w:color w:val="000000"/>
                <w:sz w:val="20"/>
                <w:szCs w:val="24"/>
              </w:rPr>
              <w:t xml:space="preserve">33,3% </w:t>
            </w:r>
          </w:p>
          <w:p w:rsidR="00CC73AE" w:rsidRPr="00201A49" w:rsidRDefault="00CC73AE" w:rsidP="00CC73AE">
            <w:pPr>
              <w:ind w:left="-150" w:right="-108"/>
              <w:jc w:val="center"/>
              <w:rPr>
                <w:color w:val="000000"/>
                <w:sz w:val="20"/>
                <w:szCs w:val="24"/>
              </w:rPr>
            </w:pPr>
            <w:r w:rsidRPr="00201A49">
              <w:rPr>
                <w:color w:val="000000"/>
                <w:sz w:val="20"/>
                <w:szCs w:val="24"/>
              </w:rPr>
              <w:t>(1уч)</w:t>
            </w:r>
          </w:p>
        </w:tc>
        <w:tc>
          <w:tcPr>
            <w:tcW w:w="851" w:type="dxa"/>
          </w:tcPr>
          <w:p w:rsidR="00CC73AE" w:rsidRPr="00201A49" w:rsidRDefault="00CC73AE" w:rsidP="00CC73AE">
            <w:pPr>
              <w:jc w:val="center"/>
              <w:rPr>
                <w:color w:val="000000"/>
                <w:sz w:val="20"/>
                <w:szCs w:val="24"/>
              </w:rPr>
            </w:pPr>
            <w:r w:rsidRPr="00201A49">
              <w:rPr>
                <w:color w:val="000000"/>
                <w:sz w:val="20"/>
                <w:szCs w:val="24"/>
              </w:rPr>
              <w:t>33,3 % (1уч)</w:t>
            </w:r>
          </w:p>
        </w:tc>
        <w:tc>
          <w:tcPr>
            <w:tcW w:w="769" w:type="dxa"/>
          </w:tcPr>
          <w:p w:rsidR="00CC73AE" w:rsidRPr="00201A49" w:rsidRDefault="00CC73AE" w:rsidP="00CC73AE">
            <w:pPr>
              <w:ind w:right="-108"/>
              <w:jc w:val="center"/>
              <w:rPr>
                <w:color w:val="000000"/>
                <w:sz w:val="20"/>
                <w:szCs w:val="24"/>
              </w:rPr>
            </w:pPr>
            <w:r w:rsidRPr="00201A49">
              <w:rPr>
                <w:color w:val="000000"/>
                <w:sz w:val="20"/>
                <w:szCs w:val="24"/>
              </w:rPr>
              <w:t xml:space="preserve">33,3 % (1уч) </w:t>
            </w:r>
          </w:p>
        </w:tc>
      </w:tr>
      <w:tr w:rsidR="00CC73AE" w:rsidRPr="00201A49" w:rsidTr="00CC73AE">
        <w:trPr>
          <w:cantSplit/>
          <w:trHeight w:val="194"/>
        </w:trPr>
        <w:tc>
          <w:tcPr>
            <w:tcW w:w="648" w:type="dxa"/>
            <w:vAlign w:val="center"/>
          </w:tcPr>
          <w:p w:rsidR="00CC73AE" w:rsidRPr="00201A49" w:rsidRDefault="00CC73AE" w:rsidP="00CC73AE">
            <w:pPr>
              <w:jc w:val="center"/>
              <w:rPr>
                <w:color w:val="000000"/>
                <w:sz w:val="20"/>
                <w:szCs w:val="24"/>
              </w:rPr>
            </w:pPr>
            <w:r w:rsidRPr="00201A49">
              <w:rPr>
                <w:color w:val="000000"/>
                <w:sz w:val="20"/>
                <w:szCs w:val="24"/>
              </w:rPr>
              <w:t>5</w:t>
            </w:r>
          </w:p>
        </w:tc>
        <w:tc>
          <w:tcPr>
            <w:tcW w:w="1800" w:type="dxa"/>
            <w:vAlign w:val="center"/>
          </w:tcPr>
          <w:p w:rsidR="00CC73AE" w:rsidRPr="00201A49" w:rsidRDefault="00CC73AE" w:rsidP="00CC73AE">
            <w:pPr>
              <w:ind w:left="113" w:right="113"/>
              <w:rPr>
                <w:color w:val="000000"/>
                <w:sz w:val="20"/>
                <w:szCs w:val="24"/>
              </w:rPr>
            </w:pPr>
            <w:r w:rsidRPr="00201A49">
              <w:rPr>
                <w:color w:val="000000"/>
                <w:sz w:val="20"/>
                <w:szCs w:val="24"/>
              </w:rPr>
              <w:t>Физика</w:t>
            </w:r>
          </w:p>
        </w:tc>
        <w:tc>
          <w:tcPr>
            <w:tcW w:w="720" w:type="dxa"/>
          </w:tcPr>
          <w:p w:rsidR="00CC73AE" w:rsidRPr="00201A49" w:rsidRDefault="00CC73AE" w:rsidP="00CC73AE">
            <w:pPr>
              <w:rPr>
                <w:color w:val="000000"/>
                <w:sz w:val="20"/>
                <w:szCs w:val="24"/>
              </w:rPr>
            </w:pPr>
            <w:r w:rsidRPr="00201A49">
              <w:rPr>
                <w:color w:val="000000"/>
                <w:sz w:val="20"/>
                <w:szCs w:val="24"/>
              </w:rPr>
              <w:t>3</w:t>
            </w:r>
          </w:p>
        </w:tc>
        <w:tc>
          <w:tcPr>
            <w:tcW w:w="626" w:type="dxa"/>
          </w:tcPr>
          <w:p w:rsidR="00CC73AE" w:rsidRPr="00201A49" w:rsidRDefault="00CC73AE" w:rsidP="00CC73AE">
            <w:pPr>
              <w:rPr>
                <w:color w:val="000000"/>
                <w:sz w:val="20"/>
                <w:szCs w:val="24"/>
              </w:rPr>
            </w:pPr>
            <w:r w:rsidRPr="00201A49">
              <w:rPr>
                <w:color w:val="000000"/>
                <w:sz w:val="20"/>
                <w:szCs w:val="24"/>
              </w:rPr>
              <w:t>3</w:t>
            </w:r>
          </w:p>
        </w:tc>
        <w:tc>
          <w:tcPr>
            <w:tcW w:w="634" w:type="dxa"/>
            <w:vAlign w:val="center"/>
          </w:tcPr>
          <w:p w:rsidR="00CC73AE" w:rsidRPr="00201A49" w:rsidRDefault="00CC73AE" w:rsidP="00CC73AE">
            <w:pPr>
              <w:jc w:val="center"/>
              <w:rPr>
                <w:color w:val="000000"/>
                <w:sz w:val="20"/>
                <w:szCs w:val="24"/>
              </w:rPr>
            </w:pPr>
            <w:r>
              <w:rPr>
                <w:color w:val="000000"/>
                <w:sz w:val="20"/>
                <w:szCs w:val="24"/>
              </w:rPr>
              <w:t>0</w:t>
            </w:r>
          </w:p>
        </w:tc>
        <w:tc>
          <w:tcPr>
            <w:tcW w:w="540" w:type="dxa"/>
            <w:vAlign w:val="center"/>
          </w:tcPr>
          <w:p w:rsidR="00CC73AE" w:rsidRPr="00201A49" w:rsidRDefault="00CC73AE" w:rsidP="00CC73AE">
            <w:pPr>
              <w:jc w:val="center"/>
              <w:rPr>
                <w:color w:val="000000"/>
                <w:sz w:val="20"/>
                <w:szCs w:val="24"/>
              </w:rPr>
            </w:pPr>
            <w:r>
              <w:rPr>
                <w:color w:val="000000"/>
                <w:sz w:val="20"/>
                <w:szCs w:val="24"/>
              </w:rPr>
              <w:t>0</w:t>
            </w:r>
          </w:p>
        </w:tc>
        <w:tc>
          <w:tcPr>
            <w:tcW w:w="490" w:type="dxa"/>
            <w:vAlign w:val="center"/>
          </w:tcPr>
          <w:p w:rsidR="00CC73AE" w:rsidRPr="00201A49" w:rsidRDefault="00CC73AE" w:rsidP="00CC73AE">
            <w:pPr>
              <w:jc w:val="center"/>
              <w:rPr>
                <w:color w:val="000000"/>
                <w:sz w:val="20"/>
                <w:szCs w:val="24"/>
              </w:rPr>
            </w:pPr>
            <w:r>
              <w:rPr>
                <w:color w:val="000000"/>
                <w:sz w:val="20"/>
                <w:szCs w:val="24"/>
              </w:rPr>
              <w:t>2</w:t>
            </w:r>
          </w:p>
        </w:tc>
        <w:tc>
          <w:tcPr>
            <w:tcW w:w="430" w:type="dxa"/>
            <w:vAlign w:val="center"/>
          </w:tcPr>
          <w:p w:rsidR="00CC73AE" w:rsidRPr="00201A49" w:rsidRDefault="00CC73AE" w:rsidP="00CC73AE">
            <w:pPr>
              <w:jc w:val="center"/>
              <w:rPr>
                <w:color w:val="000000"/>
                <w:sz w:val="20"/>
                <w:szCs w:val="24"/>
              </w:rPr>
            </w:pPr>
            <w:r>
              <w:rPr>
                <w:color w:val="000000"/>
                <w:sz w:val="20"/>
                <w:szCs w:val="24"/>
              </w:rPr>
              <w:t>1</w:t>
            </w:r>
          </w:p>
        </w:tc>
        <w:tc>
          <w:tcPr>
            <w:tcW w:w="520" w:type="dxa"/>
            <w:vAlign w:val="center"/>
          </w:tcPr>
          <w:p w:rsidR="00CC73AE" w:rsidRPr="00201A49" w:rsidRDefault="00CC73AE" w:rsidP="00CC73AE">
            <w:pPr>
              <w:jc w:val="center"/>
              <w:rPr>
                <w:color w:val="000000"/>
                <w:sz w:val="20"/>
                <w:szCs w:val="24"/>
              </w:rPr>
            </w:pPr>
            <w:r>
              <w:rPr>
                <w:color w:val="000000"/>
                <w:sz w:val="20"/>
                <w:szCs w:val="24"/>
              </w:rPr>
              <w:t>1</w:t>
            </w:r>
          </w:p>
        </w:tc>
        <w:tc>
          <w:tcPr>
            <w:tcW w:w="500" w:type="dxa"/>
            <w:vAlign w:val="center"/>
          </w:tcPr>
          <w:p w:rsidR="00CC73AE" w:rsidRPr="00201A49" w:rsidRDefault="00CC73AE" w:rsidP="00CC73AE">
            <w:pPr>
              <w:jc w:val="center"/>
              <w:rPr>
                <w:color w:val="000000"/>
                <w:sz w:val="20"/>
                <w:szCs w:val="24"/>
              </w:rPr>
            </w:pPr>
            <w:r>
              <w:rPr>
                <w:color w:val="000000"/>
                <w:sz w:val="20"/>
                <w:szCs w:val="24"/>
              </w:rPr>
              <w:t>2</w:t>
            </w:r>
          </w:p>
        </w:tc>
        <w:tc>
          <w:tcPr>
            <w:tcW w:w="430" w:type="dxa"/>
            <w:vAlign w:val="center"/>
          </w:tcPr>
          <w:p w:rsidR="00CC73AE" w:rsidRPr="00201A49" w:rsidRDefault="00CC73AE" w:rsidP="00CC73AE">
            <w:pPr>
              <w:jc w:val="center"/>
              <w:rPr>
                <w:color w:val="000000"/>
                <w:sz w:val="20"/>
                <w:szCs w:val="24"/>
              </w:rPr>
            </w:pPr>
            <w:r>
              <w:rPr>
                <w:color w:val="000000"/>
                <w:sz w:val="20"/>
                <w:szCs w:val="24"/>
              </w:rPr>
              <w:t>0</w:t>
            </w:r>
          </w:p>
        </w:tc>
        <w:tc>
          <w:tcPr>
            <w:tcW w:w="517" w:type="dxa"/>
            <w:vAlign w:val="center"/>
          </w:tcPr>
          <w:p w:rsidR="00CC73AE" w:rsidRPr="00201A49" w:rsidRDefault="00CC73AE" w:rsidP="00CC73AE">
            <w:pPr>
              <w:jc w:val="center"/>
              <w:rPr>
                <w:color w:val="000000"/>
                <w:sz w:val="20"/>
                <w:szCs w:val="24"/>
              </w:rPr>
            </w:pPr>
            <w:r>
              <w:rPr>
                <w:color w:val="000000"/>
                <w:sz w:val="20"/>
                <w:szCs w:val="24"/>
              </w:rPr>
              <w:t>0</w:t>
            </w:r>
          </w:p>
        </w:tc>
        <w:tc>
          <w:tcPr>
            <w:tcW w:w="900" w:type="dxa"/>
          </w:tcPr>
          <w:p w:rsidR="00CC73AE" w:rsidRPr="00201A49" w:rsidRDefault="00CC73AE" w:rsidP="00CC73AE">
            <w:pPr>
              <w:ind w:left="-150" w:right="-108"/>
              <w:jc w:val="center"/>
              <w:rPr>
                <w:color w:val="000000"/>
                <w:sz w:val="20"/>
                <w:szCs w:val="24"/>
              </w:rPr>
            </w:pPr>
            <w:r>
              <w:rPr>
                <w:color w:val="000000"/>
                <w:sz w:val="20"/>
                <w:szCs w:val="24"/>
              </w:rPr>
              <w:t xml:space="preserve">66,6%(2 </w:t>
            </w:r>
            <w:proofErr w:type="spellStart"/>
            <w:r>
              <w:rPr>
                <w:color w:val="000000"/>
                <w:sz w:val="20"/>
                <w:szCs w:val="24"/>
              </w:rPr>
              <w:t>уч</w:t>
            </w:r>
            <w:proofErr w:type="spellEnd"/>
            <w:r>
              <w:rPr>
                <w:color w:val="000000"/>
                <w:sz w:val="20"/>
                <w:szCs w:val="24"/>
              </w:rPr>
              <w:t>)</w:t>
            </w:r>
          </w:p>
        </w:tc>
        <w:tc>
          <w:tcPr>
            <w:tcW w:w="851" w:type="dxa"/>
          </w:tcPr>
          <w:p w:rsidR="00CC73AE" w:rsidRPr="00201A49" w:rsidRDefault="00CC73AE" w:rsidP="00CC73AE">
            <w:pPr>
              <w:jc w:val="center"/>
              <w:rPr>
                <w:color w:val="000000"/>
                <w:sz w:val="20"/>
                <w:szCs w:val="24"/>
              </w:rPr>
            </w:pPr>
            <w:r>
              <w:rPr>
                <w:color w:val="000000"/>
                <w:sz w:val="20"/>
                <w:szCs w:val="24"/>
              </w:rPr>
              <w:t>0</w:t>
            </w:r>
          </w:p>
        </w:tc>
        <w:tc>
          <w:tcPr>
            <w:tcW w:w="769" w:type="dxa"/>
          </w:tcPr>
          <w:p w:rsidR="00CC73AE" w:rsidRPr="00201A49" w:rsidRDefault="00CC73AE" w:rsidP="00CC73AE">
            <w:pPr>
              <w:ind w:left="-108" w:right="-108"/>
              <w:jc w:val="center"/>
              <w:rPr>
                <w:color w:val="000000"/>
                <w:sz w:val="20"/>
                <w:szCs w:val="24"/>
              </w:rPr>
            </w:pPr>
            <w:r w:rsidRPr="00201A49">
              <w:rPr>
                <w:color w:val="000000"/>
                <w:sz w:val="20"/>
                <w:szCs w:val="24"/>
              </w:rPr>
              <w:t>33,3 % (1уч)</w:t>
            </w:r>
          </w:p>
        </w:tc>
      </w:tr>
      <w:tr w:rsidR="00CC73AE" w:rsidRPr="00201A49" w:rsidTr="00CC73AE">
        <w:trPr>
          <w:cantSplit/>
          <w:trHeight w:val="241"/>
        </w:trPr>
        <w:tc>
          <w:tcPr>
            <w:tcW w:w="648" w:type="dxa"/>
            <w:vAlign w:val="center"/>
          </w:tcPr>
          <w:p w:rsidR="00CC73AE" w:rsidRPr="00201A49" w:rsidRDefault="00CC73AE" w:rsidP="00CC73AE">
            <w:pPr>
              <w:jc w:val="center"/>
              <w:rPr>
                <w:color w:val="000000"/>
                <w:sz w:val="20"/>
                <w:szCs w:val="24"/>
              </w:rPr>
            </w:pPr>
            <w:r w:rsidRPr="00201A49">
              <w:rPr>
                <w:color w:val="000000"/>
                <w:sz w:val="20"/>
                <w:szCs w:val="24"/>
              </w:rPr>
              <w:t>6</w:t>
            </w:r>
          </w:p>
        </w:tc>
        <w:tc>
          <w:tcPr>
            <w:tcW w:w="1800" w:type="dxa"/>
            <w:vAlign w:val="center"/>
          </w:tcPr>
          <w:p w:rsidR="00CC73AE" w:rsidRPr="00201A49" w:rsidRDefault="00CC73AE" w:rsidP="00CC73AE">
            <w:pPr>
              <w:ind w:left="113" w:right="113"/>
              <w:rPr>
                <w:color w:val="000000"/>
                <w:sz w:val="20"/>
                <w:szCs w:val="24"/>
              </w:rPr>
            </w:pPr>
            <w:r w:rsidRPr="00201A49">
              <w:rPr>
                <w:color w:val="000000"/>
                <w:sz w:val="20"/>
                <w:szCs w:val="24"/>
              </w:rPr>
              <w:t xml:space="preserve">Математика </w:t>
            </w:r>
          </w:p>
        </w:tc>
        <w:tc>
          <w:tcPr>
            <w:tcW w:w="720" w:type="dxa"/>
          </w:tcPr>
          <w:p w:rsidR="00CC73AE" w:rsidRPr="00201A49" w:rsidRDefault="00CC73AE" w:rsidP="00CC73AE">
            <w:pPr>
              <w:rPr>
                <w:color w:val="000000"/>
                <w:sz w:val="20"/>
                <w:szCs w:val="24"/>
              </w:rPr>
            </w:pPr>
            <w:r w:rsidRPr="00201A49">
              <w:rPr>
                <w:color w:val="000000"/>
                <w:sz w:val="20"/>
                <w:szCs w:val="24"/>
              </w:rPr>
              <w:t>3</w:t>
            </w:r>
          </w:p>
        </w:tc>
        <w:tc>
          <w:tcPr>
            <w:tcW w:w="626" w:type="dxa"/>
          </w:tcPr>
          <w:p w:rsidR="00CC73AE" w:rsidRPr="00201A49" w:rsidRDefault="00CC73AE" w:rsidP="00CC73AE">
            <w:pPr>
              <w:rPr>
                <w:color w:val="000000"/>
                <w:sz w:val="20"/>
                <w:szCs w:val="24"/>
              </w:rPr>
            </w:pPr>
            <w:r w:rsidRPr="00201A49">
              <w:rPr>
                <w:color w:val="000000"/>
                <w:sz w:val="20"/>
                <w:szCs w:val="24"/>
              </w:rPr>
              <w:t>3</w:t>
            </w:r>
          </w:p>
        </w:tc>
        <w:tc>
          <w:tcPr>
            <w:tcW w:w="634" w:type="dxa"/>
            <w:vAlign w:val="center"/>
          </w:tcPr>
          <w:p w:rsidR="00CC73AE" w:rsidRPr="00201A49" w:rsidRDefault="00CC73AE" w:rsidP="00CC73AE">
            <w:pPr>
              <w:rPr>
                <w:color w:val="000000"/>
                <w:sz w:val="20"/>
                <w:szCs w:val="24"/>
              </w:rPr>
            </w:pPr>
            <w:r w:rsidRPr="00201A49">
              <w:rPr>
                <w:color w:val="000000"/>
                <w:sz w:val="20"/>
                <w:szCs w:val="24"/>
              </w:rPr>
              <w:t>0</w:t>
            </w:r>
          </w:p>
        </w:tc>
        <w:tc>
          <w:tcPr>
            <w:tcW w:w="540" w:type="dxa"/>
            <w:vAlign w:val="center"/>
          </w:tcPr>
          <w:p w:rsidR="00CC73AE" w:rsidRPr="00201A49" w:rsidRDefault="00CC73AE" w:rsidP="00CC73AE">
            <w:pPr>
              <w:rPr>
                <w:color w:val="000000"/>
                <w:sz w:val="20"/>
                <w:szCs w:val="24"/>
              </w:rPr>
            </w:pPr>
            <w:r w:rsidRPr="00201A49">
              <w:rPr>
                <w:color w:val="000000"/>
                <w:sz w:val="20"/>
                <w:szCs w:val="24"/>
              </w:rPr>
              <w:t>0</w:t>
            </w:r>
          </w:p>
        </w:tc>
        <w:tc>
          <w:tcPr>
            <w:tcW w:w="490" w:type="dxa"/>
            <w:vAlign w:val="center"/>
          </w:tcPr>
          <w:p w:rsidR="00CC73AE" w:rsidRPr="00201A49" w:rsidRDefault="00CC73AE" w:rsidP="00CC73AE">
            <w:pPr>
              <w:rPr>
                <w:color w:val="000000"/>
                <w:sz w:val="20"/>
                <w:szCs w:val="24"/>
              </w:rPr>
            </w:pPr>
            <w:r w:rsidRPr="00201A49">
              <w:rPr>
                <w:color w:val="000000"/>
                <w:sz w:val="20"/>
                <w:szCs w:val="24"/>
              </w:rPr>
              <w:t>2</w:t>
            </w:r>
          </w:p>
        </w:tc>
        <w:tc>
          <w:tcPr>
            <w:tcW w:w="430" w:type="dxa"/>
            <w:vAlign w:val="center"/>
          </w:tcPr>
          <w:p w:rsidR="00CC73AE" w:rsidRPr="00201A49" w:rsidRDefault="00CC73AE" w:rsidP="00CC73AE">
            <w:pPr>
              <w:rPr>
                <w:color w:val="000000"/>
                <w:sz w:val="20"/>
                <w:szCs w:val="24"/>
              </w:rPr>
            </w:pPr>
            <w:r w:rsidRPr="00201A49">
              <w:rPr>
                <w:color w:val="000000"/>
                <w:sz w:val="20"/>
                <w:szCs w:val="24"/>
              </w:rPr>
              <w:t>1</w:t>
            </w:r>
          </w:p>
        </w:tc>
        <w:tc>
          <w:tcPr>
            <w:tcW w:w="520" w:type="dxa"/>
            <w:vAlign w:val="center"/>
          </w:tcPr>
          <w:p w:rsidR="00CC73AE" w:rsidRPr="00201A49" w:rsidRDefault="00CC73AE" w:rsidP="00CC73AE">
            <w:pPr>
              <w:jc w:val="center"/>
              <w:rPr>
                <w:color w:val="000000"/>
                <w:sz w:val="20"/>
                <w:szCs w:val="24"/>
              </w:rPr>
            </w:pPr>
            <w:r w:rsidRPr="00201A49">
              <w:rPr>
                <w:color w:val="000000"/>
                <w:sz w:val="20"/>
                <w:szCs w:val="24"/>
              </w:rPr>
              <w:t>1</w:t>
            </w:r>
          </w:p>
        </w:tc>
        <w:tc>
          <w:tcPr>
            <w:tcW w:w="500" w:type="dxa"/>
            <w:vAlign w:val="center"/>
          </w:tcPr>
          <w:p w:rsidR="00CC73AE" w:rsidRPr="00201A49" w:rsidRDefault="00CC73AE" w:rsidP="00CC73AE">
            <w:pPr>
              <w:jc w:val="center"/>
              <w:rPr>
                <w:color w:val="000000"/>
                <w:sz w:val="20"/>
                <w:szCs w:val="24"/>
              </w:rPr>
            </w:pPr>
            <w:r>
              <w:rPr>
                <w:color w:val="000000"/>
                <w:sz w:val="20"/>
                <w:szCs w:val="24"/>
              </w:rPr>
              <w:t>2</w:t>
            </w:r>
          </w:p>
        </w:tc>
        <w:tc>
          <w:tcPr>
            <w:tcW w:w="430" w:type="dxa"/>
            <w:vAlign w:val="center"/>
          </w:tcPr>
          <w:p w:rsidR="00CC73AE" w:rsidRPr="00201A49" w:rsidRDefault="00CC73AE" w:rsidP="00CC73AE">
            <w:pPr>
              <w:jc w:val="center"/>
              <w:rPr>
                <w:color w:val="000000"/>
                <w:sz w:val="20"/>
                <w:szCs w:val="24"/>
              </w:rPr>
            </w:pPr>
            <w:r w:rsidRPr="00201A49">
              <w:rPr>
                <w:color w:val="000000"/>
                <w:sz w:val="20"/>
                <w:szCs w:val="24"/>
              </w:rPr>
              <w:t>0</w:t>
            </w:r>
          </w:p>
        </w:tc>
        <w:tc>
          <w:tcPr>
            <w:tcW w:w="517" w:type="dxa"/>
            <w:vAlign w:val="center"/>
          </w:tcPr>
          <w:p w:rsidR="00CC73AE" w:rsidRPr="00201A49" w:rsidRDefault="00CC73AE" w:rsidP="00CC73AE">
            <w:pPr>
              <w:jc w:val="center"/>
              <w:rPr>
                <w:color w:val="000000"/>
                <w:sz w:val="20"/>
                <w:szCs w:val="24"/>
              </w:rPr>
            </w:pPr>
            <w:r w:rsidRPr="00201A49">
              <w:rPr>
                <w:color w:val="000000"/>
                <w:sz w:val="20"/>
                <w:szCs w:val="24"/>
              </w:rPr>
              <w:t>0</w:t>
            </w:r>
          </w:p>
        </w:tc>
        <w:tc>
          <w:tcPr>
            <w:tcW w:w="900" w:type="dxa"/>
          </w:tcPr>
          <w:p w:rsidR="00CC73AE" w:rsidRPr="00201A49" w:rsidRDefault="00CC73AE" w:rsidP="00CC73AE">
            <w:pPr>
              <w:ind w:left="-150" w:right="-108"/>
              <w:jc w:val="center"/>
              <w:rPr>
                <w:color w:val="000000"/>
                <w:sz w:val="20"/>
                <w:szCs w:val="24"/>
              </w:rPr>
            </w:pPr>
            <w:r w:rsidRPr="00201A49">
              <w:rPr>
                <w:color w:val="000000"/>
                <w:sz w:val="20"/>
                <w:szCs w:val="24"/>
              </w:rPr>
              <w:t>66,6%</w:t>
            </w:r>
          </w:p>
          <w:p w:rsidR="00CC73AE" w:rsidRPr="00201A49" w:rsidRDefault="00CC73AE" w:rsidP="00CC73AE">
            <w:pPr>
              <w:ind w:left="-150" w:right="-108"/>
              <w:jc w:val="center"/>
              <w:rPr>
                <w:color w:val="000000"/>
                <w:sz w:val="20"/>
                <w:szCs w:val="24"/>
              </w:rPr>
            </w:pPr>
            <w:r w:rsidRPr="00201A49">
              <w:rPr>
                <w:color w:val="000000"/>
                <w:sz w:val="20"/>
                <w:szCs w:val="24"/>
              </w:rPr>
              <w:t xml:space="preserve">(2 </w:t>
            </w:r>
            <w:proofErr w:type="spellStart"/>
            <w:r w:rsidRPr="00201A49">
              <w:rPr>
                <w:color w:val="000000"/>
                <w:sz w:val="20"/>
                <w:szCs w:val="24"/>
              </w:rPr>
              <w:t>уч</w:t>
            </w:r>
            <w:proofErr w:type="spellEnd"/>
            <w:r w:rsidRPr="00201A49">
              <w:rPr>
                <w:color w:val="000000"/>
                <w:sz w:val="20"/>
                <w:szCs w:val="24"/>
              </w:rPr>
              <w:t>)</w:t>
            </w:r>
          </w:p>
        </w:tc>
        <w:tc>
          <w:tcPr>
            <w:tcW w:w="851" w:type="dxa"/>
          </w:tcPr>
          <w:p w:rsidR="00CC73AE" w:rsidRPr="00201A49" w:rsidRDefault="00CC73AE" w:rsidP="00CC73AE">
            <w:pPr>
              <w:jc w:val="center"/>
              <w:rPr>
                <w:color w:val="000000"/>
                <w:sz w:val="20"/>
                <w:szCs w:val="24"/>
              </w:rPr>
            </w:pPr>
            <w:r w:rsidRPr="00201A49">
              <w:rPr>
                <w:color w:val="000000"/>
                <w:sz w:val="20"/>
                <w:szCs w:val="24"/>
              </w:rPr>
              <w:t>0</w:t>
            </w:r>
          </w:p>
        </w:tc>
        <w:tc>
          <w:tcPr>
            <w:tcW w:w="769" w:type="dxa"/>
          </w:tcPr>
          <w:p w:rsidR="00CC73AE" w:rsidRPr="00201A49" w:rsidRDefault="00CC73AE" w:rsidP="00CC73AE">
            <w:pPr>
              <w:ind w:left="-108" w:right="-108"/>
              <w:jc w:val="center"/>
              <w:rPr>
                <w:color w:val="000000"/>
                <w:sz w:val="20"/>
                <w:szCs w:val="24"/>
              </w:rPr>
            </w:pPr>
            <w:r w:rsidRPr="00201A49">
              <w:rPr>
                <w:color w:val="000000"/>
                <w:sz w:val="20"/>
                <w:szCs w:val="24"/>
              </w:rPr>
              <w:t>33,3 % (1уч)</w:t>
            </w:r>
          </w:p>
        </w:tc>
      </w:tr>
    </w:tbl>
    <w:p w:rsidR="00CC73AE" w:rsidRPr="00201A49" w:rsidRDefault="00CC73AE" w:rsidP="00CC73AE">
      <w:pPr>
        <w:rPr>
          <w:color w:val="000000"/>
          <w:sz w:val="24"/>
          <w:szCs w:val="24"/>
        </w:rPr>
      </w:pPr>
      <w:r w:rsidRPr="00201A49">
        <w:rPr>
          <w:color w:val="000000"/>
          <w:sz w:val="24"/>
          <w:szCs w:val="24"/>
        </w:rPr>
        <w:t>В целом по всем экзаменам процент соответствия с годовыми оценками составляет:</w:t>
      </w:r>
    </w:p>
    <w:p w:rsidR="00CC73AE" w:rsidRPr="00201A49" w:rsidRDefault="00CC73AE" w:rsidP="00CC73AE">
      <w:pPr>
        <w:rPr>
          <w:color w:val="000000"/>
          <w:sz w:val="24"/>
          <w:szCs w:val="24"/>
        </w:rPr>
      </w:pPr>
      <w:r w:rsidRPr="00201A49">
        <w:rPr>
          <w:color w:val="000000"/>
          <w:sz w:val="24"/>
          <w:szCs w:val="24"/>
        </w:rPr>
        <w:t>Русский язык- 33,3%;</w:t>
      </w:r>
    </w:p>
    <w:p w:rsidR="00CC73AE" w:rsidRPr="00201A49" w:rsidRDefault="00CC73AE" w:rsidP="00CC73AE">
      <w:pPr>
        <w:rPr>
          <w:color w:val="000000"/>
          <w:sz w:val="24"/>
          <w:szCs w:val="24"/>
        </w:rPr>
      </w:pPr>
      <w:r w:rsidRPr="00201A49">
        <w:rPr>
          <w:color w:val="000000"/>
          <w:sz w:val="24"/>
          <w:szCs w:val="24"/>
        </w:rPr>
        <w:t>Математика- 66,6 %;</w:t>
      </w:r>
    </w:p>
    <w:p w:rsidR="00CC73AE" w:rsidRPr="00201A49" w:rsidRDefault="00CC73AE" w:rsidP="00CC73AE">
      <w:pPr>
        <w:rPr>
          <w:color w:val="000000"/>
          <w:sz w:val="24"/>
          <w:szCs w:val="24"/>
        </w:rPr>
      </w:pPr>
      <w:r w:rsidRPr="00201A49">
        <w:rPr>
          <w:color w:val="000000"/>
          <w:sz w:val="24"/>
          <w:szCs w:val="24"/>
        </w:rPr>
        <w:t>География – 33,3%;</w:t>
      </w:r>
    </w:p>
    <w:p w:rsidR="00CC73AE" w:rsidRPr="00201A49" w:rsidRDefault="00CC73AE" w:rsidP="00CC73AE">
      <w:pPr>
        <w:rPr>
          <w:color w:val="000000"/>
          <w:sz w:val="24"/>
          <w:szCs w:val="24"/>
        </w:rPr>
      </w:pPr>
      <w:r w:rsidRPr="00201A49">
        <w:rPr>
          <w:color w:val="000000"/>
          <w:sz w:val="24"/>
          <w:szCs w:val="24"/>
        </w:rPr>
        <w:t xml:space="preserve">Физика- </w:t>
      </w:r>
      <w:r>
        <w:rPr>
          <w:color w:val="000000"/>
          <w:sz w:val="24"/>
          <w:szCs w:val="24"/>
        </w:rPr>
        <w:t>66,6</w:t>
      </w:r>
      <w:r w:rsidRPr="00201A49">
        <w:rPr>
          <w:color w:val="000000"/>
          <w:sz w:val="24"/>
          <w:szCs w:val="24"/>
        </w:rPr>
        <w:t>%;</w:t>
      </w:r>
    </w:p>
    <w:p w:rsidR="00CC73AE" w:rsidRPr="00201A49" w:rsidRDefault="00CC73AE" w:rsidP="00CC73AE">
      <w:pPr>
        <w:rPr>
          <w:color w:val="000000"/>
          <w:sz w:val="24"/>
          <w:szCs w:val="24"/>
        </w:rPr>
      </w:pPr>
      <w:r w:rsidRPr="00201A49">
        <w:rPr>
          <w:color w:val="000000"/>
          <w:sz w:val="24"/>
          <w:szCs w:val="24"/>
        </w:rPr>
        <w:t xml:space="preserve">Итого:  </w:t>
      </w:r>
      <w:r>
        <w:rPr>
          <w:color w:val="000000"/>
          <w:sz w:val="24"/>
          <w:szCs w:val="24"/>
        </w:rPr>
        <w:t>50</w:t>
      </w:r>
      <w:r w:rsidRPr="00201A49">
        <w:rPr>
          <w:color w:val="000000"/>
          <w:sz w:val="24"/>
          <w:szCs w:val="24"/>
        </w:rPr>
        <w:t>%</w:t>
      </w:r>
    </w:p>
    <w:p w:rsidR="00CC73AE" w:rsidRPr="00A61C21" w:rsidRDefault="00CC73AE" w:rsidP="00CC73AE">
      <w:pPr>
        <w:rPr>
          <w:color w:val="000000"/>
          <w:sz w:val="24"/>
          <w:szCs w:val="24"/>
        </w:rPr>
      </w:pPr>
      <w:r>
        <w:rPr>
          <w:color w:val="000000"/>
          <w:sz w:val="24"/>
          <w:szCs w:val="24"/>
        </w:rPr>
        <w:t xml:space="preserve"> </w:t>
      </w:r>
    </w:p>
    <w:p w:rsidR="00CC73AE" w:rsidRDefault="00CC73AE" w:rsidP="00CC73AE">
      <w:pPr>
        <w:rPr>
          <w:color w:val="000000"/>
          <w:sz w:val="24"/>
          <w:szCs w:val="24"/>
        </w:rPr>
      </w:pPr>
      <w:r>
        <w:rPr>
          <w:color w:val="000000"/>
          <w:sz w:val="24"/>
          <w:szCs w:val="24"/>
        </w:rPr>
        <w:t>Николаев Денис подтвердил</w:t>
      </w:r>
      <w:r w:rsidRPr="00A61C21">
        <w:rPr>
          <w:color w:val="000000"/>
          <w:sz w:val="24"/>
          <w:szCs w:val="24"/>
        </w:rPr>
        <w:t xml:space="preserve"> все оценки</w:t>
      </w:r>
      <w:r>
        <w:rPr>
          <w:color w:val="000000"/>
          <w:sz w:val="24"/>
          <w:szCs w:val="24"/>
        </w:rPr>
        <w:t xml:space="preserve"> соответственно репетиционным экзаменам. Ерофеев Георгий так же подтвердил оценки, полученные на репетиционном экзамене кроме русского языка. Здесь наблюдается снижение результата на один балл. </w:t>
      </w:r>
      <w:proofErr w:type="spellStart"/>
      <w:r>
        <w:rPr>
          <w:color w:val="000000"/>
          <w:sz w:val="24"/>
          <w:szCs w:val="24"/>
        </w:rPr>
        <w:t>Чихалов</w:t>
      </w:r>
      <w:proofErr w:type="spellEnd"/>
      <w:r>
        <w:rPr>
          <w:color w:val="000000"/>
          <w:sz w:val="24"/>
          <w:szCs w:val="24"/>
        </w:rPr>
        <w:t xml:space="preserve"> Никита  подтвердил оценку только по русскому языку. По другим предметам результаты снижены на один балл.</w:t>
      </w:r>
    </w:p>
    <w:p w:rsidR="001F061B" w:rsidRPr="001054BA" w:rsidRDefault="001F061B" w:rsidP="001F061B">
      <w:pPr>
        <w:widowControl w:val="0"/>
        <w:autoSpaceDE w:val="0"/>
        <w:autoSpaceDN w:val="0"/>
        <w:adjustRightInd w:val="0"/>
        <w:ind w:left="-426" w:firstLine="426"/>
        <w:contextualSpacing/>
        <w:rPr>
          <w:sz w:val="24"/>
          <w:szCs w:val="24"/>
          <w:lang w:eastAsia="ru-RU"/>
        </w:rPr>
      </w:pPr>
      <w:r w:rsidRPr="001054BA">
        <w:rPr>
          <w:sz w:val="24"/>
          <w:szCs w:val="24"/>
          <w:lang w:eastAsia="ru-RU"/>
        </w:rPr>
        <w:t xml:space="preserve">Проведение репетиционных экзаменов по предметам по выбору позволило отработать механизм проведения экзамена в независимой форме, навыки заполнения бланков ответов, выявить пробелы в знаниях учащихся. </w:t>
      </w:r>
    </w:p>
    <w:p w:rsidR="001F061B" w:rsidRPr="001054BA" w:rsidRDefault="001F061B" w:rsidP="001F061B">
      <w:pPr>
        <w:widowControl w:val="0"/>
        <w:autoSpaceDE w:val="0"/>
        <w:autoSpaceDN w:val="0"/>
        <w:adjustRightInd w:val="0"/>
        <w:ind w:left="-426" w:firstLine="426"/>
        <w:contextualSpacing/>
        <w:rPr>
          <w:sz w:val="24"/>
          <w:szCs w:val="24"/>
          <w:lang w:eastAsia="ru-RU"/>
        </w:rPr>
      </w:pPr>
      <w:r w:rsidRPr="001054BA">
        <w:rPr>
          <w:sz w:val="24"/>
          <w:szCs w:val="24"/>
          <w:lang w:eastAsia="ru-RU"/>
        </w:rPr>
        <w:t>Учителями в течение учебного года проводилась целенаправленная работа по подготовке учащихся к сдаче экзаменов, проводились дополнительные занятия, консультации, репетиционные экзамены, анализировались результаты репетиционных экзаменов, выявлялись пробелы в знаниях учащихся, велась работа по их устранению.</w:t>
      </w:r>
    </w:p>
    <w:p w:rsidR="001F061B" w:rsidRPr="001054BA" w:rsidRDefault="001F061B" w:rsidP="001F061B">
      <w:pPr>
        <w:widowControl w:val="0"/>
        <w:autoSpaceDE w:val="0"/>
        <w:autoSpaceDN w:val="0"/>
        <w:adjustRightInd w:val="0"/>
        <w:ind w:left="-426" w:firstLine="426"/>
        <w:contextualSpacing/>
        <w:rPr>
          <w:sz w:val="16"/>
          <w:szCs w:val="16"/>
          <w:lang w:eastAsia="ru-RU"/>
        </w:rPr>
      </w:pPr>
    </w:p>
    <w:p w:rsidR="001F061B" w:rsidRPr="001054BA" w:rsidRDefault="001F061B" w:rsidP="001F061B">
      <w:pPr>
        <w:widowControl w:val="0"/>
        <w:shd w:val="clear" w:color="auto" w:fill="FFFFFF"/>
        <w:autoSpaceDE w:val="0"/>
        <w:autoSpaceDN w:val="0"/>
        <w:adjustRightInd w:val="0"/>
        <w:rPr>
          <w:b/>
          <w:sz w:val="24"/>
          <w:szCs w:val="24"/>
          <w:lang w:eastAsia="ru-RU"/>
        </w:rPr>
      </w:pPr>
    </w:p>
    <w:p w:rsidR="001F061B" w:rsidRPr="00985F40" w:rsidRDefault="001F061B" w:rsidP="00985F40">
      <w:pPr>
        <w:widowControl w:val="0"/>
        <w:shd w:val="clear" w:color="auto" w:fill="FFFFFF"/>
        <w:autoSpaceDE w:val="0"/>
        <w:autoSpaceDN w:val="0"/>
        <w:adjustRightInd w:val="0"/>
        <w:ind w:left="-426" w:right="40" w:firstLine="426"/>
        <w:jc w:val="center"/>
        <w:rPr>
          <w:spacing w:val="-3"/>
          <w:sz w:val="24"/>
          <w:szCs w:val="24"/>
          <w:lang w:eastAsia="ru-RU"/>
        </w:rPr>
      </w:pPr>
      <w:r w:rsidRPr="001054BA">
        <w:rPr>
          <w:b/>
          <w:sz w:val="24"/>
          <w:szCs w:val="24"/>
        </w:rPr>
        <w:t xml:space="preserve">2.5.4. </w:t>
      </w:r>
      <w:proofErr w:type="spellStart"/>
      <w:r w:rsidRPr="001054BA">
        <w:rPr>
          <w:b/>
          <w:sz w:val="24"/>
          <w:szCs w:val="24"/>
        </w:rPr>
        <w:t>Предпрофильная</w:t>
      </w:r>
      <w:proofErr w:type="spellEnd"/>
      <w:r w:rsidRPr="001054BA">
        <w:rPr>
          <w:b/>
          <w:sz w:val="24"/>
          <w:szCs w:val="24"/>
        </w:rPr>
        <w:t xml:space="preserve"> подготовка</w:t>
      </w:r>
    </w:p>
    <w:p w:rsidR="001F061B" w:rsidRPr="001054BA" w:rsidRDefault="001F061B" w:rsidP="001F061B">
      <w:pPr>
        <w:pStyle w:val="ac"/>
        <w:rPr>
          <w:rFonts w:ascii="Times New Roman" w:hAnsi="Times New Roman"/>
          <w:b/>
          <w:sz w:val="16"/>
          <w:szCs w:val="16"/>
        </w:rPr>
      </w:pPr>
    </w:p>
    <w:p w:rsidR="001F061B" w:rsidRPr="001054BA" w:rsidRDefault="001F061B" w:rsidP="001F061B">
      <w:pPr>
        <w:ind w:firstLine="709"/>
        <w:rPr>
          <w:sz w:val="24"/>
          <w:szCs w:val="24"/>
        </w:rPr>
      </w:pPr>
      <w:r w:rsidRPr="001054BA">
        <w:rPr>
          <w:sz w:val="24"/>
          <w:szCs w:val="24"/>
        </w:rPr>
        <w:t xml:space="preserve">Для организации проведения </w:t>
      </w:r>
      <w:proofErr w:type="spellStart"/>
      <w:r w:rsidRPr="001054BA">
        <w:rPr>
          <w:sz w:val="24"/>
          <w:szCs w:val="24"/>
        </w:rPr>
        <w:t>предпрофильной</w:t>
      </w:r>
      <w:proofErr w:type="spellEnd"/>
      <w:r w:rsidRPr="001054BA">
        <w:rPr>
          <w:sz w:val="24"/>
          <w:szCs w:val="24"/>
        </w:rPr>
        <w:t xml:space="preserve"> подготовки </w:t>
      </w:r>
      <w:r>
        <w:rPr>
          <w:sz w:val="24"/>
          <w:szCs w:val="24"/>
        </w:rPr>
        <w:t>в 201</w:t>
      </w:r>
      <w:r w:rsidR="00CC73AE">
        <w:rPr>
          <w:sz w:val="24"/>
          <w:szCs w:val="24"/>
        </w:rPr>
        <w:t>9</w:t>
      </w:r>
      <w:r w:rsidRPr="001054BA">
        <w:rPr>
          <w:sz w:val="24"/>
          <w:szCs w:val="24"/>
        </w:rPr>
        <w:t xml:space="preserve"> году были проверены программы всех элективных курсов, представленных учителями в учебный план школы на 201</w:t>
      </w:r>
      <w:r w:rsidR="00CC73AE">
        <w:rPr>
          <w:sz w:val="24"/>
          <w:szCs w:val="24"/>
        </w:rPr>
        <w:t>8</w:t>
      </w:r>
      <w:r w:rsidRPr="001054BA">
        <w:rPr>
          <w:sz w:val="24"/>
          <w:szCs w:val="24"/>
        </w:rPr>
        <w:t>-201</w:t>
      </w:r>
      <w:r w:rsidR="00CC73AE">
        <w:rPr>
          <w:sz w:val="24"/>
          <w:szCs w:val="24"/>
        </w:rPr>
        <w:t>9</w:t>
      </w:r>
      <w:r w:rsidRPr="001054BA">
        <w:rPr>
          <w:sz w:val="24"/>
          <w:szCs w:val="24"/>
        </w:rPr>
        <w:t xml:space="preserve"> учебный год. Все курсы рекомендованы к использованию в учебном процессе МО Саратовской области.</w:t>
      </w:r>
    </w:p>
    <w:p w:rsidR="001F061B" w:rsidRPr="001054BA" w:rsidRDefault="00985F40" w:rsidP="001F061B">
      <w:pPr>
        <w:ind w:firstLine="709"/>
        <w:rPr>
          <w:sz w:val="24"/>
          <w:szCs w:val="24"/>
        </w:rPr>
      </w:pPr>
      <w:r>
        <w:rPr>
          <w:sz w:val="24"/>
          <w:szCs w:val="24"/>
        </w:rPr>
        <w:t xml:space="preserve"> </w:t>
      </w:r>
    </w:p>
    <w:p w:rsidR="00985F40" w:rsidRPr="00A741D2" w:rsidRDefault="00985F40" w:rsidP="00985F40">
      <w:pPr>
        <w:adjustRightInd w:val="0"/>
        <w:spacing w:before="30"/>
        <w:rPr>
          <w:rFonts w:ascii="Verdana" w:eastAsia="Times New Roman" w:hAnsi="Verdana"/>
          <w:color w:val="000000"/>
          <w:sz w:val="20"/>
          <w:szCs w:val="20"/>
          <w:lang w:eastAsia="ru-RU"/>
        </w:rPr>
      </w:pPr>
      <w:r>
        <w:rPr>
          <w:sz w:val="24"/>
          <w:szCs w:val="24"/>
        </w:rPr>
        <w:t xml:space="preserve"> </w:t>
      </w:r>
      <w:r w:rsidRPr="00A741D2">
        <w:rPr>
          <w:rFonts w:eastAsia="Times New Roman"/>
          <w:color w:val="000000"/>
          <w:sz w:val="24"/>
          <w:szCs w:val="24"/>
          <w:lang w:eastAsia="ru-RU"/>
        </w:rPr>
        <w:t xml:space="preserve">Целью </w:t>
      </w:r>
      <w:proofErr w:type="spellStart"/>
      <w:r>
        <w:rPr>
          <w:rFonts w:eastAsia="Times New Roman"/>
          <w:color w:val="000000"/>
          <w:sz w:val="24"/>
          <w:szCs w:val="24"/>
          <w:lang w:eastAsia="ru-RU"/>
        </w:rPr>
        <w:t>предпрофильной</w:t>
      </w:r>
      <w:proofErr w:type="spellEnd"/>
      <w:r>
        <w:rPr>
          <w:rFonts w:eastAsia="Times New Roman"/>
          <w:color w:val="000000"/>
          <w:sz w:val="24"/>
          <w:szCs w:val="24"/>
          <w:lang w:eastAsia="ru-RU"/>
        </w:rPr>
        <w:t xml:space="preserve"> подготовки в 201</w:t>
      </w:r>
      <w:r w:rsidR="00CC73AE">
        <w:rPr>
          <w:rFonts w:eastAsia="Times New Roman"/>
          <w:color w:val="000000"/>
          <w:sz w:val="24"/>
          <w:szCs w:val="24"/>
          <w:lang w:eastAsia="ru-RU"/>
        </w:rPr>
        <w:t>9</w:t>
      </w:r>
      <w:r>
        <w:rPr>
          <w:rFonts w:eastAsia="Times New Roman"/>
          <w:color w:val="000000"/>
          <w:sz w:val="24"/>
          <w:szCs w:val="24"/>
          <w:lang w:eastAsia="ru-RU"/>
        </w:rPr>
        <w:t xml:space="preserve"> году является</w:t>
      </w:r>
      <w:r w:rsidRPr="00A741D2">
        <w:rPr>
          <w:rFonts w:eastAsia="Times New Roman"/>
          <w:color w:val="000000"/>
          <w:sz w:val="24"/>
          <w:szCs w:val="24"/>
          <w:lang w:eastAsia="ru-RU"/>
        </w:rPr>
        <w:t xml:space="preserve"> создание в школе</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 xml:space="preserve">условий для организации эффективной системы </w:t>
      </w: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подготовки, способствующей самоопределению обучающихся относительно выбору способа получения дальнейшего образования.</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Реализация цели осуществлялось через решение следующих задач:</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1. Выявление интересов и склонностей, способностей обучающихся и формирование</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практического опыта в различных сферах познавательной и профессиональной</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деятельн</w:t>
      </w:r>
      <w:r>
        <w:rPr>
          <w:rFonts w:eastAsia="Times New Roman"/>
          <w:color w:val="000000"/>
          <w:sz w:val="24"/>
          <w:szCs w:val="24"/>
          <w:lang w:eastAsia="ru-RU"/>
        </w:rPr>
        <w:t>ости, ориентированного на выбор о</w:t>
      </w:r>
      <w:r w:rsidRPr="00A741D2">
        <w:rPr>
          <w:rFonts w:eastAsia="Times New Roman"/>
          <w:color w:val="000000"/>
          <w:sz w:val="24"/>
          <w:szCs w:val="24"/>
          <w:lang w:eastAsia="ru-RU"/>
        </w:rPr>
        <w:t>бучения в старшей школе.</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2. Оказание психолого-педагогической помощи девятиклассникам в приобретении</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представлений о жизненных, социальных ценностях, в том числе связанных с профессиональным самоопределением.</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3. Развитие широкого спектра познавательных и профессиональных интересов, ключевых</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компетенций, обеспечивающих успешность в будущей профессиональной деятельности.</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4. Формирование способности принимать адекватное решение относительно выбора</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lastRenderedPageBreak/>
        <w:t>дальнейшего направления образования, пути получения профессии.</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 xml:space="preserve">Основными направлениями работы по </w:t>
      </w: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подготовке являются:</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 организация работы курсов по выбору;</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 информационная работа;</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 психолого-педагогическое сопровождение.</w:t>
      </w:r>
    </w:p>
    <w:p w:rsidR="00985F40" w:rsidRPr="00124AFE"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 </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b/>
          <w:bCs/>
          <w:i/>
          <w:color w:val="000000"/>
          <w:sz w:val="24"/>
          <w:szCs w:val="24"/>
          <w:lang w:eastAsia="ru-RU"/>
        </w:rPr>
        <w:t>2. Организация работы курсов по выбору.</w:t>
      </w:r>
    </w:p>
    <w:p w:rsidR="00985F40" w:rsidRPr="00985F40" w:rsidRDefault="00985F40" w:rsidP="00985F40">
      <w:pPr>
        <w:adjustRightInd w:val="0"/>
        <w:spacing w:before="30"/>
        <w:rPr>
          <w:rFonts w:eastAsia="Times New Roman"/>
          <w:color w:val="000000"/>
          <w:sz w:val="24"/>
          <w:szCs w:val="24"/>
          <w:lang w:eastAsia="ru-RU"/>
        </w:rPr>
      </w:pPr>
      <w:proofErr w:type="gramStart"/>
      <w:r w:rsidRPr="00A741D2">
        <w:rPr>
          <w:rFonts w:eastAsia="Times New Roman"/>
          <w:color w:val="000000"/>
          <w:sz w:val="24"/>
          <w:szCs w:val="24"/>
          <w:lang w:eastAsia="ru-RU"/>
        </w:rPr>
        <w:t xml:space="preserve">Целью организации </w:t>
      </w: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подготовки является создание условий, обеспечивающих самоопределение выпускников основной школы в отношении выбора профилирующего направления своей будущей деятельности; Для достижения поставленной цели в рамках </w:t>
      </w: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подготовки решаются следующие задачи:</w:t>
      </w:r>
      <w:r w:rsidRPr="00A741D2">
        <w:rPr>
          <w:rFonts w:eastAsia="Times New Roman"/>
          <w:color w:val="000000"/>
          <w:sz w:val="24"/>
          <w:szCs w:val="24"/>
          <w:lang w:eastAsia="ru-RU"/>
        </w:rPr>
        <w:br/>
        <w:t xml:space="preserve">- сформировать готовность  выпускников основной школы ответственно осуществлять выбор обучения </w:t>
      </w:r>
      <w:r>
        <w:rPr>
          <w:rFonts w:eastAsia="Times New Roman"/>
          <w:color w:val="000000"/>
          <w:sz w:val="24"/>
          <w:szCs w:val="24"/>
          <w:lang w:eastAsia="ru-RU"/>
        </w:rPr>
        <w:t>после школы</w:t>
      </w:r>
      <w:r w:rsidRPr="00A741D2">
        <w:rPr>
          <w:rFonts w:eastAsia="Times New Roman"/>
          <w:color w:val="000000"/>
          <w:sz w:val="24"/>
          <w:szCs w:val="24"/>
          <w:lang w:eastAsia="ru-RU"/>
        </w:rPr>
        <w:t xml:space="preserve">, в соответствии с их способностям и интересам; </w:t>
      </w:r>
      <w:r w:rsidRPr="00A741D2">
        <w:rPr>
          <w:rFonts w:eastAsia="Times New Roman"/>
          <w:color w:val="000000"/>
          <w:sz w:val="24"/>
          <w:szCs w:val="24"/>
          <w:lang w:eastAsia="ru-RU"/>
        </w:rPr>
        <w:br/>
        <w:t>- сформировать более высокий уровень учебной м</w:t>
      </w:r>
      <w:r>
        <w:rPr>
          <w:rFonts w:eastAsia="Times New Roman"/>
          <w:color w:val="000000"/>
          <w:sz w:val="24"/>
          <w:szCs w:val="24"/>
          <w:lang w:eastAsia="ru-RU"/>
        </w:rPr>
        <w:t>отивации обучения  по избранным   предметам</w:t>
      </w:r>
      <w:r w:rsidRPr="00A741D2">
        <w:rPr>
          <w:rFonts w:eastAsia="Times New Roman"/>
          <w:color w:val="000000"/>
          <w:sz w:val="24"/>
          <w:szCs w:val="24"/>
          <w:lang w:eastAsia="ru-RU"/>
        </w:rPr>
        <w:t xml:space="preserve">;    </w:t>
      </w:r>
      <w:proofErr w:type="gramEnd"/>
    </w:p>
    <w:p w:rsidR="00985F40" w:rsidRPr="00985F40" w:rsidRDefault="00985F40" w:rsidP="00985F40">
      <w:pPr>
        <w:adjustRightInd w:val="0"/>
        <w:spacing w:before="30"/>
        <w:rPr>
          <w:rFonts w:eastAsia="Times New Roman"/>
          <w:color w:val="000000"/>
          <w:sz w:val="24"/>
          <w:szCs w:val="24"/>
          <w:lang w:eastAsia="ru-RU"/>
        </w:rPr>
      </w:pPr>
      <w:r>
        <w:rPr>
          <w:rFonts w:eastAsia="Times New Roman"/>
          <w:color w:val="000000"/>
          <w:sz w:val="24"/>
          <w:szCs w:val="24"/>
          <w:lang w:eastAsia="ru-RU"/>
        </w:rPr>
        <w:t>В 2018-2019</w:t>
      </w:r>
      <w:r w:rsidRPr="00A741D2">
        <w:rPr>
          <w:rFonts w:eastAsia="Times New Roman"/>
          <w:color w:val="000000"/>
          <w:sz w:val="24"/>
          <w:szCs w:val="24"/>
          <w:lang w:eastAsia="ru-RU"/>
        </w:rPr>
        <w:t xml:space="preserve"> учебном году в рамках </w:t>
      </w: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подготовк</w:t>
      </w:r>
      <w:r>
        <w:rPr>
          <w:rFonts w:eastAsia="Times New Roman"/>
          <w:color w:val="000000"/>
          <w:sz w:val="24"/>
          <w:szCs w:val="24"/>
          <w:lang w:eastAsia="ru-RU"/>
        </w:rPr>
        <w:t xml:space="preserve">и педагогами школы реализуются </w:t>
      </w:r>
      <w:r w:rsidRPr="00A741D2">
        <w:rPr>
          <w:rFonts w:eastAsia="Times New Roman"/>
          <w:color w:val="000000"/>
          <w:sz w:val="24"/>
          <w:szCs w:val="24"/>
          <w:lang w:eastAsia="ru-RU"/>
        </w:rPr>
        <w:t xml:space="preserve"> программы курсо</w:t>
      </w:r>
      <w:r>
        <w:rPr>
          <w:rFonts w:eastAsia="Times New Roman"/>
          <w:color w:val="000000"/>
          <w:sz w:val="24"/>
          <w:szCs w:val="24"/>
          <w:lang w:eastAsia="ru-RU"/>
        </w:rPr>
        <w:t xml:space="preserve">в по выбору для обучающихся </w:t>
      </w:r>
      <w:r w:rsidRPr="00A741D2">
        <w:rPr>
          <w:rFonts w:eastAsia="Times New Roman"/>
          <w:color w:val="000000"/>
          <w:sz w:val="24"/>
          <w:szCs w:val="24"/>
          <w:lang w:eastAsia="ru-RU"/>
        </w:rPr>
        <w:t>9  классов</w:t>
      </w:r>
      <w:r>
        <w:rPr>
          <w:rFonts w:eastAsia="Times New Roman"/>
          <w:color w:val="000000"/>
          <w:sz w:val="24"/>
          <w:szCs w:val="24"/>
          <w:lang w:eastAsia="ru-RU"/>
        </w:rPr>
        <w:t xml:space="preserve"> по русскому языку, обществознанию, химии, биологии, математике.</w:t>
      </w:r>
    </w:p>
    <w:p w:rsidR="00985F40" w:rsidRPr="00985F40" w:rsidRDefault="00985F40" w:rsidP="00985F40">
      <w:pPr>
        <w:adjustRightInd w:val="0"/>
        <w:spacing w:before="30"/>
        <w:rPr>
          <w:rFonts w:eastAsia="Times New Roman"/>
          <w:color w:val="000000"/>
          <w:sz w:val="24"/>
          <w:szCs w:val="24"/>
          <w:lang w:eastAsia="ru-RU"/>
        </w:rPr>
      </w:pPr>
      <w:r w:rsidRPr="00A741D2">
        <w:rPr>
          <w:rFonts w:eastAsia="Times New Roman"/>
          <w:color w:val="000000"/>
          <w:sz w:val="24"/>
          <w:szCs w:val="24"/>
          <w:lang w:eastAsia="ru-RU"/>
        </w:rPr>
        <w:t xml:space="preserve">    Программы составлены в соответствии с моделью </w:t>
      </w: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w:t>
      </w:r>
      <w:r>
        <w:rPr>
          <w:rFonts w:eastAsia="Times New Roman"/>
          <w:color w:val="000000"/>
          <w:sz w:val="24"/>
          <w:szCs w:val="24"/>
          <w:lang w:eastAsia="ru-RU"/>
        </w:rPr>
        <w:t>отовки, реализуемой в школе. П</w:t>
      </w:r>
      <w:r w:rsidRPr="00A741D2">
        <w:rPr>
          <w:rFonts w:eastAsia="Times New Roman"/>
          <w:color w:val="000000"/>
          <w:sz w:val="24"/>
          <w:szCs w:val="24"/>
          <w:lang w:eastAsia="ru-RU"/>
        </w:rPr>
        <w:t xml:space="preserve">редставленные программы соответствуют требованиям к содержанию и оформлению нетиповых общеобразовательных программ, рассмотрены на заседаниях методических объединений, согласованы с методическим советом школы и утверждены директором школы. Учитывались следующие требования к программам элективных курсов: </w:t>
      </w:r>
      <w:r w:rsidRPr="00A741D2">
        <w:rPr>
          <w:rFonts w:eastAsia="Times New Roman"/>
          <w:color w:val="000000"/>
          <w:sz w:val="24"/>
          <w:szCs w:val="24"/>
          <w:lang w:eastAsia="ru-RU"/>
        </w:rPr>
        <w:br/>
        <w:t xml:space="preserve">• Курс должен позволить в полной мере использовать активные формы организации занятий, информационные, проектные формы работы. </w:t>
      </w:r>
      <w:r w:rsidRPr="00A741D2">
        <w:rPr>
          <w:rFonts w:eastAsia="Times New Roman"/>
          <w:color w:val="000000"/>
          <w:sz w:val="24"/>
          <w:szCs w:val="24"/>
          <w:lang w:eastAsia="ru-RU"/>
        </w:rPr>
        <w:br/>
        <w:t xml:space="preserve">• Содержание курса, форма его организации должны помочь ученику через успешную практику оценить свой потенциал с точки зрения образовательной перспективы. </w:t>
      </w:r>
      <w:r w:rsidRPr="00A741D2">
        <w:rPr>
          <w:rFonts w:eastAsia="Times New Roman"/>
          <w:color w:val="000000"/>
          <w:sz w:val="24"/>
          <w:szCs w:val="24"/>
          <w:lang w:eastAsia="ru-RU"/>
        </w:rPr>
        <w:br/>
        <w:t xml:space="preserve">• Элективные курсы должны способствовать созданию положительной мотивации. </w:t>
      </w:r>
      <w:r w:rsidRPr="00A741D2">
        <w:rPr>
          <w:rFonts w:eastAsia="Times New Roman"/>
          <w:color w:val="000000"/>
          <w:sz w:val="24"/>
          <w:szCs w:val="24"/>
          <w:lang w:eastAsia="ru-RU"/>
        </w:rPr>
        <w:br/>
        <w:t xml:space="preserve">• Курсы (по возможности) должны опираться на какое-либо пособие. </w:t>
      </w:r>
      <w:r w:rsidRPr="00A741D2">
        <w:rPr>
          <w:rFonts w:eastAsia="Times New Roman"/>
          <w:color w:val="000000"/>
          <w:sz w:val="24"/>
          <w:szCs w:val="24"/>
          <w:lang w:eastAsia="ru-RU"/>
        </w:rPr>
        <w:br/>
        <w:t xml:space="preserve">• </w:t>
      </w:r>
      <w:proofErr w:type="gramStart"/>
      <w:r w:rsidRPr="00A741D2">
        <w:rPr>
          <w:rFonts w:eastAsia="Times New Roman"/>
          <w:color w:val="000000"/>
          <w:sz w:val="24"/>
          <w:szCs w:val="24"/>
          <w:lang w:eastAsia="ru-RU"/>
        </w:rPr>
        <w:t>Курсы должны познакомить ученика со спецификой видов деятельности, которые будут для него ведущими, если он совершит выбор того или иного профиля (</w:t>
      </w:r>
      <w:r>
        <w:rPr>
          <w:rFonts w:eastAsia="Times New Roman"/>
          <w:color w:val="000000"/>
          <w:sz w:val="24"/>
          <w:szCs w:val="24"/>
          <w:lang w:eastAsia="ru-RU"/>
        </w:rPr>
        <w:t xml:space="preserve">биолог, математик, химик, </w:t>
      </w:r>
      <w:r w:rsidRPr="00A741D2">
        <w:rPr>
          <w:rFonts w:eastAsia="Times New Roman"/>
          <w:color w:val="000000"/>
          <w:sz w:val="24"/>
          <w:szCs w:val="24"/>
          <w:lang w:eastAsia="ru-RU"/>
        </w:rPr>
        <w:t>историк, филолог, физик и т.д.), то есть повлиять на выбор учеником сферы будущей профессиональной деятельности, пути (направления) получения им</w:t>
      </w:r>
      <w:r>
        <w:rPr>
          <w:rFonts w:eastAsia="Times New Roman"/>
          <w:color w:val="000000"/>
          <w:sz w:val="24"/>
          <w:szCs w:val="24"/>
          <w:lang w:eastAsia="ru-RU"/>
        </w:rPr>
        <w:t xml:space="preserve"> образования в профессиональной </w:t>
      </w:r>
      <w:r w:rsidRPr="00A741D2">
        <w:rPr>
          <w:rFonts w:eastAsia="Times New Roman"/>
          <w:color w:val="000000"/>
          <w:sz w:val="24"/>
          <w:szCs w:val="24"/>
          <w:lang w:eastAsia="ru-RU"/>
        </w:rPr>
        <w:t>школе (прежде всего, высшей).</w:t>
      </w:r>
      <w:proofErr w:type="gramEnd"/>
      <w:r w:rsidRPr="00A741D2">
        <w:rPr>
          <w:rFonts w:eastAsia="Times New Roman"/>
          <w:color w:val="000000"/>
          <w:sz w:val="24"/>
          <w:szCs w:val="24"/>
          <w:lang w:eastAsia="ru-RU"/>
        </w:rPr>
        <w:br/>
        <w:t>• Отобранное содержание должно, с одной стороны, соответствовать познавательным возможностям старшеклассников, а, с другой, предоставляя ученику возможность опыт работы на уровне повышенных требований, развивать его учебную мотивацию.</w:t>
      </w:r>
    </w:p>
    <w:p w:rsidR="00985F40" w:rsidRDefault="00985F40" w:rsidP="00985F40">
      <w:pPr>
        <w:adjustRightInd w:val="0"/>
        <w:spacing w:before="30"/>
        <w:rPr>
          <w:rFonts w:eastAsia="Times New Roman"/>
          <w:color w:val="000000"/>
          <w:sz w:val="24"/>
          <w:szCs w:val="24"/>
          <w:lang w:eastAsia="ru-RU"/>
        </w:rPr>
      </w:pPr>
      <w:r w:rsidRPr="00A741D2">
        <w:rPr>
          <w:rFonts w:eastAsia="Times New Roman"/>
          <w:color w:val="000000"/>
          <w:sz w:val="24"/>
          <w:szCs w:val="24"/>
          <w:lang w:eastAsia="ru-RU"/>
        </w:rPr>
        <w:t>Посещаемость курсов по выбору фиксир</w:t>
      </w:r>
      <w:r>
        <w:rPr>
          <w:rFonts w:eastAsia="Times New Roman"/>
          <w:color w:val="000000"/>
          <w:sz w:val="24"/>
          <w:szCs w:val="24"/>
          <w:lang w:eastAsia="ru-RU"/>
        </w:rPr>
        <w:t xml:space="preserve">уется </w:t>
      </w:r>
      <w:r w:rsidRPr="00A741D2">
        <w:rPr>
          <w:rFonts w:eastAsia="Times New Roman"/>
          <w:color w:val="000000"/>
          <w:sz w:val="24"/>
          <w:szCs w:val="24"/>
          <w:lang w:eastAsia="ru-RU"/>
        </w:rPr>
        <w:t xml:space="preserve"> в специальном  журнале.</w:t>
      </w:r>
      <w:r w:rsidRPr="00904C9C">
        <w:rPr>
          <w:rFonts w:eastAsia="Times New Roman"/>
          <w:color w:val="000000"/>
          <w:sz w:val="24"/>
          <w:szCs w:val="24"/>
          <w:lang w:eastAsia="ru-RU"/>
        </w:rPr>
        <w:t xml:space="preserve"> Не все записи о проведении курсов по выбору вносятся педагогами своевременно в журнал.</w:t>
      </w:r>
    </w:p>
    <w:p w:rsidR="00985F40" w:rsidRPr="00985F40" w:rsidRDefault="00985F40" w:rsidP="00985F40">
      <w:pPr>
        <w:pStyle w:val="af0"/>
        <w:spacing w:after="0"/>
        <w:ind w:left="142"/>
        <w:rPr>
          <w:rFonts w:eastAsia="Times New Roman"/>
          <w:color w:val="000000"/>
          <w:sz w:val="24"/>
          <w:szCs w:val="24"/>
          <w:lang w:eastAsia="ru-RU"/>
        </w:rPr>
      </w:pPr>
      <w:r w:rsidRPr="00985F40">
        <w:rPr>
          <w:rFonts w:eastAsia="Times New Roman"/>
          <w:color w:val="000000"/>
          <w:sz w:val="24"/>
          <w:szCs w:val="24"/>
          <w:lang w:eastAsia="ru-RU"/>
        </w:rPr>
        <w:t xml:space="preserve">Часы компонента образовательного учреждения в 9-ом классе используются на </w:t>
      </w:r>
      <w:proofErr w:type="spellStart"/>
      <w:r w:rsidRPr="00985F40">
        <w:rPr>
          <w:rFonts w:eastAsia="Times New Roman"/>
          <w:color w:val="000000"/>
          <w:sz w:val="24"/>
          <w:szCs w:val="24"/>
          <w:lang w:eastAsia="ru-RU"/>
        </w:rPr>
        <w:t>предпрофильную</w:t>
      </w:r>
      <w:proofErr w:type="spellEnd"/>
      <w:r w:rsidRPr="00985F40">
        <w:rPr>
          <w:rFonts w:eastAsia="Times New Roman"/>
          <w:color w:val="000000"/>
          <w:sz w:val="24"/>
          <w:szCs w:val="24"/>
          <w:lang w:eastAsia="ru-RU"/>
        </w:rPr>
        <w:t xml:space="preserve"> подготовки и распределяются следующим образом:</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1 триместр:</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 xml:space="preserve"> «Основы </w:t>
      </w:r>
      <w:proofErr w:type="spellStart"/>
      <w:r w:rsidRPr="00985F40">
        <w:rPr>
          <w:rFonts w:eastAsia="Times New Roman"/>
          <w:color w:val="000000"/>
          <w:sz w:val="24"/>
          <w:szCs w:val="24"/>
          <w:lang w:eastAsia="ru-RU"/>
        </w:rPr>
        <w:t>саморегуляции</w:t>
      </w:r>
      <w:proofErr w:type="spellEnd"/>
      <w:r w:rsidRPr="00985F40">
        <w:rPr>
          <w:rFonts w:eastAsia="Times New Roman"/>
          <w:color w:val="000000"/>
          <w:sz w:val="24"/>
          <w:szCs w:val="24"/>
          <w:lang w:eastAsia="ru-RU"/>
        </w:rPr>
        <w:t xml:space="preserve"> и самоконтроля в условиях напряженного учебного труда» - Правдина Т.М., педагог-психолог, </w:t>
      </w:r>
      <w:proofErr w:type="spellStart"/>
      <w:r w:rsidRPr="00985F40">
        <w:rPr>
          <w:rFonts w:eastAsia="Times New Roman"/>
          <w:color w:val="000000"/>
          <w:sz w:val="24"/>
          <w:szCs w:val="24"/>
          <w:lang w:eastAsia="ru-RU"/>
        </w:rPr>
        <w:t>валеолог</w:t>
      </w:r>
      <w:proofErr w:type="spellEnd"/>
      <w:r w:rsidRPr="00985F40">
        <w:rPr>
          <w:rFonts w:eastAsia="Times New Roman"/>
          <w:color w:val="000000"/>
          <w:sz w:val="24"/>
          <w:szCs w:val="24"/>
          <w:lang w:eastAsia="ru-RU"/>
        </w:rPr>
        <w:t>, МОУ «Гимназия №1», г. Саратов- 10 ч.</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«Учимся договариваться» - Еськина Е.С., педагог-психолог, МОУ «Гимназия № 1», г. Саратов – 10ч.</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 xml:space="preserve">« </w:t>
      </w:r>
      <w:proofErr w:type="spellStart"/>
      <w:r w:rsidRPr="00985F40">
        <w:rPr>
          <w:rFonts w:eastAsia="Times New Roman"/>
          <w:color w:val="000000"/>
          <w:sz w:val="24"/>
          <w:szCs w:val="24"/>
          <w:lang w:eastAsia="ru-RU"/>
        </w:rPr>
        <w:t>Предпрофильная</w:t>
      </w:r>
      <w:proofErr w:type="spellEnd"/>
      <w:r w:rsidRPr="00985F40">
        <w:rPr>
          <w:rFonts w:eastAsia="Times New Roman"/>
          <w:color w:val="000000"/>
          <w:sz w:val="24"/>
          <w:szCs w:val="24"/>
          <w:lang w:eastAsia="ru-RU"/>
        </w:rPr>
        <w:t xml:space="preserve">  диагностика и подготовка учащихся к успешному профессиональному самоопределению»-Козлова О.И., педагог – психолог, МОУ «СОШ №30» г</w:t>
      </w:r>
      <w:proofErr w:type="gramStart"/>
      <w:r w:rsidRPr="00985F40">
        <w:rPr>
          <w:rFonts w:eastAsia="Times New Roman"/>
          <w:color w:val="000000"/>
          <w:sz w:val="24"/>
          <w:szCs w:val="24"/>
          <w:lang w:eastAsia="ru-RU"/>
        </w:rPr>
        <w:t>.Э</w:t>
      </w:r>
      <w:proofErr w:type="gramEnd"/>
      <w:r w:rsidRPr="00985F40">
        <w:rPr>
          <w:rFonts w:eastAsia="Times New Roman"/>
          <w:color w:val="000000"/>
          <w:sz w:val="24"/>
          <w:szCs w:val="24"/>
          <w:lang w:eastAsia="ru-RU"/>
        </w:rPr>
        <w:t>нгельс-10 часов.</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2 триместр:</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lastRenderedPageBreak/>
        <w:t xml:space="preserve"> «Выразительные средства синтаксиса» - </w:t>
      </w:r>
      <w:proofErr w:type="spellStart"/>
      <w:r w:rsidRPr="00985F40">
        <w:rPr>
          <w:rFonts w:eastAsia="Times New Roman"/>
          <w:color w:val="000000"/>
          <w:sz w:val="24"/>
          <w:szCs w:val="24"/>
          <w:lang w:eastAsia="ru-RU"/>
        </w:rPr>
        <w:t>Купцова</w:t>
      </w:r>
      <w:proofErr w:type="spellEnd"/>
      <w:r w:rsidRPr="00985F40">
        <w:rPr>
          <w:rFonts w:eastAsia="Times New Roman"/>
          <w:color w:val="000000"/>
          <w:sz w:val="24"/>
          <w:szCs w:val="24"/>
          <w:lang w:eastAsia="ru-RU"/>
        </w:rPr>
        <w:t xml:space="preserve"> Е.Ю., учитель русского языка, МОУ «Гимназия № 1», г. Балаково 10 ч.</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 xml:space="preserve">«Секреты комбинаторики»- </w:t>
      </w:r>
      <w:proofErr w:type="spellStart"/>
      <w:r w:rsidRPr="00985F40">
        <w:rPr>
          <w:rFonts w:eastAsia="Times New Roman"/>
          <w:color w:val="000000"/>
          <w:sz w:val="24"/>
          <w:szCs w:val="24"/>
          <w:lang w:eastAsia="ru-RU"/>
        </w:rPr>
        <w:t>Шарафутдинова</w:t>
      </w:r>
      <w:proofErr w:type="spellEnd"/>
      <w:r w:rsidRPr="00985F40">
        <w:rPr>
          <w:rFonts w:eastAsia="Times New Roman"/>
          <w:color w:val="000000"/>
          <w:sz w:val="24"/>
          <w:szCs w:val="24"/>
          <w:lang w:eastAsia="ru-RU"/>
        </w:rPr>
        <w:t xml:space="preserve"> Р.Ю., учитель математики, МОУ «Лицей г. Вольска» - 10ч.</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 xml:space="preserve">«Право в нашей жизни»- </w:t>
      </w:r>
      <w:proofErr w:type="spellStart"/>
      <w:r w:rsidRPr="00985F40">
        <w:rPr>
          <w:rFonts w:eastAsia="Times New Roman"/>
          <w:color w:val="000000"/>
          <w:sz w:val="24"/>
          <w:szCs w:val="24"/>
          <w:lang w:eastAsia="ru-RU"/>
        </w:rPr>
        <w:t>Каменчук</w:t>
      </w:r>
      <w:proofErr w:type="spellEnd"/>
      <w:r w:rsidRPr="00985F40">
        <w:rPr>
          <w:rFonts w:eastAsia="Times New Roman"/>
          <w:color w:val="000000"/>
          <w:sz w:val="24"/>
          <w:szCs w:val="24"/>
          <w:lang w:eastAsia="ru-RU"/>
        </w:rPr>
        <w:t xml:space="preserve"> И.Л. методист по истории и обществознанию кафедры гуманитарн</w:t>
      </w:r>
      <w:proofErr w:type="gramStart"/>
      <w:r w:rsidRPr="00985F40">
        <w:rPr>
          <w:rFonts w:eastAsia="Times New Roman"/>
          <w:color w:val="000000"/>
          <w:sz w:val="24"/>
          <w:szCs w:val="24"/>
          <w:lang w:eastAsia="ru-RU"/>
        </w:rPr>
        <w:t>о-</w:t>
      </w:r>
      <w:proofErr w:type="gramEnd"/>
      <w:r w:rsidRPr="00985F40">
        <w:rPr>
          <w:rFonts w:eastAsia="Times New Roman"/>
          <w:color w:val="000000"/>
          <w:sz w:val="24"/>
          <w:szCs w:val="24"/>
          <w:lang w:eastAsia="ru-RU"/>
        </w:rPr>
        <w:t xml:space="preserve"> художественного образования ГОУ ДПО </w:t>
      </w:r>
      <w:proofErr w:type="spellStart"/>
      <w:r w:rsidRPr="00985F40">
        <w:rPr>
          <w:rFonts w:eastAsia="Times New Roman"/>
          <w:color w:val="000000"/>
          <w:sz w:val="24"/>
          <w:szCs w:val="24"/>
          <w:lang w:eastAsia="ru-RU"/>
        </w:rPr>
        <w:t>СарИККиПРО</w:t>
      </w:r>
      <w:proofErr w:type="spellEnd"/>
      <w:r w:rsidRPr="00985F40">
        <w:rPr>
          <w:rFonts w:eastAsia="Times New Roman"/>
          <w:color w:val="000000"/>
          <w:sz w:val="24"/>
          <w:szCs w:val="24"/>
          <w:lang w:eastAsia="ru-RU"/>
        </w:rPr>
        <w:t>- 10 ч.</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3 триместр:</w:t>
      </w:r>
    </w:p>
    <w:p w:rsidR="00985F40" w:rsidRPr="00985F40" w:rsidRDefault="00985F40" w:rsidP="00985F40">
      <w:pPr>
        <w:pStyle w:val="af0"/>
        <w:spacing w:after="0"/>
        <w:ind w:left="357"/>
        <w:rPr>
          <w:rFonts w:eastAsia="Times New Roman"/>
          <w:color w:val="000000"/>
          <w:sz w:val="24"/>
          <w:szCs w:val="24"/>
          <w:lang w:eastAsia="ru-RU"/>
        </w:rPr>
      </w:pPr>
      <w:r w:rsidRPr="00985F40">
        <w:rPr>
          <w:rFonts w:eastAsia="Times New Roman"/>
          <w:color w:val="000000"/>
          <w:sz w:val="24"/>
          <w:szCs w:val="24"/>
          <w:lang w:eastAsia="ru-RU"/>
        </w:rPr>
        <w:t xml:space="preserve"> «Жанры школьных сочинений» - Орлова О.П., учитель русского языка и литературы, МОУ «Музыкально-эстетический лицей им. А.Г. </w:t>
      </w:r>
      <w:proofErr w:type="spellStart"/>
      <w:r w:rsidRPr="00985F40">
        <w:rPr>
          <w:rFonts w:eastAsia="Times New Roman"/>
          <w:color w:val="000000"/>
          <w:sz w:val="24"/>
          <w:szCs w:val="24"/>
          <w:lang w:eastAsia="ru-RU"/>
        </w:rPr>
        <w:t>Шнитке</w:t>
      </w:r>
      <w:proofErr w:type="spellEnd"/>
      <w:r w:rsidRPr="00985F40">
        <w:rPr>
          <w:rFonts w:eastAsia="Times New Roman"/>
          <w:color w:val="000000"/>
          <w:sz w:val="24"/>
          <w:szCs w:val="24"/>
          <w:lang w:eastAsia="ru-RU"/>
        </w:rPr>
        <w:t>» г. Энгельс- 14ч.</w:t>
      </w:r>
    </w:p>
    <w:p w:rsidR="00985F40" w:rsidRPr="00985F40" w:rsidRDefault="00985F40" w:rsidP="00985F40">
      <w:pPr>
        <w:pStyle w:val="af0"/>
        <w:spacing w:after="0"/>
        <w:ind w:left="360"/>
        <w:rPr>
          <w:rFonts w:eastAsia="Times New Roman"/>
          <w:color w:val="000000"/>
          <w:sz w:val="24"/>
          <w:szCs w:val="24"/>
          <w:lang w:eastAsia="ru-RU"/>
        </w:rPr>
      </w:pPr>
      <w:r w:rsidRPr="00985F40">
        <w:rPr>
          <w:rFonts w:eastAsia="Times New Roman"/>
          <w:color w:val="000000"/>
          <w:sz w:val="24"/>
          <w:szCs w:val="24"/>
          <w:lang w:eastAsia="ru-RU"/>
        </w:rPr>
        <w:t>«Трансформация листа бумаги: из квадрат</w:t>
      </w:r>
      <w:proofErr w:type="gramStart"/>
      <w:r w:rsidRPr="00985F40">
        <w:rPr>
          <w:rFonts w:eastAsia="Times New Roman"/>
          <w:color w:val="000000"/>
          <w:sz w:val="24"/>
          <w:szCs w:val="24"/>
          <w:lang w:eastAsia="ru-RU"/>
        </w:rPr>
        <w:t>а-</w:t>
      </w:r>
      <w:proofErr w:type="gramEnd"/>
      <w:r w:rsidRPr="00985F40">
        <w:rPr>
          <w:rFonts w:eastAsia="Times New Roman"/>
          <w:color w:val="000000"/>
          <w:sz w:val="24"/>
          <w:szCs w:val="24"/>
          <w:lang w:eastAsia="ru-RU"/>
        </w:rPr>
        <w:t xml:space="preserve"> многогранник»- Е.В. Сухорукова, зав. кафедрой математики и методики преподавания математики </w:t>
      </w:r>
      <w:proofErr w:type="spellStart"/>
      <w:r w:rsidRPr="00985F40">
        <w:rPr>
          <w:rFonts w:eastAsia="Times New Roman"/>
          <w:color w:val="000000"/>
          <w:sz w:val="24"/>
          <w:szCs w:val="24"/>
          <w:lang w:eastAsia="ru-RU"/>
        </w:rPr>
        <w:t>Балашовского</w:t>
      </w:r>
      <w:proofErr w:type="spellEnd"/>
      <w:r w:rsidRPr="00985F40">
        <w:rPr>
          <w:rFonts w:eastAsia="Times New Roman"/>
          <w:color w:val="000000"/>
          <w:sz w:val="24"/>
          <w:szCs w:val="24"/>
          <w:lang w:eastAsia="ru-RU"/>
        </w:rPr>
        <w:t xml:space="preserve"> филиала СГУ им. Н.Г. Чернышевского- 14 ч.</w:t>
      </w:r>
    </w:p>
    <w:p w:rsidR="00985F40" w:rsidRPr="00985F40" w:rsidRDefault="00985F40" w:rsidP="00985F40">
      <w:pPr>
        <w:pStyle w:val="af0"/>
        <w:spacing w:after="0"/>
        <w:ind w:left="360"/>
        <w:rPr>
          <w:rFonts w:eastAsia="Times New Roman"/>
          <w:color w:val="000000"/>
          <w:sz w:val="24"/>
          <w:szCs w:val="24"/>
          <w:lang w:eastAsia="ru-RU"/>
        </w:rPr>
      </w:pPr>
      <w:r w:rsidRPr="00985F40">
        <w:rPr>
          <w:rFonts w:eastAsia="Times New Roman"/>
          <w:color w:val="000000"/>
          <w:sz w:val="24"/>
          <w:szCs w:val="24"/>
          <w:lang w:eastAsia="ru-RU"/>
        </w:rPr>
        <w:t xml:space="preserve">  «Электрические помощники в быту» Боровик О.П., учитель МОУ «СОШ </w:t>
      </w:r>
      <w:proofErr w:type="gramStart"/>
      <w:r w:rsidRPr="00985F40">
        <w:rPr>
          <w:rFonts w:eastAsia="Times New Roman"/>
          <w:color w:val="000000"/>
          <w:sz w:val="24"/>
          <w:szCs w:val="24"/>
          <w:lang w:eastAsia="ru-RU"/>
        </w:rPr>
        <w:t>с</w:t>
      </w:r>
      <w:proofErr w:type="gramEnd"/>
      <w:r w:rsidRPr="00985F40">
        <w:rPr>
          <w:rFonts w:eastAsia="Times New Roman"/>
          <w:color w:val="000000"/>
          <w:sz w:val="24"/>
          <w:szCs w:val="24"/>
          <w:lang w:eastAsia="ru-RU"/>
        </w:rPr>
        <w:t xml:space="preserve">. </w:t>
      </w:r>
      <w:proofErr w:type="gramStart"/>
      <w:r w:rsidRPr="00985F40">
        <w:rPr>
          <w:rFonts w:eastAsia="Times New Roman"/>
          <w:color w:val="000000"/>
          <w:sz w:val="24"/>
          <w:szCs w:val="24"/>
          <w:lang w:eastAsia="ru-RU"/>
        </w:rPr>
        <w:t>Петропавловка</w:t>
      </w:r>
      <w:proofErr w:type="gramEnd"/>
      <w:r w:rsidRPr="00985F40">
        <w:rPr>
          <w:rFonts w:eastAsia="Times New Roman"/>
          <w:color w:val="000000"/>
          <w:sz w:val="24"/>
          <w:szCs w:val="24"/>
          <w:lang w:eastAsia="ru-RU"/>
        </w:rPr>
        <w:t xml:space="preserve">», </w:t>
      </w:r>
      <w:proofErr w:type="spellStart"/>
      <w:r w:rsidRPr="00985F40">
        <w:rPr>
          <w:rFonts w:eastAsia="Times New Roman"/>
          <w:color w:val="000000"/>
          <w:sz w:val="24"/>
          <w:szCs w:val="24"/>
          <w:lang w:eastAsia="ru-RU"/>
        </w:rPr>
        <w:t>Дергачевский</w:t>
      </w:r>
      <w:proofErr w:type="spellEnd"/>
      <w:r w:rsidRPr="00985F40">
        <w:rPr>
          <w:rFonts w:eastAsia="Times New Roman"/>
          <w:color w:val="000000"/>
          <w:sz w:val="24"/>
          <w:szCs w:val="24"/>
          <w:lang w:eastAsia="ru-RU"/>
        </w:rPr>
        <w:t xml:space="preserve"> район, Саратовская область- 14 ч. </w:t>
      </w:r>
    </w:p>
    <w:p w:rsidR="00985F40" w:rsidRPr="00904C9C" w:rsidRDefault="00985F40" w:rsidP="00985F40">
      <w:pPr>
        <w:adjustRightInd w:val="0"/>
        <w:rPr>
          <w:rFonts w:eastAsia="Times New Roman"/>
          <w:color w:val="000000"/>
          <w:sz w:val="24"/>
          <w:szCs w:val="24"/>
          <w:lang w:eastAsia="ru-RU"/>
        </w:rPr>
      </w:pPr>
    </w:p>
    <w:p w:rsidR="00985F40" w:rsidRPr="00904C9C" w:rsidRDefault="00985F40" w:rsidP="00985F40">
      <w:pPr>
        <w:rPr>
          <w:rFonts w:eastAsia="Times New Roman"/>
          <w:color w:val="000000"/>
          <w:sz w:val="24"/>
          <w:szCs w:val="24"/>
          <w:lang w:eastAsia="ru-RU"/>
        </w:rPr>
      </w:pPr>
      <w:r w:rsidRPr="00904C9C">
        <w:rPr>
          <w:rFonts w:eastAsia="Times New Roman"/>
          <w:color w:val="000000"/>
          <w:sz w:val="24"/>
          <w:szCs w:val="24"/>
          <w:lang w:eastAsia="ru-RU"/>
        </w:rPr>
        <w:t xml:space="preserve">    Итоговые занятия курсов по выбору проводились в различной форме: защита рефератов, творческих работ, презентации по биологии и математике. </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b/>
          <w:i/>
          <w:color w:val="000000"/>
          <w:sz w:val="24"/>
          <w:szCs w:val="24"/>
          <w:lang w:eastAsia="ru-RU"/>
        </w:rPr>
        <w:t>3. Информационная работа.</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Информационная работа включала в себя следующие мероприятия:</w:t>
      </w:r>
    </w:p>
    <w:p w:rsidR="00985F40" w:rsidRPr="00A741D2" w:rsidRDefault="00985F40" w:rsidP="00985F40">
      <w:pPr>
        <w:adjustRightInd w:val="0"/>
        <w:spacing w:before="30"/>
        <w:rPr>
          <w:rFonts w:ascii="Verdana" w:eastAsia="Times New Roman" w:hAnsi="Verdana"/>
          <w:color w:val="000000"/>
          <w:sz w:val="20"/>
          <w:szCs w:val="20"/>
          <w:lang w:eastAsia="ru-RU"/>
        </w:rPr>
      </w:pPr>
      <w:r>
        <w:rPr>
          <w:rFonts w:eastAsia="Times New Roman"/>
          <w:color w:val="000000"/>
          <w:sz w:val="24"/>
          <w:szCs w:val="24"/>
          <w:lang w:eastAsia="ru-RU"/>
        </w:rPr>
        <w:t>1</w:t>
      </w:r>
      <w:r w:rsidRPr="00A741D2">
        <w:rPr>
          <w:rFonts w:eastAsia="Times New Roman"/>
          <w:color w:val="000000"/>
          <w:sz w:val="24"/>
          <w:szCs w:val="24"/>
          <w:lang w:eastAsia="ru-RU"/>
        </w:rPr>
        <w:t>. Консультация по разработке и оформлению программ</w:t>
      </w:r>
      <w:r>
        <w:rPr>
          <w:rFonts w:eastAsia="Times New Roman"/>
          <w:color w:val="000000"/>
          <w:sz w:val="24"/>
          <w:szCs w:val="24"/>
          <w:lang w:eastAsia="ru-RU"/>
        </w:rPr>
        <w:t xml:space="preserve"> элективных курсов</w:t>
      </w:r>
      <w:r w:rsidRPr="00A741D2">
        <w:rPr>
          <w:rFonts w:eastAsia="Times New Roman"/>
          <w:color w:val="000000"/>
          <w:sz w:val="24"/>
          <w:szCs w:val="24"/>
          <w:lang w:eastAsia="ru-RU"/>
        </w:rPr>
        <w:t>.</w:t>
      </w:r>
    </w:p>
    <w:p w:rsidR="00985F40" w:rsidRDefault="00985F40" w:rsidP="00985F40">
      <w:pPr>
        <w:adjustRightInd w:val="0"/>
        <w:spacing w:before="30"/>
        <w:rPr>
          <w:rFonts w:eastAsia="Times New Roman"/>
          <w:color w:val="000000"/>
          <w:sz w:val="24"/>
          <w:szCs w:val="24"/>
          <w:lang w:eastAsia="ru-RU"/>
        </w:rPr>
      </w:pPr>
      <w:r>
        <w:rPr>
          <w:rFonts w:eastAsia="Times New Roman"/>
          <w:color w:val="000000"/>
          <w:sz w:val="24"/>
          <w:szCs w:val="24"/>
          <w:lang w:eastAsia="ru-RU"/>
        </w:rPr>
        <w:t>2</w:t>
      </w:r>
      <w:r w:rsidRPr="00A741D2">
        <w:rPr>
          <w:rFonts w:eastAsia="Times New Roman"/>
          <w:color w:val="000000"/>
          <w:sz w:val="24"/>
          <w:szCs w:val="24"/>
          <w:lang w:eastAsia="ru-RU"/>
        </w:rPr>
        <w:t xml:space="preserve">. Классные часы по тематике </w:t>
      </w: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подготовки</w:t>
      </w:r>
      <w:r>
        <w:rPr>
          <w:rFonts w:eastAsia="Times New Roman"/>
          <w:color w:val="000000"/>
          <w:sz w:val="24"/>
          <w:szCs w:val="24"/>
          <w:lang w:eastAsia="ru-RU"/>
        </w:rPr>
        <w:t>.</w:t>
      </w:r>
    </w:p>
    <w:p w:rsidR="00985F40" w:rsidRPr="00A741D2" w:rsidRDefault="00985F40" w:rsidP="00985F40">
      <w:pPr>
        <w:adjustRightInd w:val="0"/>
        <w:spacing w:before="30"/>
        <w:rPr>
          <w:rFonts w:ascii="Verdana" w:eastAsia="Times New Roman" w:hAnsi="Verdana"/>
          <w:color w:val="000000"/>
          <w:sz w:val="20"/>
          <w:szCs w:val="20"/>
          <w:lang w:eastAsia="ru-RU"/>
        </w:rPr>
      </w:pPr>
      <w:r>
        <w:rPr>
          <w:rFonts w:eastAsia="Times New Roman"/>
          <w:color w:val="000000"/>
          <w:sz w:val="24"/>
          <w:szCs w:val="24"/>
          <w:lang w:eastAsia="ru-RU"/>
        </w:rPr>
        <w:t xml:space="preserve"> Ознакомление обучающихся </w:t>
      </w:r>
      <w:r w:rsidR="00CC73AE">
        <w:rPr>
          <w:rFonts w:eastAsia="Times New Roman"/>
          <w:color w:val="000000"/>
          <w:sz w:val="24"/>
          <w:szCs w:val="24"/>
          <w:lang w:eastAsia="ru-RU"/>
        </w:rPr>
        <w:t xml:space="preserve"> </w:t>
      </w:r>
      <w:r w:rsidRPr="00A741D2">
        <w:rPr>
          <w:rFonts w:eastAsia="Times New Roman"/>
          <w:color w:val="000000"/>
          <w:sz w:val="24"/>
          <w:szCs w:val="24"/>
          <w:lang w:eastAsia="ru-RU"/>
        </w:rPr>
        <w:t xml:space="preserve"> 9 классов и их родителей с базой</w:t>
      </w:r>
    </w:p>
    <w:p w:rsidR="00985F40" w:rsidRPr="00A741D2" w:rsidRDefault="00985F40" w:rsidP="00985F40">
      <w:pPr>
        <w:adjustRightInd w:val="0"/>
        <w:spacing w:before="30"/>
        <w:rPr>
          <w:rFonts w:ascii="Verdana" w:eastAsia="Times New Roman" w:hAnsi="Verdana"/>
          <w:color w:val="000000"/>
          <w:sz w:val="20"/>
          <w:szCs w:val="20"/>
          <w:lang w:eastAsia="ru-RU"/>
        </w:rPr>
      </w:pPr>
      <w:proofErr w:type="spellStart"/>
      <w:r w:rsidRPr="00A741D2">
        <w:rPr>
          <w:rFonts w:eastAsia="Times New Roman"/>
          <w:color w:val="000000"/>
          <w:sz w:val="24"/>
          <w:szCs w:val="24"/>
          <w:lang w:eastAsia="ru-RU"/>
        </w:rPr>
        <w:t>предпрофильной</w:t>
      </w:r>
      <w:proofErr w:type="spellEnd"/>
      <w:r w:rsidRPr="00A741D2">
        <w:rPr>
          <w:rFonts w:eastAsia="Times New Roman"/>
          <w:color w:val="000000"/>
          <w:sz w:val="24"/>
          <w:szCs w:val="24"/>
          <w:lang w:eastAsia="ru-RU"/>
        </w:rPr>
        <w:t xml:space="preserve"> подготовки.</w:t>
      </w:r>
    </w:p>
    <w:p w:rsidR="00985F40" w:rsidRPr="00A741D2" w:rsidRDefault="00985F40" w:rsidP="00985F40">
      <w:pPr>
        <w:adjustRightInd w:val="0"/>
        <w:spacing w:before="30"/>
        <w:rPr>
          <w:rFonts w:ascii="Verdana" w:eastAsia="Times New Roman" w:hAnsi="Verdana"/>
          <w:color w:val="000000"/>
          <w:sz w:val="20"/>
          <w:szCs w:val="20"/>
          <w:lang w:eastAsia="ru-RU"/>
        </w:rPr>
      </w:pPr>
      <w:r>
        <w:rPr>
          <w:rFonts w:eastAsia="Times New Roman"/>
          <w:color w:val="000000"/>
          <w:sz w:val="24"/>
          <w:szCs w:val="24"/>
          <w:lang w:eastAsia="ru-RU"/>
        </w:rPr>
        <w:t>4</w:t>
      </w:r>
      <w:r w:rsidRPr="00A741D2">
        <w:rPr>
          <w:rFonts w:eastAsia="Times New Roman"/>
          <w:color w:val="000000"/>
          <w:sz w:val="24"/>
          <w:szCs w:val="24"/>
          <w:lang w:eastAsia="ru-RU"/>
        </w:rPr>
        <w:t xml:space="preserve">. Профориентация учащихся </w:t>
      </w:r>
      <w:r w:rsidR="00CC73AE">
        <w:rPr>
          <w:rFonts w:eastAsia="Times New Roman"/>
          <w:color w:val="000000"/>
          <w:sz w:val="24"/>
          <w:szCs w:val="24"/>
          <w:lang w:eastAsia="ru-RU"/>
        </w:rPr>
        <w:t xml:space="preserve">  </w:t>
      </w:r>
      <w:r w:rsidRPr="00A741D2">
        <w:rPr>
          <w:rFonts w:eastAsia="Times New Roman"/>
          <w:color w:val="000000"/>
          <w:sz w:val="24"/>
          <w:szCs w:val="24"/>
          <w:lang w:eastAsia="ru-RU"/>
        </w:rPr>
        <w:t xml:space="preserve"> 9 классов (работа организуется классными руководителями и на курсе «</w:t>
      </w:r>
      <w:r>
        <w:rPr>
          <w:rFonts w:eastAsia="Times New Roman"/>
          <w:color w:val="000000"/>
          <w:sz w:val="24"/>
          <w:szCs w:val="24"/>
          <w:lang w:eastAsia="ru-RU"/>
        </w:rPr>
        <w:t>Мой выбор</w:t>
      </w:r>
      <w:r w:rsidRPr="00A741D2">
        <w:rPr>
          <w:rFonts w:eastAsia="Times New Roman"/>
          <w:color w:val="000000"/>
          <w:sz w:val="24"/>
          <w:szCs w:val="24"/>
          <w:lang w:eastAsia="ru-RU"/>
        </w:rPr>
        <w:t>»</w:t>
      </w:r>
      <w:r>
        <w:rPr>
          <w:rFonts w:eastAsia="Times New Roman"/>
          <w:color w:val="000000"/>
          <w:sz w:val="24"/>
          <w:szCs w:val="24"/>
          <w:lang w:eastAsia="ru-RU"/>
        </w:rPr>
        <w:t xml:space="preserve"> для 8 класса)</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 xml:space="preserve"> 1. При рассмотрении программ элективных курсов на заседаниях ШМО и </w:t>
      </w:r>
      <w:proofErr w:type="gramStart"/>
      <w:r w:rsidRPr="00A741D2">
        <w:rPr>
          <w:rFonts w:eastAsia="Times New Roman"/>
          <w:color w:val="000000"/>
          <w:sz w:val="24"/>
          <w:szCs w:val="24"/>
          <w:lang w:eastAsia="ru-RU"/>
        </w:rPr>
        <w:t>методического</w:t>
      </w:r>
      <w:proofErr w:type="gramEnd"/>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совета руководствоваться Положением об элективных курсах, рекомендовать учителям</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усилить практическую направленность программ элективных курсов, шире практиковать</w:t>
      </w:r>
    </w:p>
    <w:p w:rsidR="00985F40" w:rsidRPr="00A741D2" w:rsidRDefault="00985F40" w:rsidP="00985F40">
      <w:pPr>
        <w:adjustRightInd w:val="0"/>
        <w:spacing w:before="30"/>
        <w:rPr>
          <w:rFonts w:ascii="Verdana" w:eastAsia="Times New Roman" w:hAnsi="Verdana"/>
          <w:color w:val="000000"/>
          <w:sz w:val="20"/>
          <w:szCs w:val="20"/>
          <w:lang w:eastAsia="ru-RU"/>
        </w:rPr>
      </w:pPr>
      <w:r w:rsidRPr="00A741D2">
        <w:rPr>
          <w:rFonts w:eastAsia="Times New Roman"/>
          <w:color w:val="000000"/>
          <w:sz w:val="24"/>
          <w:szCs w:val="24"/>
          <w:lang w:eastAsia="ru-RU"/>
        </w:rPr>
        <w:t>использование активных форм проведения занятий элективных курсов, применяя при этом</w:t>
      </w:r>
      <w:r>
        <w:rPr>
          <w:rFonts w:eastAsia="Times New Roman"/>
          <w:color w:val="000000"/>
          <w:sz w:val="24"/>
          <w:szCs w:val="24"/>
          <w:lang w:eastAsia="ru-RU"/>
        </w:rPr>
        <w:t xml:space="preserve"> </w:t>
      </w:r>
      <w:r w:rsidRPr="00A741D2">
        <w:rPr>
          <w:rFonts w:eastAsia="Times New Roman"/>
          <w:color w:val="000000"/>
          <w:sz w:val="24"/>
          <w:szCs w:val="24"/>
          <w:lang w:eastAsia="ru-RU"/>
        </w:rPr>
        <w:t>современные технологии изучения краткосрочных курсов.</w:t>
      </w:r>
    </w:p>
    <w:p w:rsidR="00985F40" w:rsidRDefault="00985F40" w:rsidP="00985F40">
      <w:pPr>
        <w:spacing w:before="30" w:after="30"/>
        <w:rPr>
          <w:rFonts w:eastAsia="Times New Roman"/>
          <w:b/>
          <w:color w:val="000000"/>
          <w:sz w:val="24"/>
          <w:szCs w:val="24"/>
          <w:lang w:eastAsia="ru-RU"/>
        </w:rPr>
      </w:pPr>
      <w:r>
        <w:rPr>
          <w:rFonts w:eastAsia="Times New Roman"/>
          <w:color w:val="000000"/>
          <w:sz w:val="24"/>
          <w:szCs w:val="24"/>
          <w:lang w:eastAsia="ru-RU"/>
        </w:rPr>
        <w:t xml:space="preserve">   </w:t>
      </w:r>
      <w:proofErr w:type="spellStart"/>
      <w:r w:rsidRPr="00A741D2">
        <w:rPr>
          <w:rFonts w:eastAsia="Times New Roman"/>
          <w:color w:val="000000"/>
          <w:sz w:val="24"/>
          <w:szCs w:val="24"/>
          <w:lang w:eastAsia="ru-RU"/>
        </w:rPr>
        <w:t>Предпрофильная</w:t>
      </w:r>
      <w:proofErr w:type="spellEnd"/>
      <w:r w:rsidRPr="00A741D2">
        <w:rPr>
          <w:rFonts w:eastAsia="Times New Roman"/>
          <w:color w:val="000000"/>
          <w:sz w:val="24"/>
          <w:szCs w:val="24"/>
          <w:lang w:eastAsia="ru-RU"/>
        </w:rPr>
        <w:t xml:space="preserve"> подготовка, реализуемая через </w:t>
      </w:r>
      <w:r>
        <w:rPr>
          <w:rFonts w:eastAsia="Times New Roman"/>
          <w:color w:val="000000"/>
          <w:sz w:val="24"/>
          <w:szCs w:val="24"/>
          <w:lang w:eastAsia="ru-RU"/>
        </w:rPr>
        <w:t xml:space="preserve">элективные </w:t>
      </w:r>
      <w:r w:rsidRPr="00A741D2">
        <w:rPr>
          <w:rFonts w:eastAsia="Times New Roman"/>
          <w:color w:val="000000"/>
          <w:sz w:val="24"/>
          <w:szCs w:val="24"/>
          <w:lang w:eastAsia="ru-RU"/>
        </w:rPr>
        <w:t xml:space="preserve">курсы, информационную работу и профильную ориентацию, эффективна, если она осуществляется с использованием развивающихся технологий, новых </w:t>
      </w:r>
      <w:proofErr w:type="spellStart"/>
      <w:r w:rsidRPr="00A741D2">
        <w:rPr>
          <w:rFonts w:eastAsia="Times New Roman"/>
          <w:color w:val="000000"/>
          <w:sz w:val="24"/>
          <w:szCs w:val="24"/>
          <w:lang w:eastAsia="ru-RU"/>
        </w:rPr>
        <w:t>деятельностных</w:t>
      </w:r>
      <w:proofErr w:type="spellEnd"/>
      <w:r w:rsidRPr="00A741D2">
        <w:rPr>
          <w:rFonts w:eastAsia="Times New Roman"/>
          <w:color w:val="000000"/>
          <w:sz w:val="24"/>
          <w:szCs w:val="24"/>
          <w:lang w:eastAsia="ru-RU"/>
        </w:rPr>
        <w:t xml:space="preserve"> систем обучения, где содержание предмета становится средством развития мотивации познавательных интересов учащихся. </w:t>
      </w:r>
    </w:p>
    <w:p w:rsidR="001F061B" w:rsidRPr="001054BA" w:rsidRDefault="001F061B" w:rsidP="001F061B">
      <w:pPr>
        <w:ind w:firstLine="709"/>
        <w:rPr>
          <w:sz w:val="24"/>
          <w:szCs w:val="24"/>
        </w:rPr>
      </w:pPr>
    </w:p>
    <w:p w:rsidR="001F061B" w:rsidRPr="00985F40" w:rsidRDefault="001F061B" w:rsidP="00985F40">
      <w:pPr>
        <w:ind w:firstLine="709"/>
        <w:jc w:val="center"/>
        <w:rPr>
          <w:sz w:val="24"/>
          <w:szCs w:val="24"/>
        </w:rPr>
      </w:pPr>
      <w:r w:rsidRPr="001054BA">
        <w:rPr>
          <w:b/>
          <w:sz w:val="24"/>
          <w:szCs w:val="24"/>
        </w:rPr>
        <w:t>2.6. Востребованность выпускников</w:t>
      </w:r>
    </w:p>
    <w:p w:rsidR="001F061B" w:rsidRPr="001054BA" w:rsidRDefault="001F061B" w:rsidP="001F061B">
      <w:pPr>
        <w:rPr>
          <w:b/>
          <w:sz w:val="16"/>
          <w:szCs w:val="16"/>
        </w:rPr>
      </w:pPr>
    </w:p>
    <w:p w:rsidR="001F061B" w:rsidRPr="001054BA" w:rsidRDefault="001F061B" w:rsidP="001F061B">
      <w:pPr>
        <w:rPr>
          <w:sz w:val="24"/>
          <w:szCs w:val="24"/>
        </w:rPr>
      </w:pPr>
      <w:r w:rsidRPr="001054BA">
        <w:rPr>
          <w:sz w:val="24"/>
          <w:szCs w:val="24"/>
        </w:rPr>
        <w:t>Одна из важнейших  задач школы - формирование конкурентоспособного выпускника. Сегодня учителя создают условия, в основе которых лежит многообразие внешних и внутренних факторов, влияющих на формирование конкурентоспособности личности; целенаправленно работают в этом направлении, что позволяет повысить адаптационные возможности школьника к социально-экономическим условиям;</w:t>
      </w:r>
    </w:p>
    <w:p w:rsidR="001F061B" w:rsidRDefault="001F061B" w:rsidP="00985F40">
      <w:pPr>
        <w:rPr>
          <w:sz w:val="24"/>
          <w:szCs w:val="24"/>
        </w:rPr>
      </w:pPr>
      <w:r>
        <w:rPr>
          <w:sz w:val="24"/>
          <w:szCs w:val="24"/>
        </w:rPr>
        <w:t xml:space="preserve">        В </w:t>
      </w:r>
      <w:r w:rsidRPr="001054BA">
        <w:rPr>
          <w:sz w:val="24"/>
          <w:szCs w:val="24"/>
        </w:rPr>
        <w:t>201</w:t>
      </w:r>
      <w:r w:rsidR="00613706">
        <w:rPr>
          <w:sz w:val="24"/>
          <w:szCs w:val="24"/>
        </w:rPr>
        <w:t>9</w:t>
      </w:r>
      <w:r w:rsidRPr="001054BA">
        <w:rPr>
          <w:sz w:val="24"/>
          <w:szCs w:val="24"/>
        </w:rPr>
        <w:t xml:space="preserve"> году выпускал</w:t>
      </w:r>
      <w:r w:rsidR="00613706">
        <w:rPr>
          <w:sz w:val="24"/>
          <w:szCs w:val="24"/>
        </w:rPr>
        <w:t>ись трое</w:t>
      </w:r>
      <w:r w:rsidRPr="001054BA">
        <w:rPr>
          <w:sz w:val="24"/>
          <w:szCs w:val="24"/>
        </w:rPr>
        <w:t xml:space="preserve"> </w:t>
      </w:r>
      <w:r w:rsidR="00985F40">
        <w:rPr>
          <w:sz w:val="24"/>
          <w:szCs w:val="24"/>
        </w:rPr>
        <w:t>ученик</w:t>
      </w:r>
      <w:r w:rsidR="00613706">
        <w:rPr>
          <w:sz w:val="24"/>
          <w:szCs w:val="24"/>
        </w:rPr>
        <w:t>ов</w:t>
      </w:r>
      <w:r w:rsidR="00985F40">
        <w:rPr>
          <w:sz w:val="24"/>
          <w:szCs w:val="24"/>
        </w:rPr>
        <w:t xml:space="preserve"> 9</w:t>
      </w:r>
      <w:r w:rsidRPr="001054BA">
        <w:rPr>
          <w:sz w:val="24"/>
          <w:szCs w:val="24"/>
        </w:rPr>
        <w:t xml:space="preserve"> класс</w:t>
      </w:r>
      <w:r w:rsidR="00985F40">
        <w:rPr>
          <w:sz w:val="24"/>
          <w:szCs w:val="24"/>
        </w:rPr>
        <w:t xml:space="preserve">а. </w:t>
      </w:r>
      <w:r w:rsidR="00613706">
        <w:rPr>
          <w:sz w:val="24"/>
          <w:szCs w:val="24"/>
        </w:rPr>
        <w:t xml:space="preserve"> </w:t>
      </w:r>
    </w:p>
    <w:tbl>
      <w:tblPr>
        <w:tblW w:w="102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0"/>
        <w:gridCol w:w="709"/>
        <w:gridCol w:w="567"/>
        <w:gridCol w:w="567"/>
        <w:gridCol w:w="567"/>
        <w:gridCol w:w="567"/>
        <w:gridCol w:w="567"/>
        <w:gridCol w:w="567"/>
        <w:gridCol w:w="520"/>
        <w:gridCol w:w="567"/>
        <w:gridCol w:w="567"/>
        <w:gridCol w:w="709"/>
        <w:gridCol w:w="709"/>
        <w:gridCol w:w="709"/>
        <w:gridCol w:w="425"/>
        <w:gridCol w:w="755"/>
      </w:tblGrid>
      <w:tr w:rsidR="00613706" w:rsidRPr="00F56429" w:rsidTr="00B4770C">
        <w:tc>
          <w:tcPr>
            <w:tcW w:w="1180" w:type="dxa"/>
            <w:vMerge w:val="restart"/>
          </w:tcPr>
          <w:p w:rsidR="00613706" w:rsidRPr="00F56429" w:rsidRDefault="00613706" w:rsidP="00B4770C">
            <w:pPr>
              <w:jc w:val="center"/>
              <w:rPr>
                <w:sz w:val="20"/>
                <w:szCs w:val="20"/>
              </w:rPr>
            </w:pPr>
            <w:r w:rsidRPr="00F56429">
              <w:rPr>
                <w:sz w:val="20"/>
                <w:szCs w:val="20"/>
              </w:rPr>
              <w:t>Количество учащихся на начало уч. года</w:t>
            </w:r>
          </w:p>
        </w:tc>
        <w:tc>
          <w:tcPr>
            <w:tcW w:w="709" w:type="dxa"/>
            <w:vMerge w:val="restart"/>
          </w:tcPr>
          <w:p w:rsidR="00613706" w:rsidRPr="00F56429" w:rsidRDefault="00613706" w:rsidP="00B4770C">
            <w:pPr>
              <w:jc w:val="center"/>
              <w:rPr>
                <w:sz w:val="20"/>
                <w:szCs w:val="20"/>
              </w:rPr>
            </w:pPr>
            <w:r w:rsidRPr="00F56429">
              <w:rPr>
                <w:sz w:val="20"/>
                <w:szCs w:val="20"/>
              </w:rPr>
              <w:t>Окончили всего</w:t>
            </w:r>
          </w:p>
        </w:tc>
        <w:tc>
          <w:tcPr>
            <w:tcW w:w="567" w:type="dxa"/>
            <w:vMerge w:val="restart"/>
          </w:tcPr>
          <w:p w:rsidR="00613706" w:rsidRPr="00F56429" w:rsidRDefault="00613706" w:rsidP="00B4770C">
            <w:pPr>
              <w:jc w:val="center"/>
              <w:rPr>
                <w:sz w:val="20"/>
                <w:szCs w:val="20"/>
              </w:rPr>
            </w:pPr>
            <w:r w:rsidRPr="00F56429">
              <w:rPr>
                <w:sz w:val="20"/>
                <w:szCs w:val="20"/>
              </w:rPr>
              <w:t>город</w:t>
            </w:r>
          </w:p>
        </w:tc>
        <w:tc>
          <w:tcPr>
            <w:tcW w:w="567" w:type="dxa"/>
            <w:vMerge w:val="restart"/>
          </w:tcPr>
          <w:p w:rsidR="00613706" w:rsidRPr="00F56429" w:rsidRDefault="00613706" w:rsidP="00B4770C">
            <w:pPr>
              <w:jc w:val="center"/>
              <w:rPr>
                <w:sz w:val="20"/>
                <w:szCs w:val="20"/>
              </w:rPr>
            </w:pPr>
            <w:r w:rsidRPr="00F56429">
              <w:rPr>
                <w:sz w:val="20"/>
                <w:szCs w:val="20"/>
              </w:rPr>
              <w:t>село</w:t>
            </w:r>
          </w:p>
        </w:tc>
        <w:tc>
          <w:tcPr>
            <w:tcW w:w="2788" w:type="dxa"/>
            <w:gridSpan w:val="5"/>
          </w:tcPr>
          <w:p w:rsidR="00613706" w:rsidRPr="00F56429" w:rsidRDefault="00613706" w:rsidP="00B4770C">
            <w:pPr>
              <w:jc w:val="center"/>
              <w:rPr>
                <w:sz w:val="20"/>
                <w:szCs w:val="20"/>
              </w:rPr>
            </w:pPr>
            <w:r w:rsidRPr="00F56429">
              <w:rPr>
                <w:sz w:val="20"/>
                <w:szCs w:val="20"/>
              </w:rPr>
              <w:t xml:space="preserve">Поступают </w:t>
            </w:r>
          </w:p>
        </w:tc>
        <w:tc>
          <w:tcPr>
            <w:tcW w:w="567" w:type="dxa"/>
            <w:vMerge w:val="restart"/>
          </w:tcPr>
          <w:p w:rsidR="00613706" w:rsidRPr="00F56429" w:rsidRDefault="00613706" w:rsidP="00B4770C">
            <w:pPr>
              <w:jc w:val="center"/>
              <w:rPr>
                <w:sz w:val="20"/>
                <w:szCs w:val="20"/>
              </w:rPr>
            </w:pPr>
            <w:r w:rsidRPr="00F56429">
              <w:rPr>
                <w:sz w:val="20"/>
                <w:szCs w:val="20"/>
              </w:rPr>
              <w:t>НПО</w:t>
            </w:r>
          </w:p>
        </w:tc>
        <w:tc>
          <w:tcPr>
            <w:tcW w:w="567" w:type="dxa"/>
            <w:vMerge w:val="restart"/>
          </w:tcPr>
          <w:p w:rsidR="00613706" w:rsidRPr="00F56429" w:rsidRDefault="00613706" w:rsidP="00B4770C">
            <w:pPr>
              <w:jc w:val="center"/>
              <w:rPr>
                <w:sz w:val="20"/>
                <w:szCs w:val="20"/>
              </w:rPr>
            </w:pPr>
            <w:r w:rsidRPr="00F56429">
              <w:rPr>
                <w:sz w:val="20"/>
                <w:szCs w:val="20"/>
              </w:rPr>
              <w:t>СПО</w:t>
            </w:r>
          </w:p>
        </w:tc>
        <w:tc>
          <w:tcPr>
            <w:tcW w:w="709" w:type="dxa"/>
            <w:vMerge w:val="restart"/>
          </w:tcPr>
          <w:p w:rsidR="00613706" w:rsidRPr="00F56429" w:rsidRDefault="00613706" w:rsidP="00B4770C">
            <w:pPr>
              <w:jc w:val="center"/>
              <w:rPr>
                <w:sz w:val="20"/>
                <w:szCs w:val="20"/>
              </w:rPr>
            </w:pPr>
            <w:r w:rsidRPr="00F56429">
              <w:rPr>
                <w:sz w:val="20"/>
                <w:szCs w:val="20"/>
              </w:rPr>
              <w:t>На работу</w:t>
            </w:r>
          </w:p>
        </w:tc>
        <w:tc>
          <w:tcPr>
            <w:tcW w:w="709" w:type="dxa"/>
            <w:vMerge w:val="restart"/>
          </w:tcPr>
          <w:p w:rsidR="00613706" w:rsidRPr="00F56429" w:rsidRDefault="00613706" w:rsidP="00B4770C">
            <w:pPr>
              <w:jc w:val="center"/>
              <w:rPr>
                <w:sz w:val="20"/>
                <w:szCs w:val="20"/>
              </w:rPr>
            </w:pPr>
            <w:r w:rsidRPr="00F56429">
              <w:rPr>
                <w:sz w:val="20"/>
                <w:szCs w:val="20"/>
              </w:rPr>
              <w:t>Выбыло за пределы области</w:t>
            </w:r>
          </w:p>
        </w:tc>
        <w:tc>
          <w:tcPr>
            <w:tcW w:w="709" w:type="dxa"/>
            <w:vMerge w:val="restart"/>
          </w:tcPr>
          <w:p w:rsidR="00613706" w:rsidRPr="00F56429" w:rsidRDefault="00613706" w:rsidP="00B4770C">
            <w:pPr>
              <w:jc w:val="center"/>
              <w:rPr>
                <w:sz w:val="20"/>
                <w:szCs w:val="20"/>
              </w:rPr>
            </w:pPr>
            <w:r w:rsidRPr="00F56429">
              <w:rPr>
                <w:sz w:val="20"/>
                <w:szCs w:val="20"/>
              </w:rPr>
              <w:t xml:space="preserve">Не работают </w:t>
            </w:r>
          </w:p>
          <w:p w:rsidR="00613706" w:rsidRPr="00F56429" w:rsidRDefault="00613706" w:rsidP="00B4770C">
            <w:pPr>
              <w:jc w:val="center"/>
              <w:rPr>
                <w:sz w:val="20"/>
                <w:szCs w:val="20"/>
              </w:rPr>
            </w:pPr>
            <w:r w:rsidRPr="00F56429">
              <w:rPr>
                <w:sz w:val="20"/>
                <w:szCs w:val="20"/>
              </w:rPr>
              <w:t>и не</w:t>
            </w:r>
          </w:p>
          <w:p w:rsidR="00613706" w:rsidRPr="00F56429" w:rsidRDefault="00613706" w:rsidP="00B4770C">
            <w:pPr>
              <w:jc w:val="center"/>
              <w:rPr>
                <w:sz w:val="20"/>
                <w:szCs w:val="20"/>
              </w:rPr>
            </w:pPr>
            <w:r w:rsidRPr="00F56429">
              <w:rPr>
                <w:sz w:val="20"/>
                <w:szCs w:val="20"/>
              </w:rPr>
              <w:t xml:space="preserve"> учатся</w:t>
            </w:r>
          </w:p>
        </w:tc>
        <w:tc>
          <w:tcPr>
            <w:tcW w:w="425" w:type="dxa"/>
            <w:vMerge w:val="restart"/>
          </w:tcPr>
          <w:p w:rsidR="00613706" w:rsidRPr="00F56429" w:rsidRDefault="00613706" w:rsidP="00B4770C">
            <w:pPr>
              <w:jc w:val="center"/>
              <w:rPr>
                <w:sz w:val="20"/>
                <w:szCs w:val="20"/>
              </w:rPr>
            </w:pPr>
            <w:r w:rsidRPr="00F56429">
              <w:rPr>
                <w:sz w:val="20"/>
                <w:szCs w:val="20"/>
              </w:rPr>
              <w:t>Армия</w:t>
            </w:r>
          </w:p>
        </w:tc>
        <w:tc>
          <w:tcPr>
            <w:tcW w:w="755" w:type="dxa"/>
            <w:vMerge w:val="restart"/>
          </w:tcPr>
          <w:p w:rsidR="00613706" w:rsidRPr="00F56429" w:rsidRDefault="00613706" w:rsidP="00B4770C">
            <w:pPr>
              <w:jc w:val="center"/>
              <w:rPr>
                <w:sz w:val="20"/>
                <w:szCs w:val="20"/>
              </w:rPr>
            </w:pPr>
            <w:proofErr w:type="gramStart"/>
            <w:r w:rsidRPr="00F56429">
              <w:rPr>
                <w:sz w:val="20"/>
                <w:szCs w:val="20"/>
              </w:rPr>
              <w:t>Другое</w:t>
            </w:r>
            <w:proofErr w:type="gramEnd"/>
            <w:r w:rsidRPr="00F56429">
              <w:rPr>
                <w:sz w:val="20"/>
                <w:szCs w:val="20"/>
              </w:rPr>
              <w:t xml:space="preserve"> (указать причины)</w:t>
            </w:r>
          </w:p>
        </w:tc>
      </w:tr>
      <w:tr w:rsidR="00613706" w:rsidRPr="00F56429" w:rsidTr="00B4770C">
        <w:tc>
          <w:tcPr>
            <w:tcW w:w="1180" w:type="dxa"/>
            <w:vMerge/>
          </w:tcPr>
          <w:p w:rsidR="00613706" w:rsidRPr="00F56429" w:rsidRDefault="00613706" w:rsidP="00B4770C">
            <w:pPr>
              <w:jc w:val="center"/>
              <w:rPr>
                <w:b/>
                <w:sz w:val="20"/>
                <w:szCs w:val="20"/>
              </w:rPr>
            </w:pPr>
          </w:p>
        </w:tc>
        <w:tc>
          <w:tcPr>
            <w:tcW w:w="709" w:type="dxa"/>
            <w:vMerge/>
          </w:tcPr>
          <w:p w:rsidR="00613706" w:rsidRPr="00F56429" w:rsidRDefault="00613706" w:rsidP="00B4770C">
            <w:pPr>
              <w:jc w:val="center"/>
              <w:rPr>
                <w:b/>
                <w:sz w:val="20"/>
                <w:szCs w:val="20"/>
              </w:rPr>
            </w:pPr>
          </w:p>
        </w:tc>
        <w:tc>
          <w:tcPr>
            <w:tcW w:w="567" w:type="dxa"/>
            <w:vMerge/>
          </w:tcPr>
          <w:p w:rsidR="00613706" w:rsidRPr="00F56429" w:rsidRDefault="00613706" w:rsidP="00B4770C">
            <w:pPr>
              <w:jc w:val="center"/>
              <w:rPr>
                <w:b/>
                <w:sz w:val="20"/>
                <w:szCs w:val="20"/>
              </w:rPr>
            </w:pPr>
          </w:p>
        </w:tc>
        <w:tc>
          <w:tcPr>
            <w:tcW w:w="567" w:type="dxa"/>
            <w:vMerge/>
          </w:tcPr>
          <w:p w:rsidR="00613706" w:rsidRPr="00F56429" w:rsidRDefault="00613706" w:rsidP="00B4770C">
            <w:pPr>
              <w:jc w:val="center"/>
              <w:rPr>
                <w:b/>
                <w:sz w:val="20"/>
                <w:szCs w:val="20"/>
              </w:rPr>
            </w:pPr>
          </w:p>
        </w:tc>
        <w:tc>
          <w:tcPr>
            <w:tcW w:w="1134" w:type="dxa"/>
            <w:gridSpan w:val="2"/>
          </w:tcPr>
          <w:p w:rsidR="00613706" w:rsidRPr="00F56429" w:rsidRDefault="00613706" w:rsidP="00B4770C">
            <w:pPr>
              <w:jc w:val="center"/>
              <w:rPr>
                <w:sz w:val="20"/>
                <w:szCs w:val="20"/>
              </w:rPr>
            </w:pPr>
            <w:r w:rsidRPr="00F56429">
              <w:rPr>
                <w:sz w:val="20"/>
                <w:szCs w:val="20"/>
              </w:rPr>
              <w:t>В 10 класс</w:t>
            </w:r>
          </w:p>
        </w:tc>
        <w:tc>
          <w:tcPr>
            <w:tcW w:w="1654" w:type="dxa"/>
            <w:gridSpan w:val="3"/>
          </w:tcPr>
          <w:p w:rsidR="00613706" w:rsidRPr="00F56429" w:rsidRDefault="00613706" w:rsidP="00B4770C">
            <w:pPr>
              <w:jc w:val="center"/>
              <w:rPr>
                <w:sz w:val="20"/>
                <w:szCs w:val="20"/>
              </w:rPr>
            </w:pPr>
            <w:r w:rsidRPr="00F56429">
              <w:rPr>
                <w:sz w:val="20"/>
                <w:szCs w:val="20"/>
              </w:rPr>
              <w:t>Из них в открытые (сменные) школы и УКП</w:t>
            </w:r>
          </w:p>
        </w:tc>
        <w:tc>
          <w:tcPr>
            <w:tcW w:w="567" w:type="dxa"/>
            <w:vMerge/>
          </w:tcPr>
          <w:p w:rsidR="00613706" w:rsidRPr="00F56429" w:rsidRDefault="00613706" w:rsidP="00B4770C">
            <w:pPr>
              <w:jc w:val="center"/>
              <w:rPr>
                <w:b/>
                <w:sz w:val="20"/>
                <w:szCs w:val="20"/>
              </w:rPr>
            </w:pPr>
          </w:p>
        </w:tc>
        <w:tc>
          <w:tcPr>
            <w:tcW w:w="567" w:type="dxa"/>
            <w:vMerge/>
          </w:tcPr>
          <w:p w:rsidR="00613706" w:rsidRPr="00F56429" w:rsidRDefault="00613706" w:rsidP="00B4770C">
            <w:pPr>
              <w:jc w:val="center"/>
              <w:rPr>
                <w:b/>
                <w:sz w:val="20"/>
                <w:szCs w:val="20"/>
              </w:rPr>
            </w:pPr>
          </w:p>
        </w:tc>
        <w:tc>
          <w:tcPr>
            <w:tcW w:w="709" w:type="dxa"/>
            <w:vMerge/>
          </w:tcPr>
          <w:p w:rsidR="00613706" w:rsidRPr="00F56429" w:rsidRDefault="00613706" w:rsidP="00B4770C">
            <w:pPr>
              <w:jc w:val="center"/>
              <w:rPr>
                <w:b/>
                <w:sz w:val="20"/>
                <w:szCs w:val="20"/>
              </w:rPr>
            </w:pPr>
          </w:p>
        </w:tc>
        <w:tc>
          <w:tcPr>
            <w:tcW w:w="709" w:type="dxa"/>
            <w:vMerge/>
          </w:tcPr>
          <w:p w:rsidR="00613706" w:rsidRPr="00F56429" w:rsidRDefault="00613706" w:rsidP="00B4770C">
            <w:pPr>
              <w:jc w:val="center"/>
              <w:rPr>
                <w:b/>
                <w:sz w:val="20"/>
                <w:szCs w:val="20"/>
              </w:rPr>
            </w:pPr>
          </w:p>
        </w:tc>
        <w:tc>
          <w:tcPr>
            <w:tcW w:w="709" w:type="dxa"/>
            <w:vMerge/>
          </w:tcPr>
          <w:p w:rsidR="00613706" w:rsidRPr="00F56429" w:rsidRDefault="00613706" w:rsidP="00B4770C">
            <w:pPr>
              <w:jc w:val="center"/>
              <w:rPr>
                <w:b/>
                <w:sz w:val="20"/>
                <w:szCs w:val="20"/>
              </w:rPr>
            </w:pPr>
          </w:p>
        </w:tc>
        <w:tc>
          <w:tcPr>
            <w:tcW w:w="425" w:type="dxa"/>
            <w:vMerge/>
          </w:tcPr>
          <w:p w:rsidR="00613706" w:rsidRPr="00F56429" w:rsidRDefault="00613706" w:rsidP="00B4770C">
            <w:pPr>
              <w:jc w:val="center"/>
              <w:rPr>
                <w:b/>
                <w:sz w:val="20"/>
                <w:szCs w:val="20"/>
              </w:rPr>
            </w:pPr>
          </w:p>
        </w:tc>
        <w:tc>
          <w:tcPr>
            <w:tcW w:w="755" w:type="dxa"/>
            <w:vMerge/>
          </w:tcPr>
          <w:p w:rsidR="00613706" w:rsidRPr="00F56429" w:rsidRDefault="00613706" w:rsidP="00B4770C">
            <w:pPr>
              <w:jc w:val="center"/>
              <w:rPr>
                <w:b/>
                <w:sz w:val="20"/>
                <w:szCs w:val="20"/>
              </w:rPr>
            </w:pPr>
          </w:p>
        </w:tc>
      </w:tr>
      <w:tr w:rsidR="00613706" w:rsidRPr="00F56429" w:rsidTr="00B4770C">
        <w:tc>
          <w:tcPr>
            <w:tcW w:w="1180" w:type="dxa"/>
            <w:vMerge/>
          </w:tcPr>
          <w:p w:rsidR="00613706" w:rsidRPr="00F56429" w:rsidRDefault="00613706" w:rsidP="00B4770C">
            <w:pPr>
              <w:jc w:val="center"/>
              <w:rPr>
                <w:b/>
                <w:sz w:val="20"/>
                <w:szCs w:val="20"/>
              </w:rPr>
            </w:pPr>
          </w:p>
        </w:tc>
        <w:tc>
          <w:tcPr>
            <w:tcW w:w="709" w:type="dxa"/>
            <w:vMerge/>
          </w:tcPr>
          <w:p w:rsidR="00613706" w:rsidRPr="00F56429" w:rsidRDefault="00613706" w:rsidP="00B4770C">
            <w:pPr>
              <w:jc w:val="center"/>
              <w:rPr>
                <w:b/>
                <w:sz w:val="20"/>
                <w:szCs w:val="20"/>
              </w:rPr>
            </w:pPr>
          </w:p>
        </w:tc>
        <w:tc>
          <w:tcPr>
            <w:tcW w:w="567" w:type="dxa"/>
            <w:vMerge/>
          </w:tcPr>
          <w:p w:rsidR="00613706" w:rsidRPr="00F56429" w:rsidRDefault="00613706" w:rsidP="00B4770C">
            <w:pPr>
              <w:jc w:val="center"/>
              <w:rPr>
                <w:b/>
                <w:sz w:val="20"/>
                <w:szCs w:val="20"/>
              </w:rPr>
            </w:pPr>
          </w:p>
        </w:tc>
        <w:tc>
          <w:tcPr>
            <w:tcW w:w="567" w:type="dxa"/>
            <w:vMerge/>
          </w:tcPr>
          <w:p w:rsidR="00613706" w:rsidRPr="00F56429" w:rsidRDefault="00613706" w:rsidP="00B4770C">
            <w:pPr>
              <w:jc w:val="center"/>
              <w:rPr>
                <w:b/>
                <w:sz w:val="20"/>
                <w:szCs w:val="20"/>
              </w:rPr>
            </w:pPr>
          </w:p>
        </w:tc>
        <w:tc>
          <w:tcPr>
            <w:tcW w:w="567" w:type="dxa"/>
          </w:tcPr>
          <w:p w:rsidR="00613706" w:rsidRPr="00F56429" w:rsidRDefault="00613706" w:rsidP="00B4770C">
            <w:pPr>
              <w:jc w:val="center"/>
              <w:rPr>
                <w:sz w:val="20"/>
                <w:szCs w:val="20"/>
              </w:rPr>
            </w:pPr>
            <w:r w:rsidRPr="00F56429">
              <w:rPr>
                <w:sz w:val="20"/>
                <w:szCs w:val="20"/>
              </w:rPr>
              <w:t>всего</w:t>
            </w:r>
          </w:p>
        </w:tc>
        <w:tc>
          <w:tcPr>
            <w:tcW w:w="567" w:type="dxa"/>
          </w:tcPr>
          <w:p w:rsidR="00613706" w:rsidRPr="00F56429" w:rsidRDefault="00613706" w:rsidP="00B4770C">
            <w:pPr>
              <w:jc w:val="center"/>
              <w:rPr>
                <w:sz w:val="20"/>
                <w:szCs w:val="20"/>
              </w:rPr>
            </w:pPr>
            <w:r w:rsidRPr="00F56429">
              <w:rPr>
                <w:sz w:val="20"/>
                <w:szCs w:val="20"/>
              </w:rPr>
              <w:t>Город</w:t>
            </w:r>
          </w:p>
        </w:tc>
        <w:tc>
          <w:tcPr>
            <w:tcW w:w="567" w:type="dxa"/>
          </w:tcPr>
          <w:p w:rsidR="00613706" w:rsidRPr="00F56429" w:rsidRDefault="00613706" w:rsidP="00B4770C">
            <w:pPr>
              <w:jc w:val="center"/>
              <w:rPr>
                <w:sz w:val="20"/>
                <w:szCs w:val="20"/>
              </w:rPr>
            </w:pPr>
            <w:r w:rsidRPr="00F56429">
              <w:rPr>
                <w:sz w:val="20"/>
                <w:szCs w:val="20"/>
              </w:rPr>
              <w:t>село</w:t>
            </w:r>
          </w:p>
        </w:tc>
        <w:tc>
          <w:tcPr>
            <w:tcW w:w="567" w:type="dxa"/>
          </w:tcPr>
          <w:p w:rsidR="00613706" w:rsidRPr="00F56429" w:rsidRDefault="00613706" w:rsidP="00B4770C">
            <w:pPr>
              <w:jc w:val="center"/>
              <w:rPr>
                <w:sz w:val="20"/>
                <w:szCs w:val="20"/>
              </w:rPr>
            </w:pPr>
            <w:r w:rsidRPr="00F56429">
              <w:rPr>
                <w:sz w:val="20"/>
                <w:szCs w:val="20"/>
              </w:rPr>
              <w:t>город</w:t>
            </w:r>
          </w:p>
        </w:tc>
        <w:tc>
          <w:tcPr>
            <w:tcW w:w="520" w:type="dxa"/>
          </w:tcPr>
          <w:p w:rsidR="00613706" w:rsidRPr="00F56429" w:rsidRDefault="00613706" w:rsidP="00B4770C">
            <w:pPr>
              <w:jc w:val="center"/>
              <w:rPr>
                <w:sz w:val="20"/>
                <w:szCs w:val="20"/>
              </w:rPr>
            </w:pPr>
            <w:r w:rsidRPr="00F56429">
              <w:rPr>
                <w:sz w:val="20"/>
                <w:szCs w:val="20"/>
              </w:rPr>
              <w:t>село</w:t>
            </w:r>
          </w:p>
        </w:tc>
        <w:tc>
          <w:tcPr>
            <w:tcW w:w="567" w:type="dxa"/>
            <w:vMerge/>
          </w:tcPr>
          <w:p w:rsidR="00613706" w:rsidRPr="00F56429" w:rsidRDefault="00613706" w:rsidP="00B4770C">
            <w:pPr>
              <w:jc w:val="center"/>
              <w:rPr>
                <w:b/>
                <w:sz w:val="20"/>
                <w:szCs w:val="20"/>
              </w:rPr>
            </w:pPr>
          </w:p>
        </w:tc>
        <w:tc>
          <w:tcPr>
            <w:tcW w:w="567" w:type="dxa"/>
            <w:vMerge/>
          </w:tcPr>
          <w:p w:rsidR="00613706" w:rsidRPr="00F56429" w:rsidRDefault="00613706" w:rsidP="00B4770C">
            <w:pPr>
              <w:jc w:val="center"/>
              <w:rPr>
                <w:b/>
                <w:sz w:val="20"/>
                <w:szCs w:val="20"/>
              </w:rPr>
            </w:pPr>
          </w:p>
        </w:tc>
        <w:tc>
          <w:tcPr>
            <w:tcW w:w="709" w:type="dxa"/>
            <w:vMerge/>
          </w:tcPr>
          <w:p w:rsidR="00613706" w:rsidRPr="00F56429" w:rsidRDefault="00613706" w:rsidP="00B4770C">
            <w:pPr>
              <w:jc w:val="center"/>
              <w:rPr>
                <w:b/>
                <w:sz w:val="20"/>
                <w:szCs w:val="20"/>
              </w:rPr>
            </w:pPr>
          </w:p>
        </w:tc>
        <w:tc>
          <w:tcPr>
            <w:tcW w:w="709" w:type="dxa"/>
            <w:vMerge/>
          </w:tcPr>
          <w:p w:rsidR="00613706" w:rsidRPr="00F56429" w:rsidRDefault="00613706" w:rsidP="00B4770C">
            <w:pPr>
              <w:jc w:val="center"/>
              <w:rPr>
                <w:b/>
                <w:sz w:val="20"/>
                <w:szCs w:val="20"/>
              </w:rPr>
            </w:pPr>
          </w:p>
        </w:tc>
        <w:tc>
          <w:tcPr>
            <w:tcW w:w="709" w:type="dxa"/>
            <w:vMerge/>
          </w:tcPr>
          <w:p w:rsidR="00613706" w:rsidRPr="00F56429" w:rsidRDefault="00613706" w:rsidP="00B4770C">
            <w:pPr>
              <w:jc w:val="center"/>
              <w:rPr>
                <w:b/>
                <w:sz w:val="20"/>
                <w:szCs w:val="20"/>
              </w:rPr>
            </w:pPr>
          </w:p>
        </w:tc>
        <w:tc>
          <w:tcPr>
            <w:tcW w:w="425" w:type="dxa"/>
            <w:vMerge/>
          </w:tcPr>
          <w:p w:rsidR="00613706" w:rsidRPr="00F56429" w:rsidRDefault="00613706" w:rsidP="00B4770C">
            <w:pPr>
              <w:jc w:val="center"/>
              <w:rPr>
                <w:b/>
                <w:sz w:val="20"/>
                <w:szCs w:val="20"/>
              </w:rPr>
            </w:pPr>
          </w:p>
        </w:tc>
        <w:tc>
          <w:tcPr>
            <w:tcW w:w="755" w:type="dxa"/>
            <w:vMerge/>
          </w:tcPr>
          <w:p w:rsidR="00613706" w:rsidRPr="00F56429" w:rsidRDefault="00613706" w:rsidP="00B4770C">
            <w:pPr>
              <w:jc w:val="center"/>
              <w:rPr>
                <w:b/>
                <w:sz w:val="20"/>
                <w:szCs w:val="20"/>
              </w:rPr>
            </w:pPr>
          </w:p>
        </w:tc>
      </w:tr>
      <w:tr w:rsidR="00613706" w:rsidRPr="00F56429" w:rsidTr="00B4770C">
        <w:tc>
          <w:tcPr>
            <w:tcW w:w="1180" w:type="dxa"/>
          </w:tcPr>
          <w:p w:rsidR="00613706" w:rsidRPr="00F56429" w:rsidRDefault="00613706" w:rsidP="00B4770C">
            <w:pPr>
              <w:jc w:val="center"/>
              <w:rPr>
                <w:b/>
                <w:sz w:val="20"/>
                <w:szCs w:val="20"/>
              </w:rPr>
            </w:pPr>
            <w:r w:rsidRPr="00F56429">
              <w:rPr>
                <w:b/>
                <w:sz w:val="20"/>
                <w:szCs w:val="20"/>
              </w:rPr>
              <w:t>3</w:t>
            </w:r>
          </w:p>
        </w:tc>
        <w:tc>
          <w:tcPr>
            <w:tcW w:w="709" w:type="dxa"/>
          </w:tcPr>
          <w:p w:rsidR="00613706" w:rsidRPr="00F56429" w:rsidRDefault="00613706" w:rsidP="00B4770C">
            <w:pPr>
              <w:jc w:val="center"/>
              <w:rPr>
                <w:b/>
                <w:sz w:val="20"/>
                <w:szCs w:val="20"/>
              </w:rPr>
            </w:pPr>
            <w:r w:rsidRPr="00F56429">
              <w:rPr>
                <w:b/>
                <w:sz w:val="20"/>
                <w:szCs w:val="20"/>
              </w:rPr>
              <w:t>3</w:t>
            </w:r>
          </w:p>
        </w:tc>
        <w:tc>
          <w:tcPr>
            <w:tcW w:w="567" w:type="dxa"/>
          </w:tcPr>
          <w:p w:rsidR="00613706" w:rsidRPr="00F56429" w:rsidRDefault="00613706" w:rsidP="00B4770C">
            <w:pPr>
              <w:jc w:val="center"/>
              <w:rPr>
                <w:b/>
                <w:sz w:val="20"/>
                <w:szCs w:val="20"/>
              </w:rPr>
            </w:pPr>
            <w:r w:rsidRPr="00F56429">
              <w:rPr>
                <w:b/>
                <w:sz w:val="20"/>
                <w:szCs w:val="20"/>
              </w:rPr>
              <w:t>-</w:t>
            </w:r>
          </w:p>
        </w:tc>
        <w:tc>
          <w:tcPr>
            <w:tcW w:w="567" w:type="dxa"/>
          </w:tcPr>
          <w:p w:rsidR="00613706" w:rsidRPr="00F56429" w:rsidRDefault="00613706" w:rsidP="00B4770C">
            <w:pPr>
              <w:jc w:val="center"/>
              <w:rPr>
                <w:b/>
                <w:sz w:val="20"/>
                <w:szCs w:val="20"/>
              </w:rPr>
            </w:pPr>
            <w:r w:rsidRPr="00F56429">
              <w:rPr>
                <w:b/>
                <w:sz w:val="20"/>
                <w:szCs w:val="20"/>
              </w:rPr>
              <w:t>3</w:t>
            </w:r>
          </w:p>
        </w:tc>
        <w:tc>
          <w:tcPr>
            <w:tcW w:w="567" w:type="dxa"/>
          </w:tcPr>
          <w:p w:rsidR="00613706" w:rsidRPr="00F56429" w:rsidRDefault="00613706" w:rsidP="00B4770C">
            <w:pPr>
              <w:jc w:val="center"/>
              <w:rPr>
                <w:b/>
                <w:sz w:val="20"/>
                <w:szCs w:val="20"/>
              </w:rPr>
            </w:pPr>
            <w:r w:rsidRPr="00F56429">
              <w:rPr>
                <w:b/>
                <w:sz w:val="20"/>
                <w:szCs w:val="20"/>
              </w:rPr>
              <w:t>-</w:t>
            </w:r>
          </w:p>
        </w:tc>
        <w:tc>
          <w:tcPr>
            <w:tcW w:w="567" w:type="dxa"/>
          </w:tcPr>
          <w:p w:rsidR="00613706" w:rsidRPr="00F56429" w:rsidRDefault="00613706" w:rsidP="00B4770C">
            <w:pPr>
              <w:jc w:val="center"/>
              <w:rPr>
                <w:b/>
                <w:sz w:val="20"/>
                <w:szCs w:val="20"/>
              </w:rPr>
            </w:pPr>
            <w:r w:rsidRPr="00F56429">
              <w:rPr>
                <w:b/>
                <w:sz w:val="20"/>
                <w:szCs w:val="20"/>
              </w:rPr>
              <w:t>-</w:t>
            </w:r>
          </w:p>
        </w:tc>
        <w:tc>
          <w:tcPr>
            <w:tcW w:w="567" w:type="dxa"/>
          </w:tcPr>
          <w:p w:rsidR="00613706" w:rsidRPr="00F56429" w:rsidRDefault="00613706" w:rsidP="00B4770C">
            <w:pPr>
              <w:jc w:val="center"/>
              <w:rPr>
                <w:b/>
                <w:sz w:val="20"/>
                <w:szCs w:val="20"/>
              </w:rPr>
            </w:pPr>
            <w:r w:rsidRPr="00F56429">
              <w:rPr>
                <w:b/>
                <w:sz w:val="20"/>
                <w:szCs w:val="20"/>
              </w:rPr>
              <w:t>-</w:t>
            </w:r>
          </w:p>
        </w:tc>
        <w:tc>
          <w:tcPr>
            <w:tcW w:w="567" w:type="dxa"/>
          </w:tcPr>
          <w:p w:rsidR="00613706" w:rsidRPr="00F56429" w:rsidRDefault="00613706" w:rsidP="00B4770C">
            <w:pPr>
              <w:jc w:val="center"/>
              <w:rPr>
                <w:b/>
                <w:sz w:val="20"/>
                <w:szCs w:val="20"/>
              </w:rPr>
            </w:pPr>
            <w:r w:rsidRPr="00F56429">
              <w:rPr>
                <w:b/>
                <w:sz w:val="20"/>
                <w:szCs w:val="20"/>
              </w:rPr>
              <w:t>-</w:t>
            </w:r>
          </w:p>
        </w:tc>
        <w:tc>
          <w:tcPr>
            <w:tcW w:w="520" w:type="dxa"/>
          </w:tcPr>
          <w:p w:rsidR="00613706" w:rsidRPr="00F56429" w:rsidRDefault="00613706" w:rsidP="00B4770C">
            <w:pPr>
              <w:jc w:val="center"/>
              <w:rPr>
                <w:b/>
                <w:sz w:val="20"/>
                <w:szCs w:val="20"/>
              </w:rPr>
            </w:pPr>
            <w:r w:rsidRPr="00F56429">
              <w:rPr>
                <w:b/>
                <w:sz w:val="20"/>
                <w:szCs w:val="20"/>
              </w:rPr>
              <w:t>-</w:t>
            </w:r>
          </w:p>
        </w:tc>
        <w:tc>
          <w:tcPr>
            <w:tcW w:w="567" w:type="dxa"/>
          </w:tcPr>
          <w:p w:rsidR="00613706" w:rsidRPr="00F56429" w:rsidRDefault="00613706" w:rsidP="00B4770C">
            <w:pPr>
              <w:jc w:val="center"/>
              <w:rPr>
                <w:b/>
                <w:sz w:val="20"/>
                <w:szCs w:val="20"/>
              </w:rPr>
            </w:pPr>
            <w:r w:rsidRPr="00F56429">
              <w:rPr>
                <w:b/>
                <w:sz w:val="20"/>
                <w:szCs w:val="20"/>
              </w:rPr>
              <w:t>-</w:t>
            </w:r>
          </w:p>
        </w:tc>
        <w:tc>
          <w:tcPr>
            <w:tcW w:w="567" w:type="dxa"/>
          </w:tcPr>
          <w:p w:rsidR="00613706" w:rsidRPr="00F56429" w:rsidRDefault="00613706" w:rsidP="00B4770C">
            <w:pPr>
              <w:jc w:val="center"/>
              <w:rPr>
                <w:b/>
                <w:sz w:val="20"/>
                <w:szCs w:val="20"/>
              </w:rPr>
            </w:pPr>
            <w:r w:rsidRPr="00F56429">
              <w:rPr>
                <w:b/>
                <w:sz w:val="20"/>
                <w:szCs w:val="20"/>
              </w:rPr>
              <w:t>2</w:t>
            </w:r>
          </w:p>
        </w:tc>
        <w:tc>
          <w:tcPr>
            <w:tcW w:w="709" w:type="dxa"/>
          </w:tcPr>
          <w:p w:rsidR="00613706" w:rsidRPr="00F56429" w:rsidRDefault="00613706" w:rsidP="00B4770C">
            <w:pPr>
              <w:jc w:val="center"/>
              <w:rPr>
                <w:b/>
                <w:sz w:val="20"/>
                <w:szCs w:val="20"/>
              </w:rPr>
            </w:pPr>
            <w:r w:rsidRPr="00F56429">
              <w:rPr>
                <w:b/>
                <w:sz w:val="20"/>
                <w:szCs w:val="20"/>
              </w:rPr>
              <w:t>1</w:t>
            </w:r>
          </w:p>
        </w:tc>
        <w:tc>
          <w:tcPr>
            <w:tcW w:w="709" w:type="dxa"/>
          </w:tcPr>
          <w:p w:rsidR="00613706" w:rsidRPr="00F56429" w:rsidRDefault="00613706" w:rsidP="00B4770C">
            <w:pPr>
              <w:jc w:val="center"/>
              <w:rPr>
                <w:b/>
                <w:sz w:val="20"/>
                <w:szCs w:val="20"/>
              </w:rPr>
            </w:pPr>
            <w:r w:rsidRPr="00F56429">
              <w:rPr>
                <w:b/>
                <w:sz w:val="20"/>
                <w:szCs w:val="20"/>
              </w:rPr>
              <w:t>-</w:t>
            </w:r>
          </w:p>
        </w:tc>
        <w:tc>
          <w:tcPr>
            <w:tcW w:w="709" w:type="dxa"/>
          </w:tcPr>
          <w:p w:rsidR="00613706" w:rsidRPr="00F56429" w:rsidRDefault="00613706" w:rsidP="00B4770C">
            <w:pPr>
              <w:jc w:val="center"/>
              <w:rPr>
                <w:b/>
                <w:sz w:val="20"/>
                <w:szCs w:val="20"/>
              </w:rPr>
            </w:pPr>
            <w:r w:rsidRPr="00F56429">
              <w:rPr>
                <w:b/>
                <w:sz w:val="20"/>
                <w:szCs w:val="20"/>
              </w:rPr>
              <w:t>-</w:t>
            </w:r>
          </w:p>
        </w:tc>
        <w:tc>
          <w:tcPr>
            <w:tcW w:w="425" w:type="dxa"/>
          </w:tcPr>
          <w:p w:rsidR="00613706" w:rsidRPr="00F56429" w:rsidRDefault="00613706" w:rsidP="00B4770C">
            <w:pPr>
              <w:jc w:val="center"/>
              <w:rPr>
                <w:b/>
                <w:sz w:val="20"/>
                <w:szCs w:val="20"/>
              </w:rPr>
            </w:pPr>
            <w:r w:rsidRPr="00F56429">
              <w:rPr>
                <w:b/>
                <w:sz w:val="20"/>
                <w:szCs w:val="20"/>
              </w:rPr>
              <w:t>-</w:t>
            </w:r>
          </w:p>
        </w:tc>
        <w:tc>
          <w:tcPr>
            <w:tcW w:w="755" w:type="dxa"/>
          </w:tcPr>
          <w:p w:rsidR="00613706" w:rsidRPr="00F56429" w:rsidRDefault="00613706" w:rsidP="00B4770C">
            <w:pPr>
              <w:jc w:val="center"/>
              <w:rPr>
                <w:b/>
                <w:sz w:val="20"/>
                <w:szCs w:val="20"/>
              </w:rPr>
            </w:pPr>
            <w:r w:rsidRPr="00F56429">
              <w:rPr>
                <w:b/>
                <w:sz w:val="20"/>
                <w:szCs w:val="20"/>
              </w:rPr>
              <w:t>-</w:t>
            </w:r>
          </w:p>
        </w:tc>
      </w:tr>
    </w:tbl>
    <w:p w:rsidR="00613706" w:rsidRPr="001054BA" w:rsidRDefault="00613706" w:rsidP="00985F40">
      <w:pPr>
        <w:rPr>
          <w:sz w:val="24"/>
          <w:szCs w:val="24"/>
        </w:rPr>
      </w:pPr>
    </w:p>
    <w:p w:rsidR="001F061B" w:rsidRPr="001054BA" w:rsidRDefault="001F061B" w:rsidP="001F061B">
      <w:pPr>
        <w:rPr>
          <w:sz w:val="16"/>
          <w:szCs w:val="16"/>
        </w:rPr>
      </w:pPr>
    </w:p>
    <w:p w:rsidR="001F061B" w:rsidRPr="001054BA" w:rsidRDefault="001F061B" w:rsidP="001F061B">
      <w:pPr>
        <w:ind w:left="426"/>
        <w:jc w:val="center"/>
        <w:rPr>
          <w:b/>
          <w:sz w:val="24"/>
          <w:szCs w:val="24"/>
        </w:rPr>
      </w:pPr>
      <w:r w:rsidRPr="001054BA">
        <w:rPr>
          <w:b/>
          <w:sz w:val="24"/>
          <w:szCs w:val="24"/>
        </w:rPr>
        <w:t>2.7. Реализуемые образовательные программы, условия их реализации</w:t>
      </w:r>
    </w:p>
    <w:p w:rsidR="001F061B" w:rsidRPr="001054BA" w:rsidRDefault="001F061B" w:rsidP="001F061B">
      <w:pPr>
        <w:ind w:left="426"/>
        <w:rPr>
          <w:b/>
          <w:sz w:val="16"/>
          <w:szCs w:val="16"/>
        </w:rPr>
      </w:pP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Одним из главных условий функционирования школы является её адаптация к современным требованиям. Важнейшим элементом адаптации выступает организация образовательного процесса в школе, определяющая успешность её работы. В школе созданы все условия для получения учащимися качественного образования. УМК на уровне начального общего образования удовлетворяют социальному заказу со стороны родителей и требованиям новых федеральных государственных образовательных стандартов. На уровнях основного общего и среднего общего образования обучение ведётся в соответствии с требованиями государственных программ.</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ab/>
        <w:t xml:space="preserve">В школе на данный момент действуют </w:t>
      </w:r>
      <w:r w:rsidR="001F4140">
        <w:rPr>
          <w:sz w:val="24"/>
          <w:szCs w:val="24"/>
          <w:lang w:eastAsia="ru-RU"/>
        </w:rPr>
        <w:t>2</w:t>
      </w:r>
      <w:r w:rsidRPr="001054BA">
        <w:rPr>
          <w:sz w:val="24"/>
          <w:szCs w:val="24"/>
          <w:lang w:eastAsia="ru-RU"/>
        </w:rPr>
        <w:t xml:space="preserve"> образовательные программы:</w:t>
      </w:r>
    </w:p>
    <w:p w:rsidR="001F061B" w:rsidRPr="001F4140" w:rsidRDefault="001F4140" w:rsidP="001F4140">
      <w:pPr>
        <w:widowControl w:val="0"/>
        <w:autoSpaceDE w:val="0"/>
        <w:autoSpaceDN w:val="0"/>
        <w:adjustRightInd w:val="0"/>
        <w:ind w:firstLine="709"/>
        <w:rPr>
          <w:sz w:val="24"/>
          <w:szCs w:val="24"/>
          <w:lang w:eastAsia="ru-RU"/>
        </w:rPr>
      </w:pPr>
      <w:r>
        <w:rPr>
          <w:b/>
          <w:sz w:val="24"/>
          <w:szCs w:val="24"/>
          <w:lang w:eastAsia="ru-RU"/>
        </w:rPr>
        <w:t xml:space="preserve"> </w:t>
      </w:r>
      <w:r w:rsidR="001F061B" w:rsidRPr="001054BA">
        <w:rPr>
          <w:b/>
          <w:sz w:val="24"/>
          <w:szCs w:val="24"/>
          <w:lang w:eastAsia="ru-RU"/>
        </w:rPr>
        <w:t>Основная образовательная программа начального общего образования:</w:t>
      </w:r>
    </w:p>
    <w:p w:rsidR="001F061B" w:rsidRPr="001054BA" w:rsidRDefault="001F061B" w:rsidP="001F061B">
      <w:pPr>
        <w:widowControl w:val="0"/>
        <w:autoSpaceDE w:val="0"/>
        <w:autoSpaceDN w:val="0"/>
        <w:adjustRightInd w:val="0"/>
        <w:rPr>
          <w:b/>
          <w:sz w:val="24"/>
          <w:szCs w:val="24"/>
          <w:lang w:eastAsia="ru-RU"/>
        </w:rPr>
      </w:pP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Программа разработана в соответствии с требованиями федерального государственного образовательного стандарта начального общего образования. Целью реализации программы является - обеспечение выполнения требований ФГОС НОО.</w:t>
      </w:r>
    </w:p>
    <w:p w:rsidR="001F061B" w:rsidRPr="001054BA" w:rsidRDefault="001F061B" w:rsidP="001F061B">
      <w:pPr>
        <w:widowControl w:val="0"/>
        <w:autoSpaceDE w:val="0"/>
        <w:autoSpaceDN w:val="0"/>
        <w:adjustRightInd w:val="0"/>
        <w:ind w:firstLine="720"/>
        <w:rPr>
          <w:sz w:val="24"/>
          <w:szCs w:val="24"/>
          <w:lang w:eastAsia="ru-RU"/>
        </w:rPr>
      </w:pPr>
      <w:r w:rsidRPr="001054BA">
        <w:rPr>
          <w:sz w:val="24"/>
          <w:szCs w:val="24"/>
          <w:lang w:eastAsia="ru-RU"/>
        </w:rPr>
        <w:t xml:space="preserve"> В начальной школе использовались </w:t>
      </w:r>
      <w:proofErr w:type="gramStart"/>
      <w:r w:rsidRPr="001054BA">
        <w:rPr>
          <w:sz w:val="24"/>
          <w:szCs w:val="24"/>
          <w:lang w:eastAsia="ru-RU"/>
        </w:rPr>
        <w:t>следующие</w:t>
      </w:r>
      <w:proofErr w:type="gramEnd"/>
      <w:r w:rsidRPr="001054BA">
        <w:rPr>
          <w:sz w:val="24"/>
          <w:szCs w:val="24"/>
          <w:lang w:eastAsia="ru-RU"/>
        </w:rPr>
        <w:t xml:space="preserve"> УМК: </w:t>
      </w:r>
    </w:p>
    <w:p w:rsidR="001F061B" w:rsidRDefault="001F4140" w:rsidP="001F061B">
      <w:pPr>
        <w:widowControl w:val="0"/>
        <w:suppressAutoHyphens/>
        <w:autoSpaceDE w:val="0"/>
        <w:autoSpaceDN w:val="0"/>
        <w:adjustRightInd w:val="0"/>
        <w:ind w:firstLine="709"/>
        <w:contextualSpacing/>
        <w:rPr>
          <w:sz w:val="24"/>
          <w:szCs w:val="24"/>
          <w:lang w:eastAsia="ru-RU"/>
        </w:rPr>
      </w:pPr>
      <w:r>
        <w:rPr>
          <w:sz w:val="24"/>
          <w:szCs w:val="24"/>
          <w:lang w:eastAsia="ru-RU"/>
        </w:rPr>
        <w:t xml:space="preserve"> «Перспективная начальная школа»-</w:t>
      </w:r>
      <w:r w:rsidR="00613706">
        <w:rPr>
          <w:sz w:val="24"/>
          <w:szCs w:val="24"/>
          <w:lang w:eastAsia="ru-RU"/>
        </w:rPr>
        <w:t>2</w:t>
      </w:r>
      <w:r>
        <w:rPr>
          <w:sz w:val="24"/>
          <w:szCs w:val="24"/>
          <w:lang w:eastAsia="ru-RU"/>
        </w:rPr>
        <w:t>-4 классы.</w:t>
      </w:r>
    </w:p>
    <w:p w:rsidR="00613706" w:rsidRPr="001054BA" w:rsidRDefault="00613706" w:rsidP="001F061B">
      <w:pPr>
        <w:widowControl w:val="0"/>
        <w:suppressAutoHyphens/>
        <w:autoSpaceDE w:val="0"/>
        <w:autoSpaceDN w:val="0"/>
        <w:adjustRightInd w:val="0"/>
        <w:ind w:firstLine="709"/>
        <w:contextualSpacing/>
        <w:rPr>
          <w:sz w:val="24"/>
          <w:szCs w:val="24"/>
          <w:lang w:eastAsia="ru-RU"/>
        </w:rPr>
      </w:pPr>
      <w:r>
        <w:rPr>
          <w:sz w:val="24"/>
          <w:szCs w:val="24"/>
          <w:lang w:eastAsia="ru-RU"/>
        </w:rPr>
        <w:t>«Школа России»- 1 класс.</w:t>
      </w:r>
    </w:p>
    <w:p w:rsidR="001F061B" w:rsidRPr="001054BA" w:rsidRDefault="001F061B" w:rsidP="001F4140">
      <w:pPr>
        <w:widowControl w:val="0"/>
        <w:autoSpaceDE w:val="0"/>
        <w:autoSpaceDN w:val="0"/>
        <w:adjustRightInd w:val="0"/>
        <w:rPr>
          <w:sz w:val="24"/>
          <w:szCs w:val="24"/>
          <w:lang w:eastAsia="ru-RU"/>
        </w:rPr>
      </w:pPr>
      <w:r w:rsidRPr="001054BA">
        <w:rPr>
          <w:sz w:val="24"/>
          <w:szCs w:val="24"/>
          <w:lang w:eastAsia="ru-RU"/>
        </w:rPr>
        <w:t>Конкретизация планируемых образовательных результатов и методов их достиже</w:t>
      </w:r>
      <w:r w:rsidR="001F4140">
        <w:rPr>
          <w:sz w:val="24"/>
          <w:szCs w:val="24"/>
          <w:lang w:eastAsia="ru-RU"/>
        </w:rPr>
        <w:t>ния  представлена в   данной программе</w:t>
      </w:r>
      <w:proofErr w:type="gramStart"/>
      <w:r w:rsidR="001F4140">
        <w:rPr>
          <w:sz w:val="24"/>
          <w:szCs w:val="24"/>
          <w:lang w:eastAsia="ru-RU"/>
        </w:rPr>
        <w:t xml:space="preserve"> .</w:t>
      </w:r>
      <w:proofErr w:type="gramEnd"/>
    </w:p>
    <w:p w:rsidR="001F061B" w:rsidRPr="001054BA" w:rsidRDefault="001F061B" w:rsidP="001F061B">
      <w:pPr>
        <w:widowControl w:val="0"/>
        <w:autoSpaceDE w:val="0"/>
        <w:autoSpaceDN w:val="0"/>
        <w:adjustRightInd w:val="0"/>
        <w:ind w:firstLine="709"/>
        <w:rPr>
          <w:sz w:val="24"/>
          <w:szCs w:val="24"/>
          <w:lang w:eastAsia="ru-RU"/>
        </w:rPr>
      </w:pPr>
      <w:r w:rsidRPr="001054BA">
        <w:rPr>
          <w:sz w:val="24"/>
          <w:szCs w:val="24"/>
          <w:lang w:eastAsia="ru-RU"/>
        </w:rPr>
        <w:t xml:space="preserve">В  компетентность учителя начальных классов входит осуществление </w:t>
      </w:r>
      <w:proofErr w:type="spellStart"/>
      <w:r w:rsidRPr="001054BA">
        <w:rPr>
          <w:sz w:val="24"/>
          <w:szCs w:val="24"/>
          <w:lang w:eastAsia="ru-RU"/>
        </w:rPr>
        <w:t>личностно-деятел</w:t>
      </w:r>
      <w:r w:rsidR="001F4140">
        <w:rPr>
          <w:sz w:val="24"/>
          <w:szCs w:val="24"/>
          <w:lang w:eastAsia="ru-RU"/>
        </w:rPr>
        <w:t>ьностного</w:t>
      </w:r>
      <w:proofErr w:type="spellEnd"/>
      <w:r w:rsidR="001F4140">
        <w:rPr>
          <w:sz w:val="24"/>
          <w:szCs w:val="24"/>
          <w:lang w:eastAsia="ru-RU"/>
        </w:rPr>
        <w:t xml:space="preserve"> подхода к организации </w:t>
      </w:r>
      <w:r w:rsidRPr="001054BA">
        <w:rPr>
          <w:sz w:val="24"/>
          <w:szCs w:val="24"/>
          <w:lang w:eastAsia="ru-RU"/>
        </w:rPr>
        <w:t>обучения, выстраивание индивидуальных траекторий развития ученика на основе планируемых результатов освоения ООП, эффективное применение образовательных технологий, позволяющие достигать  планируемых результатов ООП.</w:t>
      </w:r>
    </w:p>
    <w:p w:rsidR="001F061B" w:rsidRPr="001054BA" w:rsidRDefault="001F061B" w:rsidP="001F061B">
      <w:pPr>
        <w:widowControl w:val="0"/>
        <w:autoSpaceDE w:val="0"/>
        <w:autoSpaceDN w:val="0"/>
        <w:adjustRightInd w:val="0"/>
        <w:ind w:firstLine="720"/>
        <w:rPr>
          <w:sz w:val="24"/>
          <w:szCs w:val="24"/>
          <w:lang w:eastAsia="ru-RU"/>
        </w:rPr>
      </w:pPr>
      <w:r w:rsidRPr="001054BA">
        <w:rPr>
          <w:sz w:val="24"/>
          <w:szCs w:val="24"/>
          <w:lang w:eastAsia="ru-RU"/>
        </w:rPr>
        <w:t>Учителя начального общего образования осуществляют обучение и воспитание  младших школьников, с использованием современных образовательных, в том числе информационно-коммуникационных, технологий обучения, эффективно применяют учебно-методические,   информационные и иные ресурсы реализации основной образовательной программы</w:t>
      </w:r>
      <w:r w:rsidRPr="001054BA">
        <w:rPr>
          <w:b/>
          <w:sz w:val="24"/>
          <w:szCs w:val="24"/>
          <w:lang w:eastAsia="ru-RU"/>
        </w:rPr>
        <w:t xml:space="preserve"> </w:t>
      </w:r>
      <w:r w:rsidRPr="001054BA">
        <w:rPr>
          <w:sz w:val="24"/>
          <w:szCs w:val="24"/>
          <w:lang w:eastAsia="ru-RU"/>
        </w:rPr>
        <w:t>начального общего образования, постоянно развиваются в профессиональном отношении, обладают ключевыми профессиональными компетентностями.</w:t>
      </w:r>
    </w:p>
    <w:p w:rsidR="001F061B" w:rsidRPr="001054BA" w:rsidRDefault="001F061B" w:rsidP="001F061B">
      <w:pPr>
        <w:widowControl w:val="0"/>
        <w:autoSpaceDE w:val="0"/>
        <w:autoSpaceDN w:val="0"/>
        <w:adjustRightInd w:val="0"/>
        <w:ind w:firstLine="709"/>
        <w:rPr>
          <w:sz w:val="24"/>
          <w:szCs w:val="24"/>
          <w:lang w:eastAsia="ru-RU"/>
        </w:rPr>
      </w:pPr>
      <w:r w:rsidRPr="001054BA">
        <w:rPr>
          <w:sz w:val="24"/>
          <w:szCs w:val="24"/>
          <w:lang w:eastAsia="ru-RU"/>
        </w:rPr>
        <w:t>При обучении используются такие педагогические технологии и методики, как:</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xml:space="preserve">• </w:t>
      </w:r>
      <w:proofErr w:type="spellStart"/>
      <w:r w:rsidRPr="001054BA">
        <w:rPr>
          <w:sz w:val="24"/>
          <w:szCs w:val="24"/>
          <w:lang w:eastAsia="ru-RU"/>
        </w:rPr>
        <w:t>здоровьесберегающие</w:t>
      </w:r>
      <w:proofErr w:type="spellEnd"/>
      <w:r w:rsidRPr="001054BA">
        <w:rPr>
          <w:sz w:val="24"/>
          <w:szCs w:val="24"/>
          <w:lang w:eastAsia="ru-RU"/>
        </w:rPr>
        <w:t xml:space="preserve"> технологии;</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технология развития критического мышления;</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групповые технологии;</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технология продуктивного чтения;</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•технология развивающего обучения и др.</w:t>
      </w:r>
    </w:p>
    <w:p w:rsidR="001F061B" w:rsidRPr="001054BA" w:rsidRDefault="001F061B" w:rsidP="001F061B">
      <w:pPr>
        <w:widowControl w:val="0"/>
        <w:autoSpaceDE w:val="0"/>
        <w:autoSpaceDN w:val="0"/>
        <w:adjustRightInd w:val="0"/>
        <w:ind w:firstLine="709"/>
        <w:rPr>
          <w:sz w:val="24"/>
          <w:szCs w:val="24"/>
          <w:lang w:eastAsia="ru-RU"/>
        </w:rPr>
      </w:pPr>
      <w:r w:rsidRPr="001054BA">
        <w:rPr>
          <w:sz w:val="24"/>
          <w:szCs w:val="24"/>
          <w:lang w:eastAsia="ru-RU"/>
        </w:rPr>
        <w:t xml:space="preserve"> Кроме того, для организации личностно ориентированного учебного взаимодействия педагоги</w:t>
      </w:r>
      <w:r w:rsidRPr="001054BA">
        <w:rPr>
          <w:rFonts w:ascii="Arial" w:hAnsi="Arial" w:cs="Arial"/>
          <w:sz w:val="24"/>
          <w:szCs w:val="24"/>
          <w:lang w:eastAsia="ru-RU"/>
        </w:rPr>
        <w:t xml:space="preserve"> </w:t>
      </w:r>
      <w:r w:rsidRPr="001054BA">
        <w:rPr>
          <w:sz w:val="24"/>
          <w:szCs w:val="24"/>
          <w:lang w:eastAsia="ru-RU"/>
        </w:rPr>
        <w:t>начального общего образования используют следующие приёмы и методы:</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приёмы актуализации субъектного опыта учащихся;</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методы диалога;</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приёмы создания ситуации коллективного и индивидуального выбора;</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игровые методы;</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рефлексивные приемы и методы;</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методы диагностики и самодиагностики.</w:t>
      </w:r>
    </w:p>
    <w:p w:rsidR="001F061B" w:rsidRPr="001054BA" w:rsidRDefault="001F061B" w:rsidP="001F061B">
      <w:pPr>
        <w:widowControl w:val="0"/>
        <w:autoSpaceDE w:val="0"/>
        <w:autoSpaceDN w:val="0"/>
        <w:adjustRightInd w:val="0"/>
        <w:ind w:firstLine="709"/>
        <w:rPr>
          <w:sz w:val="24"/>
          <w:szCs w:val="24"/>
          <w:lang w:eastAsia="ru-RU"/>
        </w:rPr>
      </w:pPr>
      <w:r w:rsidRPr="001054BA">
        <w:rPr>
          <w:sz w:val="24"/>
          <w:szCs w:val="24"/>
          <w:lang w:eastAsia="ru-RU"/>
        </w:rPr>
        <w:t xml:space="preserve"> С целью усиления влияния обучения на формирование познавательного, нравственного, коммуникативного, эстетического и физического потенциалов личностей младших школьников, на развитие и проявление их индивидуальных особенностей используются разнообразные формы проведения учебных занятий:</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 xml:space="preserve"> урок-экскурсия; </w:t>
      </w:r>
      <w:r w:rsidRPr="001054BA">
        <w:rPr>
          <w:rFonts w:cs="Arial"/>
          <w:iCs/>
          <w:sz w:val="24"/>
          <w:szCs w:val="24"/>
          <w:lang w:eastAsia="ru-RU"/>
        </w:rPr>
        <w:t>интерактивные формы проведения учебных занятий,</w:t>
      </w:r>
      <w:r w:rsidRPr="001054BA">
        <w:rPr>
          <w:sz w:val="24"/>
          <w:szCs w:val="24"/>
          <w:lang w:eastAsia="ru-RU"/>
        </w:rPr>
        <w:t xml:space="preserve">  урок-путешествие; урок-соревнование; интегрированный урок; урок-игра.</w:t>
      </w:r>
    </w:p>
    <w:p w:rsidR="001F061B" w:rsidRPr="001054BA" w:rsidRDefault="001F061B" w:rsidP="001F061B">
      <w:pPr>
        <w:widowControl w:val="0"/>
        <w:tabs>
          <w:tab w:val="left" w:pos="1008"/>
        </w:tabs>
        <w:autoSpaceDE w:val="0"/>
        <w:autoSpaceDN w:val="0"/>
        <w:adjustRightInd w:val="0"/>
        <w:ind w:firstLine="720"/>
        <w:rPr>
          <w:sz w:val="24"/>
          <w:szCs w:val="24"/>
          <w:lang w:eastAsia="ru-RU"/>
        </w:rPr>
      </w:pPr>
      <w:r w:rsidRPr="001054BA">
        <w:rPr>
          <w:sz w:val="24"/>
          <w:szCs w:val="24"/>
          <w:lang w:eastAsia="ru-RU"/>
        </w:rPr>
        <w:t xml:space="preserve">Педагоги имеют научно обоснованные знания и умения, позволяющие </w:t>
      </w:r>
      <w:r w:rsidRPr="001054BA">
        <w:rPr>
          <w:sz w:val="24"/>
          <w:szCs w:val="24"/>
          <w:lang w:eastAsia="ru-RU"/>
        </w:rPr>
        <w:lastRenderedPageBreak/>
        <w:t xml:space="preserve">проектировать социальный портрет ученика (ценности, мотивационные, операционные, коммуникативные, когнитивные ресурсы) и осуществляют соответствующую диагностику </w:t>
      </w:r>
      <w:proofErr w:type="spellStart"/>
      <w:r w:rsidRPr="001054BA">
        <w:rPr>
          <w:sz w:val="24"/>
          <w:szCs w:val="24"/>
          <w:lang w:eastAsia="ru-RU"/>
        </w:rPr>
        <w:t>сформированности</w:t>
      </w:r>
      <w:proofErr w:type="spellEnd"/>
      <w:r w:rsidRPr="001054BA">
        <w:rPr>
          <w:sz w:val="24"/>
          <w:szCs w:val="24"/>
          <w:lang w:eastAsia="ru-RU"/>
        </w:rPr>
        <w:t xml:space="preserve"> социально востребованных качеств личности.</w:t>
      </w:r>
    </w:p>
    <w:p w:rsidR="001F061B" w:rsidRPr="001054BA" w:rsidRDefault="001F061B" w:rsidP="001F061B">
      <w:pPr>
        <w:widowControl w:val="0"/>
        <w:autoSpaceDE w:val="0"/>
        <w:autoSpaceDN w:val="0"/>
        <w:adjustRightInd w:val="0"/>
        <w:ind w:firstLine="720"/>
        <w:rPr>
          <w:sz w:val="24"/>
          <w:szCs w:val="24"/>
          <w:lang w:eastAsia="ru-RU"/>
        </w:rPr>
      </w:pPr>
      <w:r w:rsidRPr="001054BA">
        <w:rPr>
          <w:sz w:val="24"/>
          <w:szCs w:val="24"/>
          <w:lang w:eastAsia="ru-RU"/>
        </w:rPr>
        <w:t>Эффективное использование имеющихся в школе условий и ресурсов, собственного методического потенциала способствует реализации задач нового содержания образования, а именно:</w:t>
      </w:r>
    </w:p>
    <w:p w:rsidR="001F061B" w:rsidRPr="001054BA" w:rsidRDefault="001F061B" w:rsidP="001F061B">
      <w:pPr>
        <w:widowControl w:val="0"/>
        <w:tabs>
          <w:tab w:val="left" w:pos="1080"/>
        </w:tabs>
        <w:autoSpaceDE w:val="0"/>
        <w:autoSpaceDN w:val="0"/>
        <w:adjustRightInd w:val="0"/>
        <w:ind w:firstLine="142"/>
        <w:rPr>
          <w:iCs/>
          <w:sz w:val="24"/>
          <w:szCs w:val="24"/>
          <w:lang w:eastAsia="ru-RU"/>
        </w:rPr>
      </w:pPr>
      <w:r w:rsidRPr="001054BA">
        <w:rPr>
          <w:sz w:val="24"/>
          <w:szCs w:val="24"/>
          <w:lang w:eastAsia="ru-RU"/>
        </w:rPr>
        <w:t xml:space="preserve">– </w:t>
      </w:r>
      <w:r w:rsidRPr="001054BA">
        <w:rPr>
          <w:iCs/>
          <w:sz w:val="24"/>
          <w:szCs w:val="24"/>
          <w:lang w:eastAsia="ru-RU"/>
        </w:rPr>
        <w:t>достижения планируемых результатов освоения образовательных программ;</w:t>
      </w:r>
    </w:p>
    <w:p w:rsidR="001F061B" w:rsidRPr="001054BA" w:rsidRDefault="001F061B" w:rsidP="001F061B">
      <w:pPr>
        <w:widowControl w:val="0"/>
        <w:tabs>
          <w:tab w:val="left" w:pos="1080"/>
        </w:tabs>
        <w:autoSpaceDE w:val="0"/>
        <w:autoSpaceDN w:val="0"/>
        <w:adjustRightInd w:val="0"/>
        <w:ind w:firstLine="142"/>
        <w:rPr>
          <w:iCs/>
          <w:sz w:val="24"/>
          <w:szCs w:val="24"/>
          <w:lang w:eastAsia="ru-RU"/>
        </w:rPr>
      </w:pPr>
      <w:r w:rsidRPr="001054BA">
        <w:rPr>
          <w:sz w:val="24"/>
          <w:szCs w:val="24"/>
          <w:lang w:eastAsia="ru-RU"/>
        </w:rPr>
        <w:t xml:space="preserve">–  </w:t>
      </w:r>
      <w:r w:rsidRPr="001054BA">
        <w:rPr>
          <w:iCs/>
          <w:sz w:val="24"/>
          <w:szCs w:val="24"/>
          <w:lang w:eastAsia="ru-RU"/>
        </w:rPr>
        <w:t>реализации программ воспитания и социализации учащихся;</w:t>
      </w:r>
    </w:p>
    <w:p w:rsidR="001F061B" w:rsidRPr="001054BA" w:rsidRDefault="001F061B" w:rsidP="001F061B">
      <w:pPr>
        <w:widowControl w:val="0"/>
        <w:tabs>
          <w:tab w:val="left" w:pos="1080"/>
        </w:tabs>
        <w:autoSpaceDE w:val="0"/>
        <w:autoSpaceDN w:val="0"/>
        <w:adjustRightInd w:val="0"/>
        <w:ind w:firstLine="142"/>
        <w:rPr>
          <w:iCs/>
          <w:sz w:val="24"/>
          <w:szCs w:val="24"/>
          <w:lang w:eastAsia="ru-RU"/>
        </w:rPr>
      </w:pPr>
      <w:r w:rsidRPr="001054BA">
        <w:rPr>
          <w:sz w:val="24"/>
          <w:szCs w:val="24"/>
          <w:lang w:eastAsia="ru-RU"/>
        </w:rPr>
        <w:t xml:space="preserve">– </w:t>
      </w:r>
      <w:r w:rsidRPr="001054BA">
        <w:rPr>
          <w:iCs/>
          <w:sz w:val="24"/>
          <w:szCs w:val="24"/>
          <w:lang w:eastAsia="ru-RU"/>
        </w:rPr>
        <w:t xml:space="preserve">эффективного использования </w:t>
      </w:r>
      <w:proofErr w:type="spellStart"/>
      <w:r w:rsidRPr="001054BA">
        <w:rPr>
          <w:iCs/>
          <w:sz w:val="24"/>
          <w:szCs w:val="24"/>
          <w:lang w:eastAsia="ru-RU"/>
        </w:rPr>
        <w:t>здоровьесберегающих</w:t>
      </w:r>
      <w:proofErr w:type="spellEnd"/>
      <w:r w:rsidRPr="001054BA">
        <w:rPr>
          <w:iCs/>
          <w:sz w:val="24"/>
          <w:szCs w:val="24"/>
          <w:lang w:eastAsia="ru-RU"/>
        </w:rPr>
        <w:t xml:space="preserve"> технологий в условиях реализации ФГОС; </w:t>
      </w:r>
    </w:p>
    <w:p w:rsidR="001F061B" w:rsidRPr="001054BA" w:rsidRDefault="001F061B" w:rsidP="001F061B">
      <w:pPr>
        <w:widowControl w:val="0"/>
        <w:tabs>
          <w:tab w:val="left" w:pos="1080"/>
        </w:tabs>
        <w:autoSpaceDE w:val="0"/>
        <w:autoSpaceDN w:val="0"/>
        <w:adjustRightInd w:val="0"/>
        <w:ind w:firstLine="142"/>
        <w:rPr>
          <w:iCs/>
          <w:sz w:val="24"/>
          <w:szCs w:val="24"/>
          <w:lang w:eastAsia="ru-RU"/>
        </w:rPr>
      </w:pPr>
      <w:r w:rsidRPr="001054BA">
        <w:rPr>
          <w:sz w:val="24"/>
          <w:szCs w:val="24"/>
          <w:lang w:eastAsia="ru-RU"/>
        </w:rPr>
        <w:t xml:space="preserve">– </w:t>
      </w:r>
      <w:r w:rsidRPr="001054BA">
        <w:rPr>
          <w:iCs/>
          <w:sz w:val="24"/>
          <w:szCs w:val="24"/>
          <w:lang w:eastAsia="ru-RU"/>
        </w:rPr>
        <w:t xml:space="preserve">индивидуальной оценки образовательных достижений и затруднений каждого обучаемого, диагностики </w:t>
      </w:r>
      <w:proofErr w:type="spellStart"/>
      <w:r w:rsidRPr="001054BA">
        <w:rPr>
          <w:iCs/>
          <w:sz w:val="24"/>
          <w:szCs w:val="24"/>
          <w:lang w:eastAsia="ru-RU"/>
        </w:rPr>
        <w:t>сформированности</w:t>
      </w:r>
      <w:proofErr w:type="spellEnd"/>
      <w:r w:rsidRPr="001054BA">
        <w:rPr>
          <w:iCs/>
          <w:sz w:val="24"/>
          <w:szCs w:val="24"/>
          <w:lang w:eastAsia="ru-RU"/>
        </w:rPr>
        <w:t xml:space="preserve"> универсальных учебных действий;</w:t>
      </w:r>
    </w:p>
    <w:p w:rsidR="001F061B" w:rsidRPr="001054BA" w:rsidRDefault="001F061B" w:rsidP="001F061B">
      <w:pPr>
        <w:widowControl w:val="0"/>
        <w:tabs>
          <w:tab w:val="left" w:pos="1080"/>
        </w:tabs>
        <w:autoSpaceDE w:val="0"/>
        <w:autoSpaceDN w:val="0"/>
        <w:adjustRightInd w:val="0"/>
        <w:ind w:firstLine="142"/>
        <w:rPr>
          <w:iCs/>
          <w:sz w:val="24"/>
          <w:szCs w:val="24"/>
          <w:lang w:eastAsia="ru-RU"/>
        </w:rPr>
      </w:pPr>
      <w:r w:rsidRPr="001054BA">
        <w:rPr>
          <w:sz w:val="24"/>
          <w:szCs w:val="24"/>
          <w:lang w:eastAsia="ru-RU"/>
        </w:rPr>
        <w:t xml:space="preserve">– </w:t>
      </w:r>
      <w:r w:rsidRPr="001054BA">
        <w:rPr>
          <w:iCs/>
          <w:sz w:val="24"/>
          <w:szCs w:val="24"/>
          <w:lang w:eastAsia="ru-RU"/>
        </w:rPr>
        <w:t>собственного профессионально-личностного развития и саморазвития;</w:t>
      </w:r>
    </w:p>
    <w:p w:rsidR="001F061B" w:rsidRPr="001054BA" w:rsidRDefault="001F061B" w:rsidP="001F061B">
      <w:pPr>
        <w:widowControl w:val="0"/>
        <w:tabs>
          <w:tab w:val="left" w:pos="1050"/>
        </w:tabs>
        <w:autoSpaceDE w:val="0"/>
        <w:autoSpaceDN w:val="0"/>
        <w:adjustRightInd w:val="0"/>
        <w:ind w:firstLine="142"/>
        <w:rPr>
          <w:sz w:val="24"/>
          <w:szCs w:val="24"/>
          <w:lang w:eastAsia="ru-RU"/>
        </w:rPr>
      </w:pPr>
      <w:r w:rsidRPr="001054BA">
        <w:rPr>
          <w:sz w:val="24"/>
          <w:szCs w:val="24"/>
          <w:lang w:eastAsia="ru-RU"/>
        </w:rPr>
        <w:t>–</w:t>
      </w:r>
      <w:r w:rsidRPr="001054BA">
        <w:rPr>
          <w:bCs/>
          <w:sz w:val="24"/>
          <w:szCs w:val="24"/>
          <w:lang w:eastAsia="ru-RU"/>
        </w:rPr>
        <w:t xml:space="preserve"> эффективно применять свои умения</w:t>
      </w:r>
      <w:r w:rsidRPr="001054BA">
        <w:rPr>
          <w:sz w:val="24"/>
          <w:szCs w:val="24"/>
          <w:lang w:eastAsia="ru-RU"/>
        </w:rPr>
        <w:t xml:space="preserve"> в процессе модернизации инфраструктуры учебно-воспитательного </w:t>
      </w:r>
      <w:r w:rsidRPr="001054BA">
        <w:rPr>
          <w:bCs/>
          <w:sz w:val="24"/>
          <w:szCs w:val="24"/>
          <w:lang w:eastAsia="ru-RU"/>
        </w:rPr>
        <w:t>процесса</w:t>
      </w:r>
      <w:r w:rsidRPr="001054BA">
        <w:rPr>
          <w:sz w:val="24"/>
          <w:szCs w:val="24"/>
          <w:lang w:eastAsia="ru-RU"/>
        </w:rPr>
        <w:t xml:space="preserve"> образовательного учреждения.</w:t>
      </w:r>
    </w:p>
    <w:p w:rsidR="001F061B" w:rsidRPr="001054BA" w:rsidRDefault="001F061B" w:rsidP="001F061B">
      <w:pPr>
        <w:widowControl w:val="0"/>
        <w:autoSpaceDE w:val="0"/>
        <w:autoSpaceDN w:val="0"/>
        <w:adjustRightInd w:val="0"/>
        <w:ind w:firstLine="709"/>
        <w:rPr>
          <w:sz w:val="24"/>
          <w:szCs w:val="24"/>
          <w:lang w:eastAsia="ru-RU"/>
        </w:rPr>
      </w:pPr>
      <w:r w:rsidRPr="001054BA">
        <w:rPr>
          <w:sz w:val="24"/>
          <w:szCs w:val="24"/>
          <w:lang w:eastAsia="ru-RU"/>
        </w:rPr>
        <w:t xml:space="preserve">Учебно-методические и информационные ресурсы реализации основной образовательной программы начального общего образования обеспечивают управленческую деятельность администраторов начального общего образования,    образовательную (учебную и </w:t>
      </w:r>
      <w:proofErr w:type="spellStart"/>
      <w:r w:rsidRPr="001054BA">
        <w:rPr>
          <w:sz w:val="24"/>
          <w:szCs w:val="24"/>
          <w:lang w:eastAsia="ru-RU"/>
        </w:rPr>
        <w:t>внеучебную</w:t>
      </w:r>
      <w:proofErr w:type="spellEnd"/>
      <w:r w:rsidRPr="001054BA">
        <w:rPr>
          <w:sz w:val="24"/>
          <w:szCs w:val="24"/>
          <w:lang w:eastAsia="ru-RU"/>
        </w:rPr>
        <w:t>) деятельность учащихся,  образовательную деятельность учителей начальной  школы</w:t>
      </w:r>
      <w:r w:rsidR="00433809">
        <w:rPr>
          <w:sz w:val="24"/>
          <w:szCs w:val="24"/>
          <w:lang w:eastAsia="ru-RU"/>
        </w:rPr>
        <w:t>.</w:t>
      </w:r>
      <w:r w:rsidRPr="001054BA">
        <w:rPr>
          <w:sz w:val="24"/>
          <w:szCs w:val="24"/>
          <w:lang w:eastAsia="ru-RU"/>
        </w:rPr>
        <w:t xml:space="preserve"> </w:t>
      </w:r>
    </w:p>
    <w:p w:rsidR="001F061B" w:rsidRPr="001054BA" w:rsidRDefault="001F061B" w:rsidP="001F061B">
      <w:pPr>
        <w:widowControl w:val="0"/>
        <w:autoSpaceDE w:val="0"/>
        <w:autoSpaceDN w:val="0"/>
        <w:adjustRightInd w:val="0"/>
        <w:ind w:firstLine="709"/>
        <w:rPr>
          <w:sz w:val="24"/>
          <w:szCs w:val="24"/>
          <w:lang w:eastAsia="ru-RU"/>
        </w:rPr>
      </w:pPr>
      <w:r w:rsidRPr="001054BA">
        <w:rPr>
          <w:sz w:val="24"/>
          <w:szCs w:val="24"/>
          <w:lang w:eastAsia="ru-RU"/>
        </w:rPr>
        <w:t xml:space="preserve">Учебно-методические и информационные ресурсы включают: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w:t>
      </w:r>
    </w:p>
    <w:p w:rsidR="001F061B" w:rsidRPr="001054BA" w:rsidRDefault="001F061B" w:rsidP="001F061B">
      <w:pPr>
        <w:widowControl w:val="0"/>
        <w:autoSpaceDE w:val="0"/>
        <w:autoSpaceDN w:val="0"/>
        <w:adjustRightInd w:val="0"/>
        <w:ind w:firstLine="567"/>
        <w:rPr>
          <w:sz w:val="24"/>
          <w:szCs w:val="24"/>
          <w:lang w:eastAsia="ru-RU"/>
        </w:rPr>
      </w:pPr>
      <w:r w:rsidRPr="001054BA">
        <w:rPr>
          <w:sz w:val="24"/>
          <w:szCs w:val="24"/>
          <w:lang w:eastAsia="ru-RU"/>
        </w:rPr>
        <w:t>Планируемые результаты освоения основных образовательных программ –  основа учебно-методического и информационного обеспечения реализации основных образовательных программ.</w:t>
      </w:r>
    </w:p>
    <w:p w:rsidR="001F061B" w:rsidRPr="001054BA" w:rsidRDefault="001F061B" w:rsidP="001F061B">
      <w:pPr>
        <w:widowControl w:val="0"/>
        <w:tabs>
          <w:tab w:val="left" w:leader="dot" w:pos="624"/>
        </w:tabs>
        <w:suppressAutoHyphens/>
        <w:rPr>
          <w:rFonts w:eastAsia="@Arial Unicode MS"/>
          <w:kern w:val="1"/>
          <w:sz w:val="24"/>
          <w:szCs w:val="24"/>
          <w:lang w:eastAsia="hi-IN" w:bidi="hi-IN"/>
        </w:rPr>
      </w:pPr>
      <w:r w:rsidRPr="001054BA">
        <w:rPr>
          <w:rFonts w:eastAsia="@Arial Unicode MS"/>
          <w:kern w:val="1"/>
          <w:sz w:val="24"/>
          <w:szCs w:val="24"/>
          <w:lang w:eastAsia="hi-IN" w:bidi="hi-IN"/>
        </w:rPr>
        <w:t xml:space="preserve">        В процессе обучения</w:t>
      </w:r>
      <w:r w:rsidRPr="001054BA">
        <w:rPr>
          <w:rFonts w:eastAsia="@Arial Unicode MS"/>
          <w:b/>
          <w:bCs/>
          <w:kern w:val="1"/>
          <w:sz w:val="24"/>
          <w:szCs w:val="24"/>
          <w:lang w:eastAsia="hi-IN" w:bidi="hi-IN"/>
        </w:rPr>
        <w:t xml:space="preserve"> </w:t>
      </w:r>
      <w:r w:rsidRPr="001054BA">
        <w:rPr>
          <w:rFonts w:eastAsia="@Arial Unicode MS"/>
          <w:kern w:val="1"/>
          <w:sz w:val="24"/>
          <w:szCs w:val="24"/>
          <w:lang w:eastAsia="hi-IN" w:bidi="hi-IN"/>
        </w:rPr>
        <w:t xml:space="preserve">у </w:t>
      </w:r>
      <w:proofErr w:type="gramStart"/>
      <w:r w:rsidRPr="001054BA">
        <w:rPr>
          <w:rFonts w:eastAsia="@Arial Unicode MS"/>
          <w:kern w:val="1"/>
          <w:sz w:val="24"/>
          <w:szCs w:val="24"/>
          <w:lang w:eastAsia="hi-IN" w:bidi="hi-IN"/>
        </w:rPr>
        <w:t>обучающихся</w:t>
      </w:r>
      <w:proofErr w:type="gramEnd"/>
      <w:r w:rsidRPr="001054BA">
        <w:rPr>
          <w:rFonts w:eastAsia="@Arial Unicode MS"/>
          <w:kern w:val="1"/>
          <w:sz w:val="24"/>
          <w:szCs w:val="24"/>
          <w:lang w:eastAsia="hi-IN" w:bidi="hi-IN"/>
        </w:rPr>
        <w:t xml:space="preserve"> начального общего образования формируются навыки, необходимые для жизни и работы в современном высокотехнологичном обществе. Учащиеся приобрели опыт работы с информационными объектами, в которых объединяются текст, наглядно-графические изображения, цифровые данные и звук. Они ознакомились с различными средствами ИКТ, освоили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1F061B" w:rsidRPr="001054BA" w:rsidRDefault="001F061B" w:rsidP="001F061B">
      <w:pPr>
        <w:widowControl w:val="0"/>
        <w:tabs>
          <w:tab w:val="left" w:pos="426"/>
        </w:tabs>
        <w:suppressAutoHyphens/>
        <w:rPr>
          <w:rFonts w:eastAsia="@Arial Unicode MS"/>
          <w:kern w:val="1"/>
          <w:sz w:val="24"/>
          <w:szCs w:val="24"/>
          <w:lang w:eastAsia="hi-IN" w:bidi="hi-IN"/>
        </w:rPr>
      </w:pPr>
      <w:r w:rsidRPr="001054BA">
        <w:rPr>
          <w:rFonts w:eastAsia="@Arial Unicode MS"/>
          <w:kern w:val="1"/>
          <w:sz w:val="24"/>
          <w:szCs w:val="24"/>
          <w:lang w:eastAsia="hi-IN" w:bidi="hi-IN"/>
        </w:rPr>
        <w:tab/>
        <w:t xml:space="preserve">Учащиеся приобрели навыки обработки и поиска информации при помощи средств ИКТ, научились вводить различные виды информации в компьютер: текст, звук, изображение, цифровые данные; создавать, редактировать, сохранять и передавать сообщения. В результате использования средств и инструментов ИКТ и </w:t>
      </w:r>
      <w:proofErr w:type="gramStart"/>
      <w:r w:rsidRPr="001054BA">
        <w:rPr>
          <w:rFonts w:eastAsia="@Arial Unicode MS"/>
          <w:kern w:val="1"/>
          <w:sz w:val="24"/>
          <w:szCs w:val="24"/>
          <w:lang w:eastAsia="hi-IN" w:bidi="hi-IN"/>
        </w:rPr>
        <w:t>ИКТ-ресурсов</w:t>
      </w:r>
      <w:proofErr w:type="gramEnd"/>
      <w:r w:rsidRPr="001054BA">
        <w:rPr>
          <w:rFonts w:eastAsia="@Arial Unicode MS"/>
          <w:kern w:val="1"/>
          <w:sz w:val="24"/>
          <w:szCs w:val="24"/>
          <w:lang w:eastAsia="hi-IN" w:bidi="hi-IN"/>
        </w:rPr>
        <w:t xml:space="preserve"> для решения разнообразных учебно-познавательных и учебно-практических задач, охватывающих содержание всех изучаемых предметов, у учащихся сформированы и развиты необходимые универсальные учебные действия и специальные учебные умения, что закладывает  основу успешной учебной деятельности для обучения на уровнях основного и среднего общего образования.</w:t>
      </w:r>
    </w:p>
    <w:p w:rsidR="001F061B" w:rsidRPr="001054BA" w:rsidRDefault="001F061B" w:rsidP="001F061B">
      <w:pPr>
        <w:widowControl w:val="0"/>
        <w:tabs>
          <w:tab w:val="left" w:pos="426"/>
        </w:tabs>
        <w:suppressAutoHyphens/>
        <w:rPr>
          <w:rFonts w:eastAsia="@Arial Unicode MS"/>
          <w:kern w:val="1"/>
          <w:sz w:val="24"/>
          <w:szCs w:val="24"/>
          <w:lang w:eastAsia="hi-IN" w:bidi="hi-IN"/>
        </w:rPr>
      </w:pPr>
    </w:p>
    <w:p w:rsidR="001F061B" w:rsidRPr="001054BA" w:rsidRDefault="001F061B" w:rsidP="001F061B">
      <w:pPr>
        <w:widowControl w:val="0"/>
        <w:autoSpaceDE w:val="0"/>
        <w:autoSpaceDN w:val="0"/>
        <w:adjustRightInd w:val="0"/>
        <w:rPr>
          <w:b/>
          <w:sz w:val="24"/>
          <w:szCs w:val="24"/>
          <w:lang w:eastAsia="ru-RU"/>
        </w:rPr>
      </w:pPr>
      <w:r w:rsidRPr="001054BA">
        <w:rPr>
          <w:b/>
          <w:sz w:val="24"/>
          <w:szCs w:val="24"/>
          <w:lang w:eastAsia="ru-RU"/>
        </w:rPr>
        <w:t xml:space="preserve">        Основная образовательная программа основного общего образования:</w:t>
      </w:r>
    </w:p>
    <w:p w:rsidR="001F061B" w:rsidRPr="001054BA" w:rsidRDefault="001F061B" w:rsidP="001F061B">
      <w:pPr>
        <w:widowControl w:val="0"/>
        <w:autoSpaceDE w:val="0"/>
        <w:autoSpaceDN w:val="0"/>
        <w:adjustRightInd w:val="0"/>
        <w:rPr>
          <w:sz w:val="24"/>
          <w:szCs w:val="24"/>
          <w:lang w:eastAsia="ru-RU"/>
        </w:rPr>
      </w:pPr>
      <w:r w:rsidRPr="001054BA">
        <w:rPr>
          <w:sz w:val="24"/>
          <w:szCs w:val="24"/>
          <w:lang w:eastAsia="ru-RU"/>
        </w:rPr>
        <w:t>Программа разработана в соответствии с требованиями федерального государственного образовательного стандарта основ</w:t>
      </w:r>
      <w:r>
        <w:rPr>
          <w:sz w:val="24"/>
          <w:szCs w:val="24"/>
          <w:lang w:eastAsia="ru-RU"/>
        </w:rPr>
        <w:t xml:space="preserve">ного общего образования. В </w:t>
      </w:r>
      <w:r w:rsidRPr="001054BA">
        <w:rPr>
          <w:sz w:val="24"/>
          <w:szCs w:val="24"/>
          <w:lang w:eastAsia="ru-RU"/>
        </w:rPr>
        <w:t>201</w:t>
      </w:r>
      <w:r w:rsidR="00613706">
        <w:rPr>
          <w:sz w:val="24"/>
          <w:szCs w:val="24"/>
          <w:lang w:eastAsia="ru-RU"/>
        </w:rPr>
        <w:t>9</w:t>
      </w:r>
      <w:r w:rsidRPr="001054BA">
        <w:rPr>
          <w:sz w:val="24"/>
          <w:szCs w:val="24"/>
          <w:lang w:eastAsia="ru-RU"/>
        </w:rPr>
        <w:t xml:space="preserve"> учебном году по ООП ООО обучались </w:t>
      </w:r>
      <w:r>
        <w:rPr>
          <w:sz w:val="24"/>
          <w:szCs w:val="24"/>
          <w:lang w:eastAsia="ru-RU"/>
        </w:rPr>
        <w:t xml:space="preserve">5 – </w:t>
      </w:r>
      <w:r w:rsidR="00016AA5">
        <w:rPr>
          <w:sz w:val="24"/>
          <w:szCs w:val="24"/>
          <w:lang w:eastAsia="ru-RU"/>
        </w:rPr>
        <w:t>9</w:t>
      </w:r>
      <w:r w:rsidRPr="001054BA">
        <w:rPr>
          <w:sz w:val="24"/>
          <w:szCs w:val="24"/>
          <w:lang w:eastAsia="ru-RU"/>
        </w:rPr>
        <w:t xml:space="preserve"> классы.</w:t>
      </w: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 xml:space="preserve">Цели реализации основной образовательной программы основного общего образования в школе: </w:t>
      </w:r>
    </w:p>
    <w:p w:rsidR="001F061B" w:rsidRPr="001054BA" w:rsidRDefault="001F061B" w:rsidP="001F061B">
      <w:pPr>
        <w:widowControl w:val="0"/>
        <w:tabs>
          <w:tab w:val="left" w:pos="284"/>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 xml:space="preserve">обеспечение планируемых результатов по достижению выпускником основной школы целевых установок, предметных, личностных и </w:t>
      </w:r>
      <w:proofErr w:type="spellStart"/>
      <w:r w:rsidRPr="001054BA">
        <w:rPr>
          <w:sz w:val="24"/>
          <w:szCs w:val="24"/>
          <w:lang w:eastAsia="ru-RU"/>
        </w:rPr>
        <w:t>метапредметных</w:t>
      </w:r>
      <w:proofErr w:type="spellEnd"/>
      <w:r w:rsidRPr="001054BA">
        <w:rPr>
          <w:sz w:val="24"/>
          <w:szCs w:val="24"/>
          <w:lang w:eastAsia="ru-RU"/>
        </w:rPr>
        <w:t xml:space="preserve"> результатов, определяемых личностными, семейными, общественными, государственными потребностями и возможностями обучающегося среднего школьного возраста, </w:t>
      </w:r>
      <w:r w:rsidRPr="001054BA">
        <w:rPr>
          <w:sz w:val="24"/>
          <w:szCs w:val="24"/>
          <w:lang w:eastAsia="ru-RU"/>
        </w:rPr>
        <w:lastRenderedPageBreak/>
        <w:t xml:space="preserve">индивидуальными особенностями его развития и состояния здоровья; </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становление и развитие личности в её индивидуальности, самобытности, уникальности, неповторимости.</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Основные задачи:</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 xml:space="preserve">обеспечить: </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соответствие основной образовательной программы требованиям ФГОС основной школы;</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преемственность начального общего, основного общего, среднего общего образования;</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доступность получения качественного основного общего образования для всех обучающихся через достижение планируемых результатов обучения всеми обучающимися (в том числе детьми - инвалидами и обучающимися с ОВЗ);</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эффективность сочетания урочных и внеурочных форм организации образовательной деятельности, взаимодействия всех ее участников;</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взаимодействие школы с социальными партнёрами;</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своевременную диагностику и развитие способностей обучающихся, в том числе одарённых детей, их профессиональных склонностей через систему дополнительного образования и учреждений дополнительного образования, организацию общественно полезной деятельности, в том числе социальных практик и проб;</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организацию научно-технического творчества, проектной и учебно-исследовательской деятельности обучающихся и их участие в  интеллектуальных и творческих соревнованиях;</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тесное партнерство обучающихся, их родителей (законных представителей), педагогических работников и общественности в проектировании и развитии комфортной образовательной среды, школьного уклада;</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 xml:space="preserve">участие </w:t>
      </w:r>
      <w:proofErr w:type="gramStart"/>
      <w:r w:rsidRPr="001054BA">
        <w:rPr>
          <w:sz w:val="24"/>
          <w:szCs w:val="24"/>
          <w:lang w:eastAsia="ru-RU"/>
        </w:rPr>
        <w:t>обучающихся</w:t>
      </w:r>
      <w:proofErr w:type="gramEnd"/>
      <w:r w:rsidRPr="001054BA">
        <w:rPr>
          <w:sz w:val="24"/>
          <w:szCs w:val="24"/>
          <w:lang w:eastAsia="ru-RU"/>
        </w:rPr>
        <w:t xml:space="preserve"> в процессе познания и преобразования  окружающей социальной среды для приобретения  реального социального опыта;</w:t>
      </w:r>
    </w:p>
    <w:p w:rsidR="001F061B" w:rsidRPr="001054BA" w:rsidRDefault="001F061B" w:rsidP="001F061B">
      <w:pPr>
        <w:widowControl w:val="0"/>
        <w:tabs>
          <w:tab w:val="left" w:pos="284"/>
          <w:tab w:val="left" w:pos="426"/>
        </w:tabs>
        <w:autoSpaceDE w:val="0"/>
        <w:autoSpaceDN w:val="0"/>
        <w:adjustRightInd w:val="0"/>
        <w:rPr>
          <w:sz w:val="24"/>
          <w:szCs w:val="24"/>
          <w:lang w:eastAsia="ru-RU"/>
        </w:rPr>
      </w:pPr>
      <w:r w:rsidRPr="001054BA">
        <w:rPr>
          <w:sz w:val="24"/>
          <w:szCs w:val="24"/>
          <w:lang w:eastAsia="ru-RU"/>
        </w:rPr>
        <w:t>•</w:t>
      </w:r>
      <w:r w:rsidRPr="001054BA">
        <w:rPr>
          <w:sz w:val="24"/>
          <w:szCs w:val="24"/>
          <w:lang w:eastAsia="ru-RU"/>
        </w:rPr>
        <w:tab/>
        <w:t>создание условий для обучения, развития и успешной социализации детей-инвалидов и обучающихся с ОВЗ, сохранение и укрепление физического, психологического и социального здоровья обучающихся, обеспечение их безопасности.</w:t>
      </w: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Основная образовательная програм</w:t>
      </w:r>
      <w:r w:rsidR="00016AA5">
        <w:rPr>
          <w:sz w:val="24"/>
          <w:szCs w:val="24"/>
          <w:lang w:eastAsia="ru-RU"/>
        </w:rPr>
        <w:t>ма основного общего образования</w:t>
      </w:r>
      <w:r w:rsidRPr="001054BA">
        <w:rPr>
          <w:sz w:val="24"/>
          <w:szCs w:val="24"/>
          <w:lang w:eastAsia="ru-RU"/>
        </w:rPr>
        <w:t xml:space="preserve"> создана с учетом особенностей и традиций ОО, предоставляющих большие возможности учащимся в раскрытии интеллектуальных, творческих, спортивных возможностей каждого обучающегося (в том числе детей-инвалидов и обучающихся с ОВЗ).</w:t>
      </w:r>
    </w:p>
    <w:p w:rsidR="001F061B" w:rsidRPr="001054BA" w:rsidRDefault="00016AA5" w:rsidP="001F061B">
      <w:pPr>
        <w:widowControl w:val="0"/>
        <w:autoSpaceDE w:val="0"/>
        <w:autoSpaceDN w:val="0"/>
        <w:adjustRightInd w:val="0"/>
        <w:ind w:firstLine="708"/>
        <w:rPr>
          <w:sz w:val="24"/>
          <w:szCs w:val="24"/>
          <w:lang w:eastAsia="ru-RU"/>
        </w:rPr>
      </w:pPr>
      <w:r>
        <w:rPr>
          <w:sz w:val="24"/>
          <w:szCs w:val="24"/>
          <w:lang w:eastAsia="ru-RU"/>
        </w:rPr>
        <w:t>Образовательной целью</w:t>
      </w:r>
      <w:r w:rsidR="001F061B" w:rsidRPr="001054BA">
        <w:rPr>
          <w:sz w:val="24"/>
          <w:szCs w:val="24"/>
          <w:lang w:eastAsia="ru-RU"/>
        </w:rPr>
        <w:t xml:space="preserve"> является  выявление и развитие способностей каждого ученика (в том числе детей инвалидов и обучающихся с ОВЗ). Формирование духовно богатой, физически здоровой, творчески мыслящей личности, обладающей прочными базовыми знаниями; личности, ориентированной на высокие нравственные ценности и способной в последующем на участие в духовном развитии общества.</w:t>
      </w:r>
    </w:p>
    <w:p w:rsidR="001F061B" w:rsidRPr="001054BA" w:rsidRDefault="001F061B" w:rsidP="001F061B">
      <w:pPr>
        <w:outlineLvl w:val="1"/>
        <w:rPr>
          <w:b/>
          <w:bCs/>
          <w:sz w:val="16"/>
          <w:szCs w:val="16"/>
        </w:rPr>
      </w:pPr>
    </w:p>
    <w:p w:rsidR="001F061B" w:rsidRPr="00587F0D" w:rsidRDefault="001F061B" w:rsidP="001F061B">
      <w:pPr>
        <w:jc w:val="center"/>
        <w:outlineLvl w:val="1"/>
        <w:rPr>
          <w:b/>
          <w:bCs/>
          <w:sz w:val="24"/>
          <w:szCs w:val="24"/>
        </w:rPr>
      </w:pPr>
      <w:r w:rsidRPr="00587F0D">
        <w:rPr>
          <w:b/>
          <w:bCs/>
          <w:sz w:val="24"/>
          <w:szCs w:val="24"/>
        </w:rPr>
        <w:t>2.8. Кадровое обеспечение образовательного процесса школы</w:t>
      </w:r>
    </w:p>
    <w:p w:rsidR="001F061B" w:rsidRPr="00587F0D" w:rsidRDefault="001F061B" w:rsidP="001F061B">
      <w:pPr>
        <w:outlineLvl w:val="1"/>
        <w:rPr>
          <w:b/>
          <w:bCs/>
          <w:sz w:val="16"/>
          <w:szCs w:val="16"/>
        </w:rPr>
      </w:pPr>
    </w:p>
    <w:p w:rsidR="001F061B" w:rsidRPr="00587F0D" w:rsidRDefault="001F061B" w:rsidP="001F061B">
      <w:pPr>
        <w:ind w:firstLine="708"/>
        <w:rPr>
          <w:sz w:val="24"/>
          <w:szCs w:val="24"/>
          <w:lang w:eastAsia="ru-RU"/>
        </w:rPr>
      </w:pPr>
      <w:r w:rsidRPr="00587F0D">
        <w:rPr>
          <w:sz w:val="24"/>
          <w:szCs w:val="24"/>
          <w:lang w:eastAsia="ru-RU"/>
        </w:rPr>
        <w:t xml:space="preserve">Педагогический коллектив школы составляет </w:t>
      </w:r>
      <w:r w:rsidR="00C75326">
        <w:rPr>
          <w:sz w:val="24"/>
          <w:szCs w:val="24"/>
          <w:lang w:eastAsia="ru-RU"/>
        </w:rPr>
        <w:t>7</w:t>
      </w:r>
      <w:r w:rsidRPr="00587F0D">
        <w:rPr>
          <w:sz w:val="24"/>
          <w:szCs w:val="24"/>
          <w:lang w:eastAsia="ru-RU"/>
        </w:rPr>
        <w:t xml:space="preserve"> человек. </w:t>
      </w:r>
    </w:p>
    <w:p w:rsidR="001F061B" w:rsidRPr="00587F0D" w:rsidRDefault="00016AA5" w:rsidP="001F061B">
      <w:pPr>
        <w:ind w:firstLine="708"/>
        <w:rPr>
          <w:bCs/>
          <w:sz w:val="24"/>
          <w:szCs w:val="24"/>
          <w:lang w:eastAsia="ru-RU"/>
        </w:rPr>
      </w:pPr>
      <w:r>
        <w:rPr>
          <w:sz w:val="24"/>
          <w:szCs w:val="24"/>
          <w:lang w:eastAsia="ru-RU"/>
        </w:rPr>
        <w:t xml:space="preserve"> </w:t>
      </w:r>
      <w:r w:rsidR="001F061B" w:rsidRPr="00587F0D">
        <w:rPr>
          <w:sz w:val="24"/>
          <w:szCs w:val="24"/>
          <w:lang w:eastAsia="ru-RU"/>
        </w:rPr>
        <w:t xml:space="preserve"> </w:t>
      </w:r>
      <w:r w:rsidRPr="00587F0D">
        <w:rPr>
          <w:sz w:val="24"/>
          <w:szCs w:val="24"/>
          <w:lang w:eastAsia="ru-RU"/>
        </w:rPr>
        <w:t>П</w:t>
      </w:r>
      <w:r w:rsidR="001F061B" w:rsidRPr="00587F0D">
        <w:rPr>
          <w:sz w:val="24"/>
          <w:szCs w:val="24"/>
          <w:lang w:eastAsia="ru-RU"/>
        </w:rPr>
        <w:t>ервую</w:t>
      </w:r>
      <w:r>
        <w:rPr>
          <w:sz w:val="24"/>
          <w:szCs w:val="24"/>
          <w:lang w:eastAsia="ru-RU"/>
        </w:rPr>
        <w:t xml:space="preserve"> квалификационную категорию имеют</w:t>
      </w:r>
      <w:r w:rsidR="001F061B" w:rsidRPr="00587F0D">
        <w:rPr>
          <w:sz w:val="24"/>
          <w:szCs w:val="24"/>
          <w:lang w:eastAsia="ru-RU"/>
        </w:rPr>
        <w:t xml:space="preserve"> – </w:t>
      </w:r>
      <w:r w:rsidR="00C75326">
        <w:rPr>
          <w:sz w:val="24"/>
          <w:szCs w:val="24"/>
          <w:lang w:eastAsia="ru-RU"/>
        </w:rPr>
        <w:t>1</w:t>
      </w:r>
      <w:r w:rsidR="001F061B" w:rsidRPr="00587F0D">
        <w:rPr>
          <w:sz w:val="24"/>
          <w:szCs w:val="24"/>
          <w:lang w:eastAsia="ru-RU"/>
        </w:rPr>
        <w:t xml:space="preserve"> педагог (</w:t>
      </w:r>
      <w:r w:rsidR="00C75326">
        <w:rPr>
          <w:sz w:val="24"/>
          <w:szCs w:val="24"/>
          <w:lang w:eastAsia="ru-RU"/>
        </w:rPr>
        <w:t>14</w:t>
      </w:r>
      <w:r w:rsidR="001F061B" w:rsidRPr="00587F0D">
        <w:rPr>
          <w:sz w:val="24"/>
          <w:szCs w:val="24"/>
          <w:lang w:eastAsia="ru-RU"/>
        </w:rPr>
        <w:t xml:space="preserve">%), соответствуют занимаемой должности </w:t>
      </w:r>
      <w:r w:rsidR="00C75326">
        <w:rPr>
          <w:sz w:val="24"/>
          <w:szCs w:val="24"/>
          <w:lang w:eastAsia="ru-RU"/>
        </w:rPr>
        <w:t>3</w:t>
      </w:r>
      <w:r w:rsidR="001F061B" w:rsidRPr="00587F0D">
        <w:rPr>
          <w:sz w:val="24"/>
          <w:szCs w:val="24"/>
          <w:lang w:eastAsia="ru-RU"/>
        </w:rPr>
        <w:t xml:space="preserve"> педагогов (</w:t>
      </w:r>
      <w:r w:rsidR="00C75326">
        <w:rPr>
          <w:sz w:val="24"/>
          <w:szCs w:val="24"/>
          <w:lang w:eastAsia="ru-RU"/>
        </w:rPr>
        <w:t>43</w:t>
      </w:r>
      <w:r w:rsidR="00613706">
        <w:rPr>
          <w:sz w:val="24"/>
          <w:szCs w:val="24"/>
          <w:lang w:eastAsia="ru-RU"/>
        </w:rPr>
        <w:t>%), высшую- 1 человек</w:t>
      </w:r>
      <w:r w:rsidR="00C75326">
        <w:rPr>
          <w:sz w:val="24"/>
          <w:szCs w:val="24"/>
          <w:lang w:eastAsia="ru-RU"/>
        </w:rPr>
        <w:t>(14%)</w:t>
      </w:r>
      <w:r w:rsidR="00613706">
        <w:rPr>
          <w:sz w:val="24"/>
          <w:szCs w:val="24"/>
          <w:lang w:eastAsia="ru-RU"/>
        </w:rPr>
        <w:t>.</w:t>
      </w:r>
      <w:r w:rsidR="001F061B" w:rsidRPr="00587F0D">
        <w:rPr>
          <w:sz w:val="24"/>
          <w:szCs w:val="24"/>
          <w:lang w:eastAsia="ru-RU"/>
        </w:rPr>
        <w:t xml:space="preserve"> Имеют высшее образование </w:t>
      </w:r>
      <w:r>
        <w:rPr>
          <w:sz w:val="24"/>
          <w:szCs w:val="24"/>
          <w:lang w:eastAsia="ru-RU"/>
        </w:rPr>
        <w:t>5</w:t>
      </w:r>
      <w:r w:rsidR="001F061B" w:rsidRPr="00587F0D">
        <w:rPr>
          <w:sz w:val="24"/>
          <w:szCs w:val="24"/>
          <w:lang w:eastAsia="ru-RU"/>
        </w:rPr>
        <w:t xml:space="preserve"> человек, </w:t>
      </w:r>
      <w:r>
        <w:rPr>
          <w:sz w:val="24"/>
          <w:szCs w:val="24"/>
          <w:lang w:eastAsia="ru-RU"/>
        </w:rPr>
        <w:t>среднее специальное</w:t>
      </w:r>
      <w:r w:rsidR="001F061B" w:rsidRPr="00587F0D">
        <w:rPr>
          <w:sz w:val="24"/>
          <w:szCs w:val="24"/>
          <w:lang w:eastAsia="ru-RU"/>
        </w:rPr>
        <w:t xml:space="preserve"> – 3 человека. </w:t>
      </w:r>
    </w:p>
    <w:p w:rsidR="001F061B" w:rsidRPr="00587F0D" w:rsidRDefault="001F061B" w:rsidP="00B8165B">
      <w:pPr>
        <w:widowControl w:val="0"/>
        <w:autoSpaceDE w:val="0"/>
        <w:autoSpaceDN w:val="0"/>
        <w:adjustRightInd w:val="0"/>
        <w:rPr>
          <w:sz w:val="24"/>
          <w:szCs w:val="24"/>
          <w:lang w:eastAsia="ru-RU"/>
        </w:rPr>
      </w:pPr>
      <w:r w:rsidRPr="00587F0D">
        <w:rPr>
          <w:sz w:val="24"/>
          <w:szCs w:val="24"/>
          <w:lang w:eastAsia="ru-RU"/>
        </w:rPr>
        <w:t xml:space="preserve">Стаж работы педагогов в школе: </w:t>
      </w:r>
      <w:r w:rsidR="00016AA5">
        <w:rPr>
          <w:sz w:val="24"/>
          <w:szCs w:val="24"/>
          <w:lang w:eastAsia="ru-RU"/>
        </w:rPr>
        <w:t>3</w:t>
      </w:r>
      <w:r w:rsidRPr="00587F0D">
        <w:rPr>
          <w:sz w:val="24"/>
          <w:szCs w:val="24"/>
          <w:lang w:eastAsia="ru-RU"/>
        </w:rPr>
        <w:t xml:space="preserve"> человека (</w:t>
      </w:r>
      <w:r w:rsidR="00016AA5">
        <w:rPr>
          <w:sz w:val="24"/>
          <w:szCs w:val="24"/>
          <w:lang w:eastAsia="ru-RU"/>
        </w:rPr>
        <w:t>38</w:t>
      </w:r>
      <w:r w:rsidRPr="00587F0D">
        <w:rPr>
          <w:sz w:val="24"/>
          <w:szCs w:val="24"/>
          <w:lang w:eastAsia="ru-RU"/>
        </w:rPr>
        <w:t>%) - до 20 лет,</w:t>
      </w:r>
      <w:r w:rsidR="00016AA5">
        <w:rPr>
          <w:sz w:val="24"/>
          <w:szCs w:val="24"/>
          <w:lang w:eastAsia="ru-RU"/>
        </w:rPr>
        <w:t>5</w:t>
      </w:r>
      <w:r w:rsidRPr="00587F0D">
        <w:rPr>
          <w:sz w:val="24"/>
          <w:szCs w:val="24"/>
          <w:lang w:eastAsia="ru-RU"/>
        </w:rPr>
        <w:t xml:space="preserve"> человек (</w:t>
      </w:r>
      <w:r w:rsidR="00016AA5">
        <w:rPr>
          <w:sz w:val="24"/>
          <w:szCs w:val="24"/>
          <w:lang w:eastAsia="ru-RU"/>
        </w:rPr>
        <w:t>62</w:t>
      </w:r>
      <w:r w:rsidRPr="00587F0D">
        <w:rPr>
          <w:sz w:val="24"/>
          <w:szCs w:val="24"/>
          <w:lang w:eastAsia="ru-RU"/>
        </w:rPr>
        <w:t>%) - свыше 20 лет.</w:t>
      </w:r>
    </w:p>
    <w:p w:rsidR="001F061B" w:rsidRPr="00587F0D" w:rsidRDefault="001F061B" w:rsidP="001F061B">
      <w:pPr>
        <w:rPr>
          <w:b/>
          <w:sz w:val="24"/>
          <w:szCs w:val="28"/>
        </w:rPr>
      </w:pPr>
    </w:p>
    <w:p w:rsidR="001F061B" w:rsidRPr="00587F0D" w:rsidRDefault="001F061B" w:rsidP="001F061B">
      <w:pPr>
        <w:rPr>
          <w:b/>
          <w:sz w:val="24"/>
          <w:szCs w:val="28"/>
        </w:rPr>
      </w:pPr>
      <w:r w:rsidRPr="00587F0D">
        <w:rPr>
          <w:b/>
          <w:sz w:val="24"/>
          <w:szCs w:val="28"/>
        </w:rPr>
        <w:t xml:space="preserve">Педагогические работники, </w:t>
      </w:r>
    </w:p>
    <w:p w:rsidR="001F061B" w:rsidRPr="00587F0D" w:rsidRDefault="001F061B" w:rsidP="001F061B">
      <w:pPr>
        <w:rPr>
          <w:b/>
          <w:sz w:val="24"/>
          <w:szCs w:val="28"/>
        </w:rPr>
      </w:pPr>
      <w:r w:rsidRPr="00587F0D">
        <w:rPr>
          <w:b/>
          <w:sz w:val="24"/>
          <w:szCs w:val="28"/>
        </w:rPr>
        <w:t>имеющие звания, правительственные награды</w:t>
      </w:r>
    </w:p>
    <w:p w:rsidR="001F061B" w:rsidRPr="00587F0D" w:rsidRDefault="001F061B" w:rsidP="001F061B">
      <w:pPr>
        <w:rPr>
          <w:sz w:val="12"/>
          <w:szCs w:val="24"/>
        </w:rPr>
      </w:pPr>
    </w:p>
    <w:tbl>
      <w:tblPr>
        <w:tblW w:w="9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631"/>
        <w:gridCol w:w="3400"/>
        <w:gridCol w:w="1569"/>
        <w:gridCol w:w="894"/>
      </w:tblGrid>
      <w:tr w:rsidR="001F061B" w:rsidRPr="0028148B" w:rsidTr="00630AE1">
        <w:trPr>
          <w:trHeight w:val="789"/>
        </w:trPr>
        <w:tc>
          <w:tcPr>
            <w:tcW w:w="3631" w:type="dxa"/>
            <w:vAlign w:val="center"/>
          </w:tcPr>
          <w:p w:rsidR="001F061B" w:rsidRPr="0028148B" w:rsidRDefault="001F061B" w:rsidP="00630AE1">
            <w:pPr>
              <w:rPr>
                <w:sz w:val="24"/>
                <w:szCs w:val="24"/>
              </w:rPr>
            </w:pPr>
            <w:r w:rsidRPr="0028148B">
              <w:rPr>
                <w:sz w:val="24"/>
                <w:szCs w:val="24"/>
              </w:rPr>
              <w:t>Почетная грамота Министерства образования и науки РФ</w:t>
            </w:r>
          </w:p>
        </w:tc>
        <w:tc>
          <w:tcPr>
            <w:tcW w:w="3400" w:type="dxa"/>
            <w:vAlign w:val="center"/>
          </w:tcPr>
          <w:p w:rsidR="001F061B" w:rsidRPr="0028148B" w:rsidRDefault="00016AA5" w:rsidP="00C75326">
            <w:pPr>
              <w:rPr>
                <w:sz w:val="24"/>
                <w:szCs w:val="24"/>
              </w:rPr>
            </w:pPr>
            <w:r>
              <w:rPr>
                <w:sz w:val="24"/>
                <w:szCs w:val="24"/>
              </w:rPr>
              <w:t>Пилюгина Г.В., Ермохина Н.Н.</w:t>
            </w:r>
          </w:p>
        </w:tc>
        <w:tc>
          <w:tcPr>
            <w:tcW w:w="1569" w:type="dxa"/>
            <w:vAlign w:val="center"/>
          </w:tcPr>
          <w:p w:rsidR="001F061B" w:rsidRPr="0028148B" w:rsidRDefault="00C75326" w:rsidP="00630AE1">
            <w:r>
              <w:rPr>
                <w:sz w:val="24"/>
                <w:szCs w:val="24"/>
              </w:rPr>
              <w:t>2</w:t>
            </w:r>
            <w:r w:rsidR="001F061B" w:rsidRPr="0028148B">
              <w:rPr>
                <w:sz w:val="24"/>
                <w:szCs w:val="24"/>
              </w:rPr>
              <w:t xml:space="preserve"> человека</w:t>
            </w:r>
          </w:p>
        </w:tc>
        <w:tc>
          <w:tcPr>
            <w:tcW w:w="894" w:type="dxa"/>
            <w:vAlign w:val="center"/>
          </w:tcPr>
          <w:p w:rsidR="001F061B" w:rsidRPr="0028148B" w:rsidRDefault="00C75326" w:rsidP="00630AE1">
            <w:pPr>
              <w:rPr>
                <w:sz w:val="24"/>
                <w:szCs w:val="24"/>
              </w:rPr>
            </w:pPr>
            <w:r>
              <w:rPr>
                <w:sz w:val="24"/>
                <w:szCs w:val="24"/>
              </w:rPr>
              <w:t>29</w:t>
            </w:r>
            <w:r w:rsidR="001F061B" w:rsidRPr="0028148B">
              <w:rPr>
                <w:sz w:val="24"/>
                <w:szCs w:val="24"/>
              </w:rPr>
              <w:t>%</w:t>
            </w:r>
          </w:p>
        </w:tc>
      </w:tr>
    </w:tbl>
    <w:p w:rsidR="001F061B" w:rsidRPr="001054BA" w:rsidRDefault="001F061B" w:rsidP="001F061B"/>
    <w:p w:rsidR="001F061B" w:rsidRPr="001054BA" w:rsidRDefault="001F061B" w:rsidP="001F061B">
      <w:pPr>
        <w:widowControl w:val="0"/>
        <w:shd w:val="clear" w:color="auto" w:fill="FFFFFF"/>
        <w:autoSpaceDE w:val="0"/>
        <w:autoSpaceDN w:val="0"/>
        <w:adjustRightInd w:val="0"/>
        <w:ind w:right="10" w:firstLine="708"/>
        <w:rPr>
          <w:b/>
          <w:spacing w:val="-1"/>
          <w:sz w:val="24"/>
          <w:szCs w:val="24"/>
          <w:lang w:eastAsia="ru-RU"/>
        </w:rPr>
      </w:pPr>
      <w:r w:rsidRPr="001054BA">
        <w:rPr>
          <w:b/>
          <w:spacing w:val="-1"/>
          <w:sz w:val="24"/>
          <w:szCs w:val="24"/>
          <w:lang w:eastAsia="ru-RU"/>
        </w:rPr>
        <w:t>Сведения о качественном составе педагогических кадров</w:t>
      </w:r>
    </w:p>
    <w:p w:rsidR="001F061B" w:rsidRPr="001054BA" w:rsidRDefault="001F061B" w:rsidP="001F061B">
      <w:pPr>
        <w:widowControl w:val="0"/>
        <w:shd w:val="clear" w:color="auto" w:fill="FFFFFF"/>
        <w:autoSpaceDE w:val="0"/>
        <w:autoSpaceDN w:val="0"/>
        <w:adjustRightInd w:val="0"/>
        <w:ind w:right="10" w:firstLine="708"/>
        <w:rPr>
          <w:spacing w:val="-1"/>
          <w:sz w:val="24"/>
          <w:szCs w:val="24"/>
          <w:lang w:eastAsia="ru-RU"/>
        </w:rPr>
      </w:pPr>
      <w:r w:rsidRPr="001054BA">
        <w:rPr>
          <w:spacing w:val="-1"/>
          <w:sz w:val="24"/>
          <w:szCs w:val="24"/>
          <w:lang w:eastAsia="ru-RU"/>
        </w:rPr>
        <w:lastRenderedPageBreak/>
        <w:t>(на начало года/на конец года)</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03"/>
        <w:gridCol w:w="850"/>
        <w:gridCol w:w="1276"/>
        <w:gridCol w:w="1134"/>
        <w:gridCol w:w="1559"/>
        <w:gridCol w:w="1559"/>
      </w:tblGrid>
      <w:tr w:rsidR="001F061B" w:rsidRPr="0028148B" w:rsidTr="00B8165B">
        <w:tc>
          <w:tcPr>
            <w:tcW w:w="3403" w:type="dxa"/>
            <w:vMerge w:val="restart"/>
            <w:vAlign w:val="center"/>
          </w:tcPr>
          <w:p w:rsidR="001F061B" w:rsidRPr="0028148B" w:rsidRDefault="001F061B" w:rsidP="00630AE1">
            <w:pPr>
              <w:widowControl w:val="0"/>
              <w:autoSpaceDE w:val="0"/>
              <w:autoSpaceDN w:val="0"/>
              <w:adjustRightInd w:val="0"/>
              <w:rPr>
                <w:sz w:val="24"/>
                <w:szCs w:val="24"/>
                <w:lang w:eastAsia="ru-RU"/>
              </w:rPr>
            </w:pPr>
            <w:r w:rsidRPr="0028148B">
              <w:rPr>
                <w:bCs/>
                <w:sz w:val="24"/>
                <w:szCs w:val="24"/>
                <w:lang w:eastAsia="ru-RU"/>
              </w:rPr>
              <w:t>Должность</w:t>
            </w:r>
          </w:p>
        </w:tc>
        <w:tc>
          <w:tcPr>
            <w:tcW w:w="850" w:type="dxa"/>
            <w:vMerge w:val="restart"/>
            <w:vAlign w:val="center"/>
          </w:tcPr>
          <w:p w:rsidR="001F061B" w:rsidRPr="0028148B" w:rsidRDefault="001F061B" w:rsidP="00630AE1">
            <w:pPr>
              <w:widowControl w:val="0"/>
              <w:shd w:val="clear" w:color="auto" w:fill="FFFFFF"/>
              <w:autoSpaceDE w:val="0"/>
              <w:autoSpaceDN w:val="0"/>
              <w:adjustRightInd w:val="0"/>
              <w:ind w:right="43"/>
              <w:rPr>
                <w:sz w:val="24"/>
                <w:szCs w:val="24"/>
                <w:lang w:eastAsia="ru-RU"/>
              </w:rPr>
            </w:pPr>
            <w:r w:rsidRPr="0028148B">
              <w:rPr>
                <w:bCs/>
                <w:sz w:val="24"/>
                <w:szCs w:val="24"/>
                <w:lang w:eastAsia="ru-RU"/>
              </w:rPr>
              <w:t xml:space="preserve">Всего </w:t>
            </w:r>
          </w:p>
        </w:tc>
        <w:tc>
          <w:tcPr>
            <w:tcW w:w="3969" w:type="dxa"/>
            <w:gridSpan w:val="3"/>
            <w:vAlign w:val="center"/>
          </w:tcPr>
          <w:p w:rsidR="001F061B" w:rsidRPr="0028148B" w:rsidRDefault="001F061B" w:rsidP="00630AE1">
            <w:pPr>
              <w:widowControl w:val="0"/>
              <w:autoSpaceDE w:val="0"/>
              <w:autoSpaceDN w:val="0"/>
              <w:adjustRightInd w:val="0"/>
              <w:rPr>
                <w:bCs/>
                <w:spacing w:val="-2"/>
                <w:sz w:val="24"/>
                <w:szCs w:val="24"/>
                <w:lang w:eastAsia="ru-RU"/>
              </w:rPr>
            </w:pPr>
            <w:r w:rsidRPr="0028148B">
              <w:rPr>
                <w:bCs/>
                <w:spacing w:val="-2"/>
                <w:sz w:val="24"/>
                <w:szCs w:val="24"/>
                <w:lang w:eastAsia="ru-RU"/>
              </w:rPr>
              <w:t xml:space="preserve">Имеют </w:t>
            </w:r>
          </w:p>
          <w:p w:rsidR="001F061B" w:rsidRPr="0028148B" w:rsidRDefault="001F061B" w:rsidP="00630AE1">
            <w:pPr>
              <w:widowControl w:val="0"/>
              <w:autoSpaceDE w:val="0"/>
              <w:autoSpaceDN w:val="0"/>
              <w:adjustRightInd w:val="0"/>
              <w:rPr>
                <w:sz w:val="24"/>
                <w:szCs w:val="24"/>
                <w:lang w:eastAsia="ru-RU"/>
              </w:rPr>
            </w:pPr>
            <w:r w:rsidRPr="0028148B">
              <w:rPr>
                <w:bCs/>
                <w:spacing w:val="-2"/>
                <w:sz w:val="24"/>
                <w:szCs w:val="24"/>
                <w:lang w:eastAsia="ru-RU"/>
              </w:rPr>
              <w:t>квалификационную  категорию</w:t>
            </w:r>
          </w:p>
        </w:tc>
        <w:tc>
          <w:tcPr>
            <w:tcW w:w="1559" w:type="dxa"/>
            <w:vAlign w:val="center"/>
          </w:tcPr>
          <w:p w:rsidR="001F061B" w:rsidRPr="0028148B" w:rsidRDefault="001F061B" w:rsidP="00630AE1">
            <w:pPr>
              <w:widowControl w:val="0"/>
              <w:autoSpaceDE w:val="0"/>
              <w:autoSpaceDN w:val="0"/>
              <w:adjustRightInd w:val="0"/>
              <w:rPr>
                <w:sz w:val="24"/>
                <w:szCs w:val="24"/>
                <w:lang w:eastAsia="ru-RU"/>
              </w:rPr>
            </w:pPr>
            <w:r w:rsidRPr="0028148B">
              <w:rPr>
                <w:bCs/>
                <w:sz w:val="24"/>
                <w:szCs w:val="24"/>
                <w:lang w:eastAsia="ru-RU"/>
              </w:rPr>
              <w:t>Не аттестованы</w:t>
            </w:r>
          </w:p>
        </w:tc>
      </w:tr>
      <w:tr w:rsidR="001F061B" w:rsidRPr="0028148B" w:rsidTr="00B8165B">
        <w:tc>
          <w:tcPr>
            <w:tcW w:w="3403" w:type="dxa"/>
            <w:vMerge/>
            <w:vAlign w:val="center"/>
          </w:tcPr>
          <w:p w:rsidR="001F061B" w:rsidRPr="0028148B" w:rsidRDefault="001F061B" w:rsidP="00630AE1">
            <w:pPr>
              <w:widowControl w:val="0"/>
              <w:autoSpaceDE w:val="0"/>
              <w:autoSpaceDN w:val="0"/>
              <w:adjustRightInd w:val="0"/>
              <w:rPr>
                <w:bCs/>
                <w:sz w:val="24"/>
                <w:szCs w:val="24"/>
                <w:lang w:eastAsia="ru-RU"/>
              </w:rPr>
            </w:pPr>
          </w:p>
        </w:tc>
        <w:tc>
          <w:tcPr>
            <w:tcW w:w="850" w:type="dxa"/>
            <w:vMerge/>
            <w:vAlign w:val="center"/>
          </w:tcPr>
          <w:p w:rsidR="001F061B" w:rsidRPr="0028148B" w:rsidRDefault="001F061B" w:rsidP="00630AE1">
            <w:pPr>
              <w:widowControl w:val="0"/>
              <w:shd w:val="clear" w:color="auto" w:fill="FFFFFF"/>
              <w:autoSpaceDE w:val="0"/>
              <w:autoSpaceDN w:val="0"/>
              <w:adjustRightInd w:val="0"/>
              <w:ind w:right="43"/>
              <w:rPr>
                <w:bCs/>
                <w:sz w:val="24"/>
                <w:szCs w:val="24"/>
                <w:lang w:eastAsia="ru-RU"/>
              </w:rPr>
            </w:pPr>
          </w:p>
        </w:tc>
        <w:tc>
          <w:tcPr>
            <w:tcW w:w="1276" w:type="dxa"/>
            <w:vAlign w:val="center"/>
          </w:tcPr>
          <w:p w:rsidR="001F061B" w:rsidRPr="0028148B" w:rsidRDefault="001F061B" w:rsidP="00630AE1">
            <w:pPr>
              <w:widowControl w:val="0"/>
              <w:autoSpaceDE w:val="0"/>
              <w:autoSpaceDN w:val="0"/>
              <w:adjustRightInd w:val="0"/>
              <w:rPr>
                <w:sz w:val="24"/>
                <w:szCs w:val="24"/>
                <w:lang w:eastAsia="ru-RU"/>
              </w:rPr>
            </w:pPr>
            <w:r w:rsidRPr="0028148B">
              <w:rPr>
                <w:bCs/>
                <w:spacing w:val="-2"/>
                <w:sz w:val="24"/>
                <w:szCs w:val="24"/>
                <w:lang w:eastAsia="ru-RU"/>
              </w:rPr>
              <w:t>Высшую</w:t>
            </w:r>
          </w:p>
        </w:tc>
        <w:tc>
          <w:tcPr>
            <w:tcW w:w="1134" w:type="dxa"/>
            <w:vAlign w:val="center"/>
          </w:tcPr>
          <w:p w:rsidR="001F061B" w:rsidRPr="0028148B" w:rsidRDefault="001F061B" w:rsidP="00630AE1">
            <w:pPr>
              <w:widowControl w:val="0"/>
              <w:autoSpaceDE w:val="0"/>
              <w:autoSpaceDN w:val="0"/>
              <w:adjustRightInd w:val="0"/>
              <w:rPr>
                <w:sz w:val="24"/>
                <w:szCs w:val="24"/>
                <w:lang w:eastAsia="ru-RU"/>
              </w:rPr>
            </w:pPr>
            <w:r w:rsidRPr="0028148B">
              <w:rPr>
                <w:bCs/>
                <w:spacing w:val="-2"/>
                <w:sz w:val="24"/>
                <w:szCs w:val="24"/>
                <w:lang w:eastAsia="ru-RU"/>
              </w:rPr>
              <w:t>Первую</w:t>
            </w:r>
          </w:p>
        </w:tc>
        <w:tc>
          <w:tcPr>
            <w:tcW w:w="1559" w:type="dxa"/>
            <w:vAlign w:val="center"/>
          </w:tcPr>
          <w:p w:rsidR="001F061B" w:rsidRPr="0028148B" w:rsidRDefault="001F061B" w:rsidP="00630AE1">
            <w:pPr>
              <w:widowControl w:val="0"/>
              <w:autoSpaceDE w:val="0"/>
              <w:autoSpaceDN w:val="0"/>
              <w:adjustRightInd w:val="0"/>
              <w:ind w:right="-108" w:hanging="24"/>
              <w:rPr>
                <w:sz w:val="24"/>
                <w:szCs w:val="24"/>
                <w:lang w:eastAsia="ru-RU"/>
              </w:rPr>
            </w:pPr>
            <w:r w:rsidRPr="0028148B">
              <w:rPr>
                <w:bCs/>
                <w:spacing w:val="-6"/>
                <w:sz w:val="24"/>
                <w:szCs w:val="24"/>
                <w:lang w:eastAsia="ru-RU"/>
              </w:rPr>
              <w:t>Соответс</w:t>
            </w:r>
            <w:r w:rsidRPr="0028148B">
              <w:rPr>
                <w:bCs/>
                <w:sz w:val="24"/>
                <w:szCs w:val="24"/>
                <w:lang w:eastAsia="ru-RU"/>
              </w:rPr>
              <w:t>твуют занимаемой должности</w:t>
            </w:r>
          </w:p>
        </w:tc>
        <w:tc>
          <w:tcPr>
            <w:tcW w:w="1559" w:type="dxa"/>
            <w:vAlign w:val="center"/>
          </w:tcPr>
          <w:p w:rsidR="001F061B" w:rsidRPr="0028148B" w:rsidRDefault="001F061B" w:rsidP="00630AE1">
            <w:pPr>
              <w:widowControl w:val="0"/>
              <w:autoSpaceDE w:val="0"/>
              <w:autoSpaceDN w:val="0"/>
              <w:adjustRightInd w:val="0"/>
              <w:rPr>
                <w:bCs/>
                <w:sz w:val="24"/>
                <w:szCs w:val="24"/>
                <w:lang w:eastAsia="ru-RU"/>
              </w:rPr>
            </w:pPr>
          </w:p>
        </w:tc>
      </w:tr>
      <w:tr w:rsidR="001F061B" w:rsidRPr="0028148B" w:rsidTr="00B8165B">
        <w:tc>
          <w:tcPr>
            <w:tcW w:w="3403" w:type="dxa"/>
            <w:vAlign w:val="center"/>
          </w:tcPr>
          <w:p w:rsidR="001F061B" w:rsidRPr="0028148B" w:rsidRDefault="001F061B" w:rsidP="00630AE1">
            <w:pPr>
              <w:widowControl w:val="0"/>
              <w:shd w:val="clear" w:color="auto" w:fill="FFFFFF"/>
              <w:autoSpaceDE w:val="0"/>
              <w:autoSpaceDN w:val="0"/>
              <w:adjustRightInd w:val="0"/>
              <w:rPr>
                <w:sz w:val="24"/>
                <w:szCs w:val="24"/>
                <w:lang w:eastAsia="ru-RU"/>
              </w:rPr>
            </w:pPr>
            <w:r w:rsidRPr="0028148B">
              <w:rPr>
                <w:bCs/>
                <w:spacing w:val="-2"/>
                <w:sz w:val="24"/>
                <w:szCs w:val="24"/>
                <w:lang w:eastAsia="ru-RU"/>
              </w:rPr>
              <w:t>Учителя начальных классов</w:t>
            </w:r>
          </w:p>
        </w:tc>
        <w:tc>
          <w:tcPr>
            <w:tcW w:w="850"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2</w:t>
            </w:r>
          </w:p>
        </w:tc>
        <w:tc>
          <w:tcPr>
            <w:tcW w:w="1276" w:type="dxa"/>
            <w:vAlign w:val="center"/>
          </w:tcPr>
          <w:p w:rsidR="001F061B" w:rsidRPr="0028148B" w:rsidRDefault="00613706" w:rsidP="00630AE1">
            <w:pPr>
              <w:widowControl w:val="0"/>
              <w:shd w:val="clear" w:color="auto" w:fill="FFFFFF"/>
              <w:autoSpaceDE w:val="0"/>
              <w:autoSpaceDN w:val="0"/>
              <w:adjustRightInd w:val="0"/>
              <w:rPr>
                <w:sz w:val="24"/>
                <w:szCs w:val="24"/>
                <w:lang w:eastAsia="ru-RU"/>
              </w:rPr>
            </w:pPr>
            <w:r>
              <w:rPr>
                <w:bCs/>
                <w:sz w:val="24"/>
                <w:szCs w:val="24"/>
                <w:lang w:eastAsia="ru-RU"/>
              </w:rPr>
              <w:t>1</w:t>
            </w:r>
          </w:p>
        </w:tc>
        <w:tc>
          <w:tcPr>
            <w:tcW w:w="1134" w:type="dxa"/>
            <w:vAlign w:val="center"/>
          </w:tcPr>
          <w:p w:rsidR="001F061B" w:rsidRPr="0028148B" w:rsidRDefault="00613706" w:rsidP="00630AE1">
            <w:pPr>
              <w:widowControl w:val="0"/>
              <w:shd w:val="clear" w:color="auto" w:fill="FFFFFF"/>
              <w:autoSpaceDE w:val="0"/>
              <w:autoSpaceDN w:val="0"/>
              <w:adjustRightInd w:val="0"/>
              <w:rPr>
                <w:sz w:val="24"/>
                <w:szCs w:val="24"/>
                <w:lang w:eastAsia="ru-RU"/>
              </w:rPr>
            </w:pPr>
            <w:r>
              <w:rPr>
                <w:bCs/>
                <w:sz w:val="24"/>
                <w:szCs w:val="24"/>
                <w:lang w:eastAsia="ru-RU"/>
              </w:rPr>
              <w:t>1</w:t>
            </w:r>
          </w:p>
        </w:tc>
        <w:tc>
          <w:tcPr>
            <w:tcW w:w="1559"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0</w:t>
            </w:r>
          </w:p>
        </w:tc>
        <w:tc>
          <w:tcPr>
            <w:tcW w:w="1559" w:type="dxa"/>
            <w:vAlign w:val="center"/>
          </w:tcPr>
          <w:p w:rsidR="001F061B" w:rsidRPr="0028148B" w:rsidRDefault="004954B1" w:rsidP="00630AE1">
            <w:pPr>
              <w:widowControl w:val="0"/>
              <w:autoSpaceDE w:val="0"/>
              <w:autoSpaceDN w:val="0"/>
              <w:adjustRightInd w:val="0"/>
              <w:rPr>
                <w:bCs/>
                <w:sz w:val="24"/>
                <w:szCs w:val="24"/>
                <w:lang w:eastAsia="ru-RU"/>
              </w:rPr>
            </w:pPr>
            <w:r>
              <w:rPr>
                <w:bCs/>
                <w:sz w:val="24"/>
                <w:szCs w:val="24"/>
                <w:lang w:eastAsia="ru-RU"/>
              </w:rPr>
              <w:t>0</w:t>
            </w:r>
          </w:p>
        </w:tc>
      </w:tr>
      <w:tr w:rsidR="001F061B" w:rsidRPr="0028148B" w:rsidTr="00B8165B">
        <w:tc>
          <w:tcPr>
            <w:tcW w:w="3403" w:type="dxa"/>
            <w:vAlign w:val="center"/>
          </w:tcPr>
          <w:p w:rsidR="001F061B" w:rsidRPr="0028148B" w:rsidRDefault="001F061B" w:rsidP="00630AE1">
            <w:pPr>
              <w:widowControl w:val="0"/>
              <w:shd w:val="clear" w:color="auto" w:fill="FFFFFF"/>
              <w:autoSpaceDE w:val="0"/>
              <w:autoSpaceDN w:val="0"/>
              <w:adjustRightInd w:val="0"/>
              <w:rPr>
                <w:sz w:val="24"/>
                <w:szCs w:val="24"/>
                <w:lang w:eastAsia="ru-RU"/>
              </w:rPr>
            </w:pPr>
            <w:r w:rsidRPr="0028148B">
              <w:rPr>
                <w:bCs/>
                <w:sz w:val="24"/>
                <w:szCs w:val="24"/>
                <w:lang w:eastAsia="ru-RU"/>
              </w:rPr>
              <w:t>Учителя математики</w:t>
            </w:r>
          </w:p>
        </w:tc>
        <w:tc>
          <w:tcPr>
            <w:tcW w:w="850"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1</w:t>
            </w:r>
          </w:p>
        </w:tc>
        <w:tc>
          <w:tcPr>
            <w:tcW w:w="1276"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sz w:val="24"/>
                <w:szCs w:val="24"/>
                <w:lang w:eastAsia="ru-RU"/>
              </w:rPr>
              <w:t>0</w:t>
            </w:r>
          </w:p>
        </w:tc>
        <w:tc>
          <w:tcPr>
            <w:tcW w:w="1134"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0</w:t>
            </w:r>
          </w:p>
        </w:tc>
        <w:tc>
          <w:tcPr>
            <w:tcW w:w="1559" w:type="dxa"/>
            <w:vAlign w:val="center"/>
          </w:tcPr>
          <w:p w:rsidR="001F061B" w:rsidRPr="0028148B" w:rsidRDefault="00613706" w:rsidP="00630AE1">
            <w:pPr>
              <w:widowControl w:val="0"/>
              <w:shd w:val="clear" w:color="auto" w:fill="FFFFFF"/>
              <w:autoSpaceDE w:val="0"/>
              <w:autoSpaceDN w:val="0"/>
              <w:adjustRightInd w:val="0"/>
              <w:rPr>
                <w:sz w:val="24"/>
                <w:szCs w:val="24"/>
                <w:lang w:eastAsia="ru-RU"/>
              </w:rPr>
            </w:pPr>
            <w:r>
              <w:rPr>
                <w:sz w:val="24"/>
                <w:szCs w:val="24"/>
                <w:lang w:eastAsia="ru-RU"/>
              </w:rPr>
              <w:t>0</w:t>
            </w:r>
          </w:p>
        </w:tc>
        <w:tc>
          <w:tcPr>
            <w:tcW w:w="1559" w:type="dxa"/>
            <w:vAlign w:val="center"/>
          </w:tcPr>
          <w:p w:rsidR="001F061B" w:rsidRPr="0028148B" w:rsidRDefault="004954B1" w:rsidP="00630AE1">
            <w:pPr>
              <w:widowControl w:val="0"/>
              <w:autoSpaceDE w:val="0"/>
              <w:autoSpaceDN w:val="0"/>
              <w:adjustRightInd w:val="0"/>
              <w:rPr>
                <w:bCs/>
                <w:sz w:val="24"/>
                <w:szCs w:val="24"/>
                <w:lang w:eastAsia="ru-RU"/>
              </w:rPr>
            </w:pPr>
            <w:r>
              <w:rPr>
                <w:bCs/>
                <w:sz w:val="24"/>
                <w:szCs w:val="24"/>
                <w:lang w:eastAsia="ru-RU"/>
              </w:rPr>
              <w:t>0</w:t>
            </w:r>
          </w:p>
        </w:tc>
      </w:tr>
      <w:tr w:rsidR="004954B1" w:rsidRPr="0028148B" w:rsidTr="00B8165B">
        <w:tc>
          <w:tcPr>
            <w:tcW w:w="3403" w:type="dxa"/>
            <w:vAlign w:val="center"/>
          </w:tcPr>
          <w:p w:rsidR="004954B1" w:rsidRPr="0028148B" w:rsidRDefault="004954B1" w:rsidP="00630AE1">
            <w:pPr>
              <w:widowControl w:val="0"/>
              <w:shd w:val="clear" w:color="auto" w:fill="FFFFFF"/>
              <w:autoSpaceDE w:val="0"/>
              <w:autoSpaceDN w:val="0"/>
              <w:adjustRightInd w:val="0"/>
              <w:rPr>
                <w:bCs/>
                <w:sz w:val="24"/>
                <w:szCs w:val="24"/>
                <w:lang w:eastAsia="ru-RU"/>
              </w:rPr>
            </w:pPr>
            <w:r>
              <w:rPr>
                <w:bCs/>
                <w:sz w:val="24"/>
                <w:szCs w:val="24"/>
                <w:lang w:eastAsia="ru-RU"/>
              </w:rPr>
              <w:t>Учитель химии</w:t>
            </w:r>
          </w:p>
        </w:tc>
        <w:tc>
          <w:tcPr>
            <w:tcW w:w="850" w:type="dxa"/>
            <w:vAlign w:val="center"/>
          </w:tcPr>
          <w:p w:rsidR="004954B1" w:rsidRDefault="004954B1" w:rsidP="00630AE1">
            <w:pPr>
              <w:widowControl w:val="0"/>
              <w:shd w:val="clear" w:color="auto" w:fill="FFFFFF"/>
              <w:autoSpaceDE w:val="0"/>
              <w:autoSpaceDN w:val="0"/>
              <w:adjustRightInd w:val="0"/>
              <w:rPr>
                <w:bCs/>
                <w:sz w:val="24"/>
                <w:szCs w:val="24"/>
                <w:lang w:eastAsia="ru-RU"/>
              </w:rPr>
            </w:pPr>
            <w:r>
              <w:rPr>
                <w:bCs/>
                <w:sz w:val="24"/>
                <w:szCs w:val="24"/>
                <w:lang w:eastAsia="ru-RU"/>
              </w:rPr>
              <w:t>1</w:t>
            </w:r>
          </w:p>
        </w:tc>
        <w:tc>
          <w:tcPr>
            <w:tcW w:w="1276" w:type="dxa"/>
            <w:vAlign w:val="center"/>
          </w:tcPr>
          <w:p w:rsidR="004954B1" w:rsidRDefault="004954B1" w:rsidP="00630AE1">
            <w:pPr>
              <w:widowControl w:val="0"/>
              <w:shd w:val="clear" w:color="auto" w:fill="FFFFFF"/>
              <w:autoSpaceDE w:val="0"/>
              <w:autoSpaceDN w:val="0"/>
              <w:adjustRightInd w:val="0"/>
              <w:rPr>
                <w:sz w:val="24"/>
                <w:szCs w:val="24"/>
                <w:lang w:eastAsia="ru-RU"/>
              </w:rPr>
            </w:pPr>
            <w:r>
              <w:rPr>
                <w:sz w:val="24"/>
                <w:szCs w:val="24"/>
                <w:lang w:eastAsia="ru-RU"/>
              </w:rPr>
              <w:t>0</w:t>
            </w:r>
          </w:p>
        </w:tc>
        <w:tc>
          <w:tcPr>
            <w:tcW w:w="1134" w:type="dxa"/>
            <w:vAlign w:val="center"/>
          </w:tcPr>
          <w:p w:rsidR="004954B1" w:rsidRDefault="004954B1" w:rsidP="00630AE1">
            <w:pPr>
              <w:widowControl w:val="0"/>
              <w:shd w:val="clear" w:color="auto" w:fill="FFFFFF"/>
              <w:autoSpaceDE w:val="0"/>
              <w:autoSpaceDN w:val="0"/>
              <w:adjustRightInd w:val="0"/>
              <w:rPr>
                <w:bCs/>
                <w:sz w:val="24"/>
                <w:szCs w:val="24"/>
                <w:lang w:eastAsia="ru-RU"/>
              </w:rPr>
            </w:pPr>
            <w:r>
              <w:rPr>
                <w:bCs/>
                <w:sz w:val="24"/>
                <w:szCs w:val="24"/>
                <w:lang w:eastAsia="ru-RU"/>
              </w:rPr>
              <w:t>0</w:t>
            </w:r>
          </w:p>
        </w:tc>
        <w:tc>
          <w:tcPr>
            <w:tcW w:w="1559" w:type="dxa"/>
            <w:vAlign w:val="center"/>
          </w:tcPr>
          <w:p w:rsidR="004954B1" w:rsidRPr="0028148B" w:rsidRDefault="004954B1" w:rsidP="00630AE1">
            <w:pPr>
              <w:widowControl w:val="0"/>
              <w:shd w:val="clear" w:color="auto" w:fill="FFFFFF"/>
              <w:autoSpaceDE w:val="0"/>
              <w:autoSpaceDN w:val="0"/>
              <w:adjustRightInd w:val="0"/>
              <w:rPr>
                <w:sz w:val="24"/>
                <w:szCs w:val="24"/>
                <w:lang w:eastAsia="ru-RU"/>
              </w:rPr>
            </w:pPr>
            <w:r>
              <w:rPr>
                <w:sz w:val="24"/>
                <w:szCs w:val="24"/>
                <w:lang w:eastAsia="ru-RU"/>
              </w:rPr>
              <w:t>0</w:t>
            </w:r>
          </w:p>
        </w:tc>
        <w:tc>
          <w:tcPr>
            <w:tcW w:w="1559" w:type="dxa"/>
            <w:vAlign w:val="center"/>
          </w:tcPr>
          <w:p w:rsidR="004954B1" w:rsidRDefault="00613706" w:rsidP="00630AE1">
            <w:pPr>
              <w:widowControl w:val="0"/>
              <w:autoSpaceDE w:val="0"/>
              <w:autoSpaceDN w:val="0"/>
              <w:adjustRightInd w:val="0"/>
              <w:rPr>
                <w:bCs/>
                <w:sz w:val="24"/>
                <w:szCs w:val="24"/>
                <w:lang w:eastAsia="ru-RU"/>
              </w:rPr>
            </w:pPr>
            <w:r>
              <w:rPr>
                <w:bCs/>
                <w:sz w:val="24"/>
                <w:szCs w:val="24"/>
                <w:lang w:eastAsia="ru-RU"/>
              </w:rPr>
              <w:t>0</w:t>
            </w:r>
          </w:p>
        </w:tc>
      </w:tr>
      <w:tr w:rsidR="001F061B" w:rsidRPr="0028148B" w:rsidTr="00B8165B">
        <w:tc>
          <w:tcPr>
            <w:tcW w:w="3403" w:type="dxa"/>
            <w:vAlign w:val="center"/>
          </w:tcPr>
          <w:p w:rsidR="001F061B" w:rsidRPr="0028148B" w:rsidRDefault="001F061B" w:rsidP="00630AE1">
            <w:pPr>
              <w:widowControl w:val="0"/>
              <w:shd w:val="clear" w:color="auto" w:fill="FFFFFF"/>
              <w:autoSpaceDE w:val="0"/>
              <w:autoSpaceDN w:val="0"/>
              <w:adjustRightInd w:val="0"/>
              <w:rPr>
                <w:sz w:val="24"/>
                <w:szCs w:val="24"/>
                <w:lang w:eastAsia="ru-RU"/>
              </w:rPr>
            </w:pPr>
            <w:r w:rsidRPr="0028148B">
              <w:rPr>
                <w:bCs/>
                <w:spacing w:val="-2"/>
                <w:sz w:val="24"/>
                <w:szCs w:val="24"/>
                <w:lang w:eastAsia="ru-RU"/>
              </w:rPr>
              <w:t>Учителя иностранного языка</w:t>
            </w:r>
          </w:p>
        </w:tc>
        <w:tc>
          <w:tcPr>
            <w:tcW w:w="850"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1</w:t>
            </w:r>
          </w:p>
        </w:tc>
        <w:tc>
          <w:tcPr>
            <w:tcW w:w="1276"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0</w:t>
            </w:r>
          </w:p>
        </w:tc>
        <w:tc>
          <w:tcPr>
            <w:tcW w:w="1134"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0</w:t>
            </w:r>
          </w:p>
        </w:tc>
        <w:tc>
          <w:tcPr>
            <w:tcW w:w="1559" w:type="dxa"/>
            <w:vAlign w:val="center"/>
          </w:tcPr>
          <w:p w:rsidR="001F061B" w:rsidRPr="0028148B" w:rsidRDefault="004954B1" w:rsidP="00630AE1">
            <w:pPr>
              <w:widowControl w:val="0"/>
              <w:shd w:val="clear" w:color="auto" w:fill="FFFFFF"/>
              <w:autoSpaceDE w:val="0"/>
              <w:autoSpaceDN w:val="0"/>
              <w:adjustRightInd w:val="0"/>
              <w:rPr>
                <w:sz w:val="24"/>
                <w:szCs w:val="24"/>
                <w:lang w:eastAsia="ru-RU"/>
              </w:rPr>
            </w:pPr>
            <w:r>
              <w:rPr>
                <w:bCs/>
                <w:sz w:val="24"/>
                <w:szCs w:val="24"/>
                <w:lang w:eastAsia="ru-RU"/>
              </w:rPr>
              <w:t>1</w:t>
            </w:r>
          </w:p>
        </w:tc>
        <w:tc>
          <w:tcPr>
            <w:tcW w:w="1559" w:type="dxa"/>
            <w:vAlign w:val="center"/>
          </w:tcPr>
          <w:p w:rsidR="001F061B" w:rsidRPr="0028148B" w:rsidRDefault="004954B1" w:rsidP="00630AE1">
            <w:pPr>
              <w:widowControl w:val="0"/>
              <w:autoSpaceDE w:val="0"/>
              <w:autoSpaceDN w:val="0"/>
              <w:adjustRightInd w:val="0"/>
              <w:rPr>
                <w:bCs/>
                <w:sz w:val="24"/>
                <w:szCs w:val="24"/>
                <w:lang w:eastAsia="ru-RU"/>
              </w:rPr>
            </w:pPr>
            <w:r>
              <w:rPr>
                <w:bCs/>
                <w:sz w:val="24"/>
                <w:szCs w:val="24"/>
                <w:lang w:eastAsia="ru-RU"/>
              </w:rPr>
              <w:t>0</w:t>
            </w:r>
          </w:p>
        </w:tc>
      </w:tr>
      <w:tr w:rsidR="001F061B" w:rsidRPr="0028148B" w:rsidTr="00B8165B">
        <w:tc>
          <w:tcPr>
            <w:tcW w:w="3403" w:type="dxa"/>
            <w:vAlign w:val="center"/>
          </w:tcPr>
          <w:p w:rsidR="001F061B" w:rsidRPr="0028148B" w:rsidRDefault="001F061B" w:rsidP="00630AE1">
            <w:pPr>
              <w:widowControl w:val="0"/>
              <w:shd w:val="clear" w:color="auto" w:fill="FFFFFF"/>
              <w:autoSpaceDE w:val="0"/>
              <w:autoSpaceDN w:val="0"/>
              <w:adjustRightInd w:val="0"/>
              <w:rPr>
                <w:sz w:val="24"/>
                <w:szCs w:val="24"/>
                <w:lang w:eastAsia="ru-RU"/>
              </w:rPr>
            </w:pPr>
            <w:r w:rsidRPr="0028148B">
              <w:rPr>
                <w:bCs/>
                <w:sz w:val="24"/>
                <w:szCs w:val="24"/>
                <w:lang w:eastAsia="ru-RU"/>
              </w:rPr>
              <w:t>Учителя географии</w:t>
            </w:r>
          </w:p>
        </w:tc>
        <w:tc>
          <w:tcPr>
            <w:tcW w:w="850" w:type="dxa"/>
            <w:vAlign w:val="center"/>
          </w:tcPr>
          <w:p w:rsidR="001F061B" w:rsidRPr="0028148B" w:rsidRDefault="004954B1" w:rsidP="00630AE1">
            <w:pPr>
              <w:widowControl w:val="0"/>
              <w:autoSpaceDE w:val="0"/>
              <w:autoSpaceDN w:val="0"/>
              <w:adjustRightInd w:val="0"/>
              <w:rPr>
                <w:sz w:val="24"/>
                <w:szCs w:val="24"/>
                <w:lang w:eastAsia="ru-RU"/>
              </w:rPr>
            </w:pPr>
            <w:r>
              <w:rPr>
                <w:bCs/>
                <w:sz w:val="24"/>
                <w:szCs w:val="24"/>
                <w:lang w:eastAsia="ru-RU"/>
              </w:rPr>
              <w:t>1</w:t>
            </w:r>
          </w:p>
        </w:tc>
        <w:tc>
          <w:tcPr>
            <w:tcW w:w="1276" w:type="dxa"/>
            <w:vAlign w:val="center"/>
          </w:tcPr>
          <w:p w:rsidR="001F061B" w:rsidRPr="0028148B" w:rsidRDefault="004954B1" w:rsidP="00630AE1">
            <w:pPr>
              <w:widowControl w:val="0"/>
              <w:autoSpaceDE w:val="0"/>
              <w:autoSpaceDN w:val="0"/>
              <w:adjustRightInd w:val="0"/>
              <w:rPr>
                <w:sz w:val="24"/>
                <w:szCs w:val="24"/>
                <w:lang w:eastAsia="ru-RU"/>
              </w:rPr>
            </w:pPr>
            <w:r>
              <w:rPr>
                <w:bCs/>
                <w:sz w:val="24"/>
                <w:szCs w:val="24"/>
                <w:lang w:eastAsia="ru-RU"/>
              </w:rPr>
              <w:t>0</w:t>
            </w:r>
          </w:p>
        </w:tc>
        <w:tc>
          <w:tcPr>
            <w:tcW w:w="1134" w:type="dxa"/>
            <w:vAlign w:val="center"/>
          </w:tcPr>
          <w:p w:rsidR="001F061B" w:rsidRPr="0028148B" w:rsidRDefault="004954B1" w:rsidP="00630AE1">
            <w:pPr>
              <w:widowControl w:val="0"/>
              <w:autoSpaceDE w:val="0"/>
              <w:autoSpaceDN w:val="0"/>
              <w:adjustRightInd w:val="0"/>
              <w:rPr>
                <w:sz w:val="24"/>
                <w:szCs w:val="24"/>
                <w:lang w:eastAsia="ru-RU"/>
              </w:rPr>
            </w:pPr>
            <w:r>
              <w:rPr>
                <w:sz w:val="24"/>
                <w:szCs w:val="24"/>
                <w:lang w:eastAsia="ru-RU"/>
              </w:rPr>
              <w:t>0</w:t>
            </w:r>
          </w:p>
        </w:tc>
        <w:tc>
          <w:tcPr>
            <w:tcW w:w="1559" w:type="dxa"/>
            <w:vAlign w:val="center"/>
          </w:tcPr>
          <w:p w:rsidR="001F061B" w:rsidRPr="0028148B" w:rsidRDefault="004954B1" w:rsidP="00630AE1">
            <w:pPr>
              <w:widowControl w:val="0"/>
              <w:autoSpaceDE w:val="0"/>
              <w:autoSpaceDN w:val="0"/>
              <w:adjustRightInd w:val="0"/>
              <w:rPr>
                <w:sz w:val="24"/>
                <w:szCs w:val="24"/>
                <w:lang w:eastAsia="ru-RU"/>
              </w:rPr>
            </w:pPr>
            <w:r>
              <w:rPr>
                <w:sz w:val="24"/>
                <w:szCs w:val="24"/>
                <w:lang w:eastAsia="ru-RU"/>
              </w:rPr>
              <w:t>1</w:t>
            </w:r>
          </w:p>
        </w:tc>
        <w:tc>
          <w:tcPr>
            <w:tcW w:w="1559" w:type="dxa"/>
            <w:vAlign w:val="center"/>
          </w:tcPr>
          <w:p w:rsidR="001F061B" w:rsidRPr="0028148B" w:rsidRDefault="004954B1" w:rsidP="00630AE1">
            <w:pPr>
              <w:widowControl w:val="0"/>
              <w:autoSpaceDE w:val="0"/>
              <w:autoSpaceDN w:val="0"/>
              <w:adjustRightInd w:val="0"/>
              <w:rPr>
                <w:bCs/>
                <w:sz w:val="24"/>
                <w:szCs w:val="24"/>
                <w:lang w:eastAsia="ru-RU"/>
              </w:rPr>
            </w:pPr>
            <w:r>
              <w:rPr>
                <w:bCs/>
                <w:sz w:val="24"/>
                <w:szCs w:val="24"/>
                <w:lang w:eastAsia="ru-RU"/>
              </w:rPr>
              <w:t>0</w:t>
            </w:r>
          </w:p>
        </w:tc>
      </w:tr>
      <w:tr w:rsidR="001F061B" w:rsidRPr="0028148B" w:rsidTr="00B8165B">
        <w:tc>
          <w:tcPr>
            <w:tcW w:w="3403" w:type="dxa"/>
            <w:vAlign w:val="center"/>
          </w:tcPr>
          <w:p w:rsidR="001F061B" w:rsidRPr="0028148B" w:rsidRDefault="001F061B" w:rsidP="00630AE1">
            <w:pPr>
              <w:widowControl w:val="0"/>
              <w:shd w:val="clear" w:color="auto" w:fill="FFFFFF"/>
              <w:autoSpaceDE w:val="0"/>
              <w:autoSpaceDN w:val="0"/>
              <w:adjustRightInd w:val="0"/>
              <w:rPr>
                <w:sz w:val="24"/>
                <w:szCs w:val="24"/>
                <w:lang w:eastAsia="ru-RU"/>
              </w:rPr>
            </w:pPr>
            <w:r w:rsidRPr="0028148B">
              <w:rPr>
                <w:bCs/>
                <w:spacing w:val="-2"/>
                <w:sz w:val="24"/>
                <w:szCs w:val="24"/>
                <w:lang w:eastAsia="ru-RU"/>
              </w:rPr>
              <w:t>Учителя физической культуры</w:t>
            </w:r>
          </w:p>
        </w:tc>
        <w:tc>
          <w:tcPr>
            <w:tcW w:w="850" w:type="dxa"/>
            <w:vAlign w:val="center"/>
          </w:tcPr>
          <w:p w:rsidR="001F061B" w:rsidRPr="0028148B" w:rsidRDefault="004954B1" w:rsidP="00630AE1">
            <w:pPr>
              <w:widowControl w:val="0"/>
              <w:autoSpaceDE w:val="0"/>
              <w:autoSpaceDN w:val="0"/>
              <w:adjustRightInd w:val="0"/>
              <w:rPr>
                <w:sz w:val="24"/>
                <w:szCs w:val="24"/>
                <w:lang w:eastAsia="ru-RU"/>
              </w:rPr>
            </w:pPr>
            <w:r>
              <w:rPr>
                <w:bCs/>
                <w:sz w:val="24"/>
                <w:szCs w:val="24"/>
                <w:lang w:eastAsia="ru-RU"/>
              </w:rPr>
              <w:t>1</w:t>
            </w:r>
          </w:p>
        </w:tc>
        <w:tc>
          <w:tcPr>
            <w:tcW w:w="1276" w:type="dxa"/>
            <w:vAlign w:val="center"/>
          </w:tcPr>
          <w:p w:rsidR="001F061B" w:rsidRPr="0028148B" w:rsidRDefault="004954B1" w:rsidP="00630AE1">
            <w:pPr>
              <w:widowControl w:val="0"/>
              <w:autoSpaceDE w:val="0"/>
              <w:autoSpaceDN w:val="0"/>
              <w:adjustRightInd w:val="0"/>
              <w:rPr>
                <w:sz w:val="24"/>
                <w:szCs w:val="24"/>
                <w:lang w:eastAsia="ru-RU"/>
              </w:rPr>
            </w:pPr>
            <w:r>
              <w:rPr>
                <w:sz w:val="24"/>
                <w:szCs w:val="24"/>
                <w:lang w:eastAsia="ru-RU"/>
              </w:rPr>
              <w:t>0</w:t>
            </w:r>
          </w:p>
        </w:tc>
        <w:tc>
          <w:tcPr>
            <w:tcW w:w="1134" w:type="dxa"/>
            <w:vAlign w:val="center"/>
          </w:tcPr>
          <w:p w:rsidR="001F061B" w:rsidRPr="0028148B" w:rsidRDefault="004954B1" w:rsidP="00630AE1">
            <w:pPr>
              <w:widowControl w:val="0"/>
              <w:autoSpaceDE w:val="0"/>
              <w:autoSpaceDN w:val="0"/>
              <w:adjustRightInd w:val="0"/>
              <w:rPr>
                <w:sz w:val="24"/>
                <w:szCs w:val="24"/>
                <w:lang w:eastAsia="ru-RU"/>
              </w:rPr>
            </w:pPr>
            <w:r>
              <w:rPr>
                <w:bCs/>
                <w:sz w:val="24"/>
                <w:szCs w:val="24"/>
                <w:lang w:eastAsia="ru-RU"/>
              </w:rPr>
              <w:t>0</w:t>
            </w:r>
          </w:p>
        </w:tc>
        <w:tc>
          <w:tcPr>
            <w:tcW w:w="1559" w:type="dxa"/>
            <w:vAlign w:val="center"/>
          </w:tcPr>
          <w:p w:rsidR="001F061B" w:rsidRPr="0028148B" w:rsidRDefault="00613706" w:rsidP="00630AE1">
            <w:pPr>
              <w:widowControl w:val="0"/>
              <w:autoSpaceDE w:val="0"/>
              <w:autoSpaceDN w:val="0"/>
              <w:adjustRightInd w:val="0"/>
              <w:rPr>
                <w:sz w:val="24"/>
                <w:szCs w:val="24"/>
                <w:lang w:eastAsia="ru-RU"/>
              </w:rPr>
            </w:pPr>
            <w:r>
              <w:rPr>
                <w:sz w:val="24"/>
                <w:szCs w:val="24"/>
                <w:lang w:eastAsia="ru-RU"/>
              </w:rPr>
              <w:t>1</w:t>
            </w:r>
          </w:p>
        </w:tc>
        <w:tc>
          <w:tcPr>
            <w:tcW w:w="1559" w:type="dxa"/>
            <w:vAlign w:val="center"/>
          </w:tcPr>
          <w:p w:rsidR="001F061B" w:rsidRPr="0028148B" w:rsidRDefault="00613706" w:rsidP="00630AE1">
            <w:pPr>
              <w:widowControl w:val="0"/>
              <w:autoSpaceDE w:val="0"/>
              <w:autoSpaceDN w:val="0"/>
              <w:adjustRightInd w:val="0"/>
              <w:rPr>
                <w:bCs/>
                <w:sz w:val="24"/>
                <w:szCs w:val="24"/>
                <w:lang w:eastAsia="ru-RU"/>
              </w:rPr>
            </w:pPr>
            <w:r>
              <w:rPr>
                <w:bCs/>
                <w:sz w:val="24"/>
                <w:szCs w:val="24"/>
                <w:lang w:eastAsia="ru-RU"/>
              </w:rPr>
              <w:t>0</w:t>
            </w:r>
          </w:p>
        </w:tc>
      </w:tr>
      <w:tr w:rsidR="001F061B" w:rsidRPr="0028148B" w:rsidTr="00B8165B">
        <w:tc>
          <w:tcPr>
            <w:tcW w:w="3403" w:type="dxa"/>
            <w:vAlign w:val="center"/>
          </w:tcPr>
          <w:p w:rsidR="001F061B" w:rsidRPr="0028148B" w:rsidRDefault="001F061B" w:rsidP="00630AE1">
            <w:pPr>
              <w:widowControl w:val="0"/>
              <w:shd w:val="clear" w:color="auto" w:fill="FFFFFF"/>
              <w:autoSpaceDE w:val="0"/>
              <w:autoSpaceDN w:val="0"/>
              <w:adjustRightInd w:val="0"/>
              <w:ind w:right="-108"/>
              <w:rPr>
                <w:sz w:val="24"/>
                <w:szCs w:val="24"/>
                <w:lang w:eastAsia="ru-RU"/>
              </w:rPr>
            </w:pPr>
            <w:r w:rsidRPr="0028148B">
              <w:rPr>
                <w:bCs/>
                <w:sz w:val="24"/>
                <w:szCs w:val="24"/>
                <w:lang w:eastAsia="ru-RU"/>
              </w:rPr>
              <w:t>Итого (количественный состав)</w:t>
            </w:r>
          </w:p>
        </w:tc>
        <w:tc>
          <w:tcPr>
            <w:tcW w:w="850" w:type="dxa"/>
            <w:vAlign w:val="center"/>
          </w:tcPr>
          <w:p w:rsidR="001F061B" w:rsidRPr="0028148B" w:rsidRDefault="004954B1" w:rsidP="00630AE1">
            <w:pPr>
              <w:widowControl w:val="0"/>
              <w:autoSpaceDE w:val="0"/>
              <w:autoSpaceDN w:val="0"/>
              <w:adjustRightInd w:val="0"/>
              <w:rPr>
                <w:sz w:val="24"/>
                <w:szCs w:val="24"/>
                <w:lang w:eastAsia="ru-RU"/>
              </w:rPr>
            </w:pPr>
            <w:r>
              <w:rPr>
                <w:bCs/>
                <w:sz w:val="24"/>
                <w:szCs w:val="24"/>
                <w:lang w:eastAsia="ru-RU"/>
              </w:rPr>
              <w:t>7</w:t>
            </w:r>
          </w:p>
        </w:tc>
        <w:tc>
          <w:tcPr>
            <w:tcW w:w="1276" w:type="dxa"/>
            <w:vAlign w:val="center"/>
          </w:tcPr>
          <w:p w:rsidR="001F061B" w:rsidRPr="0028148B" w:rsidRDefault="00613706" w:rsidP="00630AE1">
            <w:pPr>
              <w:widowControl w:val="0"/>
              <w:autoSpaceDE w:val="0"/>
              <w:autoSpaceDN w:val="0"/>
              <w:adjustRightInd w:val="0"/>
              <w:rPr>
                <w:sz w:val="24"/>
                <w:szCs w:val="24"/>
                <w:lang w:eastAsia="ru-RU"/>
              </w:rPr>
            </w:pPr>
            <w:r>
              <w:rPr>
                <w:bCs/>
                <w:sz w:val="24"/>
                <w:szCs w:val="24"/>
                <w:lang w:eastAsia="ru-RU"/>
              </w:rPr>
              <w:t>1</w:t>
            </w:r>
          </w:p>
        </w:tc>
        <w:tc>
          <w:tcPr>
            <w:tcW w:w="1134" w:type="dxa"/>
            <w:vAlign w:val="center"/>
          </w:tcPr>
          <w:p w:rsidR="001F061B" w:rsidRPr="0028148B" w:rsidRDefault="00613706" w:rsidP="00630AE1">
            <w:pPr>
              <w:widowControl w:val="0"/>
              <w:autoSpaceDE w:val="0"/>
              <w:autoSpaceDN w:val="0"/>
              <w:adjustRightInd w:val="0"/>
              <w:rPr>
                <w:sz w:val="24"/>
                <w:szCs w:val="24"/>
                <w:lang w:eastAsia="ru-RU"/>
              </w:rPr>
            </w:pPr>
            <w:r>
              <w:rPr>
                <w:bCs/>
                <w:sz w:val="24"/>
                <w:szCs w:val="24"/>
                <w:lang w:eastAsia="ru-RU"/>
              </w:rPr>
              <w:t>1</w:t>
            </w:r>
          </w:p>
        </w:tc>
        <w:tc>
          <w:tcPr>
            <w:tcW w:w="1559" w:type="dxa"/>
            <w:vAlign w:val="center"/>
          </w:tcPr>
          <w:p w:rsidR="001F061B" w:rsidRPr="0028148B" w:rsidRDefault="004954B1" w:rsidP="00630AE1">
            <w:pPr>
              <w:widowControl w:val="0"/>
              <w:autoSpaceDE w:val="0"/>
              <w:autoSpaceDN w:val="0"/>
              <w:adjustRightInd w:val="0"/>
              <w:rPr>
                <w:sz w:val="24"/>
                <w:szCs w:val="24"/>
                <w:lang w:eastAsia="ru-RU"/>
              </w:rPr>
            </w:pPr>
            <w:r>
              <w:rPr>
                <w:bCs/>
                <w:sz w:val="24"/>
                <w:szCs w:val="24"/>
                <w:lang w:eastAsia="ru-RU"/>
              </w:rPr>
              <w:t>3</w:t>
            </w:r>
          </w:p>
        </w:tc>
        <w:tc>
          <w:tcPr>
            <w:tcW w:w="1559" w:type="dxa"/>
            <w:vAlign w:val="center"/>
          </w:tcPr>
          <w:p w:rsidR="001F061B" w:rsidRPr="0028148B" w:rsidRDefault="00613706" w:rsidP="00630AE1">
            <w:pPr>
              <w:widowControl w:val="0"/>
              <w:autoSpaceDE w:val="0"/>
              <w:autoSpaceDN w:val="0"/>
              <w:adjustRightInd w:val="0"/>
              <w:rPr>
                <w:bCs/>
                <w:sz w:val="24"/>
                <w:szCs w:val="24"/>
                <w:lang w:eastAsia="ru-RU"/>
              </w:rPr>
            </w:pPr>
            <w:r>
              <w:rPr>
                <w:bCs/>
                <w:sz w:val="24"/>
                <w:szCs w:val="24"/>
                <w:lang w:eastAsia="ru-RU"/>
              </w:rPr>
              <w:t>0</w:t>
            </w:r>
          </w:p>
        </w:tc>
      </w:tr>
    </w:tbl>
    <w:p w:rsidR="001F061B" w:rsidRPr="001054BA" w:rsidRDefault="001F061B" w:rsidP="001F061B">
      <w:pPr>
        <w:widowControl w:val="0"/>
        <w:autoSpaceDE w:val="0"/>
        <w:autoSpaceDN w:val="0"/>
        <w:adjustRightInd w:val="0"/>
        <w:rPr>
          <w:sz w:val="24"/>
          <w:szCs w:val="24"/>
          <w:lang w:eastAsia="ru-RU"/>
        </w:rPr>
      </w:pPr>
    </w:p>
    <w:p w:rsidR="001F061B" w:rsidRPr="001054BA" w:rsidRDefault="001F061B" w:rsidP="001F061B">
      <w:pPr>
        <w:widowControl w:val="0"/>
        <w:autoSpaceDE w:val="0"/>
        <w:autoSpaceDN w:val="0"/>
        <w:adjustRightInd w:val="0"/>
        <w:rPr>
          <w:sz w:val="24"/>
          <w:szCs w:val="24"/>
          <w:lang w:eastAsia="ru-RU"/>
        </w:rPr>
      </w:pPr>
    </w:p>
    <w:p w:rsidR="001F061B" w:rsidRPr="00877552" w:rsidRDefault="001F061B" w:rsidP="001F061B">
      <w:pPr>
        <w:widowControl w:val="0"/>
        <w:shd w:val="clear" w:color="auto" w:fill="FFFFFF"/>
        <w:autoSpaceDE w:val="0"/>
        <w:autoSpaceDN w:val="0"/>
        <w:adjustRightInd w:val="0"/>
        <w:ind w:left="29"/>
        <w:rPr>
          <w:b/>
          <w:sz w:val="24"/>
          <w:szCs w:val="24"/>
          <w:lang w:eastAsia="ru-RU"/>
        </w:rPr>
      </w:pPr>
      <w:r w:rsidRPr="00877552">
        <w:rPr>
          <w:b/>
          <w:sz w:val="24"/>
          <w:szCs w:val="24"/>
          <w:lang w:eastAsia="ru-RU"/>
        </w:rPr>
        <w:t xml:space="preserve">Мониторинг эффективности работы по повышению квалификации и профессиональной компетентности педагогов </w:t>
      </w:r>
    </w:p>
    <w:p w:rsidR="001F061B" w:rsidRPr="00877552" w:rsidRDefault="001F061B" w:rsidP="001F061B">
      <w:pPr>
        <w:widowControl w:val="0"/>
        <w:shd w:val="clear" w:color="auto" w:fill="FFFFFF"/>
        <w:autoSpaceDE w:val="0"/>
        <w:autoSpaceDN w:val="0"/>
        <w:adjustRightInd w:val="0"/>
        <w:ind w:left="29"/>
        <w:rPr>
          <w:b/>
          <w:sz w:val="24"/>
          <w:szCs w:val="24"/>
          <w:lang w:eastAsia="ru-RU"/>
        </w:rPr>
      </w:pPr>
    </w:p>
    <w:p w:rsidR="001F061B" w:rsidRPr="00877552" w:rsidRDefault="001F061B" w:rsidP="001F061B">
      <w:pPr>
        <w:widowControl w:val="0"/>
        <w:autoSpaceDE w:val="0"/>
        <w:autoSpaceDN w:val="0"/>
        <w:adjustRightInd w:val="0"/>
        <w:ind w:firstLine="851"/>
        <w:rPr>
          <w:sz w:val="24"/>
          <w:szCs w:val="24"/>
          <w:lang w:eastAsia="ru-RU"/>
        </w:rPr>
      </w:pPr>
      <w:r w:rsidRPr="00877552">
        <w:rPr>
          <w:sz w:val="24"/>
          <w:szCs w:val="24"/>
          <w:lang w:eastAsia="ru-RU"/>
        </w:rPr>
        <w:t>Основным условием формирования и наращивания необходимого и достаточного кадрового потенциала организации, осуществляющей образовательную деятельность,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w:t>
      </w:r>
    </w:p>
    <w:p w:rsidR="001F061B" w:rsidRPr="00877552" w:rsidRDefault="001F061B" w:rsidP="001F061B">
      <w:pPr>
        <w:widowControl w:val="0"/>
        <w:autoSpaceDE w:val="0"/>
        <w:autoSpaceDN w:val="0"/>
        <w:adjustRightInd w:val="0"/>
        <w:ind w:firstLine="851"/>
        <w:rPr>
          <w:sz w:val="24"/>
          <w:szCs w:val="24"/>
          <w:lang w:eastAsia="ru-RU"/>
        </w:rPr>
      </w:pPr>
      <w:r w:rsidRPr="00877552">
        <w:rPr>
          <w:sz w:val="24"/>
          <w:szCs w:val="24"/>
          <w:lang w:eastAsia="ru-RU"/>
        </w:rPr>
        <w:t xml:space="preserve">В школе созданы благоприятные условия для самообразования педагогов и  повышения их квалификации: </w:t>
      </w:r>
      <w:r w:rsidR="002320EA" w:rsidRPr="00877552">
        <w:rPr>
          <w:sz w:val="24"/>
          <w:szCs w:val="24"/>
          <w:lang w:eastAsia="ru-RU"/>
        </w:rPr>
        <w:t>7</w:t>
      </w:r>
      <w:r w:rsidRPr="00877552">
        <w:rPr>
          <w:sz w:val="24"/>
          <w:szCs w:val="24"/>
          <w:lang w:eastAsia="ru-RU"/>
        </w:rPr>
        <w:t xml:space="preserve"> педагогов посещают районные методические объединения</w:t>
      </w:r>
      <w:proofErr w:type="gramStart"/>
      <w:r w:rsidR="002320EA" w:rsidRPr="00877552">
        <w:rPr>
          <w:sz w:val="24"/>
          <w:szCs w:val="24"/>
          <w:lang w:eastAsia="ru-RU"/>
        </w:rPr>
        <w:t xml:space="preserve"> .</w:t>
      </w:r>
      <w:proofErr w:type="gramEnd"/>
      <w:r w:rsidR="002320EA" w:rsidRPr="00877552">
        <w:rPr>
          <w:sz w:val="24"/>
          <w:szCs w:val="24"/>
          <w:lang w:eastAsia="ru-RU"/>
        </w:rPr>
        <w:t xml:space="preserve">  </w:t>
      </w:r>
    </w:p>
    <w:p w:rsidR="001F061B" w:rsidRPr="00146DF2" w:rsidRDefault="001F061B" w:rsidP="001F061B">
      <w:pPr>
        <w:widowControl w:val="0"/>
        <w:autoSpaceDE w:val="0"/>
        <w:autoSpaceDN w:val="0"/>
        <w:adjustRightInd w:val="0"/>
        <w:ind w:firstLine="851"/>
        <w:rPr>
          <w:sz w:val="24"/>
          <w:szCs w:val="24"/>
          <w:lang w:eastAsia="ru-RU"/>
        </w:rPr>
      </w:pPr>
      <w:r w:rsidRPr="00146DF2">
        <w:rPr>
          <w:sz w:val="24"/>
          <w:szCs w:val="24"/>
          <w:lang w:eastAsia="ru-RU"/>
        </w:rPr>
        <w:t>Педагоги школы получают многочисленные предложения по повышению квалификации и переподготовке от учреждений дополнительного профессионального образования.</w:t>
      </w:r>
    </w:p>
    <w:p w:rsidR="001F061B" w:rsidRPr="001054BA" w:rsidRDefault="002320EA" w:rsidP="001F061B">
      <w:pPr>
        <w:widowControl w:val="0"/>
        <w:shd w:val="clear" w:color="auto" w:fill="FFFFFF"/>
        <w:autoSpaceDE w:val="0"/>
        <w:autoSpaceDN w:val="0"/>
        <w:adjustRightInd w:val="0"/>
        <w:ind w:right="10" w:firstLine="851"/>
        <w:rPr>
          <w:sz w:val="24"/>
          <w:szCs w:val="24"/>
          <w:lang w:eastAsia="ru-RU"/>
        </w:rPr>
      </w:pPr>
      <w:r>
        <w:rPr>
          <w:sz w:val="24"/>
          <w:szCs w:val="24"/>
          <w:lang w:eastAsia="ru-RU"/>
        </w:rPr>
        <w:t>С</w:t>
      </w:r>
      <w:r w:rsidR="001F061B" w:rsidRPr="00146DF2">
        <w:rPr>
          <w:sz w:val="24"/>
          <w:szCs w:val="24"/>
          <w:lang w:eastAsia="ru-RU"/>
        </w:rPr>
        <w:t xml:space="preserve"> 201</w:t>
      </w:r>
      <w:r>
        <w:rPr>
          <w:sz w:val="24"/>
          <w:szCs w:val="24"/>
          <w:lang w:eastAsia="ru-RU"/>
        </w:rPr>
        <w:t>7</w:t>
      </w:r>
      <w:r w:rsidR="001F061B" w:rsidRPr="00146DF2">
        <w:rPr>
          <w:sz w:val="24"/>
          <w:szCs w:val="24"/>
          <w:lang w:eastAsia="ru-RU"/>
        </w:rPr>
        <w:t xml:space="preserve"> год</w:t>
      </w:r>
      <w:r w:rsidR="00452671">
        <w:rPr>
          <w:sz w:val="24"/>
          <w:szCs w:val="24"/>
          <w:lang w:eastAsia="ru-RU"/>
        </w:rPr>
        <w:t>а</w:t>
      </w:r>
      <w:r w:rsidR="001F061B" w:rsidRPr="00146DF2">
        <w:rPr>
          <w:sz w:val="24"/>
          <w:szCs w:val="24"/>
          <w:lang w:eastAsia="ru-RU"/>
        </w:rPr>
        <w:t xml:space="preserve"> на базе </w:t>
      </w:r>
      <w:r w:rsidR="00877552">
        <w:rPr>
          <w:sz w:val="24"/>
          <w:szCs w:val="24"/>
          <w:lang w:eastAsia="ru-RU"/>
        </w:rPr>
        <w:t xml:space="preserve">саратовского национального исследовательского государственного университета им. Г.Чернышевского </w:t>
      </w:r>
      <w:r>
        <w:rPr>
          <w:sz w:val="24"/>
          <w:szCs w:val="24"/>
          <w:lang w:eastAsia="ru-RU"/>
        </w:rPr>
        <w:t xml:space="preserve"> г. Саратов</w:t>
      </w:r>
      <w:r w:rsidR="001F061B" w:rsidRPr="00146DF2">
        <w:rPr>
          <w:sz w:val="24"/>
          <w:szCs w:val="24"/>
          <w:lang w:eastAsia="ru-RU"/>
        </w:rPr>
        <w:t xml:space="preserve"> </w:t>
      </w:r>
      <w:r>
        <w:rPr>
          <w:sz w:val="24"/>
          <w:szCs w:val="24"/>
          <w:lang w:eastAsia="ru-RU"/>
        </w:rPr>
        <w:t>1</w:t>
      </w:r>
      <w:r w:rsidR="001F061B" w:rsidRPr="00146DF2">
        <w:rPr>
          <w:sz w:val="24"/>
          <w:szCs w:val="24"/>
          <w:lang w:eastAsia="ru-RU"/>
        </w:rPr>
        <w:t xml:space="preserve"> педагогически</w:t>
      </w:r>
      <w:r>
        <w:rPr>
          <w:sz w:val="24"/>
          <w:szCs w:val="24"/>
          <w:lang w:eastAsia="ru-RU"/>
        </w:rPr>
        <w:t>й</w:t>
      </w:r>
      <w:r w:rsidR="001F061B" w:rsidRPr="00146DF2">
        <w:rPr>
          <w:sz w:val="24"/>
          <w:szCs w:val="24"/>
          <w:lang w:eastAsia="ru-RU"/>
        </w:rPr>
        <w:t xml:space="preserve"> работник про</w:t>
      </w:r>
      <w:r>
        <w:rPr>
          <w:sz w:val="24"/>
          <w:szCs w:val="24"/>
          <w:lang w:eastAsia="ru-RU"/>
        </w:rPr>
        <w:t>ходит</w:t>
      </w:r>
      <w:r w:rsidR="001F061B" w:rsidRPr="00146DF2">
        <w:rPr>
          <w:sz w:val="24"/>
          <w:szCs w:val="24"/>
          <w:lang w:eastAsia="ru-RU"/>
        </w:rPr>
        <w:t xml:space="preserve"> </w:t>
      </w:r>
      <w:r>
        <w:rPr>
          <w:sz w:val="24"/>
          <w:szCs w:val="24"/>
          <w:lang w:eastAsia="ru-RU"/>
        </w:rPr>
        <w:t>обучение по специальности педаго</w:t>
      </w:r>
      <w:proofErr w:type="gramStart"/>
      <w:r>
        <w:rPr>
          <w:sz w:val="24"/>
          <w:szCs w:val="24"/>
          <w:lang w:eastAsia="ru-RU"/>
        </w:rPr>
        <w:t>г-</w:t>
      </w:r>
      <w:proofErr w:type="gramEnd"/>
      <w:r>
        <w:rPr>
          <w:sz w:val="24"/>
          <w:szCs w:val="24"/>
          <w:lang w:eastAsia="ru-RU"/>
        </w:rPr>
        <w:t xml:space="preserve"> психолог</w:t>
      </w:r>
      <w:r w:rsidR="00877552">
        <w:rPr>
          <w:sz w:val="24"/>
          <w:szCs w:val="24"/>
          <w:lang w:eastAsia="ru-RU"/>
        </w:rPr>
        <w:t>.</w:t>
      </w:r>
      <w:r w:rsidR="001F061B" w:rsidRPr="00146DF2">
        <w:rPr>
          <w:sz w:val="24"/>
          <w:szCs w:val="24"/>
          <w:lang w:eastAsia="ru-RU"/>
        </w:rPr>
        <w:t xml:space="preserve"> </w:t>
      </w:r>
      <w:r w:rsidR="00334945">
        <w:rPr>
          <w:sz w:val="24"/>
          <w:szCs w:val="24"/>
          <w:lang w:eastAsia="ru-RU"/>
        </w:rPr>
        <w:t>Один педагогический работник с 2017 года проходит обучение в Тольяттинском институте на социального педагога.</w:t>
      </w:r>
      <w:r w:rsidR="00452671">
        <w:rPr>
          <w:sz w:val="24"/>
          <w:szCs w:val="24"/>
          <w:lang w:eastAsia="ru-RU"/>
        </w:rPr>
        <w:t xml:space="preserve"> </w:t>
      </w:r>
    </w:p>
    <w:p w:rsidR="001F061B" w:rsidRPr="001054BA" w:rsidRDefault="001F061B" w:rsidP="001F061B">
      <w:pPr>
        <w:widowControl w:val="0"/>
        <w:autoSpaceDE w:val="0"/>
        <w:autoSpaceDN w:val="0"/>
        <w:adjustRightInd w:val="0"/>
        <w:rPr>
          <w:sz w:val="24"/>
          <w:szCs w:val="24"/>
        </w:rPr>
      </w:pPr>
    </w:p>
    <w:tbl>
      <w:tblPr>
        <w:tblW w:w="100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1701"/>
        <w:gridCol w:w="1984"/>
        <w:gridCol w:w="4962"/>
        <w:gridCol w:w="851"/>
      </w:tblGrid>
      <w:tr w:rsidR="001F061B" w:rsidRPr="00613706" w:rsidTr="00DF2618">
        <w:trPr>
          <w:trHeight w:val="495"/>
        </w:trPr>
        <w:tc>
          <w:tcPr>
            <w:tcW w:w="10066" w:type="dxa"/>
            <w:gridSpan w:val="5"/>
            <w:vAlign w:val="center"/>
          </w:tcPr>
          <w:p w:rsidR="001F061B" w:rsidRPr="00FD0F1F" w:rsidRDefault="001F061B" w:rsidP="00613706">
            <w:pPr>
              <w:rPr>
                <w:b/>
                <w:bCs/>
                <w:lang w:eastAsia="ru-RU"/>
              </w:rPr>
            </w:pPr>
            <w:r w:rsidRPr="00FD0F1F">
              <w:rPr>
                <w:b/>
                <w:bCs/>
                <w:sz w:val="24"/>
                <w:lang w:eastAsia="ru-RU"/>
              </w:rPr>
              <w:t>Обучение педагогических работников на курсах повышения квалификации, либо по ДПО переподготовки в 201</w:t>
            </w:r>
            <w:r w:rsidR="00613706" w:rsidRPr="00FD0F1F">
              <w:rPr>
                <w:b/>
                <w:bCs/>
                <w:sz w:val="24"/>
                <w:lang w:eastAsia="ru-RU"/>
              </w:rPr>
              <w:t>9</w:t>
            </w:r>
            <w:r w:rsidRPr="00FD0F1F">
              <w:rPr>
                <w:b/>
                <w:bCs/>
                <w:sz w:val="24"/>
                <w:lang w:eastAsia="ru-RU"/>
              </w:rPr>
              <w:t xml:space="preserve"> учебном году</w:t>
            </w:r>
          </w:p>
        </w:tc>
      </w:tr>
      <w:tr w:rsidR="001F061B" w:rsidRPr="00613706" w:rsidTr="00DF2618">
        <w:trPr>
          <w:trHeight w:val="582"/>
        </w:trPr>
        <w:tc>
          <w:tcPr>
            <w:tcW w:w="568" w:type="dxa"/>
            <w:vAlign w:val="center"/>
          </w:tcPr>
          <w:p w:rsidR="001F061B" w:rsidRPr="007B4171" w:rsidRDefault="001F061B" w:rsidP="00630AE1">
            <w:pPr>
              <w:rPr>
                <w:sz w:val="20"/>
                <w:szCs w:val="20"/>
                <w:lang w:eastAsia="ru-RU"/>
              </w:rPr>
            </w:pPr>
            <w:r w:rsidRPr="007B4171">
              <w:rPr>
                <w:sz w:val="20"/>
                <w:szCs w:val="20"/>
                <w:lang w:eastAsia="ru-RU"/>
              </w:rPr>
              <w:t>№ п/п</w:t>
            </w:r>
          </w:p>
        </w:tc>
        <w:tc>
          <w:tcPr>
            <w:tcW w:w="1701" w:type="dxa"/>
            <w:vAlign w:val="center"/>
          </w:tcPr>
          <w:p w:rsidR="001F061B" w:rsidRPr="007B4171" w:rsidRDefault="001F061B" w:rsidP="00630AE1">
            <w:pPr>
              <w:rPr>
                <w:sz w:val="20"/>
                <w:szCs w:val="20"/>
                <w:lang w:eastAsia="ru-RU"/>
              </w:rPr>
            </w:pPr>
            <w:r w:rsidRPr="007B4171">
              <w:rPr>
                <w:sz w:val="20"/>
                <w:szCs w:val="20"/>
                <w:lang w:eastAsia="ru-RU"/>
              </w:rPr>
              <w:t>Ф.И.О педагога</w:t>
            </w:r>
          </w:p>
        </w:tc>
        <w:tc>
          <w:tcPr>
            <w:tcW w:w="1984" w:type="dxa"/>
            <w:vAlign w:val="center"/>
          </w:tcPr>
          <w:p w:rsidR="001F061B" w:rsidRPr="007B4171" w:rsidRDefault="001F061B" w:rsidP="00630AE1">
            <w:pPr>
              <w:rPr>
                <w:sz w:val="20"/>
                <w:szCs w:val="20"/>
                <w:lang w:eastAsia="ru-RU"/>
              </w:rPr>
            </w:pPr>
            <w:r w:rsidRPr="007B4171">
              <w:rPr>
                <w:sz w:val="20"/>
                <w:szCs w:val="20"/>
                <w:lang w:eastAsia="ru-RU"/>
              </w:rPr>
              <w:t>Предмет, должность</w:t>
            </w:r>
          </w:p>
        </w:tc>
        <w:tc>
          <w:tcPr>
            <w:tcW w:w="4962" w:type="dxa"/>
            <w:vAlign w:val="center"/>
          </w:tcPr>
          <w:p w:rsidR="001F061B" w:rsidRPr="00E52552" w:rsidRDefault="001F061B" w:rsidP="00630AE1">
            <w:pPr>
              <w:rPr>
                <w:sz w:val="20"/>
                <w:szCs w:val="20"/>
                <w:lang w:eastAsia="ru-RU"/>
              </w:rPr>
            </w:pPr>
            <w:r w:rsidRPr="00E52552">
              <w:rPr>
                <w:sz w:val="20"/>
                <w:szCs w:val="20"/>
                <w:lang w:eastAsia="ru-RU"/>
              </w:rPr>
              <w:t>Название программы КПК</w:t>
            </w:r>
          </w:p>
        </w:tc>
        <w:tc>
          <w:tcPr>
            <w:tcW w:w="851" w:type="dxa"/>
            <w:vAlign w:val="center"/>
          </w:tcPr>
          <w:p w:rsidR="001F061B" w:rsidRPr="007B4171" w:rsidRDefault="001F061B" w:rsidP="00630AE1">
            <w:pPr>
              <w:ind w:right="-107"/>
              <w:rPr>
                <w:sz w:val="20"/>
                <w:szCs w:val="20"/>
                <w:lang w:eastAsia="ru-RU"/>
              </w:rPr>
            </w:pPr>
            <w:r w:rsidRPr="007B4171">
              <w:rPr>
                <w:sz w:val="20"/>
                <w:szCs w:val="20"/>
                <w:lang w:eastAsia="ru-RU"/>
              </w:rPr>
              <w:t>Количество часов</w:t>
            </w:r>
          </w:p>
        </w:tc>
      </w:tr>
      <w:tr w:rsidR="00A40D8D" w:rsidRPr="00613706" w:rsidTr="00DF2618">
        <w:trPr>
          <w:trHeight w:val="582"/>
        </w:trPr>
        <w:tc>
          <w:tcPr>
            <w:tcW w:w="568" w:type="dxa"/>
            <w:vAlign w:val="center"/>
          </w:tcPr>
          <w:p w:rsidR="00A40D8D" w:rsidRPr="007B4171" w:rsidRDefault="00A40D8D" w:rsidP="00630AE1">
            <w:pPr>
              <w:rPr>
                <w:sz w:val="20"/>
                <w:szCs w:val="20"/>
                <w:lang w:eastAsia="ru-RU"/>
              </w:rPr>
            </w:pPr>
            <w:r w:rsidRPr="007B4171">
              <w:rPr>
                <w:sz w:val="20"/>
                <w:szCs w:val="20"/>
                <w:lang w:eastAsia="ru-RU"/>
              </w:rPr>
              <w:t>1</w:t>
            </w:r>
          </w:p>
          <w:p w:rsidR="00A40D8D" w:rsidRPr="007B4171" w:rsidRDefault="00A40D8D" w:rsidP="00630AE1">
            <w:pPr>
              <w:rPr>
                <w:sz w:val="20"/>
                <w:szCs w:val="20"/>
                <w:lang w:eastAsia="ru-RU"/>
              </w:rPr>
            </w:pPr>
          </w:p>
        </w:tc>
        <w:tc>
          <w:tcPr>
            <w:tcW w:w="1701" w:type="dxa"/>
            <w:vMerge w:val="restart"/>
            <w:vAlign w:val="center"/>
          </w:tcPr>
          <w:p w:rsidR="00A40D8D" w:rsidRPr="007B4171" w:rsidRDefault="00A40D8D" w:rsidP="00630AE1">
            <w:pPr>
              <w:rPr>
                <w:sz w:val="20"/>
                <w:szCs w:val="20"/>
                <w:lang w:eastAsia="ru-RU"/>
              </w:rPr>
            </w:pPr>
            <w:r w:rsidRPr="007B4171">
              <w:rPr>
                <w:sz w:val="20"/>
                <w:szCs w:val="20"/>
                <w:lang w:eastAsia="ru-RU"/>
              </w:rPr>
              <w:t>Пилюгина Г.</w:t>
            </w:r>
            <w:proofErr w:type="gramStart"/>
            <w:r w:rsidRPr="007B4171">
              <w:rPr>
                <w:sz w:val="20"/>
                <w:szCs w:val="20"/>
                <w:lang w:eastAsia="ru-RU"/>
              </w:rPr>
              <w:t>В</w:t>
            </w:r>
            <w:proofErr w:type="gramEnd"/>
          </w:p>
          <w:p w:rsidR="00A40D8D" w:rsidRPr="007B4171" w:rsidRDefault="00A40D8D" w:rsidP="00B8165B">
            <w:pPr>
              <w:rPr>
                <w:sz w:val="20"/>
                <w:szCs w:val="20"/>
                <w:lang w:eastAsia="ru-RU"/>
              </w:rPr>
            </w:pPr>
            <w:r w:rsidRPr="007B4171">
              <w:rPr>
                <w:sz w:val="20"/>
                <w:szCs w:val="20"/>
                <w:lang w:eastAsia="ru-RU"/>
              </w:rPr>
              <w:t xml:space="preserve"> </w:t>
            </w:r>
          </w:p>
        </w:tc>
        <w:tc>
          <w:tcPr>
            <w:tcW w:w="1984" w:type="dxa"/>
            <w:vMerge w:val="restart"/>
            <w:vAlign w:val="center"/>
          </w:tcPr>
          <w:p w:rsidR="00A40D8D" w:rsidRPr="007B4171" w:rsidRDefault="00A40D8D" w:rsidP="00630AE1">
            <w:pPr>
              <w:rPr>
                <w:sz w:val="20"/>
                <w:szCs w:val="20"/>
                <w:lang w:eastAsia="ru-RU"/>
              </w:rPr>
            </w:pPr>
            <w:r w:rsidRPr="007B4171">
              <w:rPr>
                <w:sz w:val="20"/>
                <w:szCs w:val="20"/>
                <w:lang w:eastAsia="ru-RU"/>
              </w:rPr>
              <w:t>учитель начальных классов</w:t>
            </w:r>
          </w:p>
          <w:p w:rsidR="00A40D8D" w:rsidRPr="007B4171" w:rsidRDefault="00A40D8D" w:rsidP="00B8165B">
            <w:pPr>
              <w:rPr>
                <w:sz w:val="20"/>
                <w:szCs w:val="20"/>
                <w:lang w:eastAsia="ru-RU"/>
              </w:rPr>
            </w:pPr>
          </w:p>
        </w:tc>
        <w:tc>
          <w:tcPr>
            <w:tcW w:w="4962" w:type="dxa"/>
            <w:vAlign w:val="center"/>
          </w:tcPr>
          <w:p w:rsidR="00A40D8D" w:rsidRPr="00E52552" w:rsidRDefault="00E147AE" w:rsidP="00630AE1">
            <w:pPr>
              <w:rPr>
                <w:sz w:val="20"/>
                <w:szCs w:val="20"/>
                <w:lang w:eastAsia="ru-RU"/>
              </w:rPr>
            </w:pPr>
            <w:r w:rsidRPr="00E52552">
              <w:rPr>
                <w:sz w:val="20"/>
                <w:szCs w:val="20"/>
                <w:lang w:eastAsia="ru-RU"/>
              </w:rPr>
              <w:t xml:space="preserve">  № </w:t>
            </w:r>
            <w:r w:rsidR="00E52552" w:rsidRPr="00E52552">
              <w:rPr>
                <w:sz w:val="20"/>
                <w:szCs w:val="20"/>
                <w:lang w:eastAsia="ru-RU"/>
              </w:rPr>
              <w:t>32292</w:t>
            </w:r>
            <w:r w:rsidRPr="00E52552">
              <w:rPr>
                <w:sz w:val="20"/>
                <w:szCs w:val="20"/>
                <w:lang w:eastAsia="ru-RU"/>
              </w:rPr>
              <w:t xml:space="preserve"> от </w:t>
            </w:r>
            <w:r w:rsidR="00E52552" w:rsidRPr="00E52552">
              <w:rPr>
                <w:sz w:val="20"/>
                <w:szCs w:val="20"/>
                <w:lang w:eastAsia="ru-RU"/>
              </w:rPr>
              <w:t>04.09.2019</w:t>
            </w:r>
            <w:r w:rsidRPr="00E52552">
              <w:rPr>
                <w:sz w:val="20"/>
                <w:szCs w:val="20"/>
                <w:lang w:eastAsia="ru-RU"/>
              </w:rPr>
              <w:t xml:space="preserve"> «Медиация»</w:t>
            </w:r>
            <w:r w:rsidR="00A40D8D" w:rsidRPr="00E52552">
              <w:rPr>
                <w:sz w:val="20"/>
                <w:szCs w:val="20"/>
                <w:lang w:eastAsia="ru-RU"/>
              </w:rPr>
              <w:t xml:space="preserve"> (профессиональная переподготовка)</w:t>
            </w:r>
          </w:p>
          <w:p w:rsidR="00A40D8D" w:rsidRPr="00E52552" w:rsidRDefault="00A40D8D" w:rsidP="00630AE1">
            <w:pPr>
              <w:rPr>
                <w:sz w:val="20"/>
                <w:szCs w:val="20"/>
                <w:lang w:eastAsia="ru-RU"/>
              </w:rPr>
            </w:pPr>
          </w:p>
        </w:tc>
        <w:tc>
          <w:tcPr>
            <w:tcW w:w="851" w:type="dxa"/>
            <w:vAlign w:val="center"/>
          </w:tcPr>
          <w:p w:rsidR="00A40D8D" w:rsidRPr="007B4171" w:rsidRDefault="00A40D8D" w:rsidP="00630AE1">
            <w:pPr>
              <w:rPr>
                <w:sz w:val="20"/>
                <w:szCs w:val="20"/>
                <w:lang w:eastAsia="ru-RU"/>
              </w:rPr>
            </w:pPr>
            <w:r w:rsidRPr="007B4171">
              <w:rPr>
                <w:sz w:val="20"/>
                <w:szCs w:val="20"/>
                <w:lang w:eastAsia="ru-RU"/>
              </w:rPr>
              <w:t>300</w:t>
            </w:r>
          </w:p>
        </w:tc>
      </w:tr>
      <w:tr w:rsidR="00A40D8D" w:rsidRPr="00613706" w:rsidTr="00DF2618">
        <w:trPr>
          <w:trHeight w:val="582"/>
        </w:trPr>
        <w:tc>
          <w:tcPr>
            <w:tcW w:w="568" w:type="dxa"/>
            <w:vAlign w:val="center"/>
          </w:tcPr>
          <w:p w:rsidR="00A40D8D" w:rsidRPr="007B4171" w:rsidRDefault="00A40D8D" w:rsidP="00630AE1">
            <w:pPr>
              <w:rPr>
                <w:sz w:val="20"/>
                <w:szCs w:val="20"/>
                <w:lang w:eastAsia="ru-RU"/>
              </w:rPr>
            </w:pPr>
            <w:r w:rsidRPr="007B4171">
              <w:rPr>
                <w:sz w:val="20"/>
                <w:szCs w:val="20"/>
                <w:lang w:eastAsia="ru-RU"/>
              </w:rPr>
              <w:t>2</w:t>
            </w:r>
          </w:p>
        </w:tc>
        <w:tc>
          <w:tcPr>
            <w:tcW w:w="1701" w:type="dxa"/>
            <w:vMerge/>
            <w:vAlign w:val="center"/>
          </w:tcPr>
          <w:p w:rsidR="00A40D8D" w:rsidRPr="007B4171" w:rsidRDefault="00A40D8D" w:rsidP="00B8165B">
            <w:pPr>
              <w:rPr>
                <w:sz w:val="20"/>
                <w:szCs w:val="20"/>
                <w:lang w:eastAsia="ru-RU"/>
              </w:rPr>
            </w:pPr>
          </w:p>
        </w:tc>
        <w:tc>
          <w:tcPr>
            <w:tcW w:w="1984" w:type="dxa"/>
            <w:vMerge/>
            <w:vAlign w:val="center"/>
          </w:tcPr>
          <w:p w:rsidR="00A40D8D" w:rsidRPr="007B4171" w:rsidRDefault="00A40D8D" w:rsidP="00B8165B">
            <w:pPr>
              <w:rPr>
                <w:sz w:val="20"/>
                <w:szCs w:val="20"/>
                <w:lang w:eastAsia="ru-RU"/>
              </w:rPr>
            </w:pPr>
          </w:p>
        </w:tc>
        <w:tc>
          <w:tcPr>
            <w:tcW w:w="4962" w:type="dxa"/>
            <w:vAlign w:val="center"/>
          </w:tcPr>
          <w:p w:rsidR="00A40D8D" w:rsidRPr="007B4171" w:rsidRDefault="00A40D8D" w:rsidP="00BF740D">
            <w:pPr>
              <w:rPr>
                <w:sz w:val="20"/>
                <w:szCs w:val="20"/>
                <w:lang w:eastAsia="ru-RU"/>
              </w:rPr>
            </w:pPr>
            <w:r w:rsidRPr="007B4171">
              <w:rPr>
                <w:sz w:val="20"/>
                <w:szCs w:val="20"/>
                <w:lang w:eastAsia="ru-RU"/>
              </w:rPr>
              <w:t xml:space="preserve">№ </w:t>
            </w:r>
            <w:r w:rsidR="00BB172A" w:rsidRPr="007B4171">
              <w:rPr>
                <w:sz w:val="20"/>
                <w:szCs w:val="20"/>
                <w:lang w:eastAsia="ru-RU"/>
              </w:rPr>
              <w:t>2073</w:t>
            </w:r>
            <w:r w:rsidRPr="007B4171">
              <w:rPr>
                <w:sz w:val="20"/>
                <w:szCs w:val="20"/>
                <w:lang w:eastAsia="ru-RU"/>
              </w:rPr>
              <w:t xml:space="preserve"> от </w:t>
            </w:r>
            <w:r w:rsidR="00BB172A" w:rsidRPr="007B4171">
              <w:rPr>
                <w:sz w:val="20"/>
                <w:szCs w:val="20"/>
                <w:lang w:eastAsia="ru-RU"/>
              </w:rPr>
              <w:t>30</w:t>
            </w:r>
            <w:r w:rsidRPr="007B4171">
              <w:rPr>
                <w:sz w:val="20"/>
                <w:szCs w:val="20"/>
                <w:lang w:eastAsia="ru-RU"/>
              </w:rPr>
              <w:t>.1</w:t>
            </w:r>
            <w:r w:rsidR="00BB172A" w:rsidRPr="007B4171">
              <w:rPr>
                <w:sz w:val="20"/>
                <w:szCs w:val="20"/>
                <w:lang w:eastAsia="ru-RU"/>
              </w:rPr>
              <w:t>4</w:t>
            </w:r>
            <w:r w:rsidRPr="007B4171">
              <w:rPr>
                <w:sz w:val="20"/>
                <w:szCs w:val="20"/>
                <w:lang w:eastAsia="ru-RU"/>
              </w:rPr>
              <w:t>.1</w:t>
            </w:r>
            <w:r w:rsidR="00BB172A" w:rsidRPr="007B4171">
              <w:rPr>
                <w:sz w:val="20"/>
                <w:szCs w:val="20"/>
                <w:lang w:eastAsia="ru-RU"/>
              </w:rPr>
              <w:t>9</w:t>
            </w:r>
            <w:r w:rsidRPr="007B4171">
              <w:rPr>
                <w:sz w:val="20"/>
                <w:szCs w:val="20"/>
                <w:lang w:eastAsia="ru-RU"/>
              </w:rPr>
              <w:t xml:space="preserve"> </w:t>
            </w:r>
            <w:r w:rsidR="00BB172A" w:rsidRPr="007B4171">
              <w:rPr>
                <w:sz w:val="20"/>
                <w:szCs w:val="20"/>
                <w:lang w:eastAsia="ru-RU"/>
              </w:rPr>
              <w:t xml:space="preserve"> « Методические особенности преподавания предметов искусства с учётом требований ФГОС»</w:t>
            </w:r>
            <w:r w:rsidRPr="007B4171">
              <w:rPr>
                <w:sz w:val="20"/>
                <w:szCs w:val="20"/>
                <w:lang w:eastAsia="ru-RU"/>
              </w:rPr>
              <w:t xml:space="preserve"> (</w:t>
            </w:r>
            <w:r w:rsidR="00BB172A" w:rsidRPr="007B4171">
              <w:rPr>
                <w:sz w:val="20"/>
                <w:szCs w:val="20"/>
                <w:lang w:eastAsia="ru-RU"/>
              </w:rPr>
              <w:t>повышение квалификации</w:t>
            </w:r>
            <w:r w:rsidRPr="007B4171">
              <w:rPr>
                <w:sz w:val="20"/>
                <w:szCs w:val="20"/>
                <w:lang w:eastAsia="ru-RU"/>
              </w:rPr>
              <w:t>)</w:t>
            </w:r>
          </w:p>
        </w:tc>
        <w:tc>
          <w:tcPr>
            <w:tcW w:w="851" w:type="dxa"/>
            <w:vAlign w:val="center"/>
          </w:tcPr>
          <w:p w:rsidR="00A40D8D" w:rsidRPr="007B4171" w:rsidRDefault="00BB172A" w:rsidP="00630AE1">
            <w:pPr>
              <w:rPr>
                <w:sz w:val="20"/>
                <w:szCs w:val="20"/>
                <w:lang w:eastAsia="ru-RU"/>
              </w:rPr>
            </w:pPr>
            <w:r w:rsidRPr="007B4171">
              <w:rPr>
                <w:sz w:val="20"/>
                <w:szCs w:val="20"/>
                <w:lang w:eastAsia="ru-RU"/>
              </w:rPr>
              <w:t>120</w:t>
            </w:r>
          </w:p>
        </w:tc>
      </w:tr>
      <w:tr w:rsidR="00BF740D" w:rsidRPr="00613706" w:rsidTr="00DF2618">
        <w:trPr>
          <w:trHeight w:val="582"/>
        </w:trPr>
        <w:tc>
          <w:tcPr>
            <w:tcW w:w="568" w:type="dxa"/>
            <w:vAlign w:val="center"/>
          </w:tcPr>
          <w:p w:rsidR="00BF740D" w:rsidRPr="007B4171" w:rsidRDefault="00BF740D" w:rsidP="00630AE1">
            <w:pPr>
              <w:rPr>
                <w:sz w:val="20"/>
                <w:szCs w:val="20"/>
                <w:lang w:eastAsia="ru-RU"/>
              </w:rPr>
            </w:pPr>
            <w:r w:rsidRPr="007B4171">
              <w:rPr>
                <w:sz w:val="20"/>
                <w:szCs w:val="20"/>
                <w:lang w:eastAsia="ru-RU"/>
              </w:rPr>
              <w:t>3</w:t>
            </w:r>
          </w:p>
        </w:tc>
        <w:tc>
          <w:tcPr>
            <w:tcW w:w="1701" w:type="dxa"/>
            <w:vMerge w:val="restart"/>
            <w:vAlign w:val="center"/>
          </w:tcPr>
          <w:p w:rsidR="00BF740D" w:rsidRPr="00BF740D" w:rsidRDefault="00BF740D" w:rsidP="00630AE1">
            <w:pPr>
              <w:rPr>
                <w:sz w:val="20"/>
                <w:szCs w:val="20"/>
                <w:lang w:eastAsia="ru-RU"/>
              </w:rPr>
            </w:pPr>
            <w:proofErr w:type="spellStart"/>
            <w:r w:rsidRPr="00BF740D">
              <w:rPr>
                <w:sz w:val="20"/>
                <w:szCs w:val="20"/>
                <w:lang w:eastAsia="ru-RU"/>
              </w:rPr>
              <w:t>Дубовенко</w:t>
            </w:r>
            <w:proofErr w:type="spellEnd"/>
            <w:r w:rsidRPr="00BF740D">
              <w:rPr>
                <w:sz w:val="20"/>
                <w:szCs w:val="20"/>
                <w:lang w:eastAsia="ru-RU"/>
              </w:rPr>
              <w:t xml:space="preserve"> К.С..</w:t>
            </w:r>
          </w:p>
        </w:tc>
        <w:tc>
          <w:tcPr>
            <w:tcW w:w="1984" w:type="dxa"/>
            <w:vMerge w:val="restart"/>
            <w:vAlign w:val="center"/>
          </w:tcPr>
          <w:p w:rsidR="00BF740D" w:rsidRPr="00BF740D" w:rsidRDefault="00BF740D" w:rsidP="00630AE1">
            <w:pPr>
              <w:rPr>
                <w:sz w:val="20"/>
                <w:szCs w:val="20"/>
                <w:lang w:eastAsia="ru-RU"/>
              </w:rPr>
            </w:pPr>
            <w:r w:rsidRPr="00BF740D">
              <w:rPr>
                <w:sz w:val="20"/>
                <w:szCs w:val="20"/>
                <w:lang w:eastAsia="ru-RU"/>
              </w:rPr>
              <w:t xml:space="preserve">директор </w:t>
            </w:r>
          </w:p>
        </w:tc>
        <w:tc>
          <w:tcPr>
            <w:tcW w:w="4962" w:type="dxa"/>
            <w:vMerge w:val="restart"/>
            <w:vAlign w:val="center"/>
          </w:tcPr>
          <w:p w:rsidR="00BF740D" w:rsidRPr="00BF740D" w:rsidRDefault="005C3129" w:rsidP="00BF740D">
            <w:pPr>
              <w:rPr>
                <w:sz w:val="20"/>
                <w:szCs w:val="20"/>
                <w:lang w:eastAsia="ru-RU"/>
              </w:rPr>
            </w:pPr>
            <w:r>
              <w:rPr>
                <w:sz w:val="20"/>
                <w:szCs w:val="20"/>
                <w:lang w:eastAsia="ru-RU"/>
              </w:rPr>
              <w:t xml:space="preserve">№07-4559 от 12.04.2019г. </w:t>
            </w:r>
            <w:r w:rsidR="00BF740D" w:rsidRPr="00BF740D">
              <w:rPr>
                <w:sz w:val="20"/>
                <w:szCs w:val="20"/>
                <w:lang w:eastAsia="ru-RU"/>
              </w:rPr>
              <w:t xml:space="preserve">Курсы повышения квалификации </w:t>
            </w:r>
            <w:r w:rsidR="00BF740D">
              <w:rPr>
                <w:sz w:val="20"/>
                <w:szCs w:val="20"/>
                <w:lang w:eastAsia="ru-RU"/>
              </w:rPr>
              <w:t>«Противодействие коррупции в системе государственного и муниципального управления»</w:t>
            </w:r>
          </w:p>
        </w:tc>
        <w:tc>
          <w:tcPr>
            <w:tcW w:w="851" w:type="dxa"/>
            <w:vMerge w:val="restart"/>
            <w:vAlign w:val="center"/>
          </w:tcPr>
          <w:p w:rsidR="00BF740D" w:rsidRPr="007B4171" w:rsidRDefault="00BF740D" w:rsidP="00630AE1">
            <w:pPr>
              <w:rPr>
                <w:sz w:val="20"/>
                <w:szCs w:val="20"/>
                <w:lang w:eastAsia="ru-RU"/>
              </w:rPr>
            </w:pPr>
            <w:r w:rsidRPr="007B4171">
              <w:rPr>
                <w:sz w:val="20"/>
                <w:szCs w:val="20"/>
                <w:lang w:eastAsia="ru-RU"/>
              </w:rPr>
              <w:t xml:space="preserve"> </w:t>
            </w:r>
            <w:r>
              <w:rPr>
                <w:sz w:val="20"/>
                <w:szCs w:val="20"/>
                <w:lang w:eastAsia="ru-RU"/>
              </w:rPr>
              <w:t>72</w:t>
            </w:r>
          </w:p>
          <w:p w:rsidR="00BF740D" w:rsidRPr="007B4171" w:rsidRDefault="00BF740D" w:rsidP="00630AE1">
            <w:pPr>
              <w:rPr>
                <w:sz w:val="20"/>
                <w:szCs w:val="20"/>
                <w:lang w:eastAsia="ru-RU"/>
              </w:rPr>
            </w:pPr>
            <w:r w:rsidRPr="007B4171">
              <w:rPr>
                <w:sz w:val="20"/>
                <w:szCs w:val="20"/>
                <w:lang w:eastAsia="ru-RU"/>
              </w:rPr>
              <w:t xml:space="preserve"> </w:t>
            </w:r>
          </w:p>
        </w:tc>
      </w:tr>
      <w:tr w:rsidR="00BF740D" w:rsidRPr="00613706" w:rsidTr="00BF740D">
        <w:trPr>
          <w:trHeight w:val="230"/>
        </w:trPr>
        <w:tc>
          <w:tcPr>
            <w:tcW w:w="568" w:type="dxa"/>
            <w:vMerge w:val="restart"/>
            <w:vAlign w:val="center"/>
          </w:tcPr>
          <w:p w:rsidR="00BF740D" w:rsidRPr="007B4171" w:rsidRDefault="00BF740D" w:rsidP="00630AE1">
            <w:pPr>
              <w:rPr>
                <w:sz w:val="20"/>
                <w:szCs w:val="20"/>
                <w:lang w:eastAsia="ru-RU"/>
              </w:rPr>
            </w:pPr>
            <w:r w:rsidRPr="007B4171">
              <w:rPr>
                <w:sz w:val="20"/>
                <w:szCs w:val="20"/>
                <w:lang w:eastAsia="ru-RU"/>
              </w:rPr>
              <w:t>4</w:t>
            </w:r>
          </w:p>
        </w:tc>
        <w:tc>
          <w:tcPr>
            <w:tcW w:w="1701" w:type="dxa"/>
            <w:vMerge/>
            <w:vAlign w:val="center"/>
          </w:tcPr>
          <w:p w:rsidR="00BF740D" w:rsidRPr="007B4171" w:rsidRDefault="00BF740D" w:rsidP="00630AE1">
            <w:pPr>
              <w:rPr>
                <w:sz w:val="20"/>
                <w:szCs w:val="20"/>
                <w:lang w:eastAsia="ru-RU"/>
              </w:rPr>
            </w:pPr>
          </w:p>
        </w:tc>
        <w:tc>
          <w:tcPr>
            <w:tcW w:w="1984" w:type="dxa"/>
            <w:vMerge/>
            <w:vAlign w:val="center"/>
          </w:tcPr>
          <w:p w:rsidR="00BF740D" w:rsidRPr="007B4171" w:rsidRDefault="00BF740D" w:rsidP="00630AE1">
            <w:pPr>
              <w:rPr>
                <w:sz w:val="20"/>
                <w:szCs w:val="20"/>
                <w:lang w:eastAsia="ru-RU"/>
              </w:rPr>
            </w:pPr>
          </w:p>
        </w:tc>
        <w:tc>
          <w:tcPr>
            <w:tcW w:w="4962" w:type="dxa"/>
            <w:vMerge/>
            <w:vAlign w:val="center"/>
          </w:tcPr>
          <w:p w:rsidR="00BF740D" w:rsidRPr="007B4171" w:rsidRDefault="00BF740D" w:rsidP="00630AE1">
            <w:pPr>
              <w:rPr>
                <w:sz w:val="20"/>
                <w:szCs w:val="20"/>
                <w:lang w:eastAsia="ru-RU"/>
              </w:rPr>
            </w:pPr>
          </w:p>
        </w:tc>
        <w:tc>
          <w:tcPr>
            <w:tcW w:w="851" w:type="dxa"/>
            <w:vMerge/>
            <w:vAlign w:val="center"/>
          </w:tcPr>
          <w:p w:rsidR="00BF740D" w:rsidRPr="007B4171" w:rsidRDefault="00BF740D" w:rsidP="00630AE1">
            <w:pPr>
              <w:rPr>
                <w:sz w:val="20"/>
                <w:szCs w:val="20"/>
                <w:lang w:eastAsia="ru-RU"/>
              </w:rPr>
            </w:pPr>
          </w:p>
        </w:tc>
      </w:tr>
      <w:tr w:rsidR="00BF740D" w:rsidRPr="00613706" w:rsidTr="00DF2618">
        <w:trPr>
          <w:trHeight w:val="690"/>
        </w:trPr>
        <w:tc>
          <w:tcPr>
            <w:tcW w:w="568" w:type="dxa"/>
            <w:vMerge/>
            <w:vAlign w:val="center"/>
          </w:tcPr>
          <w:p w:rsidR="00BF740D" w:rsidRPr="007B4171" w:rsidRDefault="00BF740D" w:rsidP="00630AE1">
            <w:pPr>
              <w:rPr>
                <w:sz w:val="20"/>
                <w:szCs w:val="20"/>
                <w:lang w:eastAsia="ru-RU"/>
              </w:rPr>
            </w:pPr>
          </w:p>
        </w:tc>
        <w:tc>
          <w:tcPr>
            <w:tcW w:w="1701" w:type="dxa"/>
            <w:vMerge/>
            <w:vAlign w:val="center"/>
          </w:tcPr>
          <w:p w:rsidR="00BF740D" w:rsidRPr="007B4171" w:rsidRDefault="00BF740D" w:rsidP="00630AE1">
            <w:pPr>
              <w:rPr>
                <w:sz w:val="20"/>
                <w:szCs w:val="20"/>
                <w:lang w:eastAsia="ru-RU"/>
              </w:rPr>
            </w:pPr>
          </w:p>
        </w:tc>
        <w:tc>
          <w:tcPr>
            <w:tcW w:w="1984" w:type="dxa"/>
            <w:vMerge/>
            <w:vAlign w:val="center"/>
          </w:tcPr>
          <w:p w:rsidR="00BF740D" w:rsidRPr="007B4171" w:rsidRDefault="00BF740D" w:rsidP="00630AE1">
            <w:pPr>
              <w:rPr>
                <w:sz w:val="20"/>
                <w:szCs w:val="20"/>
                <w:lang w:eastAsia="ru-RU"/>
              </w:rPr>
            </w:pPr>
          </w:p>
        </w:tc>
        <w:tc>
          <w:tcPr>
            <w:tcW w:w="4962" w:type="dxa"/>
            <w:vAlign w:val="center"/>
          </w:tcPr>
          <w:p w:rsidR="00BF740D" w:rsidRDefault="005C3129" w:rsidP="00BF740D">
            <w:pPr>
              <w:rPr>
                <w:sz w:val="20"/>
                <w:szCs w:val="20"/>
                <w:lang w:eastAsia="ru-RU"/>
              </w:rPr>
            </w:pPr>
            <w:r>
              <w:rPr>
                <w:sz w:val="20"/>
                <w:szCs w:val="20"/>
                <w:lang w:eastAsia="ru-RU"/>
              </w:rPr>
              <w:t xml:space="preserve">№07-4535 от 12.04.2019г. </w:t>
            </w:r>
            <w:r w:rsidR="00BF740D" w:rsidRPr="00BF740D">
              <w:rPr>
                <w:sz w:val="20"/>
                <w:szCs w:val="20"/>
                <w:lang w:eastAsia="ru-RU"/>
              </w:rPr>
              <w:t>Курсы повышения квалификации</w:t>
            </w:r>
            <w:r w:rsidR="00BF740D">
              <w:rPr>
                <w:sz w:val="20"/>
                <w:szCs w:val="20"/>
                <w:lang w:eastAsia="ru-RU"/>
              </w:rPr>
              <w:t xml:space="preserve"> «Организация закупок товаров, работ, услуг отдельными видами юридических лиц»</w:t>
            </w:r>
          </w:p>
          <w:p w:rsidR="00BF740D" w:rsidRPr="007B4171" w:rsidRDefault="00BF740D" w:rsidP="00BF740D">
            <w:pPr>
              <w:rPr>
                <w:sz w:val="20"/>
                <w:szCs w:val="20"/>
                <w:lang w:eastAsia="ru-RU"/>
              </w:rPr>
            </w:pPr>
          </w:p>
        </w:tc>
        <w:tc>
          <w:tcPr>
            <w:tcW w:w="851" w:type="dxa"/>
            <w:vAlign w:val="center"/>
          </w:tcPr>
          <w:p w:rsidR="00BF740D" w:rsidRPr="007B4171" w:rsidRDefault="00BF740D" w:rsidP="00630AE1">
            <w:pPr>
              <w:rPr>
                <w:sz w:val="20"/>
                <w:szCs w:val="20"/>
                <w:lang w:eastAsia="ru-RU"/>
              </w:rPr>
            </w:pPr>
            <w:r>
              <w:rPr>
                <w:sz w:val="20"/>
                <w:szCs w:val="20"/>
                <w:lang w:eastAsia="ru-RU"/>
              </w:rPr>
              <w:t>72</w:t>
            </w:r>
          </w:p>
        </w:tc>
      </w:tr>
      <w:tr w:rsidR="00BB172A" w:rsidRPr="00613706" w:rsidTr="00DF2618">
        <w:trPr>
          <w:trHeight w:val="582"/>
        </w:trPr>
        <w:tc>
          <w:tcPr>
            <w:tcW w:w="568" w:type="dxa"/>
            <w:vAlign w:val="center"/>
          </w:tcPr>
          <w:p w:rsidR="00BB172A" w:rsidRPr="007B4171" w:rsidRDefault="00BB172A" w:rsidP="00630AE1">
            <w:pPr>
              <w:rPr>
                <w:sz w:val="20"/>
                <w:szCs w:val="20"/>
                <w:lang w:eastAsia="ru-RU"/>
              </w:rPr>
            </w:pPr>
            <w:r w:rsidRPr="007B4171">
              <w:rPr>
                <w:sz w:val="20"/>
                <w:szCs w:val="20"/>
                <w:lang w:eastAsia="ru-RU"/>
              </w:rPr>
              <w:t>5</w:t>
            </w:r>
          </w:p>
        </w:tc>
        <w:tc>
          <w:tcPr>
            <w:tcW w:w="1701" w:type="dxa"/>
            <w:vAlign w:val="center"/>
          </w:tcPr>
          <w:p w:rsidR="00BB172A" w:rsidRPr="007B4171" w:rsidRDefault="00BB172A" w:rsidP="00630AE1">
            <w:pPr>
              <w:rPr>
                <w:sz w:val="20"/>
                <w:szCs w:val="20"/>
                <w:lang w:eastAsia="ru-RU"/>
              </w:rPr>
            </w:pPr>
            <w:r w:rsidRPr="007B4171">
              <w:rPr>
                <w:sz w:val="20"/>
                <w:szCs w:val="20"/>
                <w:lang w:eastAsia="ru-RU"/>
              </w:rPr>
              <w:t>Шиханова В.М.</w:t>
            </w:r>
          </w:p>
        </w:tc>
        <w:tc>
          <w:tcPr>
            <w:tcW w:w="1984" w:type="dxa"/>
            <w:vAlign w:val="center"/>
          </w:tcPr>
          <w:p w:rsidR="00BB172A" w:rsidRPr="007B4171" w:rsidRDefault="00BB172A" w:rsidP="00BB172A">
            <w:pPr>
              <w:rPr>
                <w:sz w:val="20"/>
                <w:szCs w:val="20"/>
                <w:lang w:eastAsia="ru-RU"/>
              </w:rPr>
            </w:pPr>
            <w:r w:rsidRPr="007B4171">
              <w:rPr>
                <w:sz w:val="20"/>
                <w:szCs w:val="20"/>
                <w:lang w:eastAsia="ru-RU"/>
              </w:rPr>
              <w:t>учитель начальных классов</w:t>
            </w:r>
          </w:p>
          <w:p w:rsidR="00BB172A" w:rsidRPr="007B4171" w:rsidRDefault="00BB172A" w:rsidP="00DF2618">
            <w:pPr>
              <w:rPr>
                <w:sz w:val="20"/>
                <w:szCs w:val="20"/>
                <w:lang w:eastAsia="ru-RU"/>
              </w:rPr>
            </w:pPr>
          </w:p>
        </w:tc>
        <w:tc>
          <w:tcPr>
            <w:tcW w:w="4962" w:type="dxa"/>
            <w:vAlign w:val="center"/>
          </w:tcPr>
          <w:p w:rsidR="00BB172A" w:rsidRPr="007B4171" w:rsidRDefault="00BB172A" w:rsidP="00E63179">
            <w:pPr>
              <w:rPr>
                <w:sz w:val="20"/>
                <w:szCs w:val="20"/>
                <w:lang w:eastAsia="ru-RU"/>
              </w:rPr>
            </w:pPr>
            <w:r w:rsidRPr="007B4171">
              <w:rPr>
                <w:sz w:val="20"/>
                <w:szCs w:val="20"/>
                <w:lang w:eastAsia="ru-RU"/>
              </w:rPr>
              <w:t>№ 20</w:t>
            </w:r>
            <w:r w:rsidR="00E63179" w:rsidRPr="007B4171">
              <w:rPr>
                <w:sz w:val="20"/>
                <w:szCs w:val="20"/>
                <w:lang w:eastAsia="ru-RU"/>
              </w:rPr>
              <w:t>80</w:t>
            </w:r>
            <w:r w:rsidRPr="007B4171">
              <w:rPr>
                <w:sz w:val="20"/>
                <w:szCs w:val="20"/>
                <w:lang w:eastAsia="ru-RU"/>
              </w:rPr>
              <w:t xml:space="preserve"> от 30.04.19  « Методические особенности преподавания предметов искусства с учётом требований ФГОС» (повышение квалификации)</w:t>
            </w:r>
          </w:p>
        </w:tc>
        <w:tc>
          <w:tcPr>
            <w:tcW w:w="851" w:type="dxa"/>
            <w:vAlign w:val="center"/>
          </w:tcPr>
          <w:p w:rsidR="00BB172A" w:rsidRPr="007B4171" w:rsidRDefault="00BB172A" w:rsidP="009F474E">
            <w:pPr>
              <w:rPr>
                <w:sz w:val="20"/>
                <w:szCs w:val="20"/>
                <w:lang w:eastAsia="ru-RU"/>
              </w:rPr>
            </w:pPr>
            <w:r w:rsidRPr="007B4171">
              <w:rPr>
                <w:sz w:val="20"/>
                <w:szCs w:val="20"/>
                <w:lang w:eastAsia="ru-RU"/>
              </w:rPr>
              <w:t>120</w:t>
            </w:r>
          </w:p>
        </w:tc>
      </w:tr>
      <w:tr w:rsidR="007B4171" w:rsidRPr="00613706" w:rsidTr="00DF2618">
        <w:trPr>
          <w:trHeight w:val="582"/>
        </w:trPr>
        <w:tc>
          <w:tcPr>
            <w:tcW w:w="568" w:type="dxa"/>
            <w:vAlign w:val="center"/>
          </w:tcPr>
          <w:p w:rsidR="007B4171" w:rsidRPr="007B4171" w:rsidRDefault="007B4171" w:rsidP="00630AE1">
            <w:pPr>
              <w:rPr>
                <w:sz w:val="20"/>
                <w:szCs w:val="20"/>
                <w:lang w:eastAsia="ru-RU"/>
              </w:rPr>
            </w:pPr>
            <w:r w:rsidRPr="007B4171">
              <w:rPr>
                <w:sz w:val="20"/>
                <w:szCs w:val="20"/>
                <w:lang w:eastAsia="ru-RU"/>
              </w:rPr>
              <w:lastRenderedPageBreak/>
              <w:t>6</w:t>
            </w:r>
          </w:p>
        </w:tc>
        <w:tc>
          <w:tcPr>
            <w:tcW w:w="1701" w:type="dxa"/>
            <w:vMerge w:val="restart"/>
            <w:vAlign w:val="center"/>
          </w:tcPr>
          <w:p w:rsidR="007B4171" w:rsidRPr="007B4171" w:rsidRDefault="007B4171" w:rsidP="00630AE1">
            <w:pPr>
              <w:rPr>
                <w:sz w:val="20"/>
                <w:szCs w:val="20"/>
                <w:lang w:eastAsia="ru-RU"/>
              </w:rPr>
            </w:pPr>
            <w:r w:rsidRPr="007B4171">
              <w:rPr>
                <w:sz w:val="20"/>
                <w:szCs w:val="20"/>
                <w:lang w:eastAsia="ru-RU"/>
              </w:rPr>
              <w:t>Васильева О.Н.</w:t>
            </w:r>
          </w:p>
        </w:tc>
        <w:tc>
          <w:tcPr>
            <w:tcW w:w="1984" w:type="dxa"/>
            <w:vMerge w:val="restart"/>
            <w:vAlign w:val="center"/>
          </w:tcPr>
          <w:p w:rsidR="007B4171" w:rsidRPr="007B4171" w:rsidRDefault="007B4171" w:rsidP="00BB172A">
            <w:pPr>
              <w:rPr>
                <w:sz w:val="20"/>
                <w:szCs w:val="20"/>
                <w:lang w:eastAsia="ru-RU"/>
              </w:rPr>
            </w:pPr>
            <w:r w:rsidRPr="007B4171">
              <w:rPr>
                <w:sz w:val="20"/>
                <w:szCs w:val="20"/>
                <w:lang w:eastAsia="ru-RU"/>
              </w:rPr>
              <w:t>учитель физической культуры</w:t>
            </w:r>
          </w:p>
        </w:tc>
        <w:tc>
          <w:tcPr>
            <w:tcW w:w="4962" w:type="dxa"/>
            <w:vAlign w:val="center"/>
          </w:tcPr>
          <w:p w:rsidR="007B4171" w:rsidRPr="007B4171" w:rsidRDefault="007B4171" w:rsidP="00E63179">
            <w:pPr>
              <w:rPr>
                <w:sz w:val="20"/>
                <w:szCs w:val="20"/>
                <w:lang w:eastAsia="ru-RU"/>
              </w:rPr>
            </w:pPr>
            <w:r w:rsidRPr="007B4171">
              <w:rPr>
                <w:sz w:val="20"/>
                <w:szCs w:val="20"/>
                <w:lang w:eastAsia="ru-RU"/>
              </w:rPr>
              <w:t>№ 054925 от 21. 01.19 «Методика современного преподавания физической культуры в системе общего и дополнительного образования»</w:t>
            </w:r>
          </w:p>
        </w:tc>
        <w:tc>
          <w:tcPr>
            <w:tcW w:w="851" w:type="dxa"/>
            <w:vAlign w:val="center"/>
          </w:tcPr>
          <w:p w:rsidR="007B4171" w:rsidRPr="007B4171" w:rsidRDefault="007B4171" w:rsidP="009F474E">
            <w:pPr>
              <w:rPr>
                <w:sz w:val="20"/>
                <w:szCs w:val="20"/>
                <w:lang w:eastAsia="ru-RU"/>
              </w:rPr>
            </w:pPr>
            <w:r w:rsidRPr="007B4171">
              <w:rPr>
                <w:sz w:val="20"/>
                <w:szCs w:val="20"/>
                <w:lang w:eastAsia="ru-RU"/>
              </w:rPr>
              <w:t>36</w:t>
            </w:r>
          </w:p>
        </w:tc>
      </w:tr>
      <w:tr w:rsidR="007B4171" w:rsidRPr="00613706" w:rsidTr="00DF2618">
        <w:trPr>
          <w:trHeight w:val="582"/>
        </w:trPr>
        <w:tc>
          <w:tcPr>
            <w:tcW w:w="568" w:type="dxa"/>
            <w:vAlign w:val="center"/>
          </w:tcPr>
          <w:p w:rsidR="007B4171" w:rsidRPr="007B4171" w:rsidRDefault="007B4171" w:rsidP="00630AE1">
            <w:pPr>
              <w:rPr>
                <w:sz w:val="20"/>
                <w:szCs w:val="20"/>
                <w:lang w:eastAsia="ru-RU"/>
              </w:rPr>
            </w:pPr>
            <w:r w:rsidRPr="007B4171">
              <w:rPr>
                <w:sz w:val="20"/>
                <w:szCs w:val="20"/>
                <w:lang w:eastAsia="ru-RU"/>
              </w:rPr>
              <w:t>7</w:t>
            </w:r>
          </w:p>
        </w:tc>
        <w:tc>
          <w:tcPr>
            <w:tcW w:w="1701" w:type="dxa"/>
            <w:vMerge/>
            <w:vAlign w:val="center"/>
          </w:tcPr>
          <w:p w:rsidR="007B4171" w:rsidRPr="007B4171" w:rsidRDefault="007B4171" w:rsidP="00630AE1">
            <w:pPr>
              <w:rPr>
                <w:sz w:val="20"/>
                <w:szCs w:val="20"/>
                <w:lang w:eastAsia="ru-RU"/>
              </w:rPr>
            </w:pPr>
          </w:p>
        </w:tc>
        <w:tc>
          <w:tcPr>
            <w:tcW w:w="1984" w:type="dxa"/>
            <w:vMerge/>
            <w:vAlign w:val="center"/>
          </w:tcPr>
          <w:p w:rsidR="007B4171" w:rsidRPr="007B4171" w:rsidRDefault="007B4171" w:rsidP="00BB172A">
            <w:pPr>
              <w:rPr>
                <w:sz w:val="20"/>
                <w:szCs w:val="20"/>
                <w:lang w:eastAsia="ru-RU"/>
              </w:rPr>
            </w:pPr>
          </w:p>
        </w:tc>
        <w:tc>
          <w:tcPr>
            <w:tcW w:w="4962" w:type="dxa"/>
            <w:vAlign w:val="center"/>
          </w:tcPr>
          <w:p w:rsidR="007B4171" w:rsidRPr="007B4171" w:rsidRDefault="007B4171" w:rsidP="007B4171">
            <w:pPr>
              <w:rPr>
                <w:sz w:val="20"/>
                <w:szCs w:val="20"/>
                <w:lang w:eastAsia="ru-RU"/>
              </w:rPr>
            </w:pPr>
            <w:r w:rsidRPr="007B4171">
              <w:rPr>
                <w:sz w:val="20"/>
                <w:szCs w:val="20"/>
                <w:lang w:eastAsia="ru-RU"/>
              </w:rPr>
              <w:t>№ 23622 от 28.02.2019  «Реализация требований ФГОС в преподавании предметной области ОБЖ»</w:t>
            </w:r>
          </w:p>
        </w:tc>
        <w:tc>
          <w:tcPr>
            <w:tcW w:w="851" w:type="dxa"/>
            <w:vAlign w:val="center"/>
          </w:tcPr>
          <w:p w:rsidR="007B4171" w:rsidRPr="007B4171" w:rsidRDefault="007B4171" w:rsidP="009F474E">
            <w:pPr>
              <w:rPr>
                <w:sz w:val="20"/>
                <w:szCs w:val="20"/>
                <w:lang w:eastAsia="ru-RU"/>
              </w:rPr>
            </w:pPr>
            <w:r w:rsidRPr="007B4171">
              <w:rPr>
                <w:sz w:val="20"/>
                <w:szCs w:val="20"/>
                <w:lang w:eastAsia="ru-RU"/>
              </w:rPr>
              <w:t>72</w:t>
            </w:r>
          </w:p>
        </w:tc>
      </w:tr>
      <w:tr w:rsidR="007B4171" w:rsidRPr="00613706" w:rsidTr="00DF2618">
        <w:trPr>
          <w:trHeight w:val="582"/>
        </w:trPr>
        <w:tc>
          <w:tcPr>
            <w:tcW w:w="568" w:type="dxa"/>
            <w:vAlign w:val="center"/>
          </w:tcPr>
          <w:p w:rsidR="007B4171" w:rsidRPr="007B4171" w:rsidRDefault="007B4171" w:rsidP="00630AE1">
            <w:pPr>
              <w:rPr>
                <w:sz w:val="20"/>
                <w:szCs w:val="20"/>
                <w:lang w:eastAsia="ru-RU"/>
              </w:rPr>
            </w:pPr>
            <w:r w:rsidRPr="007B4171">
              <w:rPr>
                <w:sz w:val="20"/>
                <w:szCs w:val="20"/>
                <w:lang w:eastAsia="ru-RU"/>
              </w:rPr>
              <w:t>8</w:t>
            </w:r>
          </w:p>
        </w:tc>
        <w:tc>
          <w:tcPr>
            <w:tcW w:w="1701" w:type="dxa"/>
            <w:vMerge/>
            <w:vAlign w:val="center"/>
          </w:tcPr>
          <w:p w:rsidR="007B4171" w:rsidRPr="007B4171" w:rsidRDefault="007B4171" w:rsidP="00630AE1">
            <w:pPr>
              <w:rPr>
                <w:sz w:val="20"/>
                <w:szCs w:val="20"/>
                <w:lang w:eastAsia="ru-RU"/>
              </w:rPr>
            </w:pPr>
          </w:p>
        </w:tc>
        <w:tc>
          <w:tcPr>
            <w:tcW w:w="1984" w:type="dxa"/>
            <w:vMerge/>
            <w:vAlign w:val="center"/>
          </w:tcPr>
          <w:p w:rsidR="007B4171" w:rsidRPr="007B4171" w:rsidRDefault="007B4171" w:rsidP="00BB172A">
            <w:pPr>
              <w:rPr>
                <w:sz w:val="20"/>
                <w:szCs w:val="20"/>
                <w:lang w:eastAsia="ru-RU"/>
              </w:rPr>
            </w:pPr>
          </w:p>
        </w:tc>
        <w:tc>
          <w:tcPr>
            <w:tcW w:w="4962" w:type="dxa"/>
            <w:vAlign w:val="center"/>
          </w:tcPr>
          <w:p w:rsidR="007B4171" w:rsidRPr="007B4171" w:rsidRDefault="007B4171" w:rsidP="007B4171">
            <w:pPr>
              <w:rPr>
                <w:sz w:val="20"/>
                <w:szCs w:val="20"/>
                <w:lang w:eastAsia="ru-RU"/>
              </w:rPr>
            </w:pPr>
            <w:r w:rsidRPr="007B4171">
              <w:rPr>
                <w:sz w:val="20"/>
                <w:szCs w:val="20"/>
                <w:lang w:eastAsia="ru-RU"/>
              </w:rPr>
              <w:t>№ 058109 от 25.02.2019  «Подготовка учащихся к ЕГЭ по биологии в рамках ФГОС»</w:t>
            </w:r>
          </w:p>
        </w:tc>
        <w:tc>
          <w:tcPr>
            <w:tcW w:w="851" w:type="dxa"/>
            <w:vAlign w:val="center"/>
          </w:tcPr>
          <w:p w:rsidR="007B4171" w:rsidRPr="007B4171" w:rsidRDefault="007B4171" w:rsidP="009F474E">
            <w:pPr>
              <w:rPr>
                <w:sz w:val="20"/>
                <w:szCs w:val="20"/>
                <w:lang w:eastAsia="ru-RU"/>
              </w:rPr>
            </w:pPr>
            <w:r w:rsidRPr="007B4171">
              <w:rPr>
                <w:sz w:val="20"/>
                <w:szCs w:val="20"/>
                <w:lang w:eastAsia="ru-RU"/>
              </w:rPr>
              <w:t>72</w:t>
            </w:r>
          </w:p>
        </w:tc>
      </w:tr>
    </w:tbl>
    <w:p w:rsidR="00DF2618" w:rsidRDefault="00DF2618" w:rsidP="001F061B">
      <w:pPr>
        <w:widowControl w:val="0"/>
        <w:autoSpaceDE w:val="0"/>
        <w:autoSpaceDN w:val="0"/>
        <w:adjustRightInd w:val="0"/>
        <w:ind w:firstLine="708"/>
        <w:rPr>
          <w:sz w:val="24"/>
          <w:szCs w:val="24"/>
          <w:lang w:eastAsia="ru-RU"/>
        </w:rPr>
      </w:pPr>
    </w:p>
    <w:p w:rsidR="001F061B" w:rsidRPr="00371AF4" w:rsidRDefault="001F061B" w:rsidP="001F061B">
      <w:pPr>
        <w:widowControl w:val="0"/>
        <w:autoSpaceDE w:val="0"/>
        <w:autoSpaceDN w:val="0"/>
        <w:adjustRightInd w:val="0"/>
        <w:ind w:firstLine="708"/>
        <w:rPr>
          <w:sz w:val="24"/>
          <w:szCs w:val="24"/>
          <w:lang w:eastAsia="ru-RU"/>
        </w:rPr>
      </w:pPr>
      <w:r w:rsidRPr="00371AF4">
        <w:rPr>
          <w:sz w:val="24"/>
          <w:szCs w:val="24"/>
          <w:lang w:eastAsia="ru-RU"/>
        </w:rPr>
        <w:t>Анализ показ</w:t>
      </w:r>
      <w:r w:rsidR="00124B69" w:rsidRPr="00371AF4">
        <w:rPr>
          <w:sz w:val="24"/>
          <w:szCs w:val="24"/>
          <w:lang w:eastAsia="ru-RU"/>
        </w:rPr>
        <w:t>ывает</w:t>
      </w:r>
      <w:r w:rsidRPr="00371AF4">
        <w:rPr>
          <w:sz w:val="24"/>
          <w:szCs w:val="24"/>
          <w:lang w:eastAsia="ru-RU"/>
        </w:rPr>
        <w:t>, что в сравнении с результатами 201</w:t>
      </w:r>
      <w:r w:rsidR="00613706" w:rsidRPr="00371AF4">
        <w:rPr>
          <w:sz w:val="24"/>
          <w:szCs w:val="24"/>
          <w:lang w:eastAsia="ru-RU"/>
        </w:rPr>
        <w:t>8</w:t>
      </w:r>
      <w:r w:rsidRPr="00371AF4">
        <w:rPr>
          <w:sz w:val="24"/>
          <w:szCs w:val="24"/>
          <w:lang w:eastAsia="ru-RU"/>
        </w:rPr>
        <w:t xml:space="preserve"> года удельный вес численности педагогических работников, прошедших различные виды </w:t>
      </w:r>
      <w:r w:rsidR="00FD0F1F" w:rsidRPr="00371AF4">
        <w:rPr>
          <w:sz w:val="24"/>
          <w:szCs w:val="24"/>
          <w:lang w:eastAsia="ru-RU"/>
        </w:rPr>
        <w:t>курсов повысился</w:t>
      </w:r>
      <w:r w:rsidR="00077A9D" w:rsidRPr="00371AF4">
        <w:rPr>
          <w:sz w:val="24"/>
          <w:szCs w:val="24"/>
          <w:lang w:eastAsia="ru-RU"/>
        </w:rPr>
        <w:t>.</w:t>
      </w:r>
      <w:r w:rsidR="00FD0F1F" w:rsidRPr="00371AF4">
        <w:rPr>
          <w:sz w:val="24"/>
          <w:szCs w:val="24"/>
          <w:lang w:eastAsia="ru-RU"/>
        </w:rPr>
        <w:t xml:space="preserve"> Так же повысилось количество пройденных курсов. </w:t>
      </w:r>
    </w:p>
    <w:p w:rsidR="00FD0F1F" w:rsidRPr="00371AF4" w:rsidRDefault="00FD0F1F" w:rsidP="001F061B">
      <w:pPr>
        <w:widowControl w:val="0"/>
        <w:autoSpaceDE w:val="0"/>
        <w:autoSpaceDN w:val="0"/>
        <w:adjustRightInd w:val="0"/>
        <w:ind w:firstLine="708"/>
        <w:rPr>
          <w:sz w:val="24"/>
          <w:szCs w:val="24"/>
          <w:lang w:eastAsia="ru-RU"/>
        </w:rPr>
      </w:pPr>
    </w:p>
    <w:p w:rsidR="00FD0F1F" w:rsidRPr="00371AF4" w:rsidRDefault="00FD0F1F" w:rsidP="001F061B">
      <w:pPr>
        <w:widowControl w:val="0"/>
        <w:autoSpaceDE w:val="0"/>
        <w:autoSpaceDN w:val="0"/>
        <w:adjustRightInd w:val="0"/>
        <w:ind w:firstLine="708"/>
        <w:rPr>
          <w:sz w:val="24"/>
          <w:szCs w:val="24"/>
          <w:lang w:eastAsia="ru-RU"/>
        </w:rPr>
      </w:pPr>
    </w:p>
    <w:p w:rsidR="00FD0F1F" w:rsidRPr="00371AF4" w:rsidRDefault="00FD0F1F" w:rsidP="001F061B">
      <w:pPr>
        <w:widowControl w:val="0"/>
        <w:autoSpaceDE w:val="0"/>
        <w:autoSpaceDN w:val="0"/>
        <w:adjustRightInd w:val="0"/>
        <w:ind w:firstLine="708"/>
        <w:rPr>
          <w:sz w:val="24"/>
          <w:szCs w:val="24"/>
          <w:lang w:eastAsia="ru-RU"/>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84"/>
        <w:gridCol w:w="816"/>
        <w:gridCol w:w="1088"/>
        <w:gridCol w:w="1224"/>
        <w:gridCol w:w="1088"/>
        <w:gridCol w:w="1088"/>
        <w:gridCol w:w="1088"/>
        <w:gridCol w:w="1012"/>
        <w:gridCol w:w="1436"/>
      </w:tblGrid>
      <w:tr w:rsidR="001F061B" w:rsidRPr="00371AF4" w:rsidTr="00124B69">
        <w:trPr>
          <w:trHeight w:val="275"/>
        </w:trPr>
        <w:tc>
          <w:tcPr>
            <w:tcW w:w="784" w:type="dxa"/>
            <w:vMerge w:val="restart"/>
            <w:vAlign w:val="center"/>
          </w:tcPr>
          <w:p w:rsidR="001F061B" w:rsidRPr="00371AF4" w:rsidRDefault="001F061B" w:rsidP="00630AE1">
            <w:pPr>
              <w:widowControl w:val="0"/>
              <w:autoSpaceDE w:val="0"/>
              <w:autoSpaceDN w:val="0"/>
              <w:adjustRightInd w:val="0"/>
              <w:ind w:right="-108" w:hanging="142"/>
              <w:rPr>
                <w:sz w:val="24"/>
                <w:szCs w:val="24"/>
                <w:lang w:eastAsia="ru-RU"/>
              </w:rPr>
            </w:pPr>
            <w:r w:rsidRPr="00371AF4">
              <w:rPr>
                <w:bCs/>
                <w:sz w:val="24"/>
                <w:szCs w:val="24"/>
                <w:lang w:eastAsia="ru-RU"/>
              </w:rPr>
              <w:t>Учебный год</w:t>
            </w:r>
          </w:p>
        </w:tc>
        <w:tc>
          <w:tcPr>
            <w:tcW w:w="816" w:type="dxa"/>
            <w:vMerge w:val="restart"/>
          </w:tcPr>
          <w:p w:rsidR="001F061B" w:rsidRPr="00371AF4" w:rsidRDefault="001F061B" w:rsidP="00630AE1">
            <w:pPr>
              <w:widowControl w:val="0"/>
              <w:autoSpaceDE w:val="0"/>
              <w:autoSpaceDN w:val="0"/>
              <w:adjustRightInd w:val="0"/>
              <w:rPr>
                <w:sz w:val="24"/>
                <w:szCs w:val="24"/>
                <w:lang w:eastAsia="ru-RU"/>
              </w:rPr>
            </w:pPr>
            <w:r w:rsidRPr="00371AF4">
              <w:rPr>
                <w:bCs/>
                <w:sz w:val="24"/>
                <w:szCs w:val="24"/>
                <w:lang w:eastAsia="ru-RU"/>
              </w:rPr>
              <w:t>Всего педагогических работников</w:t>
            </w:r>
          </w:p>
        </w:tc>
        <w:tc>
          <w:tcPr>
            <w:tcW w:w="1088" w:type="dxa"/>
            <w:vMerge w:val="restart"/>
          </w:tcPr>
          <w:p w:rsidR="001F061B" w:rsidRPr="00371AF4" w:rsidRDefault="001F061B" w:rsidP="00630AE1">
            <w:pPr>
              <w:widowControl w:val="0"/>
              <w:autoSpaceDE w:val="0"/>
              <w:autoSpaceDN w:val="0"/>
              <w:adjustRightInd w:val="0"/>
              <w:rPr>
                <w:sz w:val="24"/>
                <w:szCs w:val="24"/>
                <w:lang w:eastAsia="ru-RU"/>
              </w:rPr>
            </w:pPr>
            <w:r w:rsidRPr="00371AF4">
              <w:rPr>
                <w:bCs/>
                <w:sz w:val="24"/>
                <w:szCs w:val="24"/>
                <w:lang w:eastAsia="ru-RU"/>
              </w:rPr>
              <w:t>Краткосрочные КПК (до 72 часов)</w:t>
            </w:r>
          </w:p>
        </w:tc>
        <w:tc>
          <w:tcPr>
            <w:tcW w:w="1224" w:type="dxa"/>
            <w:vMerge w:val="restart"/>
          </w:tcPr>
          <w:p w:rsidR="001F061B" w:rsidRPr="00371AF4" w:rsidRDefault="001F061B" w:rsidP="00630AE1">
            <w:pPr>
              <w:widowControl w:val="0"/>
              <w:autoSpaceDE w:val="0"/>
              <w:autoSpaceDN w:val="0"/>
              <w:adjustRightInd w:val="0"/>
              <w:rPr>
                <w:bCs/>
                <w:sz w:val="24"/>
                <w:szCs w:val="24"/>
                <w:lang w:eastAsia="ru-RU"/>
              </w:rPr>
            </w:pPr>
            <w:r w:rsidRPr="00371AF4">
              <w:rPr>
                <w:bCs/>
                <w:sz w:val="24"/>
                <w:szCs w:val="24"/>
                <w:lang w:eastAsia="ru-RU"/>
              </w:rPr>
              <w:t xml:space="preserve">КПК </w:t>
            </w:r>
          </w:p>
          <w:p w:rsidR="001F061B" w:rsidRPr="00371AF4" w:rsidRDefault="001F061B" w:rsidP="00630AE1">
            <w:pPr>
              <w:widowControl w:val="0"/>
              <w:autoSpaceDE w:val="0"/>
              <w:autoSpaceDN w:val="0"/>
              <w:adjustRightInd w:val="0"/>
              <w:rPr>
                <w:bCs/>
                <w:sz w:val="24"/>
                <w:szCs w:val="24"/>
                <w:lang w:eastAsia="ru-RU"/>
              </w:rPr>
            </w:pPr>
            <w:r w:rsidRPr="00371AF4">
              <w:rPr>
                <w:bCs/>
                <w:sz w:val="24"/>
                <w:szCs w:val="24"/>
                <w:lang w:eastAsia="ru-RU"/>
              </w:rPr>
              <w:t>(72 часа)</w:t>
            </w:r>
          </w:p>
        </w:tc>
        <w:tc>
          <w:tcPr>
            <w:tcW w:w="1088" w:type="dxa"/>
            <w:vMerge w:val="restart"/>
          </w:tcPr>
          <w:p w:rsidR="001F061B" w:rsidRPr="00371AF4" w:rsidRDefault="001F061B" w:rsidP="00630AE1">
            <w:pPr>
              <w:widowControl w:val="0"/>
              <w:autoSpaceDE w:val="0"/>
              <w:autoSpaceDN w:val="0"/>
              <w:adjustRightInd w:val="0"/>
              <w:rPr>
                <w:sz w:val="24"/>
                <w:szCs w:val="24"/>
                <w:lang w:eastAsia="ru-RU"/>
              </w:rPr>
            </w:pPr>
            <w:r w:rsidRPr="00371AF4">
              <w:rPr>
                <w:bCs/>
                <w:sz w:val="24"/>
                <w:szCs w:val="24"/>
                <w:lang w:eastAsia="ru-RU"/>
              </w:rPr>
              <w:t>КПК (108-144 часа)</w:t>
            </w:r>
          </w:p>
        </w:tc>
        <w:tc>
          <w:tcPr>
            <w:tcW w:w="1088" w:type="dxa"/>
            <w:vMerge w:val="restart"/>
          </w:tcPr>
          <w:p w:rsidR="001F061B" w:rsidRPr="00371AF4" w:rsidRDefault="001F061B" w:rsidP="00630AE1">
            <w:pPr>
              <w:widowControl w:val="0"/>
              <w:autoSpaceDE w:val="0"/>
              <w:autoSpaceDN w:val="0"/>
              <w:adjustRightInd w:val="0"/>
              <w:ind w:left="-108" w:right="-108" w:firstLine="108"/>
              <w:rPr>
                <w:bCs/>
                <w:sz w:val="24"/>
                <w:szCs w:val="24"/>
                <w:lang w:eastAsia="ru-RU"/>
              </w:rPr>
            </w:pPr>
            <w:r w:rsidRPr="00371AF4">
              <w:rPr>
                <w:bCs/>
                <w:sz w:val="24"/>
                <w:szCs w:val="24"/>
                <w:lang w:eastAsia="ru-RU"/>
              </w:rPr>
              <w:t xml:space="preserve">Курсы переподготовки </w:t>
            </w:r>
          </w:p>
          <w:p w:rsidR="001F061B" w:rsidRPr="00371AF4" w:rsidRDefault="001F061B" w:rsidP="00630AE1">
            <w:pPr>
              <w:widowControl w:val="0"/>
              <w:autoSpaceDE w:val="0"/>
              <w:autoSpaceDN w:val="0"/>
              <w:adjustRightInd w:val="0"/>
              <w:ind w:left="-108" w:right="-108"/>
              <w:rPr>
                <w:sz w:val="24"/>
                <w:szCs w:val="24"/>
                <w:lang w:eastAsia="ru-RU"/>
              </w:rPr>
            </w:pPr>
            <w:r w:rsidRPr="00371AF4">
              <w:rPr>
                <w:bCs/>
                <w:sz w:val="24"/>
                <w:szCs w:val="24"/>
                <w:lang w:eastAsia="ru-RU"/>
              </w:rPr>
              <w:t>(300-500 ч.)</w:t>
            </w:r>
          </w:p>
        </w:tc>
        <w:tc>
          <w:tcPr>
            <w:tcW w:w="2100" w:type="dxa"/>
            <w:gridSpan w:val="2"/>
          </w:tcPr>
          <w:p w:rsidR="001F061B" w:rsidRPr="00371AF4" w:rsidRDefault="001F061B" w:rsidP="00630AE1">
            <w:pPr>
              <w:widowControl w:val="0"/>
              <w:autoSpaceDE w:val="0"/>
              <w:autoSpaceDN w:val="0"/>
              <w:adjustRightInd w:val="0"/>
              <w:rPr>
                <w:sz w:val="24"/>
                <w:szCs w:val="24"/>
                <w:lang w:eastAsia="ru-RU"/>
              </w:rPr>
            </w:pPr>
            <w:r w:rsidRPr="00371AF4">
              <w:rPr>
                <w:sz w:val="24"/>
                <w:szCs w:val="24"/>
                <w:lang w:eastAsia="ru-RU"/>
              </w:rPr>
              <w:t>В том числе:</w:t>
            </w:r>
          </w:p>
        </w:tc>
        <w:tc>
          <w:tcPr>
            <w:tcW w:w="1436" w:type="dxa"/>
            <w:vMerge w:val="restart"/>
          </w:tcPr>
          <w:p w:rsidR="001F061B" w:rsidRPr="00371AF4" w:rsidRDefault="001F061B" w:rsidP="00630AE1">
            <w:pPr>
              <w:widowControl w:val="0"/>
              <w:autoSpaceDE w:val="0"/>
              <w:autoSpaceDN w:val="0"/>
              <w:adjustRightInd w:val="0"/>
              <w:rPr>
                <w:sz w:val="24"/>
                <w:szCs w:val="24"/>
                <w:lang w:eastAsia="ru-RU"/>
              </w:rPr>
            </w:pPr>
            <w:r w:rsidRPr="00371AF4">
              <w:rPr>
                <w:bCs/>
                <w:sz w:val="24"/>
                <w:szCs w:val="24"/>
                <w:lang w:eastAsia="ru-RU"/>
              </w:rPr>
              <w:t>Итого:</w:t>
            </w:r>
          </w:p>
        </w:tc>
      </w:tr>
      <w:tr w:rsidR="001F061B" w:rsidRPr="00371AF4" w:rsidTr="00124B69">
        <w:trPr>
          <w:trHeight w:val="146"/>
        </w:trPr>
        <w:tc>
          <w:tcPr>
            <w:tcW w:w="784" w:type="dxa"/>
            <w:vMerge/>
          </w:tcPr>
          <w:p w:rsidR="001F061B" w:rsidRPr="00371AF4" w:rsidRDefault="001F061B" w:rsidP="00630AE1">
            <w:pPr>
              <w:widowControl w:val="0"/>
              <w:autoSpaceDE w:val="0"/>
              <w:autoSpaceDN w:val="0"/>
              <w:adjustRightInd w:val="0"/>
              <w:rPr>
                <w:bCs/>
                <w:sz w:val="24"/>
                <w:szCs w:val="24"/>
                <w:lang w:eastAsia="ru-RU"/>
              </w:rPr>
            </w:pPr>
          </w:p>
        </w:tc>
        <w:tc>
          <w:tcPr>
            <w:tcW w:w="816" w:type="dxa"/>
            <w:vMerge/>
          </w:tcPr>
          <w:p w:rsidR="001F061B" w:rsidRPr="00371AF4" w:rsidRDefault="001F061B" w:rsidP="00630AE1">
            <w:pPr>
              <w:widowControl w:val="0"/>
              <w:autoSpaceDE w:val="0"/>
              <w:autoSpaceDN w:val="0"/>
              <w:adjustRightInd w:val="0"/>
              <w:rPr>
                <w:bCs/>
                <w:sz w:val="24"/>
                <w:szCs w:val="24"/>
                <w:lang w:eastAsia="ru-RU"/>
              </w:rPr>
            </w:pPr>
          </w:p>
        </w:tc>
        <w:tc>
          <w:tcPr>
            <w:tcW w:w="1088" w:type="dxa"/>
            <w:vMerge/>
          </w:tcPr>
          <w:p w:rsidR="001F061B" w:rsidRPr="00371AF4" w:rsidRDefault="001F061B" w:rsidP="00630AE1">
            <w:pPr>
              <w:widowControl w:val="0"/>
              <w:autoSpaceDE w:val="0"/>
              <w:autoSpaceDN w:val="0"/>
              <w:adjustRightInd w:val="0"/>
              <w:rPr>
                <w:bCs/>
                <w:sz w:val="24"/>
                <w:szCs w:val="24"/>
                <w:lang w:eastAsia="ru-RU"/>
              </w:rPr>
            </w:pPr>
          </w:p>
        </w:tc>
        <w:tc>
          <w:tcPr>
            <w:tcW w:w="1224" w:type="dxa"/>
            <w:vMerge/>
          </w:tcPr>
          <w:p w:rsidR="001F061B" w:rsidRPr="00371AF4" w:rsidRDefault="001F061B" w:rsidP="00630AE1">
            <w:pPr>
              <w:widowControl w:val="0"/>
              <w:autoSpaceDE w:val="0"/>
              <w:autoSpaceDN w:val="0"/>
              <w:adjustRightInd w:val="0"/>
              <w:rPr>
                <w:bCs/>
                <w:sz w:val="24"/>
                <w:szCs w:val="24"/>
                <w:lang w:eastAsia="ru-RU"/>
              </w:rPr>
            </w:pPr>
          </w:p>
        </w:tc>
        <w:tc>
          <w:tcPr>
            <w:tcW w:w="1088" w:type="dxa"/>
            <w:vMerge/>
          </w:tcPr>
          <w:p w:rsidR="001F061B" w:rsidRPr="00371AF4" w:rsidRDefault="001F061B" w:rsidP="00630AE1">
            <w:pPr>
              <w:widowControl w:val="0"/>
              <w:autoSpaceDE w:val="0"/>
              <w:autoSpaceDN w:val="0"/>
              <w:adjustRightInd w:val="0"/>
              <w:rPr>
                <w:bCs/>
                <w:sz w:val="24"/>
                <w:szCs w:val="24"/>
                <w:lang w:eastAsia="ru-RU"/>
              </w:rPr>
            </w:pPr>
          </w:p>
        </w:tc>
        <w:tc>
          <w:tcPr>
            <w:tcW w:w="1088" w:type="dxa"/>
            <w:vMerge/>
          </w:tcPr>
          <w:p w:rsidR="001F061B" w:rsidRPr="00371AF4" w:rsidRDefault="001F061B" w:rsidP="00630AE1">
            <w:pPr>
              <w:widowControl w:val="0"/>
              <w:autoSpaceDE w:val="0"/>
              <w:autoSpaceDN w:val="0"/>
              <w:adjustRightInd w:val="0"/>
              <w:rPr>
                <w:bCs/>
                <w:sz w:val="24"/>
                <w:szCs w:val="24"/>
                <w:lang w:eastAsia="ru-RU"/>
              </w:rPr>
            </w:pPr>
          </w:p>
        </w:tc>
        <w:tc>
          <w:tcPr>
            <w:tcW w:w="1088" w:type="dxa"/>
            <w:vAlign w:val="center"/>
          </w:tcPr>
          <w:p w:rsidR="001F061B" w:rsidRPr="00371AF4" w:rsidRDefault="001F061B" w:rsidP="00630AE1">
            <w:pPr>
              <w:widowControl w:val="0"/>
              <w:autoSpaceDE w:val="0"/>
              <w:autoSpaceDN w:val="0"/>
              <w:adjustRightInd w:val="0"/>
              <w:rPr>
                <w:sz w:val="24"/>
                <w:szCs w:val="24"/>
                <w:lang w:eastAsia="ru-RU"/>
              </w:rPr>
            </w:pPr>
            <w:r w:rsidRPr="00371AF4">
              <w:rPr>
                <w:bCs/>
                <w:sz w:val="24"/>
                <w:szCs w:val="24"/>
                <w:lang w:eastAsia="ru-RU"/>
              </w:rPr>
              <w:t>КПК по ФГОС</w:t>
            </w:r>
          </w:p>
        </w:tc>
        <w:tc>
          <w:tcPr>
            <w:tcW w:w="1012" w:type="dxa"/>
            <w:vAlign w:val="center"/>
          </w:tcPr>
          <w:p w:rsidR="001F061B" w:rsidRPr="00371AF4" w:rsidRDefault="001F061B" w:rsidP="00630AE1">
            <w:pPr>
              <w:widowControl w:val="0"/>
              <w:autoSpaceDE w:val="0"/>
              <w:autoSpaceDN w:val="0"/>
              <w:adjustRightInd w:val="0"/>
              <w:rPr>
                <w:sz w:val="24"/>
                <w:szCs w:val="24"/>
                <w:lang w:eastAsia="ru-RU"/>
              </w:rPr>
            </w:pPr>
            <w:r w:rsidRPr="00371AF4">
              <w:rPr>
                <w:sz w:val="24"/>
                <w:szCs w:val="24"/>
                <w:lang w:eastAsia="ru-RU"/>
              </w:rPr>
              <w:t>КПК по инклюзии</w:t>
            </w:r>
          </w:p>
        </w:tc>
        <w:tc>
          <w:tcPr>
            <w:tcW w:w="1436" w:type="dxa"/>
            <w:vMerge/>
          </w:tcPr>
          <w:p w:rsidR="001F061B" w:rsidRPr="00371AF4" w:rsidRDefault="001F061B" w:rsidP="00630AE1">
            <w:pPr>
              <w:widowControl w:val="0"/>
              <w:autoSpaceDE w:val="0"/>
              <w:autoSpaceDN w:val="0"/>
              <w:adjustRightInd w:val="0"/>
              <w:rPr>
                <w:bCs/>
                <w:sz w:val="24"/>
                <w:szCs w:val="24"/>
                <w:lang w:eastAsia="ru-RU"/>
              </w:rPr>
            </w:pPr>
          </w:p>
        </w:tc>
      </w:tr>
      <w:tr w:rsidR="001F061B" w:rsidRPr="00371AF4" w:rsidTr="00124B69">
        <w:trPr>
          <w:trHeight w:val="146"/>
        </w:trPr>
        <w:tc>
          <w:tcPr>
            <w:tcW w:w="784" w:type="dxa"/>
            <w:vMerge/>
          </w:tcPr>
          <w:p w:rsidR="001F061B" w:rsidRPr="00371AF4" w:rsidRDefault="001F061B" w:rsidP="00630AE1">
            <w:pPr>
              <w:widowControl w:val="0"/>
              <w:autoSpaceDE w:val="0"/>
              <w:autoSpaceDN w:val="0"/>
              <w:adjustRightInd w:val="0"/>
              <w:rPr>
                <w:sz w:val="24"/>
                <w:szCs w:val="24"/>
                <w:lang w:eastAsia="ru-RU"/>
              </w:rPr>
            </w:pPr>
          </w:p>
        </w:tc>
        <w:tc>
          <w:tcPr>
            <w:tcW w:w="816" w:type="dxa"/>
            <w:vMerge/>
          </w:tcPr>
          <w:p w:rsidR="001F061B" w:rsidRPr="00371AF4" w:rsidRDefault="001F061B" w:rsidP="00630AE1">
            <w:pPr>
              <w:widowControl w:val="0"/>
              <w:autoSpaceDE w:val="0"/>
              <w:autoSpaceDN w:val="0"/>
              <w:adjustRightInd w:val="0"/>
              <w:rPr>
                <w:sz w:val="24"/>
                <w:szCs w:val="24"/>
                <w:lang w:eastAsia="ru-RU"/>
              </w:rPr>
            </w:pPr>
          </w:p>
        </w:tc>
        <w:tc>
          <w:tcPr>
            <w:tcW w:w="1088" w:type="dxa"/>
          </w:tcPr>
          <w:p w:rsidR="001F061B" w:rsidRPr="00371AF4" w:rsidRDefault="001F061B" w:rsidP="00630AE1">
            <w:pPr>
              <w:widowControl w:val="0"/>
              <w:autoSpaceDE w:val="0"/>
              <w:autoSpaceDN w:val="0"/>
              <w:adjustRightInd w:val="0"/>
              <w:rPr>
                <w:bCs/>
                <w:sz w:val="24"/>
                <w:szCs w:val="24"/>
                <w:lang w:eastAsia="ru-RU"/>
              </w:rPr>
            </w:pPr>
            <w:r w:rsidRPr="00371AF4">
              <w:rPr>
                <w:bCs/>
                <w:sz w:val="24"/>
                <w:szCs w:val="24"/>
                <w:lang w:eastAsia="ru-RU"/>
              </w:rPr>
              <w:t>Кол-во</w:t>
            </w:r>
          </w:p>
          <w:p w:rsidR="001F061B" w:rsidRPr="00371AF4" w:rsidRDefault="001F061B" w:rsidP="00630AE1">
            <w:pPr>
              <w:widowControl w:val="0"/>
              <w:autoSpaceDE w:val="0"/>
              <w:autoSpaceDN w:val="0"/>
              <w:adjustRightInd w:val="0"/>
              <w:rPr>
                <w:sz w:val="24"/>
                <w:szCs w:val="24"/>
                <w:lang w:eastAsia="ru-RU"/>
              </w:rPr>
            </w:pPr>
            <w:r w:rsidRPr="00371AF4">
              <w:rPr>
                <w:bCs/>
                <w:sz w:val="24"/>
                <w:szCs w:val="24"/>
                <w:lang w:eastAsia="ru-RU"/>
              </w:rPr>
              <w:t>/доля</w:t>
            </w:r>
          </w:p>
        </w:tc>
        <w:tc>
          <w:tcPr>
            <w:tcW w:w="1224" w:type="dxa"/>
            <w:vAlign w:val="center"/>
          </w:tcPr>
          <w:p w:rsidR="001F061B" w:rsidRPr="00371AF4" w:rsidRDefault="001F061B" w:rsidP="00630AE1">
            <w:pPr>
              <w:widowControl w:val="0"/>
              <w:autoSpaceDE w:val="0"/>
              <w:autoSpaceDN w:val="0"/>
              <w:adjustRightInd w:val="0"/>
              <w:rPr>
                <w:bCs/>
                <w:sz w:val="24"/>
                <w:szCs w:val="24"/>
                <w:lang w:eastAsia="ru-RU"/>
              </w:rPr>
            </w:pPr>
            <w:r w:rsidRPr="00371AF4">
              <w:rPr>
                <w:bCs/>
                <w:sz w:val="24"/>
                <w:szCs w:val="24"/>
                <w:lang w:eastAsia="ru-RU"/>
              </w:rPr>
              <w:t>Кол-во</w:t>
            </w:r>
          </w:p>
          <w:p w:rsidR="001F061B" w:rsidRPr="00371AF4" w:rsidRDefault="001F061B" w:rsidP="00630AE1">
            <w:pPr>
              <w:widowControl w:val="0"/>
              <w:autoSpaceDE w:val="0"/>
              <w:autoSpaceDN w:val="0"/>
              <w:adjustRightInd w:val="0"/>
              <w:rPr>
                <w:bCs/>
                <w:sz w:val="24"/>
                <w:szCs w:val="24"/>
                <w:lang w:eastAsia="ru-RU"/>
              </w:rPr>
            </w:pPr>
            <w:r w:rsidRPr="00371AF4">
              <w:rPr>
                <w:bCs/>
                <w:sz w:val="24"/>
                <w:szCs w:val="24"/>
                <w:lang w:eastAsia="ru-RU"/>
              </w:rPr>
              <w:t>/доля</w:t>
            </w:r>
          </w:p>
        </w:tc>
        <w:tc>
          <w:tcPr>
            <w:tcW w:w="1088" w:type="dxa"/>
          </w:tcPr>
          <w:p w:rsidR="001F061B" w:rsidRPr="00371AF4" w:rsidRDefault="001F061B" w:rsidP="00630AE1">
            <w:pPr>
              <w:widowControl w:val="0"/>
              <w:autoSpaceDE w:val="0"/>
              <w:autoSpaceDN w:val="0"/>
              <w:adjustRightInd w:val="0"/>
              <w:rPr>
                <w:bCs/>
                <w:sz w:val="24"/>
                <w:szCs w:val="24"/>
                <w:lang w:eastAsia="ru-RU"/>
              </w:rPr>
            </w:pPr>
            <w:r w:rsidRPr="00371AF4">
              <w:rPr>
                <w:bCs/>
                <w:sz w:val="24"/>
                <w:szCs w:val="24"/>
                <w:lang w:eastAsia="ru-RU"/>
              </w:rPr>
              <w:t>Кол-во</w:t>
            </w:r>
          </w:p>
          <w:p w:rsidR="001F061B" w:rsidRPr="00371AF4" w:rsidRDefault="001F061B" w:rsidP="00630AE1">
            <w:pPr>
              <w:widowControl w:val="0"/>
              <w:autoSpaceDE w:val="0"/>
              <w:autoSpaceDN w:val="0"/>
              <w:adjustRightInd w:val="0"/>
              <w:rPr>
                <w:bCs/>
                <w:sz w:val="24"/>
                <w:szCs w:val="24"/>
                <w:lang w:eastAsia="ru-RU"/>
              </w:rPr>
            </w:pPr>
            <w:r w:rsidRPr="00371AF4">
              <w:rPr>
                <w:bCs/>
                <w:sz w:val="24"/>
                <w:szCs w:val="24"/>
                <w:lang w:eastAsia="ru-RU"/>
              </w:rPr>
              <w:t>/доля</w:t>
            </w:r>
          </w:p>
        </w:tc>
        <w:tc>
          <w:tcPr>
            <w:tcW w:w="1088" w:type="dxa"/>
          </w:tcPr>
          <w:p w:rsidR="001F061B" w:rsidRPr="00371AF4" w:rsidRDefault="001F061B" w:rsidP="00630AE1">
            <w:pPr>
              <w:widowControl w:val="0"/>
              <w:autoSpaceDE w:val="0"/>
              <w:autoSpaceDN w:val="0"/>
              <w:adjustRightInd w:val="0"/>
              <w:rPr>
                <w:bCs/>
                <w:sz w:val="24"/>
                <w:szCs w:val="24"/>
                <w:lang w:eastAsia="ru-RU"/>
              </w:rPr>
            </w:pPr>
            <w:r w:rsidRPr="00371AF4">
              <w:rPr>
                <w:bCs/>
                <w:sz w:val="24"/>
                <w:szCs w:val="24"/>
                <w:lang w:eastAsia="ru-RU"/>
              </w:rPr>
              <w:t>Кол-во</w:t>
            </w:r>
          </w:p>
          <w:p w:rsidR="001F061B" w:rsidRPr="00371AF4" w:rsidRDefault="001F061B" w:rsidP="00630AE1">
            <w:pPr>
              <w:widowControl w:val="0"/>
              <w:autoSpaceDE w:val="0"/>
              <w:autoSpaceDN w:val="0"/>
              <w:adjustRightInd w:val="0"/>
              <w:rPr>
                <w:bCs/>
                <w:sz w:val="24"/>
                <w:szCs w:val="24"/>
                <w:lang w:eastAsia="ru-RU"/>
              </w:rPr>
            </w:pPr>
            <w:r w:rsidRPr="00371AF4">
              <w:rPr>
                <w:bCs/>
                <w:sz w:val="24"/>
                <w:szCs w:val="24"/>
                <w:lang w:eastAsia="ru-RU"/>
              </w:rPr>
              <w:t>/доля</w:t>
            </w:r>
          </w:p>
        </w:tc>
        <w:tc>
          <w:tcPr>
            <w:tcW w:w="1088" w:type="dxa"/>
          </w:tcPr>
          <w:p w:rsidR="001F061B" w:rsidRPr="00371AF4" w:rsidRDefault="001F061B" w:rsidP="00630AE1">
            <w:pPr>
              <w:widowControl w:val="0"/>
              <w:autoSpaceDE w:val="0"/>
              <w:autoSpaceDN w:val="0"/>
              <w:adjustRightInd w:val="0"/>
              <w:rPr>
                <w:bCs/>
                <w:sz w:val="24"/>
                <w:szCs w:val="24"/>
                <w:lang w:eastAsia="ru-RU"/>
              </w:rPr>
            </w:pPr>
            <w:r w:rsidRPr="00371AF4">
              <w:rPr>
                <w:bCs/>
                <w:sz w:val="24"/>
                <w:szCs w:val="24"/>
                <w:lang w:eastAsia="ru-RU"/>
              </w:rPr>
              <w:t>Кол-во</w:t>
            </w:r>
          </w:p>
          <w:p w:rsidR="001F061B" w:rsidRPr="00371AF4" w:rsidRDefault="001F061B" w:rsidP="00630AE1">
            <w:pPr>
              <w:widowControl w:val="0"/>
              <w:autoSpaceDE w:val="0"/>
              <w:autoSpaceDN w:val="0"/>
              <w:adjustRightInd w:val="0"/>
              <w:rPr>
                <w:bCs/>
                <w:sz w:val="24"/>
                <w:szCs w:val="24"/>
                <w:lang w:eastAsia="ru-RU"/>
              </w:rPr>
            </w:pPr>
            <w:r w:rsidRPr="00371AF4">
              <w:rPr>
                <w:bCs/>
                <w:sz w:val="24"/>
                <w:szCs w:val="24"/>
                <w:lang w:eastAsia="ru-RU"/>
              </w:rPr>
              <w:t>/доля</w:t>
            </w:r>
          </w:p>
        </w:tc>
        <w:tc>
          <w:tcPr>
            <w:tcW w:w="1012" w:type="dxa"/>
          </w:tcPr>
          <w:p w:rsidR="001F061B" w:rsidRPr="00371AF4" w:rsidRDefault="001F061B" w:rsidP="00630AE1">
            <w:pPr>
              <w:widowControl w:val="0"/>
              <w:autoSpaceDE w:val="0"/>
              <w:autoSpaceDN w:val="0"/>
              <w:adjustRightInd w:val="0"/>
              <w:rPr>
                <w:bCs/>
                <w:sz w:val="24"/>
                <w:szCs w:val="24"/>
                <w:lang w:eastAsia="ru-RU"/>
              </w:rPr>
            </w:pPr>
            <w:r w:rsidRPr="00371AF4">
              <w:rPr>
                <w:bCs/>
                <w:sz w:val="24"/>
                <w:szCs w:val="24"/>
                <w:lang w:eastAsia="ru-RU"/>
              </w:rPr>
              <w:t>Кол-во</w:t>
            </w:r>
          </w:p>
          <w:p w:rsidR="001F061B" w:rsidRPr="00371AF4" w:rsidRDefault="001F061B" w:rsidP="00630AE1">
            <w:pPr>
              <w:widowControl w:val="0"/>
              <w:autoSpaceDE w:val="0"/>
              <w:autoSpaceDN w:val="0"/>
              <w:adjustRightInd w:val="0"/>
              <w:rPr>
                <w:bCs/>
                <w:sz w:val="24"/>
                <w:szCs w:val="24"/>
                <w:lang w:eastAsia="ru-RU"/>
              </w:rPr>
            </w:pPr>
            <w:r w:rsidRPr="00371AF4">
              <w:rPr>
                <w:bCs/>
                <w:sz w:val="24"/>
                <w:szCs w:val="24"/>
                <w:lang w:eastAsia="ru-RU"/>
              </w:rPr>
              <w:t>/доля</w:t>
            </w:r>
          </w:p>
        </w:tc>
        <w:tc>
          <w:tcPr>
            <w:tcW w:w="1436" w:type="dxa"/>
          </w:tcPr>
          <w:p w:rsidR="001F061B" w:rsidRPr="00371AF4" w:rsidRDefault="001F061B" w:rsidP="00630AE1">
            <w:pPr>
              <w:widowControl w:val="0"/>
              <w:autoSpaceDE w:val="0"/>
              <w:autoSpaceDN w:val="0"/>
              <w:adjustRightInd w:val="0"/>
              <w:rPr>
                <w:bCs/>
                <w:sz w:val="24"/>
                <w:szCs w:val="24"/>
                <w:lang w:eastAsia="ru-RU"/>
              </w:rPr>
            </w:pPr>
            <w:r w:rsidRPr="00371AF4">
              <w:rPr>
                <w:bCs/>
                <w:sz w:val="24"/>
                <w:szCs w:val="24"/>
                <w:lang w:eastAsia="ru-RU"/>
              </w:rPr>
              <w:t>Кол-во</w:t>
            </w:r>
          </w:p>
          <w:p w:rsidR="001F061B" w:rsidRPr="00371AF4" w:rsidRDefault="001F061B" w:rsidP="00630AE1">
            <w:pPr>
              <w:widowControl w:val="0"/>
              <w:autoSpaceDE w:val="0"/>
              <w:autoSpaceDN w:val="0"/>
              <w:adjustRightInd w:val="0"/>
              <w:rPr>
                <w:bCs/>
                <w:sz w:val="24"/>
                <w:szCs w:val="24"/>
                <w:lang w:eastAsia="ru-RU"/>
              </w:rPr>
            </w:pPr>
            <w:r w:rsidRPr="00371AF4">
              <w:rPr>
                <w:bCs/>
                <w:sz w:val="24"/>
                <w:szCs w:val="24"/>
                <w:lang w:eastAsia="ru-RU"/>
              </w:rPr>
              <w:t>/доля</w:t>
            </w:r>
          </w:p>
        </w:tc>
      </w:tr>
      <w:tr w:rsidR="001F061B" w:rsidRPr="00371AF4" w:rsidTr="00124B69">
        <w:trPr>
          <w:trHeight w:val="549"/>
        </w:trPr>
        <w:tc>
          <w:tcPr>
            <w:tcW w:w="784" w:type="dxa"/>
            <w:vAlign w:val="center"/>
          </w:tcPr>
          <w:p w:rsidR="001F061B" w:rsidRPr="00371AF4" w:rsidRDefault="001F061B" w:rsidP="00077A9D">
            <w:pPr>
              <w:widowControl w:val="0"/>
              <w:autoSpaceDE w:val="0"/>
              <w:autoSpaceDN w:val="0"/>
              <w:adjustRightInd w:val="0"/>
              <w:rPr>
                <w:bCs/>
                <w:sz w:val="24"/>
                <w:szCs w:val="24"/>
                <w:lang w:eastAsia="ru-RU"/>
              </w:rPr>
            </w:pPr>
            <w:r w:rsidRPr="00371AF4">
              <w:rPr>
                <w:bCs/>
                <w:sz w:val="24"/>
                <w:szCs w:val="24"/>
                <w:lang w:eastAsia="ru-RU"/>
              </w:rPr>
              <w:t>201</w:t>
            </w:r>
            <w:r w:rsidR="00077A9D" w:rsidRPr="00371AF4">
              <w:rPr>
                <w:bCs/>
                <w:sz w:val="24"/>
                <w:szCs w:val="24"/>
                <w:lang w:eastAsia="ru-RU"/>
              </w:rPr>
              <w:t>7</w:t>
            </w:r>
          </w:p>
        </w:tc>
        <w:tc>
          <w:tcPr>
            <w:tcW w:w="816" w:type="dxa"/>
            <w:vAlign w:val="center"/>
          </w:tcPr>
          <w:p w:rsidR="001F061B" w:rsidRPr="00371AF4" w:rsidRDefault="00077A9D" w:rsidP="00630AE1">
            <w:pPr>
              <w:widowControl w:val="0"/>
              <w:autoSpaceDE w:val="0"/>
              <w:autoSpaceDN w:val="0"/>
              <w:adjustRightInd w:val="0"/>
              <w:rPr>
                <w:bCs/>
                <w:sz w:val="24"/>
                <w:szCs w:val="24"/>
                <w:lang w:eastAsia="ru-RU"/>
              </w:rPr>
            </w:pPr>
            <w:r w:rsidRPr="00371AF4">
              <w:rPr>
                <w:bCs/>
                <w:sz w:val="24"/>
                <w:szCs w:val="24"/>
                <w:lang w:eastAsia="ru-RU"/>
              </w:rPr>
              <w:t>9</w:t>
            </w:r>
          </w:p>
        </w:tc>
        <w:tc>
          <w:tcPr>
            <w:tcW w:w="1088" w:type="dxa"/>
            <w:vAlign w:val="center"/>
          </w:tcPr>
          <w:p w:rsidR="001F061B" w:rsidRPr="00371AF4" w:rsidRDefault="00077A9D" w:rsidP="00630AE1">
            <w:pPr>
              <w:widowControl w:val="0"/>
              <w:autoSpaceDE w:val="0"/>
              <w:autoSpaceDN w:val="0"/>
              <w:adjustRightInd w:val="0"/>
              <w:rPr>
                <w:bCs/>
                <w:sz w:val="24"/>
                <w:szCs w:val="24"/>
                <w:lang w:eastAsia="ru-RU"/>
              </w:rPr>
            </w:pPr>
            <w:r w:rsidRPr="00371AF4">
              <w:rPr>
                <w:bCs/>
                <w:sz w:val="24"/>
                <w:szCs w:val="24"/>
                <w:lang w:eastAsia="ru-RU"/>
              </w:rPr>
              <w:t xml:space="preserve"> </w:t>
            </w:r>
            <w:r w:rsidR="00124B69" w:rsidRPr="00371AF4">
              <w:rPr>
                <w:bCs/>
                <w:sz w:val="24"/>
                <w:szCs w:val="24"/>
                <w:lang w:eastAsia="ru-RU"/>
              </w:rPr>
              <w:t>0</w:t>
            </w:r>
          </w:p>
        </w:tc>
        <w:tc>
          <w:tcPr>
            <w:tcW w:w="1224" w:type="dxa"/>
            <w:vAlign w:val="center"/>
          </w:tcPr>
          <w:p w:rsidR="001F061B" w:rsidRPr="00371AF4" w:rsidRDefault="00077A9D" w:rsidP="00630AE1">
            <w:pPr>
              <w:widowControl w:val="0"/>
              <w:autoSpaceDE w:val="0"/>
              <w:autoSpaceDN w:val="0"/>
              <w:adjustRightInd w:val="0"/>
              <w:rPr>
                <w:bCs/>
                <w:sz w:val="24"/>
                <w:szCs w:val="24"/>
                <w:lang w:eastAsia="ru-RU"/>
              </w:rPr>
            </w:pPr>
            <w:r w:rsidRPr="00371AF4">
              <w:rPr>
                <w:bCs/>
                <w:sz w:val="22"/>
                <w:szCs w:val="24"/>
                <w:lang w:eastAsia="ru-RU"/>
              </w:rPr>
              <w:t xml:space="preserve"> </w:t>
            </w:r>
            <w:r w:rsidR="00124B69" w:rsidRPr="00371AF4">
              <w:rPr>
                <w:bCs/>
                <w:sz w:val="22"/>
                <w:szCs w:val="24"/>
                <w:lang w:eastAsia="ru-RU"/>
              </w:rPr>
              <w:t>4/44%</w:t>
            </w:r>
          </w:p>
        </w:tc>
        <w:tc>
          <w:tcPr>
            <w:tcW w:w="1088" w:type="dxa"/>
            <w:vAlign w:val="center"/>
          </w:tcPr>
          <w:p w:rsidR="001F061B" w:rsidRPr="00371AF4" w:rsidRDefault="00077A9D" w:rsidP="00630AE1">
            <w:pPr>
              <w:widowControl w:val="0"/>
              <w:autoSpaceDE w:val="0"/>
              <w:autoSpaceDN w:val="0"/>
              <w:adjustRightInd w:val="0"/>
              <w:rPr>
                <w:bCs/>
                <w:sz w:val="24"/>
                <w:szCs w:val="24"/>
                <w:lang w:eastAsia="ru-RU"/>
              </w:rPr>
            </w:pPr>
            <w:r w:rsidRPr="00371AF4">
              <w:rPr>
                <w:bCs/>
                <w:sz w:val="24"/>
                <w:szCs w:val="24"/>
                <w:lang w:eastAsia="ru-RU"/>
              </w:rPr>
              <w:t xml:space="preserve"> </w:t>
            </w:r>
            <w:r w:rsidR="00124B69" w:rsidRPr="00371AF4">
              <w:rPr>
                <w:bCs/>
                <w:sz w:val="24"/>
                <w:szCs w:val="24"/>
                <w:lang w:eastAsia="ru-RU"/>
              </w:rPr>
              <w:t>0</w:t>
            </w:r>
          </w:p>
        </w:tc>
        <w:tc>
          <w:tcPr>
            <w:tcW w:w="1088" w:type="dxa"/>
            <w:vAlign w:val="center"/>
          </w:tcPr>
          <w:p w:rsidR="001F061B" w:rsidRPr="00371AF4" w:rsidRDefault="00077A9D" w:rsidP="00630AE1">
            <w:pPr>
              <w:widowControl w:val="0"/>
              <w:autoSpaceDE w:val="0"/>
              <w:autoSpaceDN w:val="0"/>
              <w:adjustRightInd w:val="0"/>
              <w:rPr>
                <w:bCs/>
                <w:sz w:val="24"/>
                <w:szCs w:val="24"/>
                <w:lang w:eastAsia="ru-RU"/>
              </w:rPr>
            </w:pPr>
            <w:r w:rsidRPr="00371AF4">
              <w:rPr>
                <w:bCs/>
                <w:sz w:val="24"/>
                <w:szCs w:val="24"/>
                <w:lang w:eastAsia="ru-RU"/>
              </w:rPr>
              <w:t xml:space="preserve"> </w:t>
            </w:r>
            <w:r w:rsidR="00124B69" w:rsidRPr="00371AF4">
              <w:rPr>
                <w:bCs/>
                <w:sz w:val="24"/>
                <w:szCs w:val="24"/>
                <w:lang w:eastAsia="ru-RU"/>
              </w:rPr>
              <w:t>0</w:t>
            </w:r>
          </w:p>
        </w:tc>
        <w:tc>
          <w:tcPr>
            <w:tcW w:w="1088" w:type="dxa"/>
            <w:vAlign w:val="center"/>
          </w:tcPr>
          <w:p w:rsidR="001F061B" w:rsidRPr="00371AF4" w:rsidRDefault="00124B69" w:rsidP="00630AE1">
            <w:pPr>
              <w:widowControl w:val="0"/>
              <w:autoSpaceDE w:val="0"/>
              <w:autoSpaceDN w:val="0"/>
              <w:adjustRightInd w:val="0"/>
              <w:rPr>
                <w:bCs/>
                <w:sz w:val="24"/>
                <w:szCs w:val="24"/>
                <w:lang w:eastAsia="ru-RU"/>
              </w:rPr>
            </w:pPr>
            <w:r w:rsidRPr="00371AF4">
              <w:rPr>
                <w:bCs/>
                <w:sz w:val="24"/>
                <w:szCs w:val="24"/>
                <w:lang w:eastAsia="ru-RU"/>
              </w:rPr>
              <w:t>4/44%</w:t>
            </w:r>
          </w:p>
        </w:tc>
        <w:tc>
          <w:tcPr>
            <w:tcW w:w="1012" w:type="dxa"/>
            <w:vAlign w:val="center"/>
          </w:tcPr>
          <w:p w:rsidR="001F061B" w:rsidRPr="00371AF4" w:rsidRDefault="00077A9D" w:rsidP="00630AE1">
            <w:pPr>
              <w:widowControl w:val="0"/>
              <w:autoSpaceDE w:val="0"/>
              <w:autoSpaceDN w:val="0"/>
              <w:adjustRightInd w:val="0"/>
              <w:rPr>
                <w:sz w:val="24"/>
                <w:szCs w:val="24"/>
                <w:lang w:eastAsia="ru-RU"/>
              </w:rPr>
            </w:pPr>
            <w:r w:rsidRPr="00371AF4">
              <w:rPr>
                <w:sz w:val="24"/>
                <w:szCs w:val="24"/>
                <w:lang w:eastAsia="ru-RU"/>
              </w:rPr>
              <w:t xml:space="preserve"> </w:t>
            </w:r>
            <w:r w:rsidR="00124B69" w:rsidRPr="00371AF4">
              <w:rPr>
                <w:sz w:val="24"/>
                <w:szCs w:val="24"/>
                <w:lang w:eastAsia="ru-RU"/>
              </w:rPr>
              <w:t>2/</w:t>
            </w:r>
            <w:r w:rsidR="00124B69" w:rsidRPr="00371AF4">
              <w:rPr>
                <w:bCs/>
                <w:sz w:val="24"/>
                <w:szCs w:val="24"/>
                <w:lang w:eastAsia="ru-RU"/>
              </w:rPr>
              <w:t xml:space="preserve"> 22%</w:t>
            </w:r>
          </w:p>
        </w:tc>
        <w:tc>
          <w:tcPr>
            <w:tcW w:w="1436" w:type="dxa"/>
            <w:vAlign w:val="center"/>
          </w:tcPr>
          <w:p w:rsidR="001F061B" w:rsidRPr="00371AF4" w:rsidRDefault="001F061B" w:rsidP="00077A9D">
            <w:pPr>
              <w:widowControl w:val="0"/>
              <w:autoSpaceDE w:val="0"/>
              <w:autoSpaceDN w:val="0"/>
              <w:adjustRightInd w:val="0"/>
              <w:ind w:right="-167" w:hanging="250"/>
              <w:rPr>
                <w:bCs/>
                <w:sz w:val="24"/>
                <w:szCs w:val="24"/>
                <w:lang w:eastAsia="ru-RU"/>
              </w:rPr>
            </w:pPr>
            <w:r w:rsidRPr="00371AF4">
              <w:rPr>
                <w:bCs/>
                <w:sz w:val="24"/>
                <w:szCs w:val="24"/>
                <w:lang w:eastAsia="ru-RU"/>
              </w:rPr>
              <w:t>2</w:t>
            </w:r>
            <w:r w:rsidR="00077A9D" w:rsidRPr="00371AF4">
              <w:rPr>
                <w:bCs/>
                <w:sz w:val="24"/>
                <w:szCs w:val="24"/>
                <w:lang w:eastAsia="ru-RU"/>
              </w:rPr>
              <w:t xml:space="preserve"> </w:t>
            </w:r>
            <w:r w:rsidR="00124B69" w:rsidRPr="00371AF4">
              <w:rPr>
                <w:bCs/>
                <w:sz w:val="24"/>
                <w:szCs w:val="24"/>
                <w:lang w:eastAsia="ru-RU"/>
              </w:rPr>
              <w:t>4/44%</w:t>
            </w:r>
          </w:p>
        </w:tc>
      </w:tr>
      <w:tr w:rsidR="001F061B" w:rsidRPr="00371AF4" w:rsidTr="00124B69">
        <w:trPr>
          <w:trHeight w:val="549"/>
        </w:trPr>
        <w:tc>
          <w:tcPr>
            <w:tcW w:w="784" w:type="dxa"/>
            <w:vAlign w:val="center"/>
          </w:tcPr>
          <w:p w:rsidR="001F061B" w:rsidRPr="00371AF4" w:rsidRDefault="001F061B" w:rsidP="00077A9D">
            <w:pPr>
              <w:widowControl w:val="0"/>
              <w:autoSpaceDE w:val="0"/>
              <w:autoSpaceDN w:val="0"/>
              <w:adjustRightInd w:val="0"/>
              <w:rPr>
                <w:bCs/>
                <w:sz w:val="24"/>
                <w:szCs w:val="24"/>
                <w:lang w:eastAsia="ru-RU"/>
              </w:rPr>
            </w:pPr>
            <w:r w:rsidRPr="00371AF4">
              <w:rPr>
                <w:bCs/>
                <w:sz w:val="24"/>
                <w:szCs w:val="24"/>
                <w:lang w:eastAsia="ru-RU"/>
              </w:rPr>
              <w:t>201</w:t>
            </w:r>
            <w:r w:rsidR="00077A9D" w:rsidRPr="00371AF4">
              <w:rPr>
                <w:bCs/>
                <w:sz w:val="24"/>
                <w:szCs w:val="24"/>
                <w:lang w:eastAsia="ru-RU"/>
              </w:rPr>
              <w:t>8</w:t>
            </w:r>
          </w:p>
        </w:tc>
        <w:tc>
          <w:tcPr>
            <w:tcW w:w="816" w:type="dxa"/>
            <w:vAlign w:val="center"/>
          </w:tcPr>
          <w:p w:rsidR="001F061B" w:rsidRPr="00371AF4" w:rsidRDefault="00077A9D" w:rsidP="00630AE1">
            <w:pPr>
              <w:widowControl w:val="0"/>
              <w:autoSpaceDE w:val="0"/>
              <w:autoSpaceDN w:val="0"/>
              <w:adjustRightInd w:val="0"/>
              <w:rPr>
                <w:bCs/>
                <w:sz w:val="24"/>
                <w:szCs w:val="24"/>
                <w:lang w:eastAsia="ru-RU"/>
              </w:rPr>
            </w:pPr>
            <w:r w:rsidRPr="00371AF4">
              <w:rPr>
                <w:bCs/>
                <w:sz w:val="24"/>
                <w:szCs w:val="24"/>
                <w:lang w:eastAsia="ru-RU"/>
              </w:rPr>
              <w:t>7</w:t>
            </w:r>
          </w:p>
        </w:tc>
        <w:tc>
          <w:tcPr>
            <w:tcW w:w="1088" w:type="dxa"/>
            <w:vAlign w:val="center"/>
          </w:tcPr>
          <w:p w:rsidR="001F061B" w:rsidRPr="00371AF4" w:rsidRDefault="00077A9D" w:rsidP="00630AE1">
            <w:pPr>
              <w:widowControl w:val="0"/>
              <w:autoSpaceDE w:val="0"/>
              <w:autoSpaceDN w:val="0"/>
              <w:adjustRightInd w:val="0"/>
              <w:rPr>
                <w:bCs/>
                <w:sz w:val="24"/>
                <w:szCs w:val="24"/>
                <w:lang w:eastAsia="ru-RU"/>
              </w:rPr>
            </w:pPr>
            <w:r w:rsidRPr="00371AF4">
              <w:rPr>
                <w:bCs/>
                <w:sz w:val="24"/>
                <w:szCs w:val="24"/>
                <w:lang w:eastAsia="ru-RU"/>
              </w:rPr>
              <w:t xml:space="preserve"> </w:t>
            </w:r>
            <w:r w:rsidR="00124B69" w:rsidRPr="00371AF4">
              <w:rPr>
                <w:bCs/>
                <w:sz w:val="24"/>
                <w:szCs w:val="24"/>
                <w:lang w:eastAsia="ru-RU"/>
              </w:rPr>
              <w:t>0</w:t>
            </w:r>
          </w:p>
        </w:tc>
        <w:tc>
          <w:tcPr>
            <w:tcW w:w="1224" w:type="dxa"/>
            <w:vAlign w:val="center"/>
          </w:tcPr>
          <w:p w:rsidR="001F061B" w:rsidRPr="00371AF4" w:rsidRDefault="00077A9D" w:rsidP="00630AE1">
            <w:pPr>
              <w:widowControl w:val="0"/>
              <w:autoSpaceDE w:val="0"/>
              <w:autoSpaceDN w:val="0"/>
              <w:adjustRightInd w:val="0"/>
              <w:rPr>
                <w:bCs/>
                <w:sz w:val="24"/>
                <w:szCs w:val="24"/>
                <w:lang w:eastAsia="ru-RU"/>
              </w:rPr>
            </w:pPr>
            <w:r w:rsidRPr="00371AF4">
              <w:rPr>
                <w:bCs/>
                <w:sz w:val="24"/>
                <w:szCs w:val="24"/>
                <w:lang w:eastAsia="ru-RU"/>
              </w:rPr>
              <w:t xml:space="preserve"> </w:t>
            </w:r>
            <w:r w:rsidR="00124B69" w:rsidRPr="00371AF4">
              <w:rPr>
                <w:bCs/>
                <w:sz w:val="24"/>
                <w:szCs w:val="24"/>
                <w:lang w:eastAsia="ru-RU"/>
              </w:rPr>
              <w:t>2/29%</w:t>
            </w:r>
          </w:p>
        </w:tc>
        <w:tc>
          <w:tcPr>
            <w:tcW w:w="1088" w:type="dxa"/>
            <w:vAlign w:val="center"/>
          </w:tcPr>
          <w:p w:rsidR="001F061B" w:rsidRPr="00371AF4" w:rsidRDefault="00077A9D" w:rsidP="00630AE1">
            <w:pPr>
              <w:widowControl w:val="0"/>
              <w:autoSpaceDE w:val="0"/>
              <w:autoSpaceDN w:val="0"/>
              <w:adjustRightInd w:val="0"/>
              <w:rPr>
                <w:bCs/>
                <w:sz w:val="24"/>
                <w:szCs w:val="24"/>
                <w:lang w:eastAsia="ru-RU"/>
              </w:rPr>
            </w:pPr>
            <w:r w:rsidRPr="00371AF4">
              <w:rPr>
                <w:bCs/>
                <w:sz w:val="24"/>
                <w:szCs w:val="24"/>
                <w:lang w:eastAsia="ru-RU"/>
              </w:rPr>
              <w:t xml:space="preserve"> </w:t>
            </w:r>
            <w:r w:rsidR="00124B69" w:rsidRPr="00371AF4">
              <w:rPr>
                <w:bCs/>
                <w:sz w:val="24"/>
                <w:szCs w:val="24"/>
                <w:lang w:eastAsia="ru-RU"/>
              </w:rPr>
              <w:t>0</w:t>
            </w:r>
          </w:p>
        </w:tc>
        <w:tc>
          <w:tcPr>
            <w:tcW w:w="1088" w:type="dxa"/>
            <w:vAlign w:val="center"/>
          </w:tcPr>
          <w:p w:rsidR="001F061B" w:rsidRPr="00371AF4" w:rsidRDefault="00077A9D" w:rsidP="00630AE1">
            <w:pPr>
              <w:widowControl w:val="0"/>
              <w:autoSpaceDE w:val="0"/>
              <w:autoSpaceDN w:val="0"/>
              <w:adjustRightInd w:val="0"/>
              <w:rPr>
                <w:bCs/>
                <w:sz w:val="24"/>
                <w:szCs w:val="24"/>
                <w:lang w:eastAsia="ru-RU"/>
              </w:rPr>
            </w:pPr>
            <w:r w:rsidRPr="00371AF4">
              <w:rPr>
                <w:bCs/>
                <w:sz w:val="24"/>
                <w:szCs w:val="24"/>
                <w:lang w:eastAsia="ru-RU"/>
              </w:rPr>
              <w:t xml:space="preserve"> </w:t>
            </w:r>
            <w:r w:rsidR="00124B69" w:rsidRPr="00371AF4">
              <w:rPr>
                <w:bCs/>
                <w:sz w:val="24"/>
                <w:szCs w:val="24"/>
                <w:lang w:eastAsia="ru-RU"/>
              </w:rPr>
              <w:t>1/14%</w:t>
            </w:r>
          </w:p>
        </w:tc>
        <w:tc>
          <w:tcPr>
            <w:tcW w:w="1088" w:type="dxa"/>
            <w:vAlign w:val="center"/>
          </w:tcPr>
          <w:p w:rsidR="001F061B" w:rsidRPr="00371AF4" w:rsidRDefault="00077A9D" w:rsidP="00630AE1">
            <w:pPr>
              <w:widowControl w:val="0"/>
              <w:autoSpaceDE w:val="0"/>
              <w:autoSpaceDN w:val="0"/>
              <w:adjustRightInd w:val="0"/>
              <w:rPr>
                <w:bCs/>
                <w:sz w:val="24"/>
                <w:szCs w:val="24"/>
                <w:lang w:eastAsia="ru-RU"/>
              </w:rPr>
            </w:pPr>
            <w:r w:rsidRPr="00371AF4">
              <w:rPr>
                <w:bCs/>
                <w:sz w:val="24"/>
                <w:szCs w:val="24"/>
                <w:lang w:eastAsia="ru-RU"/>
              </w:rPr>
              <w:t xml:space="preserve"> </w:t>
            </w:r>
            <w:r w:rsidR="00124B69" w:rsidRPr="00371AF4">
              <w:rPr>
                <w:bCs/>
                <w:sz w:val="24"/>
                <w:szCs w:val="24"/>
                <w:lang w:eastAsia="ru-RU"/>
              </w:rPr>
              <w:t>1/14%</w:t>
            </w:r>
          </w:p>
        </w:tc>
        <w:tc>
          <w:tcPr>
            <w:tcW w:w="1012" w:type="dxa"/>
            <w:vAlign w:val="center"/>
          </w:tcPr>
          <w:p w:rsidR="001F061B" w:rsidRPr="00371AF4" w:rsidRDefault="00077A9D" w:rsidP="00630AE1">
            <w:pPr>
              <w:widowControl w:val="0"/>
              <w:autoSpaceDE w:val="0"/>
              <w:autoSpaceDN w:val="0"/>
              <w:adjustRightInd w:val="0"/>
              <w:rPr>
                <w:sz w:val="24"/>
                <w:szCs w:val="24"/>
                <w:lang w:eastAsia="ru-RU"/>
              </w:rPr>
            </w:pPr>
            <w:r w:rsidRPr="00371AF4">
              <w:rPr>
                <w:sz w:val="24"/>
                <w:szCs w:val="24"/>
                <w:lang w:eastAsia="ru-RU"/>
              </w:rPr>
              <w:t xml:space="preserve"> </w:t>
            </w:r>
            <w:r w:rsidR="00124B69" w:rsidRPr="00371AF4">
              <w:rPr>
                <w:sz w:val="24"/>
                <w:szCs w:val="24"/>
                <w:lang w:eastAsia="ru-RU"/>
              </w:rPr>
              <w:t>0%</w:t>
            </w:r>
          </w:p>
        </w:tc>
        <w:tc>
          <w:tcPr>
            <w:tcW w:w="1436" w:type="dxa"/>
            <w:vAlign w:val="center"/>
          </w:tcPr>
          <w:p w:rsidR="001F061B" w:rsidRPr="00371AF4" w:rsidRDefault="00077A9D" w:rsidP="00371AF4">
            <w:pPr>
              <w:widowControl w:val="0"/>
              <w:autoSpaceDE w:val="0"/>
              <w:autoSpaceDN w:val="0"/>
              <w:adjustRightInd w:val="0"/>
              <w:ind w:right="-167" w:hanging="250"/>
              <w:rPr>
                <w:bCs/>
                <w:sz w:val="24"/>
                <w:szCs w:val="24"/>
                <w:lang w:eastAsia="ru-RU"/>
              </w:rPr>
            </w:pPr>
            <w:r w:rsidRPr="00371AF4">
              <w:rPr>
                <w:bCs/>
                <w:sz w:val="24"/>
                <w:szCs w:val="24"/>
                <w:lang w:eastAsia="ru-RU"/>
              </w:rPr>
              <w:t xml:space="preserve"> </w:t>
            </w:r>
            <w:r w:rsidR="00124B69" w:rsidRPr="00371AF4">
              <w:rPr>
                <w:bCs/>
                <w:sz w:val="24"/>
                <w:szCs w:val="24"/>
                <w:lang w:eastAsia="ru-RU"/>
              </w:rPr>
              <w:t xml:space="preserve">   </w:t>
            </w:r>
            <w:r w:rsidR="00371AF4" w:rsidRPr="00371AF4">
              <w:rPr>
                <w:bCs/>
                <w:sz w:val="24"/>
                <w:szCs w:val="24"/>
                <w:lang w:eastAsia="ru-RU"/>
              </w:rPr>
              <w:t>4</w:t>
            </w:r>
            <w:r w:rsidR="00124B69" w:rsidRPr="00371AF4">
              <w:rPr>
                <w:bCs/>
                <w:sz w:val="24"/>
                <w:szCs w:val="24"/>
                <w:lang w:eastAsia="ru-RU"/>
              </w:rPr>
              <w:t>/</w:t>
            </w:r>
            <w:r w:rsidR="00371AF4" w:rsidRPr="00371AF4">
              <w:rPr>
                <w:bCs/>
                <w:sz w:val="24"/>
                <w:szCs w:val="24"/>
                <w:lang w:eastAsia="ru-RU"/>
              </w:rPr>
              <w:t>57</w:t>
            </w:r>
            <w:r w:rsidR="00124B69" w:rsidRPr="00371AF4">
              <w:rPr>
                <w:bCs/>
                <w:sz w:val="24"/>
                <w:szCs w:val="24"/>
                <w:lang w:eastAsia="ru-RU"/>
              </w:rPr>
              <w:t>%</w:t>
            </w:r>
          </w:p>
        </w:tc>
      </w:tr>
      <w:tr w:rsidR="00FD0F1F" w:rsidRPr="00371AF4" w:rsidTr="00124B69">
        <w:trPr>
          <w:trHeight w:val="549"/>
        </w:trPr>
        <w:tc>
          <w:tcPr>
            <w:tcW w:w="784" w:type="dxa"/>
            <w:vAlign w:val="center"/>
          </w:tcPr>
          <w:p w:rsidR="00FD0F1F" w:rsidRPr="00371AF4" w:rsidRDefault="00FD0F1F" w:rsidP="00077A9D">
            <w:pPr>
              <w:widowControl w:val="0"/>
              <w:autoSpaceDE w:val="0"/>
              <w:autoSpaceDN w:val="0"/>
              <w:adjustRightInd w:val="0"/>
              <w:rPr>
                <w:bCs/>
                <w:sz w:val="24"/>
                <w:szCs w:val="24"/>
                <w:lang w:eastAsia="ru-RU"/>
              </w:rPr>
            </w:pPr>
            <w:r w:rsidRPr="00371AF4">
              <w:rPr>
                <w:bCs/>
                <w:sz w:val="24"/>
                <w:szCs w:val="24"/>
                <w:lang w:eastAsia="ru-RU"/>
              </w:rPr>
              <w:t>2019</w:t>
            </w:r>
          </w:p>
        </w:tc>
        <w:tc>
          <w:tcPr>
            <w:tcW w:w="816" w:type="dxa"/>
            <w:vAlign w:val="center"/>
          </w:tcPr>
          <w:p w:rsidR="00FD0F1F" w:rsidRPr="00371AF4" w:rsidRDefault="00FD0F1F" w:rsidP="00630AE1">
            <w:pPr>
              <w:widowControl w:val="0"/>
              <w:autoSpaceDE w:val="0"/>
              <w:autoSpaceDN w:val="0"/>
              <w:adjustRightInd w:val="0"/>
              <w:rPr>
                <w:bCs/>
                <w:sz w:val="24"/>
                <w:szCs w:val="24"/>
                <w:lang w:eastAsia="ru-RU"/>
              </w:rPr>
            </w:pPr>
            <w:r w:rsidRPr="00371AF4">
              <w:rPr>
                <w:bCs/>
                <w:sz w:val="24"/>
                <w:szCs w:val="24"/>
                <w:lang w:eastAsia="ru-RU"/>
              </w:rPr>
              <w:t>7</w:t>
            </w:r>
          </w:p>
        </w:tc>
        <w:tc>
          <w:tcPr>
            <w:tcW w:w="1088" w:type="dxa"/>
            <w:vAlign w:val="center"/>
          </w:tcPr>
          <w:p w:rsidR="00FD0F1F" w:rsidRPr="00371AF4" w:rsidRDefault="00FD0F1F" w:rsidP="00630AE1">
            <w:pPr>
              <w:widowControl w:val="0"/>
              <w:autoSpaceDE w:val="0"/>
              <w:autoSpaceDN w:val="0"/>
              <w:adjustRightInd w:val="0"/>
              <w:rPr>
                <w:bCs/>
                <w:sz w:val="24"/>
                <w:szCs w:val="24"/>
                <w:lang w:eastAsia="ru-RU"/>
              </w:rPr>
            </w:pPr>
            <w:r w:rsidRPr="00371AF4">
              <w:rPr>
                <w:bCs/>
                <w:sz w:val="24"/>
                <w:szCs w:val="24"/>
                <w:lang w:eastAsia="ru-RU"/>
              </w:rPr>
              <w:t>1/14%</w:t>
            </w:r>
          </w:p>
        </w:tc>
        <w:tc>
          <w:tcPr>
            <w:tcW w:w="1224" w:type="dxa"/>
            <w:vAlign w:val="center"/>
          </w:tcPr>
          <w:p w:rsidR="00FD0F1F" w:rsidRPr="00371AF4" w:rsidRDefault="00FD0F1F" w:rsidP="00630AE1">
            <w:pPr>
              <w:widowControl w:val="0"/>
              <w:autoSpaceDE w:val="0"/>
              <w:autoSpaceDN w:val="0"/>
              <w:adjustRightInd w:val="0"/>
              <w:rPr>
                <w:bCs/>
                <w:sz w:val="24"/>
                <w:szCs w:val="24"/>
                <w:lang w:eastAsia="ru-RU"/>
              </w:rPr>
            </w:pPr>
            <w:r w:rsidRPr="00371AF4">
              <w:rPr>
                <w:bCs/>
                <w:sz w:val="24"/>
                <w:szCs w:val="24"/>
                <w:lang w:eastAsia="ru-RU"/>
              </w:rPr>
              <w:t>3/43%</w:t>
            </w:r>
          </w:p>
        </w:tc>
        <w:tc>
          <w:tcPr>
            <w:tcW w:w="1088" w:type="dxa"/>
            <w:vAlign w:val="center"/>
          </w:tcPr>
          <w:p w:rsidR="00FD0F1F" w:rsidRPr="00371AF4" w:rsidRDefault="00FD0F1F" w:rsidP="00630AE1">
            <w:pPr>
              <w:widowControl w:val="0"/>
              <w:autoSpaceDE w:val="0"/>
              <w:autoSpaceDN w:val="0"/>
              <w:adjustRightInd w:val="0"/>
              <w:rPr>
                <w:bCs/>
                <w:sz w:val="24"/>
                <w:szCs w:val="24"/>
                <w:lang w:eastAsia="ru-RU"/>
              </w:rPr>
            </w:pPr>
            <w:r w:rsidRPr="00371AF4">
              <w:rPr>
                <w:bCs/>
                <w:sz w:val="24"/>
                <w:szCs w:val="24"/>
                <w:lang w:eastAsia="ru-RU"/>
              </w:rPr>
              <w:t>2/29%</w:t>
            </w:r>
          </w:p>
        </w:tc>
        <w:tc>
          <w:tcPr>
            <w:tcW w:w="1088" w:type="dxa"/>
            <w:vAlign w:val="center"/>
          </w:tcPr>
          <w:p w:rsidR="00FD0F1F" w:rsidRPr="00371AF4" w:rsidRDefault="00FD0F1F" w:rsidP="00630AE1">
            <w:pPr>
              <w:widowControl w:val="0"/>
              <w:autoSpaceDE w:val="0"/>
              <w:autoSpaceDN w:val="0"/>
              <w:adjustRightInd w:val="0"/>
              <w:rPr>
                <w:bCs/>
                <w:sz w:val="24"/>
                <w:szCs w:val="24"/>
                <w:lang w:eastAsia="ru-RU"/>
              </w:rPr>
            </w:pPr>
            <w:r w:rsidRPr="00371AF4">
              <w:rPr>
                <w:bCs/>
                <w:sz w:val="24"/>
                <w:szCs w:val="24"/>
                <w:lang w:eastAsia="ru-RU"/>
              </w:rPr>
              <w:t>1/14%</w:t>
            </w:r>
          </w:p>
        </w:tc>
        <w:tc>
          <w:tcPr>
            <w:tcW w:w="1088" w:type="dxa"/>
            <w:vAlign w:val="center"/>
          </w:tcPr>
          <w:p w:rsidR="00FD0F1F" w:rsidRPr="00371AF4" w:rsidRDefault="00FD0F1F" w:rsidP="00FD0F1F">
            <w:pPr>
              <w:widowControl w:val="0"/>
              <w:autoSpaceDE w:val="0"/>
              <w:autoSpaceDN w:val="0"/>
              <w:adjustRightInd w:val="0"/>
              <w:rPr>
                <w:bCs/>
                <w:sz w:val="24"/>
                <w:szCs w:val="24"/>
                <w:lang w:eastAsia="ru-RU"/>
              </w:rPr>
            </w:pPr>
            <w:r w:rsidRPr="00371AF4">
              <w:rPr>
                <w:bCs/>
                <w:sz w:val="24"/>
                <w:szCs w:val="24"/>
                <w:lang w:eastAsia="ru-RU"/>
              </w:rPr>
              <w:t>4/57%</w:t>
            </w:r>
          </w:p>
        </w:tc>
        <w:tc>
          <w:tcPr>
            <w:tcW w:w="1012" w:type="dxa"/>
            <w:vAlign w:val="center"/>
          </w:tcPr>
          <w:p w:rsidR="00FD0F1F" w:rsidRPr="00371AF4" w:rsidRDefault="00371AF4" w:rsidP="00630AE1">
            <w:pPr>
              <w:widowControl w:val="0"/>
              <w:autoSpaceDE w:val="0"/>
              <w:autoSpaceDN w:val="0"/>
              <w:adjustRightInd w:val="0"/>
              <w:rPr>
                <w:sz w:val="24"/>
                <w:szCs w:val="24"/>
                <w:lang w:eastAsia="ru-RU"/>
              </w:rPr>
            </w:pPr>
            <w:r w:rsidRPr="00371AF4">
              <w:rPr>
                <w:sz w:val="24"/>
                <w:szCs w:val="24"/>
                <w:lang w:eastAsia="ru-RU"/>
              </w:rPr>
              <w:t>0%</w:t>
            </w:r>
          </w:p>
        </w:tc>
        <w:tc>
          <w:tcPr>
            <w:tcW w:w="1436" w:type="dxa"/>
            <w:vAlign w:val="center"/>
          </w:tcPr>
          <w:p w:rsidR="00FD0F1F" w:rsidRPr="00371AF4" w:rsidRDefault="00371AF4" w:rsidP="00630AE1">
            <w:pPr>
              <w:widowControl w:val="0"/>
              <w:autoSpaceDE w:val="0"/>
              <w:autoSpaceDN w:val="0"/>
              <w:adjustRightInd w:val="0"/>
              <w:ind w:right="-167" w:hanging="250"/>
              <w:rPr>
                <w:bCs/>
                <w:sz w:val="24"/>
                <w:szCs w:val="24"/>
                <w:lang w:eastAsia="ru-RU"/>
              </w:rPr>
            </w:pPr>
            <w:r w:rsidRPr="00371AF4">
              <w:rPr>
                <w:bCs/>
                <w:sz w:val="24"/>
                <w:szCs w:val="24"/>
                <w:lang w:eastAsia="ru-RU"/>
              </w:rPr>
              <w:t>77/100%</w:t>
            </w:r>
          </w:p>
        </w:tc>
      </w:tr>
    </w:tbl>
    <w:p w:rsidR="001F061B" w:rsidRPr="00371AF4" w:rsidRDefault="001F061B" w:rsidP="001F061B">
      <w:pPr>
        <w:widowControl w:val="0"/>
        <w:autoSpaceDE w:val="0"/>
        <w:autoSpaceDN w:val="0"/>
        <w:adjustRightInd w:val="0"/>
        <w:ind w:firstLine="708"/>
        <w:rPr>
          <w:sz w:val="24"/>
          <w:szCs w:val="24"/>
          <w:lang w:eastAsia="ru-RU"/>
        </w:rPr>
      </w:pPr>
    </w:p>
    <w:p w:rsidR="001F061B" w:rsidRPr="00371AF4" w:rsidRDefault="00F54D01" w:rsidP="00F54D01">
      <w:pPr>
        <w:widowControl w:val="0"/>
        <w:autoSpaceDE w:val="0"/>
        <w:autoSpaceDN w:val="0"/>
        <w:adjustRightInd w:val="0"/>
        <w:rPr>
          <w:sz w:val="24"/>
          <w:szCs w:val="24"/>
          <w:lang w:eastAsia="ru-RU"/>
        </w:rPr>
      </w:pPr>
      <w:r w:rsidRPr="00371AF4">
        <w:rPr>
          <w:noProof/>
          <w:lang w:eastAsia="ru-RU"/>
        </w:rPr>
        <w:t xml:space="preserve">      </w:t>
      </w:r>
      <w:r w:rsidR="001F061B" w:rsidRPr="00371AF4">
        <w:rPr>
          <w:sz w:val="24"/>
          <w:szCs w:val="24"/>
          <w:lang w:eastAsia="ru-RU"/>
        </w:rPr>
        <w:t xml:space="preserve">В процессе самообразования </w:t>
      </w:r>
      <w:r w:rsidR="00371AF4" w:rsidRPr="00371AF4">
        <w:rPr>
          <w:sz w:val="24"/>
          <w:szCs w:val="24"/>
          <w:lang w:eastAsia="ru-RU"/>
        </w:rPr>
        <w:t>6</w:t>
      </w:r>
      <w:r w:rsidR="001F061B" w:rsidRPr="00371AF4">
        <w:rPr>
          <w:sz w:val="24"/>
          <w:szCs w:val="24"/>
          <w:lang w:eastAsia="ru-RU"/>
        </w:rPr>
        <w:t xml:space="preserve"> педагогов (</w:t>
      </w:r>
      <w:r w:rsidR="00135AA8" w:rsidRPr="00371AF4">
        <w:rPr>
          <w:sz w:val="24"/>
          <w:szCs w:val="24"/>
          <w:lang w:eastAsia="ru-RU"/>
        </w:rPr>
        <w:t>100</w:t>
      </w:r>
      <w:r w:rsidR="001F061B" w:rsidRPr="00371AF4">
        <w:rPr>
          <w:sz w:val="24"/>
          <w:szCs w:val="24"/>
          <w:lang w:eastAsia="ru-RU"/>
        </w:rPr>
        <w:t xml:space="preserve">%) приняли участие в работе  обучающих </w:t>
      </w:r>
      <w:proofErr w:type="spellStart"/>
      <w:r w:rsidR="001F061B" w:rsidRPr="00371AF4">
        <w:rPr>
          <w:sz w:val="24"/>
          <w:szCs w:val="24"/>
          <w:lang w:eastAsia="ru-RU"/>
        </w:rPr>
        <w:t>вебинаров</w:t>
      </w:r>
      <w:proofErr w:type="spellEnd"/>
      <w:r w:rsidR="001F061B" w:rsidRPr="00371AF4">
        <w:rPr>
          <w:sz w:val="24"/>
          <w:szCs w:val="24"/>
          <w:lang w:eastAsia="ru-RU"/>
        </w:rPr>
        <w:t xml:space="preserve"> и методических площадок различных тематических направленностей.</w:t>
      </w:r>
    </w:p>
    <w:p w:rsidR="001F061B" w:rsidRPr="00371AF4" w:rsidRDefault="001F061B" w:rsidP="001F061B">
      <w:pPr>
        <w:widowControl w:val="0"/>
        <w:autoSpaceDE w:val="0"/>
        <w:autoSpaceDN w:val="0"/>
        <w:adjustRightInd w:val="0"/>
        <w:ind w:firstLine="708"/>
        <w:rPr>
          <w:sz w:val="24"/>
          <w:szCs w:val="24"/>
          <w:lang w:eastAsia="ru-RU"/>
        </w:rPr>
      </w:pPr>
      <w:r w:rsidRPr="00371AF4">
        <w:rPr>
          <w:sz w:val="24"/>
          <w:szCs w:val="24"/>
          <w:lang w:eastAsia="ru-RU"/>
        </w:rPr>
        <w:t>В соответствии с п. 5.2 ст. 47 Федерального закона «Об образовании в Российской Федерации» № 273, педагогические работники имеют право на дополнительное профессиональное образование по профилю педагогической деятельности не реже, чем один раз в три года. Таким образом, численность педагогических работников, которым требуется  повысить квалификацию или пройти профессиональную переподготовку по профилю педагогической деятельности</w:t>
      </w:r>
      <w:r w:rsidR="00135AA8" w:rsidRPr="00371AF4">
        <w:rPr>
          <w:sz w:val="24"/>
          <w:szCs w:val="24"/>
          <w:lang w:eastAsia="ru-RU"/>
        </w:rPr>
        <w:t>,</w:t>
      </w:r>
      <w:r w:rsidRPr="00371AF4">
        <w:rPr>
          <w:sz w:val="24"/>
          <w:szCs w:val="24"/>
          <w:lang w:eastAsia="ru-RU"/>
        </w:rPr>
        <w:t xml:space="preserve"> </w:t>
      </w:r>
      <w:r w:rsidR="00135AA8" w:rsidRPr="00371AF4">
        <w:rPr>
          <w:sz w:val="24"/>
          <w:szCs w:val="24"/>
          <w:lang w:eastAsia="ru-RU"/>
        </w:rPr>
        <w:t xml:space="preserve">с учётом преподавания разных дисциплин, </w:t>
      </w:r>
      <w:r w:rsidRPr="00371AF4">
        <w:rPr>
          <w:sz w:val="24"/>
          <w:szCs w:val="24"/>
          <w:lang w:eastAsia="ru-RU"/>
        </w:rPr>
        <w:t xml:space="preserve">составляет </w:t>
      </w:r>
      <w:r w:rsidR="00371AF4" w:rsidRPr="00371AF4">
        <w:rPr>
          <w:sz w:val="24"/>
          <w:szCs w:val="24"/>
          <w:lang w:eastAsia="ru-RU"/>
        </w:rPr>
        <w:t>6</w:t>
      </w:r>
      <w:r w:rsidRPr="00371AF4">
        <w:rPr>
          <w:sz w:val="24"/>
          <w:szCs w:val="24"/>
          <w:lang w:eastAsia="ru-RU"/>
        </w:rPr>
        <w:t xml:space="preserve"> человек (</w:t>
      </w:r>
      <w:r w:rsidR="00371AF4" w:rsidRPr="00371AF4">
        <w:rPr>
          <w:sz w:val="24"/>
          <w:szCs w:val="24"/>
          <w:lang w:eastAsia="ru-RU"/>
        </w:rPr>
        <w:t>86</w:t>
      </w:r>
      <w:r w:rsidRPr="00371AF4">
        <w:rPr>
          <w:sz w:val="24"/>
          <w:szCs w:val="24"/>
          <w:lang w:eastAsia="ru-RU"/>
        </w:rPr>
        <w:t xml:space="preserve">%). </w:t>
      </w:r>
    </w:p>
    <w:p w:rsidR="001F061B" w:rsidRPr="00371AF4" w:rsidRDefault="001F061B" w:rsidP="001F061B">
      <w:pPr>
        <w:widowControl w:val="0"/>
        <w:shd w:val="clear" w:color="auto" w:fill="FFFFFF"/>
        <w:autoSpaceDE w:val="0"/>
        <w:autoSpaceDN w:val="0"/>
        <w:adjustRightInd w:val="0"/>
        <w:spacing w:line="274" w:lineRule="exact"/>
        <w:ind w:right="10" w:firstLine="708"/>
        <w:rPr>
          <w:spacing w:val="-1"/>
          <w:sz w:val="24"/>
          <w:szCs w:val="24"/>
          <w:lang w:eastAsia="ru-RU"/>
        </w:rPr>
      </w:pPr>
      <w:r w:rsidRPr="00371AF4">
        <w:rPr>
          <w:spacing w:val="-1"/>
          <w:sz w:val="24"/>
          <w:szCs w:val="24"/>
          <w:lang w:eastAsia="ru-RU"/>
        </w:rPr>
        <w:t>С этой целью составлен</w:t>
      </w:r>
      <w:r w:rsidRPr="00371AF4">
        <w:rPr>
          <w:rFonts w:ascii="Arial" w:hAnsi="Arial" w:cs="Arial"/>
          <w:sz w:val="24"/>
          <w:szCs w:val="24"/>
          <w:lang w:eastAsia="ru-RU"/>
        </w:rPr>
        <w:t xml:space="preserve"> </w:t>
      </w:r>
      <w:r w:rsidRPr="00371AF4">
        <w:rPr>
          <w:spacing w:val="-1"/>
          <w:sz w:val="24"/>
          <w:szCs w:val="24"/>
          <w:lang w:eastAsia="ru-RU"/>
        </w:rPr>
        <w:t>перспективный план прохождения курсов повышения квалификации:</w:t>
      </w:r>
    </w:p>
    <w:tbl>
      <w:tblPr>
        <w:tblW w:w="6835" w:type="dxa"/>
        <w:jc w:val="center"/>
        <w:tblInd w:w="108" w:type="dxa"/>
        <w:tblBorders>
          <w:insideH w:val="single" w:sz="4" w:space="0" w:color="auto"/>
          <w:insideV w:val="single" w:sz="4" w:space="0" w:color="auto"/>
        </w:tblBorders>
        <w:tblLook w:val="00A0"/>
      </w:tblPr>
      <w:tblGrid>
        <w:gridCol w:w="2127"/>
        <w:gridCol w:w="2334"/>
        <w:gridCol w:w="2374"/>
      </w:tblGrid>
      <w:tr w:rsidR="001F061B" w:rsidRPr="00371AF4" w:rsidTr="00630AE1">
        <w:trPr>
          <w:trHeight w:val="436"/>
          <w:jc w:val="center"/>
        </w:trPr>
        <w:tc>
          <w:tcPr>
            <w:tcW w:w="2127" w:type="dxa"/>
            <w:vAlign w:val="center"/>
          </w:tcPr>
          <w:p w:rsidR="001F061B" w:rsidRPr="00371AF4" w:rsidRDefault="001F061B" w:rsidP="00F54D01">
            <w:pPr>
              <w:rPr>
                <w:bCs/>
                <w:sz w:val="24"/>
                <w:szCs w:val="24"/>
              </w:rPr>
            </w:pPr>
            <w:r w:rsidRPr="00371AF4">
              <w:rPr>
                <w:bCs/>
                <w:sz w:val="24"/>
                <w:szCs w:val="24"/>
              </w:rPr>
              <w:t>201</w:t>
            </w:r>
            <w:r w:rsidR="00F54D01" w:rsidRPr="00371AF4">
              <w:rPr>
                <w:bCs/>
                <w:sz w:val="24"/>
                <w:szCs w:val="24"/>
              </w:rPr>
              <w:t>9</w:t>
            </w:r>
            <w:r w:rsidRPr="00371AF4">
              <w:rPr>
                <w:bCs/>
                <w:sz w:val="24"/>
                <w:szCs w:val="24"/>
              </w:rPr>
              <w:t xml:space="preserve"> год</w:t>
            </w:r>
          </w:p>
        </w:tc>
        <w:tc>
          <w:tcPr>
            <w:tcW w:w="2334" w:type="dxa"/>
            <w:vAlign w:val="center"/>
          </w:tcPr>
          <w:p w:rsidR="001F061B" w:rsidRPr="00371AF4" w:rsidRDefault="001F061B" w:rsidP="00F54D01">
            <w:pPr>
              <w:rPr>
                <w:bCs/>
                <w:sz w:val="24"/>
                <w:szCs w:val="24"/>
              </w:rPr>
            </w:pPr>
            <w:r w:rsidRPr="00371AF4">
              <w:rPr>
                <w:bCs/>
                <w:sz w:val="24"/>
                <w:szCs w:val="24"/>
              </w:rPr>
              <w:t>20</w:t>
            </w:r>
            <w:r w:rsidR="00F54D01" w:rsidRPr="00371AF4">
              <w:rPr>
                <w:bCs/>
                <w:sz w:val="24"/>
                <w:szCs w:val="24"/>
              </w:rPr>
              <w:t>20</w:t>
            </w:r>
            <w:r w:rsidRPr="00371AF4">
              <w:rPr>
                <w:bCs/>
                <w:sz w:val="24"/>
                <w:szCs w:val="24"/>
              </w:rPr>
              <w:t xml:space="preserve"> год</w:t>
            </w:r>
          </w:p>
        </w:tc>
        <w:tc>
          <w:tcPr>
            <w:tcW w:w="2374" w:type="dxa"/>
            <w:vAlign w:val="center"/>
          </w:tcPr>
          <w:p w:rsidR="001F061B" w:rsidRPr="00371AF4" w:rsidRDefault="001F061B" w:rsidP="00F54D01">
            <w:pPr>
              <w:rPr>
                <w:bCs/>
                <w:sz w:val="24"/>
                <w:szCs w:val="24"/>
              </w:rPr>
            </w:pPr>
            <w:r w:rsidRPr="00371AF4">
              <w:rPr>
                <w:bCs/>
                <w:sz w:val="24"/>
                <w:szCs w:val="24"/>
              </w:rPr>
              <w:t>202</w:t>
            </w:r>
            <w:r w:rsidR="00F54D01" w:rsidRPr="00371AF4">
              <w:rPr>
                <w:bCs/>
                <w:sz w:val="24"/>
                <w:szCs w:val="24"/>
              </w:rPr>
              <w:t>1</w:t>
            </w:r>
            <w:r w:rsidRPr="00371AF4">
              <w:rPr>
                <w:bCs/>
                <w:sz w:val="24"/>
                <w:szCs w:val="24"/>
              </w:rPr>
              <w:t xml:space="preserve"> год</w:t>
            </w:r>
          </w:p>
        </w:tc>
      </w:tr>
      <w:tr w:rsidR="001F061B" w:rsidRPr="00371AF4" w:rsidTr="00630AE1">
        <w:trPr>
          <w:jc w:val="center"/>
        </w:trPr>
        <w:tc>
          <w:tcPr>
            <w:tcW w:w="2127" w:type="dxa"/>
            <w:vAlign w:val="center"/>
          </w:tcPr>
          <w:p w:rsidR="001F061B" w:rsidRPr="00371AF4" w:rsidRDefault="00135AA8" w:rsidP="00135AA8">
            <w:pPr>
              <w:widowControl w:val="0"/>
              <w:autoSpaceDE w:val="0"/>
              <w:autoSpaceDN w:val="0"/>
              <w:adjustRightInd w:val="0"/>
              <w:ind w:right="-142"/>
              <w:rPr>
                <w:bCs/>
                <w:sz w:val="24"/>
                <w:szCs w:val="24"/>
                <w:lang w:eastAsia="ru-RU"/>
              </w:rPr>
            </w:pPr>
            <w:r w:rsidRPr="00371AF4">
              <w:rPr>
                <w:bCs/>
                <w:sz w:val="24"/>
                <w:szCs w:val="24"/>
                <w:lang w:eastAsia="ru-RU"/>
              </w:rPr>
              <w:t>4</w:t>
            </w:r>
            <w:r w:rsidR="001F061B" w:rsidRPr="00371AF4">
              <w:rPr>
                <w:bCs/>
                <w:sz w:val="24"/>
                <w:szCs w:val="24"/>
                <w:lang w:eastAsia="ru-RU"/>
              </w:rPr>
              <w:t xml:space="preserve"> педагог</w:t>
            </w:r>
            <w:r w:rsidRPr="00371AF4">
              <w:rPr>
                <w:bCs/>
                <w:sz w:val="24"/>
                <w:szCs w:val="24"/>
                <w:lang w:eastAsia="ru-RU"/>
              </w:rPr>
              <w:t>а</w:t>
            </w:r>
          </w:p>
        </w:tc>
        <w:tc>
          <w:tcPr>
            <w:tcW w:w="2334" w:type="dxa"/>
            <w:vAlign w:val="center"/>
          </w:tcPr>
          <w:p w:rsidR="001F061B" w:rsidRPr="00371AF4" w:rsidRDefault="00371AF4" w:rsidP="00371AF4">
            <w:pPr>
              <w:widowControl w:val="0"/>
              <w:autoSpaceDE w:val="0"/>
              <w:autoSpaceDN w:val="0"/>
              <w:adjustRightInd w:val="0"/>
              <w:ind w:right="-142"/>
              <w:rPr>
                <w:bCs/>
                <w:sz w:val="24"/>
                <w:szCs w:val="24"/>
                <w:lang w:eastAsia="ru-RU"/>
              </w:rPr>
            </w:pPr>
            <w:r w:rsidRPr="00371AF4">
              <w:rPr>
                <w:bCs/>
                <w:sz w:val="24"/>
                <w:szCs w:val="24"/>
                <w:lang w:eastAsia="ru-RU"/>
              </w:rPr>
              <w:t>6</w:t>
            </w:r>
            <w:r w:rsidR="001F061B" w:rsidRPr="00371AF4">
              <w:rPr>
                <w:bCs/>
                <w:sz w:val="24"/>
                <w:szCs w:val="24"/>
                <w:lang w:eastAsia="ru-RU"/>
              </w:rPr>
              <w:t xml:space="preserve"> педагог</w:t>
            </w:r>
            <w:r w:rsidRPr="00371AF4">
              <w:rPr>
                <w:bCs/>
                <w:sz w:val="24"/>
                <w:szCs w:val="24"/>
                <w:lang w:eastAsia="ru-RU"/>
              </w:rPr>
              <w:t>ов</w:t>
            </w:r>
          </w:p>
        </w:tc>
        <w:tc>
          <w:tcPr>
            <w:tcW w:w="2374" w:type="dxa"/>
          </w:tcPr>
          <w:p w:rsidR="001F061B" w:rsidRPr="00371AF4" w:rsidRDefault="00371AF4" w:rsidP="00135AA8">
            <w:pPr>
              <w:widowControl w:val="0"/>
              <w:autoSpaceDE w:val="0"/>
              <w:autoSpaceDN w:val="0"/>
              <w:adjustRightInd w:val="0"/>
              <w:rPr>
                <w:bCs/>
                <w:sz w:val="24"/>
                <w:szCs w:val="24"/>
                <w:lang w:eastAsia="ru-RU"/>
              </w:rPr>
            </w:pPr>
            <w:r w:rsidRPr="00371AF4">
              <w:rPr>
                <w:bCs/>
                <w:sz w:val="24"/>
                <w:szCs w:val="24"/>
                <w:lang w:eastAsia="ru-RU"/>
              </w:rPr>
              <w:t>1</w:t>
            </w:r>
            <w:r w:rsidR="001F061B" w:rsidRPr="00371AF4">
              <w:rPr>
                <w:bCs/>
                <w:sz w:val="24"/>
                <w:szCs w:val="24"/>
                <w:lang w:eastAsia="ru-RU"/>
              </w:rPr>
              <w:t xml:space="preserve"> педагог</w:t>
            </w:r>
          </w:p>
        </w:tc>
      </w:tr>
    </w:tbl>
    <w:p w:rsidR="006042A9" w:rsidRDefault="006042A9" w:rsidP="001F061B">
      <w:pPr>
        <w:widowControl w:val="0"/>
        <w:shd w:val="clear" w:color="auto" w:fill="FFFFFF"/>
        <w:autoSpaceDE w:val="0"/>
        <w:autoSpaceDN w:val="0"/>
        <w:adjustRightInd w:val="0"/>
        <w:spacing w:line="274" w:lineRule="exact"/>
        <w:ind w:right="10"/>
        <w:rPr>
          <w:spacing w:val="-1"/>
          <w:sz w:val="24"/>
          <w:szCs w:val="24"/>
          <w:lang w:eastAsia="ru-RU"/>
        </w:rPr>
      </w:pPr>
    </w:p>
    <w:p w:rsidR="001F061B" w:rsidRPr="004C2D85" w:rsidRDefault="001F061B" w:rsidP="001F061B">
      <w:pPr>
        <w:widowControl w:val="0"/>
        <w:shd w:val="clear" w:color="auto" w:fill="FFFFFF"/>
        <w:autoSpaceDE w:val="0"/>
        <w:autoSpaceDN w:val="0"/>
        <w:adjustRightInd w:val="0"/>
        <w:spacing w:line="274" w:lineRule="exact"/>
        <w:ind w:right="10"/>
        <w:rPr>
          <w:b/>
          <w:spacing w:val="-1"/>
          <w:sz w:val="24"/>
          <w:szCs w:val="24"/>
          <w:lang w:eastAsia="ru-RU"/>
        </w:rPr>
      </w:pPr>
      <w:r>
        <w:rPr>
          <w:b/>
          <w:spacing w:val="-1"/>
          <w:sz w:val="24"/>
          <w:szCs w:val="24"/>
          <w:lang w:eastAsia="ru-RU"/>
        </w:rPr>
        <w:t xml:space="preserve">Мониторинг  </w:t>
      </w:r>
      <w:r w:rsidRPr="004C2D85">
        <w:rPr>
          <w:b/>
          <w:spacing w:val="-1"/>
          <w:sz w:val="24"/>
          <w:szCs w:val="24"/>
          <w:lang w:eastAsia="ru-RU"/>
        </w:rPr>
        <w:t>результатов аттестации педагогических работников</w:t>
      </w:r>
    </w:p>
    <w:p w:rsidR="001F061B" w:rsidRPr="001054BA" w:rsidRDefault="001F061B" w:rsidP="001F061B">
      <w:pPr>
        <w:widowControl w:val="0"/>
        <w:shd w:val="clear" w:color="auto" w:fill="FFFFFF"/>
        <w:autoSpaceDE w:val="0"/>
        <w:autoSpaceDN w:val="0"/>
        <w:adjustRightInd w:val="0"/>
        <w:spacing w:line="274" w:lineRule="exact"/>
        <w:ind w:right="10"/>
        <w:rPr>
          <w:spacing w:val="-1"/>
          <w:sz w:val="24"/>
          <w:szCs w:val="24"/>
          <w:u w:val="single"/>
          <w:lang w:eastAsia="ru-RU"/>
        </w:rPr>
      </w:pPr>
    </w:p>
    <w:p w:rsidR="001F061B" w:rsidRPr="001054BA" w:rsidRDefault="001F061B" w:rsidP="001F061B">
      <w:pPr>
        <w:widowControl w:val="0"/>
        <w:autoSpaceDE w:val="0"/>
        <w:autoSpaceDN w:val="0"/>
        <w:adjustRightInd w:val="0"/>
        <w:ind w:firstLine="709"/>
        <w:rPr>
          <w:bCs/>
          <w:sz w:val="24"/>
          <w:szCs w:val="24"/>
          <w:lang w:eastAsia="ru-RU"/>
        </w:rPr>
      </w:pPr>
      <w:r w:rsidRPr="001054BA">
        <w:rPr>
          <w:sz w:val="24"/>
          <w:szCs w:val="24"/>
          <w:lang w:eastAsia="ru-RU"/>
        </w:rPr>
        <w:t xml:space="preserve">Аттестация педагогических кадров, как комплексная оценка уровня квалификации, педагогического профессионализма и продуктивности деятельности работников школы, является хорошим показателем творческой деятельности педагогов и играет важную роль в управлении образовательным процессом. </w:t>
      </w:r>
    </w:p>
    <w:p w:rsidR="001F061B" w:rsidRPr="001054BA" w:rsidRDefault="001F061B" w:rsidP="001F061B">
      <w:pPr>
        <w:widowControl w:val="0"/>
        <w:autoSpaceDE w:val="0"/>
        <w:autoSpaceDN w:val="0"/>
        <w:adjustRightInd w:val="0"/>
        <w:ind w:firstLine="709"/>
        <w:rPr>
          <w:sz w:val="24"/>
          <w:szCs w:val="24"/>
          <w:lang w:eastAsia="ru-RU"/>
        </w:rPr>
      </w:pPr>
      <w:r w:rsidRPr="001054BA">
        <w:rPr>
          <w:sz w:val="24"/>
          <w:szCs w:val="24"/>
          <w:lang w:eastAsia="ru-RU"/>
        </w:rPr>
        <w:t xml:space="preserve">Педагогический коллектив школы составляет </w:t>
      </w:r>
      <w:r w:rsidR="00135AA8">
        <w:rPr>
          <w:sz w:val="24"/>
          <w:szCs w:val="24"/>
          <w:lang w:eastAsia="ru-RU"/>
        </w:rPr>
        <w:t>7</w:t>
      </w:r>
      <w:r w:rsidRPr="001054BA">
        <w:rPr>
          <w:sz w:val="24"/>
          <w:szCs w:val="24"/>
          <w:lang w:eastAsia="ru-RU"/>
        </w:rPr>
        <w:t xml:space="preserve"> человек. </w:t>
      </w:r>
    </w:p>
    <w:p w:rsidR="001F061B" w:rsidRPr="001054BA" w:rsidRDefault="001F061B" w:rsidP="001F061B">
      <w:pPr>
        <w:ind w:firstLine="708"/>
        <w:rPr>
          <w:bCs/>
          <w:sz w:val="24"/>
          <w:szCs w:val="24"/>
          <w:lang w:eastAsia="ru-RU"/>
        </w:rPr>
      </w:pPr>
      <w:r w:rsidRPr="001054BA">
        <w:rPr>
          <w:sz w:val="24"/>
          <w:szCs w:val="24"/>
          <w:lang w:eastAsia="ru-RU"/>
        </w:rPr>
        <w:t>Вы</w:t>
      </w:r>
      <w:r w:rsidR="00613706">
        <w:rPr>
          <w:sz w:val="24"/>
          <w:szCs w:val="24"/>
          <w:lang w:eastAsia="ru-RU"/>
        </w:rPr>
        <w:t>сшую квалификационную категорию</w:t>
      </w:r>
      <w:r w:rsidR="00135AA8">
        <w:rPr>
          <w:sz w:val="24"/>
          <w:szCs w:val="24"/>
          <w:lang w:eastAsia="ru-RU"/>
        </w:rPr>
        <w:t xml:space="preserve"> </w:t>
      </w:r>
      <w:r w:rsidRPr="001054BA">
        <w:rPr>
          <w:sz w:val="24"/>
          <w:szCs w:val="24"/>
          <w:lang w:eastAsia="ru-RU"/>
        </w:rPr>
        <w:t>име</w:t>
      </w:r>
      <w:r w:rsidR="00613706">
        <w:rPr>
          <w:sz w:val="24"/>
          <w:szCs w:val="24"/>
          <w:lang w:eastAsia="ru-RU"/>
        </w:rPr>
        <w:t>е</w:t>
      </w:r>
      <w:r w:rsidRPr="001054BA">
        <w:rPr>
          <w:sz w:val="24"/>
          <w:szCs w:val="24"/>
          <w:lang w:eastAsia="ru-RU"/>
        </w:rPr>
        <w:t>т</w:t>
      </w:r>
      <w:r w:rsidR="00613706">
        <w:rPr>
          <w:sz w:val="24"/>
          <w:szCs w:val="24"/>
          <w:lang w:eastAsia="ru-RU"/>
        </w:rPr>
        <w:t>- 1 человек</w:t>
      </w:r>
      <w:r w:rsidR="00C75326">
        <w:rPr>
          <w:sz w:val="24"/>
          <w:szCs w:val="24"/>
          <w:lang w:eastAsia="ru-RU"/>
        </w:rPr>
        <w:t>(14%)</w:t>
      </w:r>
      <w:r w:rsidR="00135AA8">
        <w:rPr>
          <w:sz w:val="24"/>
          <w:szCs w:val="24"/>
          <w:lang w:eastAsia="ru-RU"/>
        </w:rPr>
        <w:t>,</w:t>
      </w:r>
      <w:r w:rsidRPr="001054BA">
        <w:rPr>
          <w:sz w:val="24"/>
          <w:szCs w:val="24"/>
          <w:lang w:eastAsia="ru-RU"/>
        </w:rPr>
        <w:t xml:space="preserve"> первую – </w:t>
      </w:r>
      <w:r w:rsidR="00613706">
        <w:rPr>
          <w:sz w:val="24"/>
          <w:szCs w:val="24"/>
          <w:lang w:eastAsia="ru-RU"/>
        </w:rPr>
        <w:t>1</w:t>
      </w:r>
      <w:r>
        <w:rPr>
          <w:sz w:val="24"/>
          <w:szCs w:val="24"/>
          <w:lang w:eastAsia="ru-RU"/>
        </w:rPr>
        <w:t xml:space="preserve"> педагог</w:t>
      </w:r>
      <w:r w:rsidR="00613706">
        <w:rPr>
          <w:sz w:val="24"/>
          <w:szCs w:val="24"/>
          <w:lang w:eastAsia="ru-RU"/>
        </w:rPr>
        <w:t xml:space="preserve"> </w:t>
      </w:r>
      <w:r>
        <w:rPr>
          <w:sz w:val="24"/>
          <w:szCs w:val="24"/>
          <w:lang w:eastAsia="ru-RU"/>
        </w:rPr>
        <w:t xml:space="preserve"> (</w:t>
      </w:r>
      <w:r w:rsidR="00C75326">
        <w:rPr>
          <w:sz w:val="24"/>
          <w:szCs w:val="24"/>
          <w:lang w:eastAsia="ru-RU"/>
        </w:rPr>
        <w:t>14</w:t>
      </w:r>
      <w:r w:rsidRPr="001054BA">
        <w:rPr>
          <w:sz w:val="24"/>
          <w:szCs w:val="24"/>
          <w:lang w:eastAsia="ru-RU"/>
        </w:rPr>
        <w:t xml:space="preserve">%), соответствуют занимаемой должности </w:t>
      </w:r>
      <w:r w:rsidR="00C75326">
        <w:rPr>
          <w:sz w:val="24"/>
          <w:szCs w:val="24"/>
          <w:lang w:eastAsia="ru-RU"/>
        </w:rPr>
        <w:t xml:space="preserve">3 </w:t>
      </w:r>
      <w:r w:rsidRPr="001054BA">
        <w:rPr>
          <w:sz w:val="24"/>
          <w:szCs w:val="24"/>
          <w:lang w:eastAsia="ru-RU"/>
        </w:rPr>
        <w:t>педагог</w:t>
      </w:r>
      <w:r w:rsidR="00591C40">
        <w:rPr>
          <w:sz w:val="24"/>
          <w:szCs w:val="24"/>
          <w:lang w:eastAsia="ru-RU"/>
        </w:rPr>
        <w:t>а</w:t>
      </w:r>
      <w:r w:rsidRPr="001054BA">
        <w:rPr>
          <w:sz w:val="24"/>
          <w:szCs w:val="24"/>
          <w:lang w:eastAsia="ru-RU"/>
        </w:rPr>
        <w:t xml:space="preserve"> (</w:t>
      </w:r>
      <w:r w:rsidR="00C75326">
        <w:rPr>
          <w:sz w:val="24"/>
          <w:szCs w:val="24"/>
          <w:lang w:eastAsia="ru-RU"/>
        </w:rPr>
        <w:t>43</w:t>
      </w:r>
      <w:r w:rsidR="00591C40">
        <w:rPr>
          <w:sz w:val="24"/>
          <w:szCs w:val="24"/>
          <w:lang w:eastAsia="ru-RU"/>
        </w:rPr>
        <w:t xml:space="preserve">%). </w:t>
      </w:r>
      <w:r w:rsidRPr="001054BA">
        <w:rPr>
          <w:sz w:val="24"/>
          <w:szCs w:val="24"/>
          <w:lang w:eastAsia="ru-RU"/>
        </w:rPr>
        <w:t xml:space="preserve">Имеют высшее профессиональное образование  </w:t>
      </w:r>
      <w:r w:rsidR="00591C40">
        <w:rPr>
          <w:sz w:val="24"/>
          <w:szCs w:val="24"/>
          <w:lang w:eastAsia="ru-RU"/>
        </w:rPr>
        <w:t>5</w:t>
      </w:r>
      <w:r>
        <w:rPr>
          <w:sz w:val="24"/>
          <w:szCs w:val="24"/>
          <w:lang w:eastAsia="ru-RU"/>
        </w:rPr>
        <w:t xml:space="preserve"> человек</w:t>
      </w:r>
      <w:r w:rsidRPr="001054BA">
        <w:rPr>
          <w:sz w:val="24"/>
          <w:szCs w:val="24"/>
          <w:lang w:eastAsia="ru-RU"/>
        </w:rPr>
        <w:t xml:space="preserve">, </w:t>
      </w:r>
      <w:r w:rsidR="00591C40">
        <w:rPr>
          <w:sz w:val="24"/>
          <w:szCs w:val="24"/>
          <w:lang w:eastAsia="ru-RU"/>
        </w:rPr>
        <w:t>среднее специальное</w:t>
      </w:r>
      <w:r w:rsidRPr="001054BA">
        <w:rPr>
          <w:sz w:val="24"/>
          <w:szCs w:val="24"/>
          <w:lang w:eastAsia="ru-RU"/>
        </w:rPr>
        <w:t xml:space="preserve"> образование – </w:t>
      </w:r>
      <w:r w:rsidR="00591C40">
        <w:rPr>
          <w:sz w:val="24"/>
          <w:szCs w:val="24"/>
          <w:lang w:eastAsia="ru-RU"/>
        </w:rPr>
        <w:t>2</w:t>
      </w:r>
      <w:r w:rsidRPr="001054BA">
        <w:rPr>
          <w:sz w:val="24"/>
          <w:szCs w:val="24"/>
          <w:lang w:eastAsia="ru-RU"/>
        </w:rPr>
        <w:t xml:space="preserve"> человека. </w:t>
      </w:r>
    </w:p>
    <w:p w:rsidR="001F061B" w:rsidRPr="001054BA" w:rsidRDefault="001F061B" w:rsidP="001F061B">
      <w:pPr>
        <w:widowControl w:val="0"/>
        <w:autoSpaceDE w:val="0"/>
        <w:autoSpaceDN w:val="0"/>
        <w:adjustRightInd w:val="0"/>
        <w:rPr>
          <w:bCs/>
          <w:sz w:val="24"/>
          <w:szCs w:val="24"/>
          <w:lang w:eastAsia="ru-RU"/>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59"/>
        <w:gridCol w:w="992"/>
        <w:gridCol w:w="992"/>
        <w:gridCol w:w="992"/>
        <w:gridCol w:w="992"/>
        <w:gridCol w:w="993"/>
        <w:gridCol w:w="851"/>
        <w:gridCol w:w="850"/>
        <w:gridCol w:w="1134"/>
        <w:gridCol w:w="992"/>
      </w:tblGrid>
      <w:tr w:rsidR="001F061B" w:rsidRPr="0028148B" w:rsidTr="00630AE1">
        <w:tc>
          <w:tcPr>
            <w:tcW w:w="959" w:type="dxa"/>
            <w:vMerge w:val="restart"/>
            <w:vAlign w:val="center"/>
          </w:tcPr>
          <w:p w:rsidR="001F061B" w:rsidRPr="0028148B" w:rsidRDefault="001F061B" w:rsidP="00630AE1">
            <w:pPr>
              <w:widowControl w:val="0"/>
              <w:autoSpaceDE w:val="0"/>
              <w:autoSpaceDN w:val="0"/>
              <w:adjustRightInd w:val="0"/>
              <w:ind w:right="-108"/>
              <w:rPr>
                <w:bCs/>
                <w:sz w:val="24"/>
                <w:szCs w:val="24"/>
                <w:lang w:eastAsia="ru-RU"/>
              </w:rPr>
            </w:pPr>
            <w:r w:rsidRPr="0028148B">
              <w:rPr>
                <w:bCs/>
                <w:sz w:val="24"/>
                <w:szCs w:val="24"/>
                <w:lang w:eastAsia="ru-RU"/>
              </w:rPr>
              <w:lastRenderedPageBreak/>
              <w:t>Учебный год</w:t>
            </w:r>
          </w:p>
        </w:tc>
        <w:tc>
          <w:tcPr>
            <w:tcW w:w="992" w:type="dxa"/>
            <w:vMerge w:val="restart"/>
            <w:vAlign w:val="center"/>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Всего педагогических работников</w:t>
            </w:r>
          </w:p>
        </w:tc>
        <w:tc>
          <w:tcPr>
            <w:tcW w:w="7796" w:type="dxa"/>
            <w:gridSpan w:val="8"/>
            <w:vAlign w:val="center"/>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Количество/доля от общего числа педагогических работников, имеющих</w:t>
            </w:r>
          </w:p>
        </w:tc>
      </w:tr>
      <w:tr w:rsidR="001F061B" w:rsidRPr="0028148B" w:rsidTr="00630AE1">
        <w:tc>
          <w:tcPr>
            <w:tcW w:w="959" w:type="dxa"/>
            <w:vMerge/>
            <w:vAlign w:val="center"/>
          </w:tcPr>
          <w:p w:rsidR="001F061B" w:rsidRPr="0028148B" w:rsidRDefault="001F061B" w:rsidP="00630AE1">
            <w:pPr>
              <w:widowControl w:val="0"/>
              <w:autoSpaceDE w:val="0"/>
              <w:autoSpaceDN w:val="0"/>
              <w:adjustRightInd w:val="0"/>
              <w:rPr>
                <w:bCs/>
                <w:sz w:val="24"/>
                <w:szCs w:val="24"/>
                <w:lang w:eastAsia="ru-RU"/>
              </w:rPr>
            </w:pPr>
          </w:p>
        </w:tc>
        <w:tc>
          <w:tcPr>
            <w:tcW w:w="992" w:type="dxa"/>
            <w:vMerge/>
            <w:vAlign w:val="center"/>
          </w:tcPr>
          <w:p w:rsidR="001F061B" w:rsidRPr="0028148B" w:rsidRDefault="001F061B" w:rsidP="00630AE1">
            <w:pPr>
              <w:widowControl w:val="0"/>
              <w:autoSpaceDE w:val="0"/>
              <w:autoSpaceDN w:val="0"/>
              <w:adjustRightInd w:val="0"/>
              <w:rPr>
                <w:bCs/>
                <w:sz w:val="24"/>
                <w:szCs w:val="24"/>
                <w:lang w:eastAsia="ru-RU"/>
              </w:rPr>
            </w:pPr>
          </w:p>
        </w:tc>
        <w:tc>
          <w:tcPr>
            <w:tcW w:w="1984" w:type="dxa"/>
            <w:gridSpan w:val="2"/>
            <w:vAlign w:val="center"/>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высшую категорию</w:t>
            </w:r>
          </w:p>
        </w:tc>
        <w:tc>
          <w:tcPr>
            <w:tcW w:w="1985" w:type="dxa"/>
            <w:gridSpan w:val="2"/>
            <w:vAlign w:val="center"/>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первую категорию</w:t>
            </w:r>
          </w:p>
        </w:tc>
        <w:tc>
          <w:tcPr>
            <w:tcW w:w="1701" w:type="dxa"/>
            <w:gridSpan w:val="2"/>
            <w:vAlign w:val="center"/>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соответствуют занимаемой должности</w:t>
            </w:r>
          </w:p>
        </w:tc>
        <w:tc>
          <w:tcPr>
            <w:tcW w:w="2126" w:type="dxa"/>
            <w:gridSpan w:val="2"/>
            <w:vAlign w:val="center"/>
          </w:tcPr>
          <w:p w:rsidR="001F061B" w:rsidRPr="0028148B" w:rsidRDefault="001F061B" w:rsidP="00630AE1">
            <w:pPr>
              <w:widowControl w:val="0"/>
              <w:autoSpaceDE w:val="0"/>
              <w:autoSpaceDN w:val="0"/>
              <w:adjustRightInd w:val="0"/>
              <w:rPr>
                <w:bCs/>
                <w:sz w:val="24"/>
                <w:szCs w:val="24"/>
                <w:lang w:eastAsia="ru-RU"/>
              </w:rPr>
            </w:pPr>
            <w:r w:rsidRPr="0028148B">
              <w:rPr>
                <w:bCs/>
                <w:sz w:val="24"/>
                <w:szCs w:val="24"/>
                <w:lang w:eastAsia="ru-RU"/>
              </w:rPr>
              <w:t>без категории</w:t>
            </w:r>
          </w:p>
        </w:tc>
      </w:tr>
      <w:tr w:rsidR="001F061B" w:rsidRPr="0028148B" w:rsidTr="00630AE1">
        <w:tc>
          <w:tcPr>
            <w:tcW w:w="959" w:type="dxa"/>
            <w:vAlign w:val="center"/>
          </w:tcPr>
          <w:p w:rsidR="001F061B" w:rsidRPr="0028148B" w:rsidRDefault="001F061B" w:rsidP="00591C40">
            <w:pPr>
              <w:widowControl w:val="0"/>
              <w:autoSpaceDE w:val="0"/>
              <w:autoSpaceDN w:val="0"/>
              <w:adjustRightInd w:val="0"/>
              <w:rPr>
                <w:bCs/>
                <w:sz w:val="24"/>
                <w:szCs w:val="24"/>
                <w:lang w:eastAsia="ru-RU"/>
              </w:rPr>
            </w:pPr>
            <w:r w:rsidRPr="0028148B">
              <w:rPr>
                <w:bCs/>
                <w:sz w:val="24"/>
                <w:szCs w:val="24"/>
                <w:lang w:eastAsia="ru-RU"/>
              </w:rPr>
              <w:t>201</w:t>
            </w:r>
            <w:r w:rsidR="00591C40">
              <w:rPr>
                <w:bCs/>
                <w:sz w:val="24"/>
                <w:szCs w:val="24"/>
                <w:lang w:eastAsia="ru-RU"/>
              </w:rPr>
              <w:t>7</w:t>
            </w:r>
          </w:p>
        </w:tc>
        <w:tc>
          <w:tcPr>
            <w:tcW w:w="992" w:type="dxa"/>
            <w:vAlign w:val="center"/>
          </w:tcPr>
          <w:p w:rsidR="001F061B" w:rsidRPr="0028148B" w:rsidRDefault="00591C40" w:rsidP="00630AE1">
            <w:pPr>
              <w:widowControl w:val="0"/>
              <w:autoSpaceDE w:val="0"/>
              <w:autoSpaceDN w:val="0"/>
              <w:adjustRightInd w:val="0"/>
              <w:rPr>
                <w:bCs/>
                <w:sz w:val="24"/>
                <w:szCs w:val="24"/>
                <w:lang w:eastAsia="ru-RU"/>
              </w:rPr>
            </w:pPr>
            <w:r>
              <w:rPr>
                <w:bCs/>
                <w:sz w:val="24"/>
                <w:szCs w:val="24"/>
                <w:lang w:eastAsia="ru-RU"/>
              </w:rPr>
              <w:t>9</w:t>
            </w:r>
          </w:p>
        </w:tc>
        <w:tc>
          <w:tcPr>
            <w:tcW w:w="992" w:type="dxa"/>
            <w:vAlign w:val="center"/>
          </w:tcPr>
          <w:p w:rsidR="001F061B" w:rsidRPr="0028148B" w:rsidRDefault="00591C40" w:rsidP="00630AE1">
            <w:pPr>
              <w:widowControl w:val="0"/>
              <w:autoSpaceDE w:val="0"/>
              <w:autoSpaceDN w:val="0"/>
              <w:adjustRightInd w:val="0"/>
              <w:rPr>
                <w:bCs/>
                <w:sz w:val="24"/>
                <w:szCs w:val="24"/>
                <w:lang w:eastAsia="ru-RU"/>
              </w:rPr>
            </w:pPr>
            <w:r>
              <w:rPr>
                <w:bCs/>
                <w:sz w:val="24"/>
                <w:szCs w:val="24"/>
                <w:lang w:eastAsia="ru-RU"/>
              </w:rPr>
              <w:t>0</w:t>
            </w:r>
          </w:p>
        </w:tc>
        <w:tc>
          <w:tcPr>
            <w:tcW w:w="992" w:type="dxa"/>
            <w:vAlign w:val="center"/>
          </w:tcPr>
          <w:p w:rsidR="001F061B" w:rsidRPr="0028148B" w:rsidRDefault="00591C40" w:rsidP="00630AE1">
            <w:pPr>
              <w:widowControl w:val="0"/>
              <w:autoSpaceDE w:val="0"/>
              <w:autoSpaceDN w:val="0"/>
              <w:adjustRightInd w:val="0"/>
              <w:rPr>
                <w:bCs/>
                <w:sz w:val="24"/>
                <w:szCs w:val="24"/>
                <w:lang w:eastAsia="ru-RU"/>
              </w:rPr>
            </w:pPr>
            <w:r>
              <w:rPr>
                <w:sz w:val="22"/>
                <w:lang w:eastAsia="ru-RU"/>
              </w:rPr>
              <w:t>0</w:t>
            </w:r>
            <w:r w:rsidR="001F061B" w:rsidRPr="0028148B">
              <w:rPr>
                <w:sz w:val="22"/>
                <w:lang w:eastAsia="ru-RU"/>
              </w:rPr>
              <w:t>%</w:t>
            </w:r>
          </w:p>
        </w:tc>
        <w:tc>
          <w:tcPr>
            <w:tcW w:w="992" w:type="dxa"/>
            <w:vAlign w:val="center"/>
          </w:tcPr>
          <w:p w:rsidR="001F061B" w:rsidRPr="0028148B" w:rsidRDefault="00591C40" w:rsidP="00630AE1">
            <w:pPr>
              <w:widowControl w:val="0"/>
              <w:autoSpaceDE w:val="0"/>
              <w:autoSpaceDN w:val="0"/>
              <w:adjustRightInd w:val="0"/>
              <w:rPr>
                <w:bCs/>
                <w:sz w:val="24"/>
                <w:szCs w:val="24"/>
                <w:lang w:eastAsia="ru-RU"/>
              </w:rPr>
            </w:pPr>
            <w:r>
              <w:rPr>
                <w:sz w:val="22"/>
                <w:lang w:eastAsia="ru-RU"/>
              </w:rPr>
              <w:t>2</w:t>
            </w:r>
          </w:p>
        </w:tc>
        <w:tc>
          <w:tcPr>
            <w:tcW w:w="993" w:type="dxa"/>
            <w:vAlign w:val="center"/>
          </w:tcPr>
          <w:p w:rsidR="001F061B" w:rsidRPr="0028148B" w:rsidRDefault="00591C40" w:rsidP="00630AE1">
            <w:pPr>
              <w:widowControl w:val="0"/>
              <w:autoSpaceDE w:val="0"/>
              <w:autoSpaceDN w:val="0"/>
              <w:adjustRightInd w:val="0"/>
              <w:rPr>
                <w:bCs/>
                <w:sz w:val="24"/>
                <w:szCs w:val="24"/>
                <w:lang w:eastAsia="ru-RU"/>
              </w:rPr>
            </w:pPr>
            <w:r>
              <w:rPr>
                <w:sz w:val="22"/>
                <w:lang w:eastAsia="ru-RU"/>
              </w:rPr>
              <w:t>2</w:t>
            </w:r>
            <w:r w:rsidR="001F061B" w:rsidRPr="0028148B">
              <w:rPr>
                <w:sz w:val="22"/>
                <w:lang w:eastAsia="ru-RU"/>
              </w:rPr>
              <w:t>2%</w:t>
            </w:r>
          </w:p>
        </w:tc>
        <w:tc>
          <w:tcPr>
            <w:tcW w:w="851" w:type="dxa"/>
            <w:vAlign w:val="center"/>
          </w:tcPr>
          <w:p w:rsidR="001F061B" w:rsidRPr="0028148B" w:rsidRDefault="00591C40" w:rsidP="00630AE1">
            <w:pPr>
              <w:widowControl w:val="0"/>
              <w:autoSpaceDE w:val="0"/>
              <w:autoSpaceDN w:val="0"/>
              <w:adjustRightInd w:val="0"/>
              <w:rPr>
                <w:bCs/>
                <w:sz w:val="24"/>
                <w:szCs w:val="24"/>
                <w:lang w:eastAsia="ru-RU"/>
              </w:rPr>
            </w:pPr>
            <w:r>
              <w:rPr>
                <w:sz w:val="22"/>
                <w:lang w:eastAsia="ru-RU"/>
              </w:rPr>
              <w:t>7</w:t>
            </w:r>
          </w:p>
        </w:tc>
        <w:tc>
          <w:tcPr>
            <w:tcW w:w="850" w:type="dxa"/>
            <w:vAlign w:val="center"/>
          </w:tcPr>
          <w:p w:rsidR="001F061B" w:rsidRPr="0028148B" w:rsidRDefault="00591C40" w:rsidP="00630AE1">
            <w:pPr>
              <w:widowControl w:val="0"/>
              <w:autoSpaceDE w:val="0"/>
              <w:autoSpaceDN w:val="0"/>
              <w:adjustRightInd w:val="0"/>
              <w:rPr>
                <w:bCs/>
                <w:sz w:val="24"/>
                <w:szCs w:val="24"/>
                <w:lang w:eastAsia="ru-RU"/>
              </w:rPr>
            </w:pPr>
            <w:r>
              <w:rPr>
                <w:sz w:val="22"/>
                <w:lang w:eastAsia="ru-RU"/>
              </w:rPr>
              <w:t>78</w:t>
            </w:r>
            <w:r w:rsidR="001F061B" w:rsidRPr="0028148B">
              <w:rPr>
                <w:sz w:val="22"/>
                <w:lang w:eastAsia="ru-RU"/>
              </w:rPr>
              <w:t>%</w:t>
            </w:r>
          </w:p>
        </w:tc>
        <w:tc>
          <w:tcPr>
            <w:tcW w:w="1134" w:type="dxa"/>
            <w:vAlign w:val="center"/>
          </w:tcPr>
          <w:p w:rsidR="001F061B" w:rsidRPr="0028148B" w:rsidRDefault="00591C40" w:rsidP="00630AE1">
            <w:pPr>
              <w:widowControl w:val="0"/>
              <w:autoSpaceDE w:val="0"/>
              <w:autoSpaceDN w:val="0"/>
              <w:adjustRightInd w:val="0"/>
              <w:rPr>
                <w:bCs/>
                <w:sz w:val="24"/>
                <w:szCs w:val="24"/>
                <w:lang w:eastAsia="ru-RU"/>
              </w:rPr>
            </w:pPr>
            <w:r>
              <w:rPr>
                <w:sz w:val="22"/>
                <w:lang w:eastAsia="ru-RU"/>
              </w:rPr>
              <w:t>0</w:t>
            </w:r>
          </w:p>
        </w:tc>
        <w:tc>
          <w:tcPr>
            <w:tcW w:w="992" w:type="dxa"/>
            <w:vAlign w:val="center"/>
          </w:tcPr>
          <w:p w:rsidR="001F061B" w:rsidRPr="0028148B" w:rsidRDefault="00591C40" w:rsidP="00630AE1">
            <w:pPr>
              <w:widowControl w:val="0"/>
              <w:autoSpaceDE w:val="0"/>
              <w:autoSpaceDN w:val="0"/>
              <w:adjustRightInd w:val="0"/>
              <w:rPr>
                <w:bCs/>
                <w:sz w:val="24"/>
                <w:szCs w:val="24"/>
                <w:lang w:eastAsia="ru-RU"/>
              </w:rPr>
            </w:pPr>
            <w:r>
              <w:rPr>
                <w:sz w:val="22"/>
                <w:lang w:eastAsia="ru-RU"/>
              </w:rPr>
              <w:t>0</w:t>
            </w:r>
            <w:r w:rsidR="001F061B" w:rsidRPr="0028148B">
              <w:rPr>
                <w:sz w:val="22"/>
                <w:lang w:eastAsia="ru-RU"/>
              </w:rPr>
              <w:t>%</w:t>
            </w:r>
          </w:p>
        </w:tc>
      </w:tr>
      <w:tr w:rsidR="001F061B" w:rsidRPr="0028148B" w:rsidTr="00630AE1">
        <w:tc>
          <w:tcPr>
            <w:tcW w:w="959" w:type="dxa"/>
            <w:vAlign w:val="center"/>
          </w:tcPr>
          <w:p w:rsidR="001F061B" w:rsidRPr="0028148B" w:rsidRDefault="001F061B" w:rsidP="00591C40">
            <w:pPr>
              <w:widowControl w:val="0"/>
              <w:autoSpaceDE w:val="0"/>
              <w:autoSpaceDN w:val="0"/>
              <w:adjustRightInd w:val="0"/>
              <w:rPr>
                <w:bCs/>
                <w:sz w:val="24"/>
                <w:szCs w:val="24"/>
                <w:lang w:eastAsia="ru-RU"/>
              </w:rPr>
            </w:pPr>
            <w:r w:rsidRPr="0028148B">
              <w:rPr>
                <w:bCs/>
                <w:sz w:val="24"/>
                <w:szCs w:val="24"/>
                <w:lang w:eastAsia="ru-RU"/>
              </w:rPr>
              <w:t>201</w:t>
            </w:r>
            <w:r w:rsidR="00591C40">
              <w:rPr>
                <w:bCs/>
                <w:sz w:val="24"/>
                <w:szCs w:val="24"/>
                <w:lang w:eastAsia="ru-RU"/>
              </w:rPr>
              <w:t>8</w:t>
            </w:r>
          </w:p>
        </w:tc>
        <w:tc>
          <w:tcPr>
            <w:tcW w:w="992" w:type="dxa"/>
            <w:vAlign w:val="center"/>
          </w:tcPr>
          <w:p w:rsidR="001F061B" w:rsidRPr="0028148B" w:rsidRDefault="00591C40" w:rsidP="00630AE1">
            <w:pPr>
              <w:widowControl w:val="0"/>
              <w:autoSpaceDE w:val="0"/>
              <w:autoSpaceDN w:val="0"/>
              <w:adjustRightInd w:val="0"/>
              <w:rPr>
                <w:bCs/>
                <w:sz w:val="24"/>
                <w:szCs w:val="24"/>
                <w:lang w:eastAsia="ru-RU"/>
              </w:rPr>
            </w:pPr>
            <w:r>
              <w:rPr>
                <w:bCs/>
                <w:sz w:val="24"/>
                <w:szCs w:val="24"/>
                <w:lang w:eastAsia="ru-RU"/>
              </w:rPr>
              <w:t>7</w:t>
            </w:r>
          </w:p>
        </w:tc>
        <w:tc>
          <w:tcPr>
            <w:tcW w:w="992" w:type="dxa"/>
            <w:vAlign w:val="center"/>
          </w:tcPr>
          <w:p w:rsidR="001F061B" w:rsidRPr="0028148B" w:rsidRDefault="00591C40" w:rsidP="00630AE1">
            <w:pPr>
              <w:widowControl w:val="0"/>
              <w:autoSpaceDE w:val="0"/>
              <w:autoSpaceDN w:val="0"/>
              <w:adjustRightInd w:val="0"/>
              <w:rPr>
                <w:bCs/>
                <w:sz w:val="24"/>
                <w:szCs w:val="24"/>
                <w:lang w:eastAsia="ru-RU"/>
              </w:rPr>
            </w:pPr>
            <w:r>
              <w:rPr>
                <w:bCs/>
                <w:sz w:val="24"/>
                <w:szCs w:val="24"/>
                <w:lang w:eastAsia="ru-RU"/>
              </w:rPr>
              <w:t>0</w:t>
            </w:r>
          </w:p>
        </w:tc>
        <w:tc>
          <w:tcPr>
            <w:tcW w:w="992" w:type="dxa"/>
            <w:vAlign w:val="center"/>
          </w:tcPr>
          <w:p w:rsidR="001F061B" w:rsidRPr="0028148B" w:rsidRDefault="00591C40" w:rsidP="00630AE1">
            <w:pPr>
              <w:widowControl w:val="0"/>
              <w:autoSpaceDE w:val="0"/>
              <w:autoSpaceDN w:val="0"/>
              <w:adjustRightInd w:val="0"/>
              <w:rPr>
                <w:sz w:val="22"/>
                <w:lang w:eastAsia="ru-RU"/>
              </w:rPr>
            </w:pPr>
            <w:r>
              <w:rPr>
                <w:sz w:val="22"/>
                <w:lang w:eastAsia="ru-RU"/>
              </w:rPr>
              <w:t>0</w:t>
            </w:r>
            <w:r w:rsidR="001F061B" w:rsidRPr="0028148B">
              <w:rPr>
                <w:sz w:val="22"/>
                <w:lang w:eastAsia="ru-RU"/>
              </w:rPr>
              <w:t>%</w:t>
            </w:r>
          </w:p>
        </w:tc>
        <w:tc>
          <w:tcPr>
            <w:tcW w:w="992" w:type="dxa"/>
            <w:vAlign w:val="center"/>
          </w:tcPr>
          <w:p w:rsidR="001F061B" w:rsidRPr="0028148B" w:rsidRDefault="00591C40" w:rsidP="00630AE1">
            <w:pPr>
              <w:widowControl w:val="0"/>
              <w:autoSpaceDE w:val="0"/>
              <w:autoSpaceDN w:val="0"/>
              <w:adjustRightInd w:val="0"/>
              <w:rPr>
                <w:sz w:val="22"/>
                <w:lang w:eastAsia="ru-RU"/>
              </w:rPr>
            </w:pPr>
            <w:r>
              <w:rPr>
                <w:sz w:val="22"/>
                <w:lang w:eastAsia="ru-RU"/>
              </w:rPr>
              <w:t>2</w:t>
            </w:r>
          </w:p>
        </w:tc>
        <w:tc>
          <w:tcPr>
            <w:tcW w:w="993" w:type="dxa"/>
            <w:vAlign w:val="center"/>
          </w:tcPr>
          <w:p w:rsidR="001F061B" w:rsidRPr="0028148B" w:rsidRDefault="00591C40" w:rsidP="00630AE1">
            <w:pPr>
              <w:widowControl w:val="0"/>
              <w:autoSpaceDE w:val="0"/>
              <w:autoSpaceDN w:val="0"/>
              <w:adjustRightInd w:val="0"/>
              <w:rPr>
                <w:sz w:val="22"/>
                <w:lang w:eastAsia="ru-RU"/>
              </w:rPr>
            </w:pPr>
            <w:r>
              <w:rPr>
                <w:sz w:val="22"/>
                <w:lang w:eastAsia="ru-RU"/>
              </w:rPr>
              <w:t>29</w:t>
            </w:r>
            <w:r w:rsidR="001F061B" w:rsidRPr="0028148B">
              <w:rPr>
                <w:sz w:val="22"/>
                <w:lang w:eastAsia="ru-RU"/>
              </w:rPr>
              <w:t>%</w:t>
            </w:r>
          </w:p>
        </w:tc>
        <w:tc>
          <w:tcPr>
            <w:tcW w:w="851" w:type="dxa"/>
            <w:vAlign w:val="center"/>
          </w:tcPr>
          <w:p w:rsidR="001F061B" w:rsidRPr="0028148B" w:rsidRDefault="00591C40" w:rsidP="00630AE1">
            <w:pPr>
              <w:widowControl w:val="0"/>
              <w:autoSpaceDE w:val="0"/>
              <w:autoSpaceDN w:val="0"/>
              <w:adjustRightInd w:val="0"/>
              <w:rPr>
                <w:sz w:val="22"/>
                <w:lang w:eastAsia="ru-RU"/>
              </w:rPr>
            </w:pPr>
            <w:r>
              <w:rPr>
                <w:sz w:val="22"/>
                <w:lang w:eastAsia="ru-RU"/>
              </w:rPr>
              <w:t>5</w:t>
            </w:r>
          </w:p>
        </w:tc>
        <w:tc>
          <w:tcPr>
            <w:tcW w:w="850" w:type="dxa"/>
            <w:vAlign w:val="center"/>
          </w:tcPr>
          <w:p w:rsidR="001F061B" w:rsidRPr="0028148B" w:rsidRDefault="00591C40" w:rsidP="00630AE1">
            <w:pPr>
              <w:widowControl w:val="0"/>
              <w:autoSpaceDE w:val="0"/>
              <w:autoSpaceDN w:val="0"/>
              <w:adjustRightInd w:val="0"/>
              <w:rPr>
                <w:sz w:val="22"/>
                <w:lang w:eastAsia="ru-RU"/>
              </w:rPr>
            </w:pPr>
            <w:r>
              <w:rPr>
                <w:sz w:val="22"/>
                <w:lang w:eastAsia="ru-RU"/>
              </w:rPr>
              <w:t>57</w:t>
            </w:r>
            <w:r w:rsidR="001F061B" w:rsidRPr="0028148B">
              <w:rPr>
                <w:sz w:val="22"/>
                <w:lang w:eastAsia="ru-RU"/>
              </w:rPr>
              <w:t>%</w:t>
            </w:r>
          </w:p>
        </w:tc>
        <w:tc>
          <w:tcPr>
            <w:tcW w:w="1134" w:type="dxa"/>
            <w:vAlign w:val="center"/>
          </w:tcPr>
          <w:p w:rsidR="001F061B" w:rsidRPr="0028148B" w:rsidRDefault="00591C40" w:rsidP="00630AE1">
            <w:pPr>
              <w:widowControl w:val="0"/>
              <w:autoSpaceDE w:val="0"/>
              <w:autoSpaceDN w:val="0"/>
              <w:adjustRightInd w:val="0"/>
              <w:rPr>
                <w:sz w:val="22"/>
                <w:lang w:eastAsia="ru-RU"/>
              </w:rPr>
            </w:pPr>
            <w:r>
              <w:rPr>
                <w:sz w:val="22"/>
                <w:lang w:eastAsia="ru-RU"/>
              </w:rPr>
              <w:t>0</w:t>
            </w:r>
          </w:p>
        </w:tc>
        <w:tc>
          <w:tcPr>
            <w:tcW w:w="992" w:type="dxa"/>
            <w:vAlign w:val="center"/>
          </w:tcPr>
          <w:p w:rsidR="001F061B" w:rsidRPr="0028148B" w:rsidRDefault="00591C40" w:rsidP="00630AE1">
            <w:pPr>
              <w:widowControl w:val="0"/>
              <w:autoSpaceDE w:val="0"/>
              <w:autoSpaceDN w:val="0"/>
              <w:adjustRightInd w:val="0"/>
              <w:rPr>
                <w:sz w:val="22"/>
                <w:lang w:eastAsia="ru-RU"/>
              </w:rPr>
            </w:pPr>
            <w:r>
              <w:rPr>
                <w:sz w:val="22"/>
                <w:lang w:eastAsia="ru-RU"/>
              </w:rPr>
              <w:t>0</w:t>
            </w:r>
            <w:r w:rsidR="001F061B" w:rsidRPr="0028148B">
              <w:rPr>
                <w:sz w:val="22"/>
                <w:lang w:eastAsia="ru-RU"/>
              </w:rPr>
              <w:t>%</w:t>
            </w:r>
          </w:p>
        </w:tc>
      </w:tr>
      <w:tr w:rsidR="00C75326" w:rsidRPr="0028148B" w:rsidTr="00630AE1">
        <w:tc>
          <w:tcPr>
            <w:tcW w:w="959" w:type="dxa"/>
            <w:vAlign w:val="center"/>
          </w:tcPr>
          <w:p w:rsidR="00C75326" w:rsidRPr="0028148B" w:rsidRDefault="00C75326" w:rsidP="00591C40">
            <w:pPr>
              <w:widowControl w:val="0"/>
              <w:autoSpaceDE w:val="0"/>
              <w:autoSpaceDN w:val="0"/>
              <w:adjustRightInd w:val="0"/>
              <w:rPr>
                <w:bCs/>
                <w:sz w:val="24"/>
                <w:szCs w:val="24"/>
                <w:lang w:eastAsia="ru-RU"/>
              </w:rPr>
            </w:pPr>
            <w:r>
              <w:rPr>
                <w:bCs/>
                <w:sz w:val="24"/>
                <w:szCs w:val="24"/>
                <w:lang w:eastAsia="ru-RU"/>
              </w:rPr>
              <w:t>2019</w:t>
            </w:r>
          </w:p>
        </w:tc>
        <w:tc>
          <w:tcPr>
            <w:tcW w:w="992" w:type="dxa"/>
            <w:vAlign w:val="center"/>
          </w:tcPr>
          <w:p w:rsidR="00C75326" w:rsidRDefault="00C75326" w:rsidP="00630AE1">
            <w:pPr>
              <w:widowControl w:val="0"/>
              <w:autoSpaceDE w:val="0"/>
              <w:autoSpaceDN w:val="0"/>
              <w:adjustRightInd w:val="0"/>
              <w:rPr>
                <w:bCs/>
                <w:sz w:val="24"/>
                <w:szCs w:val="24"/>
                <w:lang w:eastAsia="ru-RU"/>
              </w:rPr>
            </w:pPr>
            <w:r>
              <w:rPr>
                <w:bCs/>
                <w:sz w:val="24"/>
                <w:szCs w:val="24"/>
                <w:lang w:eastAsia="ru-RU"/>
              </w:rPr>
              <w:t>7</w:t>
            </w:r>
          </w:p>
        </w:tc>
        <w:tc>
          <w:tcPr>
            <w:tcW w:w="992" w:type="dxa"/>
            <w:vAlign w:val="center"/>
          </w:tcPr>
          <w:p w:rsidR="00C75326" w:rsidRDefault="00C75326" w:rsidP="00630AE1">
            <w:pPr>
              <w:widowControl w:val="0"/>
              <w:autoSpaceDE w:val="0"/>
              <w:autoSpaceDN w:val="0"/>
              <w:adjustRightInd w:val="0"/>
              <w:rPr>
                <w:bCs/>
                <w:sz w:val="24"/>
                <w:szCs w:val="24"/>
                <w:lang w:eastAsia="ru-RU"/>
              </w:rPr>
            </w:pPr>
            <w:r>
              <w:rPr>
                <w:bCs/>
                <w:sz w:val="24"/>
                <w:szCs w:val="24"/>
                <w:lang w:eastAsia="ru-RU"/>
              </w:rPr>
              <w:t>1</w:t>
            </w:r>
          </w:p>
        </w:tc>
        <w:tc>
          <w:tcPr>
            <w:tcW w:w="992" w:type="dxa"/>
            <w:vAlign w:val="center"/>
          </w:tcPr>
          <w:p w:rsidR="00C75326" w:rsidRDefault="00C75326" w:rsidP="00630AE1">
            <w:pPr>
              <w:widowControl w:val="0"/>
              <w:autoSpaceDE w:val="0"/>
              <w:autoSpaceDN w:val="0"/>
              <w:adjustRightInd w:val="0"/>
              <w:rPr>
                <w:sz w:val="22"/>
                <w:lang w:eastAsia="ru-RU"/>
              </w:rPr>
            </w:pPr>
            <w:r>
              <w:rPr>
                <w:sz w:val="22"/>
                <w:lang w:eastAsia="ru-RU"/>
              </w:rPr>
              <w:t>14%</w:t>
            </w:r>
          </w:p>
        </w:tc>
        <w:tc>
          <w:tcPr>
            <w:tcW w:w="992" w:type="dxa"/>
            <w:vAlign w:val="center"/>
          </w:tcPr>
          <w:p w:rsidR="00C75326" w:rsidRDefault="00C75326" w:rsidP="00630AE1">
            <w:pPr>
              <w:widowControl w:val="0"/>
              <w:autoSpaceDE w:val="0"/>
              <w:autoSpaceDN w:val="0"/>
              <w:adjustRightInd w:val="0"/>
              <w:rPr>
                <w:sz w:val="22"/>
                <w:lang w:eastAsia="ru-RU"/>
              </w:rPr>
            </w:pPr>
            <w:r>
              <w:rPr>
                <w:sz w:val="22"/>
                <w:lang w:eastAsia="ru-RU"/>
              </w:rPr>
              <w:t>1</w:t>
            </w:r>
          </w:p>
        </w:tc>
        <w:tc>
          <w:tcPr>
            <w:tcW w:w="993" w:type="dxa"/>
            <w:vAlign w:val="center"/>
          </w:tcPr>
          <w:p w:rsidR="00C75326" w:rsidRDefault="00C75326" w:rsidP="00630AE1">
            <w:pPr>
              <w:widowControl w:val="0"/>
              <w:autoSpaceDE w:val="0"/>
              <w:autoSpaceDN w:val="0"/>
              <w:adjustRightInd w:val="0"/>
              <w:rPr>
                <w:sz w:val="22"/>
                <w:lang w:eastAsia="ru-RU"/>
              </w:rPr>
            </w:pPr>
            <w:r>
              <w:rPr>
                <w:sz w:val="22"/>
                <w:lang w:eastAsia="ru-RU"/>
              </w:rPr>
              <w:t>14%</w:t>
            </w:r>
          </w:p>
        </w:tc>
        <w:tc>
          <w:tcPr>
            <w:tcW w:w="851" w:type="dxa"/>
            <w:vAlign w:val="center"/>
          </w:tcPr>
          <w:p w:rsidR="00C75326" w:rsidRDefault="00C75326" w:rsidP="00630AE1">
            <w:pPr>
              <w:widowControl w:val="0"/>
              <w:autoSpaceDE w:val="0"/>
              <w:autoSpaceDN w:val="0"/>
              <w:adjustRightInd w:val="0"/>
              <w:rPr>
                <w:sz w:val="22"/>
                <w:lang w:eastAsia="ru-RU"/>
              </w:rPr>
            </w:pPr>
            <w:r>
              <w:rPr>
                <w:sz w:val="22"/>
                <w:lang w:eastAsia="ru-RU"/>
              </w:rPr>
              <w:t>3</w:t>
            </w:r>
          </w:p>
        </w:tc>
        <w:tc>
          <w:tcPr>
            <w:tcW w:w="850" w:type="dxa"/>
            <w:vAlign w:val="center"/>
          </w:tcPr>
          <w:p w:rsidR="00C75326" w:rsidRDefault="00B307A4" w:rsidP="00630AE1">
            <w:pPr>
              <w:widowControl w:val="0"/>
              <w:autoSpaceDE w:val="0"/>
              <w:autoSpaceDN w:val="0"/>
              <w:adjustRightInd w:val="0"/>
              <w:rPr>
                <w:sz w:val="22"/>
                <w:lang w:eastAsia="ru-RU"/>
              </w:rPr>
            </w:pPr>
            <w:r>
              <w:rPr>
                <w:sz w:val="22"/>
                <w:lang w:eastAsia="ru-RU"/>
              </w:rPr>
              <w:t>43%</w:t>
            </w:r>
          </w:p>
        </w:tc>
        <w:tc>
          <w:tcPr>
            <w:tcW w:w="1134" w:type="dxa"/>
            <w:vAlign w:val="center"/>
          </w:tcPr>
          <w:p w:rsidR="00C75326" w:rsidRDefault="00C75326" w:rsidP="00630AE1">
            <w:pPr>
              <w:widowControl w:val="0"/>
              <w:autoSpaceDE w:val="0"/>
              <w:autoSpaceDN w:val="0"/>
              <w:adjustRightInd w:val="0"/>
              <w:rPr>
                <w:sz w:val="22"/>
                <w:lang w:eastAsia="ru-RU"/>
              </w:rPr>
            </w:pPr>
            <w:r>
              <w:rPr>
                <w:sz w:val="22"/>
                <w:lang w:eastAsia="ru-RU"/>
              </w:rPr>
              <w:t>2</w:t>
            </w:r>
          </w:p>
        </w:tc>
        <w:tc>
          <w:tcPr>
            <w:tcW w:w="992" w:type="dxa"/>
            <w:vAlign w:val="center"/>
          </w:tcPr>
          <w:p w:rsidR="00C75326" w:rsidRDefault="00C75326" w:rsidP="00630AE1">
            <w:pPr>
              <w:widowControl w:val="0"/>
              <w:autoSpaceDE w:val="0"/>
              <w:autoSpaceDN w:val="0"/>
              <w:adjustRightInd w:val="0"/>
              <w:rPr>
                <w:sz w:val="22"/>
                <w:lang w:eastAsia="ru-RU"/>
              </w:rPr>
            </w:pPr>
            <w:r>
              <w:rPr>
                <w:sz w:val="22"/>
                <w:lang w:eastAsia="ru-RU"/>
              </w:rPr>
              <w:t>29%</w:t>
            </w:r>
          </w:p>
        </w:tc>
      </w:tr>
    </w:tbl>
    <w:p w:rsidR="001F061B" w:rsidRPr="001054BA" w:rsidRDefault="001F061B" w:rsidP="001F061B">
      <w:pPr>
        <w:widowControl w:val="0"/>
        <w:autoSpaceDE w:val="0"/>
        <w:autoSpaceDN w:val="0"/>
        <w:adjustRightInd w:val="0"/>
        <w:ind w:firstLine="708"/>
        <w:rPr>
          <w:bCs/>
          <w:sz w:val="24"/>
          <w:szCs w:val="24"/>
          <w:lang w:eastAsia="ru-RU"/>
        </w:rPr>
      </w:pPr>
    </w:p>
    <w:p w:rsidR="001F061B" w:rsidRPr="001054BA" w:rsidRDefault="001F061B" w:rsidP="001F061B">
      <w:pPr>
        <w:ind w:firstLine="851"/>
        <w:rPr>
          <w:sz w:val="24"/>
          <w:szCs w:val="28"/>
        </w:rPr>
      </w:pPr>
      <w:r w:rsidRPr="001054BA">
        <w:rPr>
          <w:sz w:val="24"/>
          <w:szCs w:val="28"/>
        </w:rPr>
        <w:t xml:space="preserve">В соответствии с перспективным планом аттестации педагогических работников </w:t>
      </w:r>
      <w:r w:rsidR="00591C40">
        <w:rPr>
          <w:sz w:val="24"/>
          <w:szCs w:val="28"/>
        </w:rPr>
        <w:t xml:space="preserve">МОУ ООШ с. </w:t>
      </w:r>
      <w:proofErr w:type="gramStart"/>
      <w:r w:rsidR="00591C40">
        <w:rPr>
          <w:sz w:val="24"/>
          <w:szCs w:val="28"/>
        </w:rPr>
        <w:t>Благодатное</w:t>
      </w:r>
      <w:proofErr w:type="gramEnd"/>
      <w:r w:rsidRPr="001054BA">
        <w:rPr>
          <w:sz w:val="24"/>
          <w:szCs w:val="28"/>
        </w:rPr>
        <w:t xml:space="preserve"> в 201</w:t>
      </w:r>
      <w:r w:rsidR="00C75326">
        <w:rPr>
          <w:sz w:val="24"/>
          <w:szCs w:val="28"/>
        </w:rPr>
        <w:t>9</w:t>
      </w:r>
      <w:r w:rsidRPr="001054BA">
        <w:rPr>
          <w:sz w:val="24"/>
          <w:szCs w:val="28"/>
        </w:rPr>
        <w:t xml:space="preserve"> учебном году прошл</w:t>
      </w:r>
      <w:r w:rsidR="00591C40">
        <w:rPr>
          <w:sz w:val="24"/>
          <w:szCs w:val="28"/>
        </w:rPr>
        <w:t>а</w:t>
      </w:r>
      <w:r w:rsidRPr="001054BA">
        <w:rPr>
          <w:sz w:val="24"/>
          <w:szCs w:val="28"/>
        </w:rPr>
        <w:t xml:space="preserve"> аттестацию  на </w:t>
      </w:r>
      <w:r w:rsidR="00C75326">
        <w:rPr>
          <w:sz w:val="24"/>
          <w:szCs w:val="28"/>
        </w:rPr>
        <w:t>высшую</w:t>
      </w:r>
      <w:r w:rsidRPr="001054BA">
        <w:rPr>
          <w:sz w:val="24"/>
          <w:szCs w:val="28"/>
        </w:rPr>
        <w:t xml:space="preserve"> квалификационную категорию  - 1 педагог  (</w:t>
      </w:r>
      <w:r w:rsidR="00591C40">
        <w:rPr>
          <w:sz w:val="24"/>
          <w:szCs w:val="28"/>
        </w:rPr>
        <w:t>Шиханова В.М.</w:t>
      </w:r>
      <w:r w:rsidRPr="001054BA">
        <w:rPr>
          <w:sz w:val="24"/>
          <w:szCs w:val="28"/>
        </w:rPr>
        <w:t xml:space="preserve">, учитель </w:t>
      </w:r>
      <w:r w:rsidR="003A1673">
        <w:rPr>
          <w:sz w:val="24"/>
          <w:szCs w:val="28"/>
        </w:rPr>
        <w:t>начальных классов</w:t>
      </w:r>
      <w:r w:rsidRPr="001054BA">
        <w:rPr>
          <w:sz w:val="24"/>
          <w:szCs w:val="28"/>
        </w:rPr>
        <w:t xml:space="preserve">). </w:t>
      </w:r>
      <w:r w:rsidR="003A1673">
        <w:rPr>
          <w:sz w:val="24"/>
          <w:szCs w:val="28"/>
        </w:rPr>
        <w:t xml:space="preserve"> </w:t>
      </w:r>
    </w:p>
    <w:p w:rsidR="001F061B" w:rsidRPr="001054BA" w:rsidRDefault="003A1673" w:rsidP="001F061B">
      <w:pPr>
        <w:ind w:firstLine="851"/>
        <w:rPr>
          <w:sz w:val="24"/>
          <w:szCs w:val="28"/>
        </w:rPr>
      </w:pPr>
      <w:r>
        <w:rPr>
          <w:sz w:val="24"/>
          <w:szCs w:val="28"/>
        </w:rPr>
        <w:t xml:space="preserve"> </w:t>
      </w:r>
    </w:p>
    <w:p w:rsidR="00502394" w:rsidRDefault="00502394" w:rsidP="00502394">
      <w:r>
        <w:rPr>
          <w:noProof/>
          <w:lang w:eastAsia="ru-RU"/>
        </w:rPr>
        <w:drawing>
          <wp:inline distT="0" distB="0" distL="0" distR="0">
            <wp:extent cx="5486400" cy="3200400"/>
            <wp:effectExtent l="19050" t="0" r="1905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F061B" w:rsidRPr="001054BA" w:rsidRDefault="00502394" w:rsidP="001F061B">
      <w:pPr>
        <w:widowControl w:val="0"/>
        <w:shd w:val="clear" w:color="auto" w:fill="FFFFFF"/>
        <w:autoSpaceDE w:val="0"/>
        <w:autoSpaceDN w:val="0"/>
        <w:adjustRightInd w:val="0"/>
        <w:spacing w:line="274" w:lineRule="exact"/>
        <w:ind w:right="10"/>
        <w:rPr>
          <w:iCs/>
          <w:sz w:val="24"/>
          <w:szCs w:val="24"/>
          <w:lang w:eastAsia="ru-RU"/>
        </w:rPr>
      </w:pPr>
      <w:r>
        <w:rPr>
          <w:bCs/>
          <w:i/>
          <w:iCs/>
          <w:sz w:val="24"/>
          <w:szCs w:val="24"/>
          <w:lang w:eastAsia="ru-RU"/>
        </w:rPr>
        <w:t xml:space="preserve"> </w:t>
      </w:r>
    </w:p>
    <w:p w:rsidR="001F061B" w:rsidRPr="001054BA" w:rsidRDefault="00502394" w:rsidP="001F061B">
      <w:pPr>
        <w:ind w:firstLine="709"/>
        <w:rPr>
          <w:iCs/>
          <w:sz w:val="24"/>
          <w:szCs w:val="24"/>
          <w:lang w:eastAsia="ru-RU"/>
        </w:rPr>
      </w:pPr>
      <w:r>
        <w:rPr>
          <w:iCs/>
          <w:sz w:val="24"/>
          <w:szCs w:val="24"/>
          <w:lang w:eastAsia="ru-RU"/>
        </w:rPr>
        <w:t xml:space="preserve"> </w:t>
      </w:r>
    </w:p>
    <w:p w:rsidR="001F061B" w:rsidRPr="0000014E" w:rsidRDefault="001F061B" w:rsidP="001F061B">
      <w:pPr>
        <w:ind w:firstLine="709"/>
        <w:rPr>
          <w:iCs/>
          <w:sz w:val="24"/>
          <w:szCs w:val="24"/>
          <w:lang w:eastAsia="ru-RU"/>
        </w:rPr>
      </w:pPr>
      <w:r w:rsidRPr="0000014E">
        <w:rPr>
          <w:iCs/>
          <w:sz w:val="24"/>
          <w:szCs w:val="24"/>
          <w:lang w:eastAsia="ru-RU"/>
        </w:rPr>
        <w:t>Несмотря на понижение общего количества баллов, многие педагогические работники не имеют достаточных результатов педагогической деятельности, необходимых для подтверждения соответствующей квалификационной категории.</w:t>
      </w:r>
    </w:p>
    <w:p w:rsidR="001F061B" w:rsidRPr="0000014E" w:rsidRDefault="001F061B" w:rsidP="001F061B">
      <w:pPr>
        <w:widowControl w:val="0"/>
        <w:autoSpaceDE w:val="0"/>
        <w:autoSpaceDN w:val="0"/>
        <w:adjustRightInd w:val="0"/>
        <w:ind w:firstLine="708"/>
        <w:rPr>
          <w:sz w:val="24"/>
          <w:szCs w:val="24"/>
          <w:lang w:eastAsia="ru-RU"/>
        </w:rPr>
      </w:pPr>
      <w:r w:rsidRPr="0000014E">
        <w:rPr>
          <w:sz w:val="24"/>
          <w:szCs w:val="24"/>
          <w:lang w:eastAsia="ru-RU"/>
        </w:rPr>
        <w:t>Снижение активности отдельных педагогов в прохождении аттестации объясняется отсутствием мотивации, профессиональным выгоранием, повышением стрессового состояния (при прохождении тестирования). Некоторые педагоги  не приняли участие в  аттестации в целях установления квалификационной категории по причине недостаточной результативности профессиональной деятельност</w:t>
      </w:r>
      <w:r w:rsidR="00502394" w:rsidRPr="0000014E">
        <w:rPr>
          <w:sz w:val="24"/>
          <w:szCs w:val="24"/>
          <w:lang w:eastAsia="ru-RU"/>
        </w:rPr>
        <w:t xml:space="preserve">и ввиду малой наполняемости классов и, в связи с этим, отсутствие возможности показывать высокие результаты деятельности. Так же большое значение имеет фактор высокой загруженности педагогов предметами не по профилю деятельности, т.к. имеет место недостаток кадрового обеспечения. </w:t>
      </w:r>
    </w:p>
    <w:p w:rsidR="001F061B" w:rsidRPr="0000014E" w:rsidRDefault="001F061B" w:rsidP="001F061B">
      <w:pPr>
        <w:ind w:firstLine="709"/>
        <w:rPr>
          <w:iCs/>
          <w:sz w:val="24"/>
          <w:szCs w:val="24"/>
          <w:lang w:eastAsia="ru-RU"/>
        </w:rPr>
      </w:pPr>
      <w:r w:rsidRPr="0000014E">
        <w:rPr>
          <w:sz w:val="24"/>
          <w:szCs w:val="24"/>
          <w:lang w:eastAsia="ru-RU"/>
        </w:rPr>
        <w:t>С целью стимулирования целенаправленного, непрерывного повышения уровня квалификации педагогических работников, их методологической культуры, повышения эффективности и качества педагогической деятельности для педагогов разработан индивидуальный план самообразования и повышения квалификации, выявлены направления работы, по которым прослеживаются низкие результаты труда.</w:t>
      </w:r>
    </w:p>
    <w:p w:rsidR="001F061B" w:rsidRPr="00B307A4" w:rsidRDefault="001F061B" w:rsidP="001F061B">
      <w:pPr>
        <w:widowControl w:val="0"/>
        <w:shd w:val="clear" w:color="auto" w:fill="FFFFFF"/>
        <w:autoSpaceDE w:val="0"/>
        <w:autoSpaceDN w:val="0"/>
        <w:adjustRightInd w:val="0"/>
        <w:spacing w:line="274" w:lineRule="exact"/>
        <w:ind w:right="10"/>
        <w:rPr>
          <w:color w:val="FF0000"/>
          <w:sz w:val="24"/>
          <w:szCs w:val="24"/>
          <w:lang w:eastAsia="ru-RU"/>
        </w:rPr>
      </w:pPr>
    </w:p>
    <w:p w:rsidR="001F061B" w:rsidRPr="0000014E" w:rsidRDefault="001F061B" w:rsidP="001F061B">
      <w:pPr>
        <w:widowControl w:val="0"/>
        <w:shd w:val="clear" w:color="auto" w:fill="FFFFFF"/>
        <w:autoSpaceDE w:val="0"/>
        <w:autoSpaceDN w:val="0"/>
        <w:adjustRightInd w:val="0"/>
        <w:spacing w:line="274" w:lineRule="exact"/>
        <w:ind w:right="10"/>
        <w:rPr>
          <w:b/>
          <w:spacing w:val="-1"/>
          <w:sz w:val="24"/>
          <w:szCs w:val="24"/>
          <w:lang w:eastAsia="ru-RU"/>
        </w:rPr>
      </w:pPr>
      <w:r w:rsidRPr="0000014E">
        <w:rPr>
          <w:b/>
          <w:spacing w:val="-1"/>
          <w:sz w:val="24"/>
          <w:szCs w:val="24"/>
          <w:lang w:eastAsia="ru-RU"/>
        </w:rPr>
        <w:t>Мониторинг результативности участия педагогов в профессиональных конкурсах,</w:t>
      </w:r>
    </w:p>
    <w:p w:rsidR="001F061B" w:rsidRPr="0000014E" w:rsidRDefault="001F061B" w:rsidP="001F061B">
      <w:pPr>
        <w:widowControl w:val="0"/>
        <w:shd w:val="clear" w:color="auto" w:fill="FFFFFF"/>
        <w:autoSpaceDE w:val="0"/>
        <w:autoSpaceDN w:val="0"/>
        <w:adjustRightInd w:val="0"/>
        <w:spacing w:line="274" w:lineRule="exact"/>
        <w:ind w:right="10"/>
        <w:rPr>
          <w:b/>
          <w:spacing w:val="-1"/>
          <w:sz w:val="24"/>
          <w:szCs w:val="24"/>
          <w:lang w:eastAsia="ru-RU"/>
        </w:rPr>
      </w:pPr>
      <w:r w:rsidRPr="0000014E">
        <w:rPr>
          <w:b/>
          <w:spacing w:val="-1"/>
          <w:sz w:val="24"/>
          <w:szCs w:val="24"/>
          <w:lang w:eastAsia="ru-RU"/>
        </w:rPr>
        <w:t xml:space="preserve">научно-практических </w:t>
      </w:r>
      <w:proofErr w:type="gramStart"/>
      <w:r w:rsidRPr="0000014E">
        <w:rPr>
          <w:b/>
          <w:spacing w:val="-1"/>
          <w:sz w:val="24"/>
          <w:szCs w:val="24"/>
          <w:lang w:eastAsia="ru-RU"/>
        </w:rPr>
        <w:t>конференциях</w:t>
      </w:r>
      <w:proofErr w:type="gramEnd"/>
      <w:r w:rsidRPr="0000014E">
        <w:rPr>
          <w:b/>
          <w:spacing w:val="-1"/>
          <w:sz w:val="24"/>
          <w:szCs w:val="24"/>
          <w:lang w:eastAsia="ru-RU"/>
        </w:rPr>
        <w:t xml:space="preserve"> </w:t>
      </w:r>
    </w:p>
    <w:p w:rsidR="001F061B" w:rsidRPr="0000014E" w:rsidRDefault="001F061B" w:rsidP="001F061B">
      <w:pPr>
        <w:widowControl w:val="0"/>
        <w:shd w:val="clear" w:color="auto" w:fill="FFFFFF"/>
        <w:autoSpaceDE w:val="0"/>
        <w:autoSpaceDN w:val="0"/>
        <w:adjustRightInd w:val="0"/>
        <w:spacing w:line="274" w:lineRule="exact"/>
        <w:ind w:right="10"/>
        <w:rPr>
          <w:spacing w:val="-1"/>
          <w:sz w:val="24"/>
          <w:szCs w:val="24"/>
          <w:u w:val="single"/>
          <w:lang w:eastAsia="ru-RU"/>
        </w:rPr>
      </w:pPr>
    </w:p>
    <w:p w:rsidR="001F061B" w:rsidRPr="0000014E" w:rsidRDefault="001F061B" w:rsidP="001F061B">
      <w:pPr>
        <w:widowControl w:val="0"/>
        <w:autoSpaceDE w:val="0"/>
        <w:autoSpaceDN w:val="0"/>
        <w:adjustRightInd w:val="0"/>
        <w:ind w:firstLine="709"/>
        <w:rPr>
          <w:sz w:val="24"/>
          <w:szCs w:val="24"/>
          <w:lang w:eastAsia="ru-RU"/>
        </w:rPr>
      </w:pPr>
      <w:r w:rsidRPr="0000014E">
        <w:rPr>
          <w:sz w:val="24"/>
          <w:szCs w:val="24"/>
          <w:lang w:eastAsia="ru-RU"/>
        </w:rPr>
        <w:t>Формами повышения квалификации и самообразования  являются не только курсы повышения квалификации и  стажировки, а также участие педагогических работников в конференциях, обучающих семинарах и мастер-классах по отдельным направлениям реализации основной образовательной программы; дистанционное образование; участие в различных педагогических проектах; создание и публикация методических материалов.</w:t>
      </w:r>
    </w:p>
    <w:p w:rsidR="00CF7A06" w:rsidRPr="0000014E" w:rsidRDefault="00502394" w:rsidP="00502394">
      <w:pPr>
        <w:widowControl w:val="0"/>
        <w:shd w:val="clear" w:color="auto" w:fill="FFFFFF"/>
        <w:autoSpaceDE w:val="0"/>
        <w:autoSpaceDN w:val="0"/>
        <w:adjustRightInd w:val="0"/>
        <w:rPr>
          <w:spacing w:val="-1"/>
          <w:sz w:val="24"/>
          <w:szCs w:val="24"/>
          <w:lang w:eastAsia="ru-RU"/>
        </w:rPr>
      </w:pPr>
      <w:r w:rsidRPr="0000014E">
        <w:rPr>
          <w:sz w:val="24"/>
          <w:szCs w:val="24"/>
          <w:lang w:eastAsia="ru-RU"/>
        </w:rPr>
        <w:t xml:space="preserve"> </w:t>
      </w:r>
      <w:r w:rsidR="001F061B" w:rsidRPr="0000014E">
        <w:rPr>
          <w:sz w:val="24"/>
          <w:szCs w:val="24"/>
          <w:lang w:eastAsia="ru-RU"/>
        </w:rPr>
        <w:t xml:space="preserve"> </w:t>
      </w:r>
      <w:r w:rsidRPr="0000014E">
        <w:rPr>
          <w:sz w:val="24"/>
          <w:szCs w:val="24"/>
          <w:lang w:eastAsia="ru-RU"/>
        </w:rPr>
        <w:t>П</w:t>
      </w:r>
      <w:r w:rsidR="001F061B" w:rsidRPr="0000014E">
        <w:rPr>
          <w:sz w:val="24"/>
          <w:szCs w:val="24"/>
          <w:lang w:eastAsia="ru-RU"/>
        </w:rPr>
        <w:t>едагог</w:t>
      </w:r>
      <w:r w:rsidRPr="0000014E">
        <w:rPr>
          <w:sz w:val="24"/>
          <w:szCs w:val="24"/>
          <w:lang w:eastAsia="ru-RU"/>
        </w:rPr>
        <w:t>и</w:t>
      </w:r>
      <w:r w:rsidR="001F061B" w:rsidRPr="0000014E">
        <w:rPr>
          <w:sz w:val="24"/>
          <w:szCs w:val="24"/>
          <w:lang w:eastAsia="ru-RU"/>
        </w:rPr>
        <w:t xml:space="preserve"> школы</w:t>
      </w:r>
      <w:r w:rsidRPr="0000014E">
        <w:rPr>
          <w:sz w:val="24"/>
          <w:szCs w:val="24"/>
          <w:lang w:eastAsia="ru-RU"/>
        </w:rPr>
        <w:t xml:space="preserve">, по возможности, стараются участвовать </w:t>
      </w:r>
      <w:r w:rsidR="001F061B" w:rsidRPr="0000014E">
        <w:rPr>
          <w:sz w:val="24"/>
          <w:szCs w:val="24"/>
          <w:lang w:eastAsia="ru-RU"/>
        </w:rPr>
        <w:t xml:space="preserve"> в профессиональных</w:t>
      </w:r>
      <w:r w:rsidRPr="0000014E">
        <w:rPr>
          <w:sz w:val="24"/>
          <w:szCs w:val="24"/>
          <w:lang w:eastAsia="ru-RU"/>
        </w:rPr>
        <w:t xml:space="preserve"> дистанционных конкурсах</w:t>
      </w:r>
      <w:proofErr w:type="gramStart"/>
      <w:r w:rsidRPr="0000014E">
        <w:rPr>
          <w:sz w:val="24"/>
          <w:szCs w:val="24"/>
          <w:lang w:eastAsia="ru-RU"/>
        </w:rPr>
        <w:t xml:space="preserve"> </w:t>
      </w:r>
      <w:r w:rsidR="001F061B" w:rsidRPr="0000014E">
        <w:rPr>
          <w:spacing w:val="-1"/>
          <w:sz w:val="24"/>
          <w:szCs w:val="24"/>
          <w:lang w:eastAsia="ru-RU"/>
        </w:rPr>
        <w:t>,</w:t>
      </w:r>
      <w:proofErr w:type="gramEnd"/>
      <w:r w:rsidR="001F061B" w:rsidRPr="0000014E">
        <w:rPr>
          <w:spacing w:val="-1"/>
          <w:sz w:val="24"/>
          <w:szCs w:val="24"/>
          <w:lang w:eastAsia="ru-RU"/>
        </w:rPr>
        <w:t xml:space="preserve"> что с</w:t>
      </w:r>
      <w:r w:rsidR="00CF7A06" w:rsidRPr="0000014E">
        <w:rPr>
          <w:spacing w:val="-1"/>
          <w:sz w:val="24"/>
          <w:szCs w:val="24"/>
          <w:lang w:eastAsia="ru-RU"/>
        </w:rPr>
        <w:t>пособствует повышению профессионального уровня.</w:t>
      </w:r>
    </w:p>
    <w:p w:rsidR="00CF7A06" w:rsidRPr="00B307A4" w:rsidRDefault="00CF7A06" w:rsidP="00502394">
      <w:pPr>
        <w:widowControl w:val="0"/>
        <w:shd w:val="clear" w:color="auto" w:fill="FFFFFF"/>
        <w:autoSpaceDE w:val="0"/>
        <w:autoSpaceDN w:val="0"/>
        <w:adjustRightInd w:val="0"/>
        <w:rPr>
          <w:color w:val="FF0000"/>
          <w:spacing w:val="-1"/>
          <w:sz w:val="24"/>
          <w:szCs w:val="24"/>
          <w:lang w:eastAsia="ru-RU"/>
        </w:rPr>
      </w:pPr>
    </w:p>
    <w:p w:rsidR="001F061B" w:rsidRPr="00B307A4" w:rsidRDefault="001F061B" w:rsidP="001F061B">
      <w:pPr>
        <w:widowControl w:val="0"/>
        <w:autoSpaceDE w:val="0"/>
        <w:autoSpaceDN w:val="0"/>
        <w:adjustRightInd w:val="0"/>
        <w:rPr>
          <w:color w:val="FF0000"/>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992"/>
        <w:gridCol w:w="1134"/>
        <w:gridCol w:w="992"/>
        <w:gridCol w:w="993"/>
        <w:gridCol w:w="850"/>
        <w:gridCol w:w="993"/>
        <w:gridCol w:w="992"/>
        <w:gridCol w:w="992"/>
        <w:gridCol w:w="1134"/>
      </w:tblGrid>
      <w:tr w:rsidR="001F061B" w:rsidRPr="000C0A82" w:rsidTr="00630AE1">
        <w:tc>
          <w:tcPr>
            <w:tcW w:w="817" w:type="dxa"/>
            <w:vMerge w:val="restart"/>
            <w:vAlign w:val="center"/>
          </w:tcPr>
          <w:p w:rsidR="001F061B" w:rsidRPr="000C0A82" w:rsidRDefault="001F061B" w:rsidP="00630AE1">
            <w:pPr>
              <w:widowControl w:val="0"/>
              <w:autoSpaceDE w:val="0"/>
              <w:autoSpaceDN w:val="0"/>
              <w:adjustRightInd w:val="0"/>
              <w:spacing w:line="274" w:lineRule="exact"/>
              <w:ind w:right="10"/>
              <w:rPr>
                <w:bCs/>
                <w:spacing w:val="-1"/>
                <w:sz w:val="22"/>
                <w:lang w:eastAsia="ru-RU"/>
              </w:rPr>
            </w:pPr>
            <w:r w:rsidRPr="000C0A82">
              <w:rPr>
                <w:bCs/>
                <w:spacing w:val="-1"/>
                <w:sz w:val="22"/>
                <w:lang w:eastAsia="ru-RU"/>
              </w:rPr>
              <w:t>Год</w:t>
            </w:r>
          </w:p>
        </w:tc>
        <w:tc>
          <w:tcPr>
            <w:tcW w:w="3118" w:type="dxa"/>
            <w:gridSpan w:val="3"/>
          </w:tcPr>
          <w:p w:rsidR="001F061B" w:rsidRPr="000C0A82" w:rsidRDefault="001F061B" w:rsidP="00630AE1">
            <w:pPr>
              <w:widowControl w:val="0"/>
              <w:autoSpaceDE w:val="0"/>
              <w:autoSpaceDN w:val="0"/>
              <w:adjustRightInd w:val="0"/>
              <w:spacing w:line="274" w:lineRule="exact"/>
              <w:ind w:right="10"/>
              <w:rPr>
                <w:bCs/>
                <w:spacing w:val="-1"/>
                <w:sz w:val="22"/>
                <w:lang w:eastAsia="ru-RU"/>
              </w:rPr>
            </w:pPr>
            <w:r w:rsidRPr="000C0A82">
              <w:rPr>
                <w:bCs/>
                <w:spacing w:val="-1"/>
                <w:sz w:val="22"/>
                <w:lang w:eastAsia="ru-RU"/>
              </w:rPr>
              <w:t>Участие и призовые места в профессиональных конкурсах</w:t>
            </w:r>
          </w:p>
        </w:tc>
        <w:tc>
          <w:tcPr>
            <w:tcW w:w="2836" w:type="dxa"/>
            <w:gridSpan w:val="3"/>
          </w:tcPr>
          <w:p w:rsidR="001F061B" w:rsidRPr="000C0A82" w:rsidRDefault="001F061B" w:rsidP="00630AE1">
            <w:pPr>
              <w:widowControl w:val="0"/>
              <w:autoSpaceDE w:val="0"/>
              <w:autoSpaceDN w:val="0"/>
              <w:adjustRightInd w:val="0"/>
              <w:spacing w:line="274" w:lineRule="exact"/>
              <w:ind w:right="10"/>
              <w:rPr>
                <w:bCs/>
                <w:spacing w:val="-1"/>
                <w:sz w:val="22"/>
                <w:lang w:eastAsia="ru-RU"/>
              </w:rPr>
            </w:pPr>
            <w:r w:rsidRPr="000C0A82">
              <w:rPr>
                <w:bCs/>
                <w:spacing w:val="-1"/>
                <w:sz w:val="22"/>
                <w:lang w:eastAsia="ru-RU"/>
              </w:rPr>
              <w:t xml:space="preserve">Участие в научно-практических конференциях, </w:t>
            </w:r>
            <w:proofErr w:type="spellStart"/>
            <w:r w:rsidRPr="000C0A82">
              <w:rPr>
                <w:bCs/>
                <w:spacing w:val="-1"/>
                <w:sz w:val="22"/>
                <w:lang w:eastAsia="ru-RU"/>
              </w:rPr>
              <w:t>семинарах</w:t>
            </w:r>
            <w:proofErr w:type="gramStart"/>
            <w:r w:rsidRPr="000C0A82">
              <w:rPr>
                <w:bCs/>
                <w:spacing w:val="-1"/>
                <w:sz w:val="22"/>
                <w:lang w:eastAsia="ru-RU"/>
              </w:rPr>
              <w:t>,</w:t>
            </w:r>
            <w:r w:rsidR="008B3A6C" w:rsidRPr="000C0A82">
              <w:rPr>
                <w:bCs/>
                <w:spacing w:val="-1"/>
                <w:sz w:val="22"/>
                <w:lang w:eastAsia="ru-RU"/>
              </w:rPr>
              <w:t>в</w:t>
            </w:r>
            <w:proofErr w:type="gramEnd"/>
            <w:r w:rsidR="008B3A6C" w:rsidRPr="000C0A82">
              <w:rPr>
                <w:bCs/>
                <w:spacing w:val="-1"/>
                <w:sz w:val="22"/>
                <w:lang w:eastAsia="ru-RU"/>
              </w:rPr>
              <w:t>ебинарах</w:t>
            </w:r>
            <w:proofErr w:type="spellEnd"/>
            <w:r w:rsidR="008B3A6C" w:rsidRPr="000C0A82">
              <w:rPr>
                <w:bCs/>
                <w:spacing w:val="-1"/>
                <w:sz w:val="22"/>
                <w:lang w:eastAsia="ru-RU"/>
              </w:rPr>
              <w:t>,</w:t>
            </w:r>
          </w:p>
          <w:p w:rsidR="001F061B" w:rsidRPr="000C0A82" w:rsidRDefault="001F061B" w:rsidP="00630AE1">
            <w:pPr>
              <w:widowControl w:val="0"/>
              <w:autoSpaceDE w:val="0"/>
              <w:autoSpaceDN w:val="0"/>
              <w:adjustRightInd w:val="0"/>
              <w:spacing w:line="274" w:lineRule="exact"/>
              <w:ind w:right="10"/>
              <w:rPr>
                <w:bCs/>
                <w:spacing w:val="-1"/>
                <w:sz w:val="22"/>
                <w:lang w:eastAsia="ru-RU"/>
              </w:rPr>
            </w:pPr>
            <w:r w:rsidRPr="000C0A82">
              <w:rPr>
                <w:bCs/>
                <w:spacing w:val="-1"/>
                <w:sz w:val="22"/>
                <w:lang w:eastAsia="ru-RU"/>
              </w:rPr>
              <w:t>мастер - классы</w:t>
            </w:r>
          </w:p>
        </w:tc>
        <w:tc>
          <w:tcPr>
            <w:tcW w:w="3118" w:type="dxa"/>
            <w:gridSpan w:val="3"/>
          </w:tcPr>
          <w:p w:rsidR="001F061B" w:rsidRPr="000C0A82" w:rsidRDefault="001F061B" w:rsidP="00630AE1">
            <w:pPr>
              <w:widowControl w:val="0"/>
              <w:autoSpaceDE w:val="0"/>
              <w:autoSpaceDN w:val="0"/>
              <w:adjustRightInd w:val="0"/>
              <w:spacing w:line="274" w:lineRule="exact"/>
              <w:ind w:right="10"/>
              <w:rPr>
                <w:bCs/>
                <w:spacing w:val="-1"/>
                <w:sz w:val="22"/>
                <w:lang w:eastAsia="ru-RU"/>
              </w:rPr>
            </w:pPr>
            <w:r w:rsidRPr="000C0A82">
              <w:rPr>
                <w:bCs/>
                <w:spacing w:val="-1"/>
                <w:sz w:val="22"/>
                <w:lang w:eastAsia="ru-RU"/>
              </w:rPr>
              <w:t xml:space="preserve">Участие в работе экспертных комиссий, </w:t>
            </w:r>
          </w:p>
          <w:p w:rsidR="001F061B" w:rsidRPr="000C0A82" w:rsidRDefault="001F061B" w:rsidP="00630AE1">
            <w:pPr>
              <w:widowControl w:val="0"/>
              <w:autoSpaceDE w:val="0"/>
              <w:autoSpaceDN w:val="0"/>
              <w:adjustRightInd w:val="0"/>
              <w:spacing w:line="274" w:lineRule="exact"/>
              <w:ind w:right="10"/>
              <w:rPr>
                <w:bCs/>
                <w:spacing w:val="-1"/>
                <w:sz w:val="22"/>
                <w:lang w:eastAsia="ru-RU"/>
              </w:rPr>
            </w:pPr>
            <w:r w:rsidRPr="000C0A82">
              <w:rPr>
                <w:bCs/>
                <w:spacing w:val="-1"/>
                <w:sz w:val="22"/>
                <w:lang w:eastAsia="ru-RU"/>
              </w:rPr>
              <w:t>групп, жюри олимпиад</w:t>
            </w:r>
          </w:p>
        </w:tc>
      </w:tr>
      <w:tr w:rsidR="001F061B" w:rsidRPr="000C0A82" w:rsidTr="009A20B6">
        <w:tc>
          <w:tcPr>
            <w:tcW w:w="817" w:type="dxa"/>
            <w:vMerge/>
          </w:tcPr>
          <w:p w:rsidR="001F061B" w:rsidRPr="000C0A82" w:rsidRDefault="001F061B" w:rsidP="00630AE1">
            <w:pPr>
              <w:widowControl w:val="0"/>
              <w:autoSpaceDE w:val="0"/>
              <w:autoSpaceDN w:val="0"/>
              <w:adjustRightInd w:val="0"/>
              <w:spacing w:line="274" w:lineRule="exact"/>
              <w:ind w:right="10"/>
              <w:rPr>
                <w:bCs/>
                <w:spacing w:val="-1"/>
                <w:sz w:val="22"/>
                <w:lang w:eastAsia="ru-RU"/>
              </w:rPr>
            </w:pPr>
          </w:p>
        </w:tc>
        <w:tc>
          <w:tcPr>
            <w:tcW w:w="992" w:type="dxa"/>
          </w:tcPr>
          <w:p w:rsidR="001F061B" w:rsidRPr="000C0A82" w:rsidRDefault="001F061B" w:rsidP="00630AE1">
            <w:pPr>
              <w:widowControl w:val="0"/>
              <w:autoSpaceDE w:val="0"/>
              <w:autoSpaceDN w:val="0"/>
              <w:adjustRightInd w:val="0"/>
              <w:ind w:right="-108"/>
              <w:rPr>
                <w:bCs/>
                <w:spacing w:val="-1"/>
                <w:sz w:val="22"/>
                <w:lang w:eastAsia="ru-RU"/>
              </w:rPr>
            </w:pPr>
            <w:r w:rsidRPr="000C0A82">
              <w:rPr>
                <w:bCs/>
                <w:spacing w:val="-1"/>
                <w:sz w:val="22"/>
                <w:lang w:eastAsia="ru-RU"/>
              </w:rPr>
              <w:t>муниципальный</w:t>
            </w:r>
          </w:p>
        </w:tc>
        <w:tc>
          <w:tcPr>
            <w:tcW w:w="1134" w:type="dxa"/>
          </w:tcPr>
          <w:p w:rsidR="001F061B" w:rsidRPr="000C0A82" w:rsidRDefault="001F061B" w:rsidP="00630AE1">
            <w:pPr>
              <w:widowControl w:val="0"/>
              <w:autoSpaceDE w:val="0"/>
              <w:autoSpaceDN w:val="0"/>
              <w:adjustRightInd w:val="0"/>
              <w:ind w:right="-108"/>
              <w:rPr>
                <w:bCs/>
                <w:spacing w:val="-1"/>
                <w:sz w:val="22"/>
                <w:lang w:eastAsia="ru-RU"/>
              </w:rPr>
            </w:pPr>
            <w:r w:rsidRPr="000C0A82">
              <w:rPr>
                <w:bCs/>
                <w:spacing w:val="-1"/>
                <w:sz w:val="22"/>
                <w:lang w:eastAsia="ru-RU"/>
              </w:rPr>
              <w:t>региональный</w:t>
            </w:r>
          </w:p>
        </w:tc>
        <w:tc>
          <w:tcPr>
            <w:tcW w:w="992" w:type="dxa"/>
          </w:tcPr>
          <w:p w:rsidR="001F061B" w:rsidRPr="000C0A82" w:rsidRDefault="001F061B" w:rsidP="00630AE1">
            <w:pPr>
              <w:widowControl w:val="0"/>
              <w:autoSpaceDE w:val="0"/>
              <w:autoSpaceDN w:val="0"/>
              <w:adjustRightInd w:val="0"/>
              <w:ind w:right="-108"/>
              <w:rPr>
                <w:bCs/>
                <w:spacing w:val="-1"/>
                <w:sz w:val="22"/>
                <w:lang w:eastAsia="ru-RU"/>
              </w:rPr>
            </w:pPr>
            <w:r w:rsidRPr="000C0A82">
              <w:rPr>
                <w:bCs/>
                <w:spacing w:val="-1"/>
                <w:sz w:val="22"/>
                <w:lang w:eastAsia="ru-RU"/>
              </w:rPr>
              <w:t>Всероссийский, международный</w:t>
            </w:r>
          </w:p>
        </w:tc>
        <w:tc>
          <w:tcPr>
            <w:tcW w:w="993" w:type="dxa"/>
          </w:tcPr>
          <w:p w:rsidR="001F061B" w:rsidRPr="000C0A82" w:rsidRDefault="001F061B" w:rsidP="00630AE1">
            <w:pPr>
              <w:widowControl w:val="0"/>
              <w:autoSpaceDE w:val="0"/>
              <w:autoSpaceDN w:val="0"/>
              <w:adjustRightInd w:val="0"/>
              <w:ind w:right="-108"/>
              <w:rPr>
                <w:bCs/>
                <w:spacing w:val="-1"/>
                <w:sz w:val="22"/>
                <w:lang w:eastAsia="ru-RU"/>
              </w:rPr>
            </w:pPr>
            <w:r w:rsidRPr="000C0A82">
              <w:rPr>
                <w:bCs/>
                <w:spacing w:val="-1"/>
                <w:sz w:val="22"/>
                <w:lang w:eastAsia="ru-RU"/>
              </w:rPr>
              <w:t>муниципальный</w:t>
            </w:r>
          </w:p>
        </w:tc>
        <w:tc>
          <w:tcPr>
            <w:tcW w:w="850" w:type="dxa"/>
          </w:tcPr>
          <w:p w:rsidR="001F061B" w:rsidRPr="000C0A82" w:rsidRDefault="001F061B" w:rsidP="00630AE1">
            <w:pPr>
              <w:widowControl w:val="0"/>
              <w:autoSpaceDE w:val="0"/>
              <w:autoSpaceDN w:val="0"/>
              <w:adjustRightInd w:val="0"/>
              <w:ind w:right="-108"/>
              <w:rPr>
                <w:bCs/>
                <w:spacing w:val="-1"/>
                <w:sz w:val="22"/>
                <w:lang w:eastAsia="ru-RU"/>
              </w:rPr>
            </w:pPr>
            <w:r w:rsidRPr="000C0A82">
              <w:rPr>
                <w:bCs/>
                <w:spacing w:val="-1"/>
                <w:sz w:val="22"/>
                <w:lang w:eastAsia="ru-RU"/>
              </w:rPr>
              <w:t>региональный</w:t>
            </w:r>
          </w:p>
        </w:tc>
        <w:tc>
          <w:tcPr>
            <w:tcW w:w="993" w:type="dxa"/>
          </w:tcPr>
          <w:p w:rsidR="001F061B" w:rsidRPr="000C0A82" w:rsidRDefault="001F061B" w:rsidP="00630AE1">
            <w:pPr>
              <w:widowControl w:val="0"/>
              <w:autoSpaceDE w:val="0"/>
              <w:autoSpaceDN w:val="0"/>
              <w:adjustRightInd w:val="0"/>
              <w:ind w:right="-108"/>
              <w:rPr>
                <w:bCs/>
                <w:spacing w:val="-1"/>
                <w:sz w:val="22"/>
                <w:lang w:eastAsia="ru-RU"/>
              </w:rPr>
            </w:pPr>
            <w:r w:rsidRPr="000C0A82">
              <w:rPr>
                <w:bCs/>
                <w:spacing w:val="-1"/>
                <w:sz w:val="22"/>
                <w:lang w:eastAsia="ru-RU"/>
              </w:rPr>
              <w:t>Всероссийский, международный</w:t>
            </w:r>
          </w:p>
        </w:tc>
        <w:tc>
          <w:tcPr>
            <w:tcW w:w="992" w:type="dxa"/>
          </w:tcPr>
          <w:p w:rsidR="001F061B" w:rsidRPr="000C0A82" w:rsidRDefault="001F061B" w:rsidP="00630AE1">
            <w:pPr>
              <w:widowControl w:val="0"/>
              <w:autoSpaceDE w:val="0"/>
              <w:autoSpaceDN w:val="0"/>
              <w:adjustRightInd w:val="0"/>
              <w:ind w:right="-108"/>
              <w:rPr>
                <w:bCs/>
                <w:spacing w:val="-1"/>
                <w:sz w:val="22"/>
                <w:lang w:eastAsia="ru-RU"/>
              </w:rPr>
            </w:pPr>
            <w:r w:rsidRPr="000C0A82">
              <w:rPr>
                <w:bCs/>
                <w:spacing w:val="-1"/>
                <w:sz w:val="22"/>
                <w:lang w:eastAsia="ru-RU"/>
              </w:rPr>
              <w:t>муниципальный</w:t>
            </w:r>
          </w:p>
        </w:tc>
        <w:tc>
          <w:tcPr>
            <w:tcW w:w="992" w:type="dxa"/>
          </w:tcPr>
          <w:p w:rsidR="001F061B" w:rsidRPr="000C0A82" w:rsidRDefault="001F061B" w:rsidP="00630AE1">
            <w:pPr>
              <w:widowControl w:val="0"/>
              <w:autoSpaceDE w:val="0"/>
              <w:autoSpaceDN w:val="0"/>
              <w:adjustRightInd w:val="0"/>
              <w:ind w:right="-108"/>
              <w:rPr>
                <w:bCs/>
                <w:spacing w:val="-1"/>
                <w:sz w:val="22"/>
                <w:lang w:eastAsia="ru-RU"/>
              </w:rPr>
            </w:pPr>
            <w:r w:rsidRPr="000C0A82">
              <w:rPr>
                <w:bCs/>
                <w:spacing w:val="-1"/>
                <w:sz w:val="22"/>
                <w:lang w:eastAsia="ru-RU"/>
              </w:rPr>
              <w:t>региональный</w:t>
            </w:r>
          </w:p>
        </w:tc>
        <w:tc>
          <w:tcPr>
            <w:tcW w:w="1134" w:type="dxa"/>
          </w:tcPr>
          <w:p w:rsidR="001F061B" w:rsidRPr="000C0A82" w:rsidRDefault="001F061B" w:rsidP="00630AE1">
            <w:pPr>
              <w:widowControl w:val="0"/>
              <w:autoSpaceDE w:val="0"/>
              <w:autoSpaceDN w:val="0"/>
              <w:adjustRightInd w:val="0"/>
              <w:ind w:right="-108"/>
              <w:rPr>
                <w:bCs/>
                <w:spacing w:val="-1"/>
                <w:sz w:val="22"/>
                <w:lang w:eastAsia="ru-RU"/>
              </w:rPr>
            </w:pPr>
            <w:r w:rsidRPr="000C0A82">
              <w:rPr>
                <w:bCs/>
                <w:spacing w:val="-1"/>
                <w:sz w:val="22"/>
                <w:lang w:eastAsia="ru-RU"/>
              </w:rPr>
              <w:t>Всероссийский, международный</w:t>
            </w:r>
          </w:p>
        </w:tc>
      </w:tr>
      <w:tr w:rsidR="00C83453" w:rsidRPr="000C0A82" w:rsidTr="009A20B6">
        <w:trPr>
          <w:trHeight w:val="591"/>
        </w:trPr>
        <w:tc>
          <w:tcPr>
            <w:tcW w:w="817" w:type="dxa"/>
            <w:vAlign w:val="center"/>
          </w:tcPr>
          <w:p w:rsidR="00C83453" w:rsidRPr="000C0A82" w:rsidRDefault="00C83453" w:rsidP="00CF7A06">
            <w:pPr>
              <w:widowControl w:val="0"/>
              <w:autoSpaceDE w:val="0"/>
              <w:autoSpaceDN w:val="0"/>
              <w:adjustRightInd w:val="0"/>
              <w:spacing w:line="274" w:lineRule="exact"/>
              <w:ind w:right="10"/>
              <w:rPr>
                <w:bCs/>
                <w:spacing w:val="-1"/>
                <w:sz w:val="22"/>
                <w:lang w:eastAsia="ru-RU"/>
              </w:rPr>
            </w:pPr>
            <w:r w:rsidRPr="000C0A82">
              <w:rPr>
                <w:bCs/>
                <w:spacing w:val="-1"/>
                <w:sz w:val="22"/>
                <w:lang w:eastAsia="ru-RU"/>
              </w:rPr>
              <w:t>2017</w:t>
            </w:r>
          </w:p>
        </w:tc>
        <w:tc>
          <w:tcPr>
            <w:tcW w:w="992" w:type="dxa"/>
            <w:vAlign w:val="center"/>
          </w:tcPr>
          <w:p w:rsidR="00C83453" w:rsidRPr="000C0A82" w:rsidRDefault="00C83453"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0</w:t>
            </w:r>
          </w:p>
        </w:tc>
        <w:tc>
          <w:tcPr>
            <w:tcW w:w="1134" w:type="dxa"/>
            <w:vAlign w:val="center"/>
          </w:tcPr>
          <w:p w:rsidR="00C83453" w:rsidRPr="000C0A82" w:rsidRDefault="00C83453"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0</w:t>
            </w:r>
          </w:p>
        </w:tc>
        <w:tc>
          <w:tcPr>
            <w:tcW w:w="992" w:type="dxa"/>
            <w:vAlign w:val="center"/>
          </w:tcPr>
          <w:p w:rsidR="00C83453" w:rsidRPr="000C0A82" w:rsidRDefault="00C83453"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0</w:t>
            </w:r>
          </w:p>
        </w:tc>
        <w:tc>
          <w:tcPr>
            <w:tcW w:w="993" w:type="dxa"/>
            <w:vAlign w:val="center"/>
          </w:tcPr>
          <w:p w:rsidR="00C83453" w:rsidRPr="000C0A82" w:rsidRDefault="00C83453"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0</w:t>
            </w:r>
          </w:p>
        </w:tc>
        <w:tc>
          <w:tcPr>
            <w:tcW w:w="850" w:type="dxa"/>
            <w:vAlign w:val="center"/>
          </w:tcPr>
          <w:p w:rsidR="00C83453" w:rsidRPr="000C0A82" w:rsidRDefault="00C83453"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0</w:t>
            </w:r>
          </w:p>
        </w:tc>
        <w:tc>
          <w:tcPr>
            <w:tcW w:w="993" w:type="dxa"/>
            <w:vAlign w:val="center"/>
          </w:tcPr>
          <w:p w:rsidR="00C83453" w:rsidRPr="000C0A82" w:rsidRDefault="008B3A6C"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1</w:t>
            </w:r>
          </w:p>
        </w:tc>
        <w:tc>
          <w:tcPr>
            <w:tcW w:w="992" w:type="dxa"/>
            <w:vAlign w:val="center"/>
          </w:tcPr>
          <w:p w:rsidR="00C83453" w:rsidRPr="000C0A82" w:rsidRDefault="00C83453"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0</w:t>
            </w:r>
          </w:p>
        </w:tc>
        <w:tc>
          <w:tcPr>
            <w:tcW w:w="992" w:type="dxa"/>
            <w:vAlign w:val="center"/>
          </w:tcPr>
          <w:p w:rsidR="00C83453" w:rsidRPr="000C0A82" w:rsidRDefault="00C83453"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2</w:t>
            </w:r>
          </w:p>
        </w:tc>
        <w:tc>
          <w:tcPr>
            <w:tcW w:w="1134" w:type="dxa"/>
            <w:vAlign w:val="center"/>
          </w:tcPr>
          <w:p w:rsidR="00C83453" w:rsidRPr="000C0A82" w:rsidRDefault="00C83453"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3</w:t>
            </w:r>
          </w:p>
        </w:tc>
      </w:tr>
      <w:tr w:rsidR="001F061B" w:rsidRPr="000C0A82" w:rsidTr="009A20B6">
        <w:trPr>
          <w:trHeight w:val="591"/>
        </w:trPr>
        <w:tc>
          <w:tcPr>
            <w:tcW w:w="817" w:type="dxa"/>
            <w:vAlign w:val="center"/>
          </w:tcPr>
          <w:p w:rsidR="001F061B" w:rsidRPr="000C0A82" w:rsidRDefault="001F061B" w:rsidP="00CF7A06">
            <w:pPr>
              <w:widowControl w:val="0"/>
              <w:autoSpaceDE w:val="0"/>
              <w:autoSpaceDN w:val="0"/>
              <w:adjustRightInd w:val="0"/>
              <w:spacing w:line="274" w:lineRule="exact"/>
              <w:ind w:right="10"/>
              <w:rPr>
                <w:bCs/>
                <w:spacing w:val="-1"/>
                <w:sz w:val="22"/>
                <w:lang w:eastAsia="ru-RU"/>
              </w:rPr>
            </w:pPr>
            <w:r w:rsidRPr="000C0A82">
              <w:rPr>
                <w:bCs/>
                <w:spacing w:val="-1"/>
                <w:sz w:val="22"/>
                <w:lang w:eastAsia="ru-RU"/>
              </w:rPr>
              <w:t>201</w:t>
            </w:r>
            <w:r w:rsidR="00CF7A06" w:rsidRPr="000C0A82">
              <w:rPr>
                <w:bCs/>
                <w:spacing w:val="-1"/>
                <w:sz w:val="22"/>
                <w:lang w:eastAsia="ru-RU"/>
              </w:rPr>
              <w:t>8</w:t>
            </w:r>
          </w:p>
        </w:tc>
        <w:tc>
          <w:tcPr>
            <w:tcW w:w="992" w:type="dxa"/>
            <w:vAlign w:val="center"/>
          </w:tcPr>
          <w:p w:rsidR="001F061B" w:rsidRPr="000C0A82" w:rsidRDefault="00C40309"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0</w:t>
            </w:r>
          </w:p>
        </w:tc>
        <w:tc>
          <w:tcPr>
            <w:tcW w:w="1134" w:type="dxa"/>
            <w:vAlign w:val="center"/>
          </w:tcPr>
          <w:p w:rsidR="001F061B" w:rsidRPr="000C0A82" w:rsidRDefault="00C40309"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0</w:t>
            </w:r>
          </w:p>
        </w:tc>
        <w:tc>
          <w:tcPr>
            <w:tcW w:w="992" w:type="dxa"/>
            <w:vAlign w:val="center"/>
          </w:tcPr>
          <w:p w:rsidR="001F061B" w:rsidRPr="000C0A82" w:rsidRDefault="00C131F3"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2</w:t>
            </w:r>
          </w:p>
        </w:tc>
        <w:tc>
          <w:tcPr>
            <w:tcW w:w="993" w:type="dxa"/>
            <w:vAlign w:val="center"/>
          </w:tcPr>
          <w:p w:rsidR="001F061B" w:rsidRPr="000C0A82" w:rsidRDefault="00F947D5"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3</w:t>
            </w:r>
          </w:p>
        </w:tc>
        <w:tc>
          <w:tcPr>
            <w:tcW w:w="850" w:type="dxa"/>
            <w:vAlign w:val="center"/>
          </w:tcPr>
          <w:p w:rsidR="001F061B" w:rsidRPr="000C0A82" w:rsidRDefault="00F947D5"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0</w:t>
            </w:r>
          </w:p>
        </w:tc>
        <w:tc>
          <w:tcPr>
            <w:tcW w:w="993" w:type="dxa"/>
            <w:vAlign w:val="center"/>
          </w:tcPr>
          <w:p w:rsidR="001F061B" w:rsidRPr="000C0A82" w:rsidRDefault="00F947D5"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0</w:t>
            </w:r>
          </w:p>
        </w:tc>
        <w:tc>
          <w:tcPr>
            <w:tcW w:w="992" w:type="dxa"/>
            <w:vAlign w:val="center"/>
          </w:tcPr>
          <w:p w:rsidR="001F061B" w:rsidRPr="000C0A82" w:rsidRDefault="009A20B6"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3</w:t>
            </w:r>
          </w:p>
        </w:tc>
        <w:tc>
          <w:tcPr>
            <w:tcW w:w="992" w:type="dxa"/>
            <w:vAlign w:val="center"/>
          </w:tcPr>
          <w:p w:rsidR="001F061B" w:rsidRPr="000C0A82" w:rsidRDefault="00380762"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 xml:space="preserve"> 2</w:t>
            </w:r>
          </w:p>
        </w:tc>
        <w:tc>
          <w:tcPr>
            <w:tcW w:w="1134" w:type="dxa"/>
            <w:vAlign w:val="center"/>
          </w:tcPr>
          <w:p w:rsidR="001F061B" w:rsidRPr="000C0A82" w:rsidRDefault="00380762"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4</w:t>
            </w:r>
          </w:p>
        </w:tc>
      </w:tr>
      <w:tr w:rsidR="0000014E" w:rsidRPr="000C0A82" w:rsidTr="009A20B6">
        <w:trPr>
          <w:trHeight w:val="591"/>
        </w:trPr>
        <w:tc>
          <w:tcPr>
            <w:tcW w:w="817" w:type="dxa"/>
            <w:vAlign w:val="center"/>
          </w:tcPr>
          <w:p w:rsidR="0000014E" w:rsidRPr="000C0A82" w:rsidRDefault="0000014E" w:rsidP="00CF7A06">
            <w:pPr>
              <w:widowControl w:val="0"/>
              <w:autoSpaceDE w:val="0"/>
              <w:autoSpaceDN w:val="0"/>
              <w:adjustRightInd w:val="0"/>
              <w:spacing w:line="274" w:lineRule="exact"/>
              <w:ind w:right="10"/>
              <w:rPr>
                <w:bCs/>
                <w:spacing w:val="-1"/>
                <w:sz w:val="22"/>
                <w:lang w:eastAsia="ru-RU"/>
              </w:rPr>
            </w:pPr>
            <w:r w:rsidRPr="000C0A82">
              <w:rPr>
                <w:bCs/>
                <w:spacing w:val="-1"/>
                <w:sz w:val="22"/>
                <w:lang w:eastAsia="ru-RU"/>
              </w:rPr>
              <w:t>2019</w:t>
            </w:r>
          </w:p>
        </w:tc>
        <w:tc>
          <w:tcPr>
            <w:tcW w:w="992" w:type="dxa"/>
            <w:vAlign w:val="center"/>
          </w:tcPr>
          <w:p w:rsidR="0000014E" w:rsidRPr="000C0A82" w:rsidRDefault="0000014E"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0</w:t>
            </w:r>
          </w:p>
        </w:tc>
        <w:tc>
          <w:tcPr>
            <w:tcW w:w="1134" w:type="dxa"/>
            <w:vAlign w:val="center"/>
          </w:tcPr>
          <w:p w:rsidR="0000014E" w:rsidRPr="000C0A82" w:rsidRDefault="009F474E"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2</w:t>
            </w:r>
          </w:p>
        </w:tc>
        <w:tc>
          <w:tcPr>
            <w:tcW w:w="992" w:type="dxa"/>
            <w:vAlign w:val="center"/>
          </w:tcPr>
          <w:p w:rsidR="0000014E" w:rsidRPr="000C0A82" w:rsidRDefault="009F474E"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4</w:t>
            </w:r>
          </w:p>
        </w:tc>
        <w:tc>
          <w:tcPr>
            <w:tcW w:w="993" w:type="dxa"/>
            <w:vAlign w:val="center"/>
          </w:tcPr>
          <w:p w:rsidR="0000014E" w:rsidRPr="000C0A82" w:rsidRDefault="009F474E"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1</w:t>
            </w:r>
          </w:p>
        </w:tc>
        <w:tc>
          <w:tcPr>
            <w:tcW w:w="850" w:type="dxa"/>
            <w:vAlign w:val="center"/>
          </w:tcPr>
          <w:p w:rsidR="0000014E" w:rsidRPr="000C0A82" w:rsidRDefault="009F474E"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3</w:t>
            </w:r>
          </w:p>
        </w:tc>
        <w:tc>
          <w:tcPr>
            <w:tcW w:w="993" w:type="dxa"/>
            <w:vAlign w:val="center"/>
          </w:tcPr>
          <w:p w:rsidR="0000014E" w:rsidRPr="000C0A82" w:rsidRDefault="00D23C82" w:rsidP="00630AE1">
            <w:pPr>
              <w:widowControl w:val="0"/>
              <w:autoSpaceDE w:val="0"/>
              <w:autoSpaceDN w:val="0"/>
              <w:adjustRightInd w:val="0"/>
              <w:spacing w:line="274" w:lineRule="exact"/>
              <w:ind w:right="-108"/>
              <w:rPr>
                <w:bCs/>
                <w:spacing w:val="-1"/>
                <w:sz w:val="22"/>
                <w:lang w:eastAsia="ru-RU"/>
              </w:rPr>
            </w:pPr>
            <w:r>
              <w:rPr>
                <w:bCs/>
                <w:spacing w:val="-1"/>
                <w:sz w:val="22"/>
                <w:lang w:eastAsia="ru-RU"/>
              </w:rPr>
              <w:t>2</w:t>
            </w:r>
          </w:p>
        </w:tc>
        <w:tc>
          <w:tcPr>
            <w:tcW w:w="992" w:type="dxa"/>
            <w:vAlign w:val="center"/>
          </w:tcPr>
          <w:p w:rsidR="0000014E" w:rsidRPr="000C0A82" w:rsidRDefault="000C0A82"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2</w:t>
            </w:r>
          </w:p>
        </w:tc>
        <w:tc>
          <w:tcPr>
            <w:tcW w:w="992" w:type="dxa"/>
            <w:vAlign w:val="center"/>
          </w:tcPr>
          <w:p w:rsidR="0000014E" w:rsidRPr="000C0A82" w:rsidRDefault="000C0A82"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0</w:t>
            </w:r>
          </w:p>
        </w:tc>
        <w:tc>
          <w:tcPr>
            <w:tcW w:w="1134" w:type="dxa"/>
            <w:vAlign w:val="center"/>
          </w:tcPr>
          <w:p w:rsidR="0000014E" w:rsidRPr="000C0A82" w:rsidRDefault="000C0A82" w:rsidP="00630AE1">
            <w:pPr>
              <w:widowControl w:val="0"/>
              <w:autoSpaceDE w:val="0"/>
              <w:autoSpaceDN w:val="0"/>
              <w:adjustRightInd w:val="0"/>
              <w:spacing w:line="274" w:lineRule="exact"/>
              <w:ind w:right="-108"/>
              <w:rPr>
                <w:bCs/>
                <w:spacing w:val="-1"/>
                <w:sz w:val="22"/>
                <w:lang w:eastAsia="ru-RU"/>
              </w:rPr>
            </w:pPr>
            <w:r w:rsidRPr="000C0A82">
              <w:rPr>
                <w:bCs/>
                <w:spacing w:val="-1"/>
                <w:sz w:val="22"/>
                <w:lang w:eastAsia="ru-RU"/>
              </w:rPr>
              <w:t>3</w:t>
            </w:r>
          </w:p>
        </w:tc>
      </w:tr>
    </w:tbl>
    <w:p w:rsidR="001F061B" w:rsidRPr="00B307A4" w:rsidRDefault="001F061B" w:rsidP="001F061B">
      <w:pPr>
        <w:widowControl w:val="0"/>
        <w:autoSpaceDE w:val="0"/>
        <w:autoSpaceDN w:val="0"/>
        <w:adjustRightInd w:val="0"/>
        <w:rPr>
          <w:color w:val="FF0000"/>
          <w:sz w:val="24"/>
          <w:szCs w:val="24"/>
        </w:rPr>
      </w:pPr>
    </w:p>
    <w:p w:rsidR="001F061B" w:rsidRPr="00B307A4" w:rsidRDefault="001F061B" w:rsidP="001F061B">
      <w:pPr>
        <w:widowControl w:val="0"/>
        <w:autoSpaceDE w:val="0"/>
        <w:autoSpaceDN w:val="0"/>
        <w:adjustRightInd w:val="0"/>
        <w:ind w:firstLine="708"/>
        <w:rPr>
          <w:color w:val="FF0000"/>
          <w:sz w:val="24"/>
          <w:szCs w:val="24"/>
          <w:lang w:eastAsia="ru-RU"/>
        </w:rPr>
      </w:pPr>
    </w:p>
    <w:p w:rsidR="001F061B" w:rsidRPr="00B307A4" w:rsidRDefault="001F061B" w:rsidP="001F061B">
      <w:pPr>
        <w:widowControl w:val="0"/>
        <w:autoSpaceDE w:val="0"/>
        <w:autoSpaceDN w:val="0"/>
        <w:adjustRightInd w:val="0"/>
        <w:ind w:firstLine="708"/>
        <w:rPr>
          <w:color w:val="FF0000"/>
          <w:spacing w:val="-1"/>
          <w:sz w:val="24"/>
          <w:szCs w:val="24"/>
          <w:lang w:eastAsia="ru-RU"/>
        </w:rPr>
      </w:pPr>
    </w:p>
    <w:p w:rsidR="001F061B" w:rsidRPr="000C0A82" w:rsidRDefault="001F061B" w:rsidP="001F061B">
      <w:pPr>
        <w:widowControl w:val="0"/>
        <w:autoSpaceDE w:val="0"/>
        <w:autoSpaceDN w:val="0"/>
        <w:adjustRightInd w:val="0"/>
        <w:ind w:firstLine="708"/>
        <w:rPr>
          <w:spacing w:val="-1"/>
          <w:sz w:val="24"/>
          <w:szCs w:val="24"/>
          <w:lang w:eastAsia="ru-RU"/>
        </w:rPr>
      </w:pPr>
      <w:r w:rsidRPr="000C0A82">
        <w:rPr>
          <w:spacing w:val="-1"/>
          <w:sz w:val="24"/>
          <w:szCs w:val="24"/>
          <w:lang w:eastAsia="ru-RU"/>
        </w:rPr>
        <w:t xml:space="preserve">Следует обратить внимание </w:t>
      </w:r>
      <w:r w:rsidR="000C0A82" w:rsidRPr="000C0A82">
        <w:rPr>
          <w:spacing w:val="-1"/>
          <w:sz w:val="24"/>
          <w:szCs w:val="24"/>
          <w:lang w:eastAsia="ru-RU"/>
        </w:rPr>
        <w:t>на рост</w:t>
      </w:r>
      <w:r w:rsidR="00D842C2" w:rsidRPr="000C0A82">
        <w:rPr>
          <w:spacing w:val="-1"/>
          <w:sz w:val="24"/>
          <w:szCs w:val="24"/>
          <w:lang w:eastAsia="ru-RU"/>
        </w:rPr>
        <w:t xml:space="preserve"> </w:t>
      </w:r>
      <w:r w:rsidRPr="000C0A82">
        <w:rPr>
          <w:spacing w:val="-1"/>
          <w:sz w:val="24"/>
          <w:szCs w:val="24"/>
          <w:lang w:eastAsia="ru-RU"/>
        </w:rPr>
        <w:t>участи</w:t>
      </w:r>
      <w:r w:rsidR="000C0A82" w:rsidRPr="000C0A82">
        <w:rPr>
          <w:spacing w:val="-1"/>
          <w:sz w:val="24"/>
          <w:szCs w:val="24"/>
          <w:lang w:eastAsia="ru-RU"/>
        </w:rPr>
        <w:t>я</w:t>
      </w:r>
      <w:r w:rsidRPr="000C0A82">
        <w:rPr>
          <w:spacing w:val="-1"/>
          <w:sz w:val="24"/>
          <w:szCs w:val="24"/>
          <w:lang w:eastAsia="ru-RU"/>
        </w:rPr>
        <w:t xml:space="preserve"> педагогов в названных мероприятиях на </w:t>
      </w:r>
      <w:r w:rsidR="00C83453" w:rsidRPr="000C0A82">
        <w:rPr>
          <w:spacing w:val="-1"/>
          <w:sz w:val="24"/>
          <w:szCs w:val="24"/>
          <w:lang w:eastAsia="ru-RU"/>
        </w:rPr>
        <w:t>различных уровнях</w:t>
      </w:r>
      <w:r w:rsidRPr="000C0A82">
        <w:rPr>
          <w:spacing w:val="-1"/>
          <w:sz w:val="24"/>
          <w:szCs w:val="24"/>
          <w:lang w:eastAsia="ru-RU"/>
        </w:rPr>
        <w:t xml:space="preserve"> </w:t>
      </w:r>
      <w:r w:rsidR="00C83453" w:rsidRPr="000C0A82">
        <w:rPr>
          <w:spacing w:val="-1"/>
          <w:sz w:val="24"/>
          <w:szCs w:val="24"/>
          <w:lang w:eastAsia="ru-RU"/>
        </w:rPr>
        <w:t xml:space="preserve">  в профессиональных конкурсах, </w:t>
      </w:r>
      <w:r w:rsidR="000C0A82" w:rsidRPr="000C0A82">
        <w:rPr>
          <w:spacing w:val="-1"/>
          <w:sz w:val="24"/>
          <w:szCs w:val="24"/>
          <w:lang w:eastAsia="ru-RU"/>
        </w:rPr>
        <w:t>так же</w:t>
      </w:r>
      <w:r w:rsidRPr="000C0A82">
        <w:rPr>
          <w:spacing w:val="-1"/>
          <w:sz w:val="24"/>
          <w:szCs w:val="24"/>
          <w:lang w:eastAsia="ru-RU"/>
        </w:rPr>
        <w:t xml:space="preserve"> очевиден рост качественного показателя: активизировалось участие педагогов на региональном и Всероссийском уровнях</w:t>
      </w:r>
      <w:r w:rsidR="00C83453" w:rsidRPr="000C0A82">
        <w:rPr>
          <w:spacing w:val="-1"/>
          <w:sz w:val="24"/>
          <w:szCs w:val="24"/>
          <w:lang w:eastAsia="ru-RU"/>
        </w:rPr>
        <w:t xml:space="preserve"> в работе экспертных комиссий</w:t>
      </w:r>
      <w:r w:rsidRPr="000C0A82">
        <w:rPr>
          <w:spacing w:val="-1"/>
          <w:sz w:val="24"/>
          <w:szCs w:val="24"/>
          <w:lang w:eastAsia="ru-RU"/>
        </w:rPr>
        <w:t>.</w:t>
      </w:r>
    </w:p>
    <w:p w:rsidR="000C5348" w:rsidRPr="000C0A82" w:rsidRDefault="000C5348" w:rsidP="000C5348">
      <w:pPr>
        <w:autoSpaceDE w:val="0"/>
        <w:autoSpaceDN w:val="0"/>
        <w:adjustRightInd w:val="0"/>
        <w:jc w:val="center"/>
        <w:rPr>
          <w:b/>
          <w:sz w:val="24"/>
          <w:szCs w:val="24"/>
        </w:rPr>
      </w:pPr>
      <w:r w:rsidRPr="000C0A82">
        <w:rPr>
          <w:b/>
          <w:sz w:val="24"/>
          <w:szCs w:val="24"/>
        </w:rPr>
        <w:t>Обобщение и распространение педагогического опыта.</w:t>
      </w:r>
    </w:p>
    <w:p w:rsidR="000C5348" w:rsidRPr="000C0A82" w:rsidRDefault="000C5348" w:rsidP="000C5348">
      <w:pPr>
        <w:autoSpaceDE w:val="0"/>
        <w:autoSpaceDN w:val="0"/>
        <w:adjustRightInd w:val="0"/>
        <w:ind w:firstLine="567"/>
        <w:rPr>
          <w:sz w:val="24"/>
          <w:szCs w:val="24"/>
        </w:rPr>
      </w:pPr>
      <w:r w:rsidRPr="000C0A82">
        <w:rPr>
          <w:sz w:val="24"/>
          <w:szCs w:val="24"/>
        </w:rPr>
        <w:t>Представление опыта работы педагогами и руководителями в рамках организационно-методических мероприятий на различных уровнях</w:t>
      </w:r>
      <w:proofErr w:type="gramStart"/>
      <w:r w:rsidRPr="000C0A82">
        <w:rPr>
          <w:sz w:val="24"/>
          <w:szCs w:val="24"/>
        </w:rPr>
        <w:t xml:space="preserve"> :</w:t>
      </w:r>
      <w:proofErr w:type="gramEnd"/>
    </w:p>
    <w:tbl>
      <w:tblPr>
        <w:tblW w:w="9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984"/>
        <w:gridCol w:w="2126"/>
        <w:gridCol w:w="2552"/>
        <w:gridCol w:w="2721"/>
      </w:tblGrid>
      <w:tr w:rsidR="000C5348" w:rsidRPr="00723FC8" w:rsidTr="00433809">
        <w:trPr>
          <w:trHeight w:val="521"/>
        </w:trPr>
        <w:tc>
          <w:tcPr>
            <w:tcW w:w="534" w:type="dxa"/>
          </w:tcPr>
          <w:p w:rsidR="000C5348" w:rsidRPr="00723FC8" w:rsidRDefault="000C5348" w:rsidP="00433809">
            <w:pPr>
              <w:pStyle w:val="Default"/>
              <w:ind w:right="-108"/>
              <w:rPr>
                <w:color w:val="auto"/>
                <w:sz w:val="23"/>
                <w:szCs w:val="23"/>
              </w:rPr>
            </w:pPr>
            <w:r w:rsidRPr="00723FC8">
              <w:rPr>
                <w:b/>
                <w:bCs/>
                <w:color w:val="auto"/>
                <w:sz w:val="23"/>
                <w:szCs w:val="23"/>
              </w:rPr>
              <w:t>№ п/п</w:t>
            </w:r>
          </w:p>
        </w:tc>
        <w:tc>
          <w:tcPr>
            <w:tcW w:w="1984" w:type="dxa"/>
            <w:vAlign w:val="center"/>
          </w:tcPr>
          <w:p w:rsidR="000C5348" w:rsidRPr="00723FC8" w:rsidRDefault="000C5348" w:rsidP="00433809">
            <w:pPr>
              <w:pStyle w:val="Default"/>
              <w:jc w:val="center"/>
              <w:rPr>
                <w:color w:val="auto"/>
                <w:sz w:val="23"/>
                <w:szCs w:val="23"/>
              </w:rPr>
            </w:pPr>
            <w:r w:rsidRPr="00723FC8">
              <w:rPr>
                <w:b/>
                <w:bCs/>
                <w:color w:val="auto"/>
                <w:sz w:val="23"/>
                <w:szCs w:val="23"/>
              </w:rPr>
              <w:t>Форма мероприятия, название</w:t>
            </w:r>
          </w:p>
        </w:tc>
        <w:tc>
          <w:tcPr>
            <w:tcW w:w="2126" w:type="dxa"/>
          </w:tcPr>
          <w:p w:rsidR="000C5348" w:rsidRPr="00723FC8" w:rsidRDefault="000C5348" w:rsidP="00433809">
            <w:pPr>
              <w:pStyle w:val="Default"/>
              <w:rPr>
                <w:color w:val="auto"/>
                <w:sz w:val="23"/>
                <w:szCs w:val="23"/>
              </w:rPr>
            </w:pPr>
            <w:r w:rsidRPr="00723FC8">
              <w:rPr>
                <w:b/>
                <w:bCs/>
                <w:color w:val="auto"/>
                <w:sz w:val="23"/>
                <w:szCs w:val="23"/>
              </w:rPr>
              <w:t>Уровень мероприятия (муниципальный, региональный)</w:t>
            </w:r>
          </w:p>
        </w:tc>
        <w:tc>
          <w:tcPr>
            <w:tcW w:w="2552" w:type="dxa"/>
          </w:tcPr>
          <w:p w:rsidR="000C5348" w:rsidRPr="00723FC8" w:rsidRDefault="000C5348" w:rsidP="00433809">
            <w:pPr>
              <w:pStyle w:val="Default"/>
              <w:rPr>
                <w:color w:val="auto"/>
                <w:sz w:val="23"/>
                <w:szCs w:val="23"/>
              </w:rPr>
            </w:pPr>
            <w:r w:rsidRPr="00723FC8">
              <w:rPr>
                <w:b/>
                <w:bCs/>
                <w:color w:val="auto"/>
                <w:sz w:val="23"/>
                <w:szCs w:val="23"/>
              </w:rPr>
              <w:t>ФИО</w:t>
            </w:r>
          </w:p>
          <w:p w:rsidR="000C5348" w:rsidRPr="00723FC8" w:rsidRDefault="000C5348" w:rsidP="00433809">
            <w:pPr>
              <w:pStyle w:val="Default"/>
              <w:rPr>
                <w:color w:val="auto"/>
                <w:sz w:val="23"/>
                <w:szCs w:val="23"/>
              </w:rPr>
            </w:pPr>
            <w:r w:rsidRPr="00723FC8">
              <w:rPr>
                <w:b/>
                <w:bCs/>
                <w:color w:val="auto"/>
                <w:sz w:val="23"/>
                <w:szCs w:val="23"/>
              </w:rPr>
              <w:t>участника, должность</w:t>
            </w:r>
          </w:p>
        </w:tc>
        <w:tc>
          <w:tcPr>
            <w:tcW w:w="2721" w:type="dxa"/>
          </w:tcPr>
          <w:p w:rsidR="000C5348" w:rsidRPr="00723FC8" w:rsidRDefault="000C5348" w:rsidP="00433809">
            <w:pPr>
              <w:pStyle w:val="Default"/>
              <w:rPr>
                <w:color w:val="auto"/>
                <w:sz w:val="23"/>
                <w:szCs w:val="23"/>
              </w:rPr>
            </w:pPr>
            <w:r w:rsidRPr="00723FC8">
              <w:rPr>
                <w:b/>
                <w:bCs/>
                <w:color w:val="auto"/>
                <w:sz w:val="23"/>
                <w:szCs w:val="23"/>
              </w:rPr>
              <w:t>Тема представленного опыта</w:t>
            </w:r>
          </w:p>
        </w:tc>
      </w:tr>
      <w:tr w:rsidR="000C5348" w:rsidRPr="00723FC8" w:rsidTr="00433809">
        <w:trPr>
          <w:trHeight w:val="661"/>
        </w:trPr>
        <w:tc>
          <w:tcPr>
            <w:tcW w:w="534" w:type="dxa"/>
          </w:tcPr>
          <w:p w:rsidR="000C5348" w:rsidRPr="00723FC8" w:rsidRDefault="000C5348" w:rsidP="00433809">
            <w:pPr>
              <w:pStyle w:val="Default"/>
              <w:rPr>
                <w:color w:val="auto"/>
                <w:sz w:val="23"/>
                <w:szCs w:val="23"/>
              </w:rPr>
            </w:pPr>
            <w:r w:rsidRPr="00723FC8">
              <w:rPr>
                <w:color w:val="auto"/>
                <w:sz w:val="23"/>
                <w:szCs w:val="23"/>
              </w:rPr>
              <w:t>1</w:t>
            </w:r>
          </w:p>
        </w:tc>
        <w:tc>
          <w:tcPr>
            <w:tcW w:w="1984" w:type="dxa"/>
          </w:tcPr>
          <w:p w:rsidR="000C5348" w:rsidRPr="00723FC8" w:rsidRDefault="000C5348" w:rsidP="000C5348">
            <w:pPr>
              <w:pStyle w:val="Default"/>
              <w:rPr>
                <w:color w:val="auto"/>
                <w:sz w:val="23"/>
                <w:szCs w:val="23"/>
              </w:rPr>
            </w:pPr>
            <w:r w:rsidRPr="00723FC8">
              <w:rPr>
                <w:color w:val="auto"/>
                <w:sz w:val="23"/>
                <w:szCs w:val="23"/>
              </w:rPr>
              <w:t>«</w:t>
            </w:r>
            <w:r w:rsidR="00786DC8" w:rsidRPr="00723FC8">
              <w:rPr>
                <w:color w:val="auto"/>
                <w:sz w:val="23"/>
                <w:szCs w:val="23"/>
              </w:rPr>
              <w:t>Просвещение</w:t>
            </w:r>
            <w:r w:rsidRPr="00723FC8">
              <w:rPr>
                <w:color w:val="auto"/>
                <w:sz w:val="23"/>
                <w:szCs w:val="23"/>
              </w:rPr>
              <w:t>».</w:t>
            </w:r>
          </w:p>
          <w:p w:rsidR="000C5348" w:rsidRPr="00723FC8" w:rsidRDefault="00786DC8" w:rsidP="000C5348">
            <w:pPr>
              <w:pStyle w:val="Default"/>
              <w:rPr>
                <w:color w:val="auto"/>
                <w:sz w:val="23"/>
                <w:szCs w:val="23"/>
              </w:rPr>
            </w:pPr>
            <w:r w:rsidRPr="00723FC8">
              <w:rPr>
                <w:color w:val="auto"/>
                <w:sz w:val="23"/>
                <w:szCs w:val="23"/>
              </w:rPr>
              <w:t>семинар</w:t>
            </w:r>
          </w:p>
        </w:tc>
        <w:tc>
          <w:tcPr>
            <w:tcW w:w="2126" w:type="dxa"/>
          </w:tcPr>
          <w:p w:rsidR="000C5348" w:rsidRPr="00723FC8" w:rsidRDefault="000C5348" w:rsidP="00433809">
            <w:pPr>
              <w:pStyle w:val="Default"/>
              <w:rPr>
                <w:color w:val="auto"/>
                <w:sz w:val="23"/>
                <w:szCs w:val="23"/>
              </w:rPr>
            </w:pPr>
            <w:r w:rsidRPr="00723FC8">
              <w:rPr>
                <w:color w:val="auto"/>
                <w:sz w:val="23"/>
                <w:szCs w:val="23"/>
              </w:rPr>
              <w:t>Всероссийский</w:t>
            </w:r>
          </w:p>
          <w:p w:rsidR="000C5348" w:rsidRPr="00723FC8" w:rsidRDefault="00433809" w:rsidP="00433809">
            <w:pPr>
              <w:pStyle w:val="Default"/>
              <w:rPr>
                <w:color w:val="auto"/>
                <w:sz w:val="23"/>
                <w:szCs w:val="23"/>
              </w:rPr>
            </w:pPr>
            <w:r w:rsidRPr="00723FC8">
              <w:rPr>
                <w:color w:val="auto"/>
                <w:sz w:val="23"/>
                <w:szCs w:val="23"/>
              </w:rPr>
              <w:t xml:space="preserve"> </w:t>
            </w:r>
          </w:p>
        </w:tc>
        <w:tc>
          <w:tcPr>
            <w:tcW w:w="2552" w:type="dxa"/>
          </w:tcPr>
          <w:p w:rsidR="000C5348" w:rsidRPr="00723FC8" w:rsidRDefault="00433809" w:rsidP="00433809">
            <w:pPr>
              <w:pStyle w:val="Default"/>
              <w:rPr>
                <w:color w:val="auto"/>
                <w:sz w:val="23"/>
                <w:szCs w:val="23"/>
              </w:rPr>
            </w:pPr>
            <w:proofErr w:type="spellStart"/>
            <w:r w:rsidRPr="00723FC8">
              <w:rPr>
                <w:color w:val="auto"/>
                <w:sz w:val="23"/>
                <w:szCs w:val="23"/>
              </w:rPr>
              <w:t>Шиханова</w:t>
            </w:r>
            <w:proofErr w:type="spellEnd"/>
            <w:r w:rsidRPr="00723FC8">
              <w:rPr>
                <w:color w:val="auto"/>
                <w:sz w:val="23"/>
                <w:szCs w:val="23"/>
              </w:rPr>
              <w:t xml:space="preserve"> </w:t>
            </w:r>
            <w:proofErr w:type="spellStart"/>
            <w:r w:rsidRPr="00723FC8">
              <w:rPr>
                <w:color w:val="auto"/>
                <w:sz w:val="23"/>
                <w:szCs w:val="23"/>
              </w:rPr>
              <w:t>В.М.-учитель</w:t>
            </w:r>
            <w:proofErr w:type="spellEnd"/>
            <w:r w:rsidRPr="00723FC8">
              <w:rPr>
                <w:color w:val="auto"/>
                <w:sz w:val="23"/>
                <w:szCs w:val="23"/>
              </w:rPr>
              <w:t xml:space="preserve"> начальных классов</w:t>
            </w:r>
          </w:p>
        </w:tc>
        <w:tc>
          <w:tcPr>
            <w:tcW w:w="2721" w:type="dxa"/>
          </w:tcPr>
          <w:p w:rsidR="000C5348" w:rsidRPr="00723FC8" w:rsidRDefault="000C5348" w:rsidP="00786DC8">
            <w:pPr>
              <w:pStyle w:val="Default"/>
              <w:rPr>
                <w:color w:val="auto"/>
                <w:sz w:val="23"/>
                <w:szCs w:val="23"/>
              </w:rPr>
            </w:pPr>
            <w:r w:rsidRPr="00723FC8">
              <w:rPr>
                <w:color w:val="auto"/>
                <w:sz w:val="23"/>
                <w:szCs w:val="23"/>
              </w:rPr>
              <w:t>«</w:t>
            </w:r>
            <w:proofErr w:type="spellStart"/>
            <w:r w:rsidR="00786DC8" w:rsidRPr="00723FC8">
              <w:rPr>
                <w:color w:val="auto"/>
                <w:sz w:val="23"/>
                <w:szCs w:val="23"/>
              </w:rPr>
              <w:t>Здоровьесберегающие</w:t>
            </w:r>
            <w:proofErr w:type="spellEnd"/>
            <w:r w:rsidR="00786DC8" w:rsidRPr="00723FC8">
              <w:rPr>
                <w:color w:val="auto"/>
                <w:sz w:val="23"/>
                <w:szCs w:val="23"/>
              </w:rPr>
              <w:t xml:space="preserve"> технологии в рамках реализации ФГОС</w:t>
            </w:r>
            <w:r w:rsidRPr="00723FC8">
              <w:rPr>
                <w:color w:val="auto"/>
                <w:sz w:val="23"/>
                <w:szCs w:val="23"/>
              </w:rPr>
              <w:t>»</w:t>
            </w:r>
          </w:p>
        </w:tc>
      </w:tr>
      <w:tr w:rsidR="00433809" w:rsidRPr="00723FC8" w:rsidTr="00433809">
        <w:trPr>
          <w:trHeight w:val="661"/>
        </w:trPr>
        <w:tc>
          <w:tcPr>
            <w:tcW w:w="534" w:type="dxa"/>
          </w:tcPr>
          <w:p w:rsidR="00433809" w:rsidRPr="00723FC8" w:rsidRDefault="00433809" w:rsidP="00433809">
            <w:pPr>
              <w:pStyle w:val="Default"/>
              <w:rPr>
                <w:color w:val="auto"/>
                <w:sz w:val="23"/>
                <w:szCs w:val="23"/>
              </w:rPr>
            </w:pPr>
            <w:r w:rsidRPr="00723FC8">
              <w:rPr>
                <w:color w:val="auto"/>
                <w:sz w:val="23"/>
                <w:szCs w:val="23"/>
              </w:rPr>
              <w:t>2</w:t>
            </w:r>
          </w:p>
        </w:tc>
        <w:tc>
          <w:tcPr>
            <w:tcW w:w="1984" w:type="dxa"/>
          </w:tcPr>
          <w:p w:rsidR="00433809" w:rsidRPr="00723FC8" w:rsidRDefault="00433809" w:rsidP="00433809">
            <w:pPr>
              <w:pStyle w:val="Default"/>
              <w:rPr>
                <w:color w:val="auto"/>
                <w:sz w:val="23"/>
                <w:szCs w:val="23"/>
              </w:rPr>
            </w:pPr>
            <w:r w:rsidRPr="00723FC8">
              <w:rPr>
                <w:color w:val="auto"/>
                <w:sz w:val="23"/>
                <w:szCs w:val="23"/>
              </w:rPr>
              <w:t>«</w:t>
            </w:r>
            <w:proofErr w:type="spellStart"/>
            <w:r w:rsidRPr="00723FC8">
              <w:rPr>
                <w:color w:val="auto"/>
                <w:sz w:val="23"/>
                <w:szCs w:val="23"/>
              </w:rPr>
              <w:t>Инфоурок</w:t>
            </w:r>
            <w:proofErr w:type="spellEnd"/>
            <w:r w:rsidRPr="00723FC8">
              <w:rPr>
                <w:color w:val="auto"/>
                <w:sz w:val="23"/>
                <w:szCs w:val="23"/>
              </w:rPr>
              <w:t>».</w:t>
            </w:r>
          </w:p>
          <w:p w:rsidR="00433809" w:rsidRPr="00723FC8" w:rsidRDefault="00433809" w:rsidP="00433809">
            <w:pPr>
              <w:pStyle w:val="Default"/>
              <w:rPr>
                <w:color w:val="auto"/>
                <w:sz w:val="23"/>
                <w:szCs w:val="23"/>
              </w:rPr>
            </w:pPr>
            <w:r w:rsidRPr="00723FC8">
              <w:rPr>
                <w:color w:val="auto"/>
                <w:sz w:val="23"/>
                <w:szCs w:val="23"/>
              </w:rPr>
              <w:t xml:space="preserve">публикация </w:t>
            </w:r>
          </w:p>
        </w:tc>
        <w:tc>
          <w:tcPr>
            <w:tcW w:w="2126" w:type="dxa"/>
          </w:tcPr>
          <w:p w:rsidR="00433809" w:rsidRPr="00723FC8" w:rsidRDefault="00433809" w:rsidP="00433809">
            <w:pPr>
              <w:pStyle w:val="Default"/>
              <w:rPr>
                <w:color w:val="auto"/>
                <w:sz w:val="23"/>
                <w:szCs w:val="23"/>
              </w:rPr>
            </w:pPr>
            <w:r w:rsidRPr="00723FC8">
              <w:rPr>
                <w:color w:val="auto"/>
                <w:sz w:val="23"/>
                <w:szCs w:val="23"/>
              </w:rPr>
              <w:t>Всероссийский</w:t>
            </w:r>
          </w:p>
        </w:tc>
        <w:tc>
          <w:tcPr>
            <w:tcW w:w="2552" w:type="dxa"/>
          </w:tcPr>
          <w:p w:rsidR="00433809" w:rsidRPr="00723FC8" w:rsidRDefault="00433809" w:rsidP="00433809">
            <w:pPr>
              <w:rPr>
                <w:sz w:val="23"/>
                <w:szCs w:val="23"/>
              </w:rPr>
            </w:pPr>
            <w:proofErr w:type="spellStart"/>
            <w:r w:rsidRPr="00723FC8">
              <w:rPr>
                <w:sz w:val="23"/>
                <w:szCs w:val="23"/>
              </w:rPr>
              <w:t>Шиханова</w:t>
            </w:r>
            <w:proofErr w:type="spellEnd"/>
            <w:r w:rsidRPr="00723FC8">
              <w:rPr>
                <w:sz w:val="23"/>
                <w:szCs w:val="23"/>
              </w:rPr>
              <w:t xml:space="preserve"> </w:t>
            </w:r>
            <w:proofErr w:type="spellStart"/>
            <w:r w:rsidRPr="00723FC8">
              <w:rPr>
                <w:sz w:val="23"/>
                <w:szCs w:val="23"/>
              </w:rPr>
              <w:t>В.М.-учитель</w:t>
            </w:r>
            <w:proofErr w:type="spellEnd"/>
            <w:r w:rsidRPr="00723FC8">
              <w:rPr>
                <w:sz w:val="23"/>
                <w:szCs w:val="23"/>
              </w:rPr>
              <w:t xml:space="preserve"> начальных классов</w:t>
            </w:r>
          </w:p>
        </w:tc>
        <w:tc>
          <w:tcPr>
            <w:tcW w:w="2721" w:type="dxa"/>
          </w:tcPr>
          <w:p w:rsidR="00433809" w:rsidRPr="00723FC8" w:rsidRDefault="00433809" w:rsidP="00786DC8">
            <w:pPr>
              <w:pStyle w:val="Default"/>
              <w:rPr>
                <w:color w:val="auto"/>
                <w:sz w:val="23"/>
                <w:szCs w:val="23"/>
              </w:rPr>
            </w:pPr>
            <w:r w:rsidRPr="00723FC8">
              <w:rPr>
                <w:color w:val="auto"/>
                <w:sz w:val="23"/>
                <w:szCs w:val="23"/>
              </w:rPr>
              <w:t xml:space="preserve"> «</w:t>
            </w:r>
            <w:r w:rsidR="00786DC8" w:rsidRPr="00723FC8">
              <w:rPr>
                <w:color w:val="auto"/>
                <w:sz w:val="23"/>
                <w:szCs w:val="23"/>
              </w:rPr>
              <w:t>Адаптированная рабочая программа ОВЗ вариант 7.2 по литературному чтению для 3 класса</w:t>
            </w:r>
            <w:r w:rsidRPr="00723FC8">
              <w:rPr>
                <w:color w:val="auto"/>
                <w:sz w:val="23"/>
                <w:szCs w:val="23"/>
              </w:rPr>
              <w:t>»</w:t>
            </w:r>
          </w:p>
        </w:tc>
      </w:tr>
      <w:tr w:rsidR="00433809" w:rsidRPr="00723FC8" w:rsidTr="00433809">
        <w:trPr>
          <w:trHeight w:val="661"/>
        </w:trPr>
        <w:tc>
          <w:tcPr>
            <w:tcW w:w="534" w:type="dxa"/>
          </w:tcPr>
          <w:p w:rsidR="00433809" w:rsidRPr="00723FC8" w:rsidRDefault="00433809" w:rsidP="00433809">
            <w:pPr>
              <w:pStyle w:val="Default"/>
              <w:rPr>
                <w:color w:val="auto"/>
                <w:sz w:val="23"/>
                <w:szCs w:val="23"/>
              </w:rPr>
            </w:pPr>
            <w:r w:rsidRPr="00723FC8">
              <w:rPr>
                <w:color w:val="auto"/>
                <w:sz w:val="23"/>
                <w:szCs w:val="23"/>
              </w:rPr>
              <w:t>3</w:t>
            </w:r>
          </w:p>
        </w:tc>
        <w:tc>
          <w:tcPr>
            <w:tcW w:w="1984" w:type="dxa"/>
          </w:tcPr>
          <w:p w:rsidR="00433809" w:rsidRPr="00723FC8" w:rsidRDefault="00433809" w:rsidP="00433809">
            <w:pPr>
              <w:pStyle w:val="Default"/>
              <w:rPr>
                <w:color w:val="auto"/>
                <w:sz w:val="23"/>
                <w:szCs w:val="23"/>
              </w:rPr>
            </w:pPr>
            <w:r w:rsidRPr="00723FC8">
              <w:rPr>
                <w:color w:val="auto"/>
                <w:sz w:val="23"/>
                <w:szCs w:val="23"/>
              </w:rPr>
              <w:t>«</w:t>
            </w:r>
            <w:proofErr w:type="spellStart"/>
            <w:r w:rsidRPr="00723FC8">
              <w:rPr>
                <w:color w:val="auto"/>
                <w:sz w:val="23"/>
                <w:szCs w:val="23"/>
              </w:rPr>
              <w:t>Инфоурок</w:t>
            </w:r>
            <w:proofErr w:type="spellEnd"/>
            <w:r w:rsidRPr="00723FC8">
              <w:rPr>
                <w:color w:val="auto"/>
                <w:sz w:val="23"/>
                <w:szCs w:val="23"/>
              </w:rPr>
              <w:t>».</w:t>
            </w:r>
          </w:p>
          <w:p w:rsidR="00433809" w:rsidRPr="00723FC8" w:rsidRDefault="00433809" w:rsidP="00433809">
            <w:pPr>
              <w:pStyle w:val="Default"/>
              <w:rPr>
                <w:color w:val="auto"/>
                <w:sz w:val="23"/>
                <w:szCs w:val="23"/>
              </w:rPr>
            </w:pPr>
            <w:r w:rsidRPr="00723FC8">
              <w:rPr>
                <w:color w:val="auto"/>
                <w:sz w:val="23"/>
                <w:szCs w:val="23"/>
              </w:rPr>
              <w:t xml:space="preserve">публикация </w:t>
            </w:r>
          </w:p>
        </w:tc>
        <w:tc>
          <w:tcPr>
            <w:tcW w:w="2126" w:type="dxa"/>
          </w:tcPr>
          <w:p w:rsidR="00433809" w:rsidRPr="00723FC8" w:rsidRDefault="00433809" w:rsidP="00433809">
            <w:pPr>
              <w:pStyle w:val="Default"/>
              <w:rPr>
                <w:color w:val="auto"/>
                <w:sz w:val="23"/>
                <w:szCs w:val="23"/>
              </w:rPr>
            </w:pPr>
            <w:r w:rsidRPr="00723FC8">
              <w:rPr>
                <w:color w:val="auto"/>
                <w:sz w:val="23"/>
                <w:szCs w:val="23"/>
              </w:rPr>
              <w:t>Всероссийский</w:t>
            </w:r>
          </w:p>
          <w:p w:rsidR="00433809" w:rsidRPr="00723FC8" w:rsidRDefault="00433809" w:rsidP="00433809">
            <w:pPr>
              <w:pStyle w:val="Default"/>
              <w:rPr>
                <w:color w:val="auto"/>
                <w:sz w:val="23"/>
                <w:szCs w:val="23"/>
              </w:rPr>
            </w:pPr>
            <w:r w:rsidRPr="00723FC8">
              <w:rPr>
                <w:color w:val="auto"/>
                <w:sz w:val="23"/>
                <w:szCs w:val="23"/>
              </w:rPr>
              <w:t xml:space="preserve"> </w:t>
            </w:r>
          </w:p>
        </w:tc>
        <w:tc>
          <w:tcPr>
            <w:tcW w:w="2552" w:type="dxa"/>
          </w:tcPr>
          <w:p w:rsidR="00433809" w:rsidRPr="00723FC8" w:rsidRDefault="00433809" w:rsidP="00433809">
            <w:pPr>
              <w:rPr>
                <w:sz w:val="23"/>
                <w:szCs w:val="23"/>
              </w:rPr>
            </w:pPr>
            <w:proofErr w:type="spellStart"/>
            <w:r w:rsidRPr="00723FC8">
              <w:rPr>
                <w:sz w:val="23"/>
                <w:szCs w:val="23"/>
              </w:rPr>
              <w:t>Шиханова</w:t>
            </w:r>
            <w:proofErr w:type="spellEnd"/>
            <w:r w:rsidRPr="00723FC8">
              <w:rPr>
                <w:sz w:val="23"/>
                <w:szCs w:val="23"/>
              </w:rPr>
              <w:t xml:space="preserve"> </w:t>
            </w:r>
            <w:proofErr w:type="spellStart"/>
            <w:r w:rsidRPr="00723FC8">
              <w:rPr>
                <w:sz w:val="23"/>
                <w:szCs w:val="23"/>
              </w:rPr>
              <w:t>В.М.-учитель</w:t>
            </w:r>
            <w:proofErr w:type="spellEnd"/>
            <w:r w:rsidRPr="00723FC8">
              <w:rPr>
                <w:sz w:val="23"/>
                <w:szCs w:val="23"/>
              </w:rPr>
              <w:t xml:space="preserve"> начальных классов</w:t>
            </w:r>
          </w:p>
        </w:tc>
        <w:tc>
          <w:tcPr>
            <w:tcW w:w="2721" w:type="dxa"/>
          </w:tcPr>
          <w:p w:rsidR="00433809" w:rsidRPr="00723FC8" w:rsidRDefault="00433809" w:rsidP="00A46846">
            <w:pPr>
              <w:pStyle w:val="Default"/>
              <w:rPr>
                <w:color w:val="auto"/>
                <w:sz w:val="23"/>
                <w:szCs w:val="23"/>
              </w:rPr>
            </w:pPr>
            <w:r w:rsidRPr="00723FC8">
              <w:rPr>
                <w:color w:val="auto"/>
                <w:sz w:val="23"/>
                <w:szCs w:val="23"/>
              </w:rPr>
              <w:t xml:space="preserve"> </w:t>
            </w:r>
            <w:r w:rsidR="00A46846" w:rsidRPr="00723FC8">
              <w:rPr>
                <w:color w:val="auto"/>
                <w:sz w:val="23"/>
                <w:szCs w:val="23"/>
              </w:rPr>
              <w:t xml:space="preserve">«Адаптированная рабочая программа ОВЗ вариант 7.2 </w:t>
            </w:r>
            <w:proofErr w:type="gramStart"/>
            <w:r w:rsidR="00A46846" w:rsidRPr="00723FC8">
              <w:rPr>
                <w:color w:val="auto"/>
                <w:sz w:val="23"/>
                <w:szCs w:val="23"/>
              </w:rPr>
              <w:t>по</w:t>
            </w:r>
            <w:proofErr w:type="gramEnd"/>
            <w:r w:rsidR="00A46846" w:rsidRPr="00723FC8">
              <w:rPr>
                <w:color w:val="auto"/>
                <w:sz w:val="23"/>
                <w:szCs w:val="23"/>
              </w:rPr>
              <w:t xml:space="preserve"> ИЗО для 3 класса</w:t>
            </w:r>
            <w:r w:rsidRPr="00723FC8">
              <w:rPr>
                <w:color w:val="auto"/>
                <w:sz w:val="23"/>
                <w:szCs w:val="23"/>
              </w:rPr>
              <w:t>»</w:t>
            </w:r>
          </w:p>
        </w:tc>
      </w:tr>
      <w:tr w:rsidR="00433809" w:rsidRPr="00723FC8" w:rsidTr="00433809">
        <w:trPr>
          <w:trHeight w:val="661"/>
        </w:trPr>
        <w:tc>
          <w:tcPr>
            <w:tcW w:w="534" w:type="dxa"/>
          </w:tcPr>
          <w:p w:rsidR="00433809" w:rsidRPr="00723FC8" w:rsidRDefault="00433809" w:rsidP="00433809">
            <w:pPr>
              <w:pStyle w:val="Default"/>
              <w:rPr>
                <w:color w:val="auto"/>
                <w:sz w:val="23"/>
                <w:szCs w:val="23"/>
              </w:rPr>
            </w:pPr>
            <w:r w:rsidRPr="00723FC8">
              <w:rPr>
                <w:color w:val="auto"/>
                <w:sz w:val="23"/>
                <w:szCs w:val="23"/>
              </w:rPr>
              <w:t>4</w:t>
            </w:r>
          </w:p>
        </w:tc>
        <w:tc>
          <w:tcPr>
            <w:tcW w:w="1984" w:type="dxa"/>
          </w:tcPr>
          <w:p w:rsidR="00433809" w:rsidRPr="00723FC8" w:rsidRDefault="00433809" w:rsidP="00433809">
            <w:pPr>
              <w:pStyle w:val="Default"/>
              <w:rPr>
                <w:color w:val="auto"/>
                <w:sz w:val="23"/>
                <w:szCs w:val="23"/>
              </w:rPr>
            </w:pPr>
            <w:r w:rsidRPr="00723FC8">
              <w:rPr>
                <w:color w:val="auto"/>
                <w:sz w:val="23"/>
                <w:szCs w:val="23"/>
              </w:rPr>
              <w:t>«</w:t>
            </w:r>
            <w:proofErr w:type="spellStart"/>
            <w:r w:rsidRPr="00723FC8">
              <w:rPr>
                <w:color w:val="auto"/>
                <w:sz w:val="23"/>
                <w:szCs w:val="23"/>
              </w:rPr>
              <w:t>Инфоурок</w:t>
            </w:r>
            <w:proofErr w:type="spellEnd"/>
            <w:r w:rsidRPr="00723FC8">
              <w:rPr>
                <w:color w:val="auto"/>
                <w:sz w:val="23"/>
                <w:szCs w:val="23"/>
              </w:rPr>
              <w:t>».</w:t>
            </w:r>
          </w:p>
          <w:p w:rsidR="00433809" w:rsidRPr="00723FC8" w:rsidRDefault="00433809" w:rsidP="00433809">
            <w:pPr>
              <w:pStyle w:val="Default"/>
              <w:rPr>
                <w:color w:val="auto"/>
                <w:sz w:val="23"/>
                <w:szCs w:val="23"/>
              </w:rPr>
            </w:pPr>
            <w:r w:rsidRPr="00723FC8">
              <w:rPr>
                <w:color w:val="auto"/>
                <w:sz w:val="23"/>
                <w:szCs w:val="23"/>
              </w:rPr>
              <w:t xml:space="preserve">публикация </w:t>
            </w:r>
          </w:p>
        </w:tc>
        <w:tc>
          <w:tcPr>
            <w:tcW w:w="2126" w:type="dxa"/>
          </w:tcPr>
          <w:p w:rsidR="00433809" w:rsidRPr="00723FC8" w:rsidRDefault="00433809" w:rsidP="00433809">
            <w:pPr>
              <w:pStyle w:val="Default"/>
              <w:rPr>
                <w:color w:val="auto"/>
                <w:sz w:val="23"/>
                <w:szCs w:val="23"/>
              </w:rPr>
            </w:pPr>
            <w:r w:rsidRPr="00723FC8">
              <w:rPr>
                <w:color w:val="auto"/>
                <w:sz w:val="23"/>
                <w:szCs w:val="23"/>
              </w:rPr>
              <w:t>Всероссийский</w:t>
            </w:r>
          </w:p>
          <w:p w:rsidR="00433809" w:rsidRPr="00723FC8" w:rsidRDefault="00433809" w:rsidP="00433809">
            <w:pPr>
              <w:pStyle w:val="Default"/>
              <w:rPr>
                <w:color w:val="auto"/>
                <w:sz w:val="23"/>
                <w:szCs w:val="23"/>
              </w:rPr>
            </w:pPr>
            <w:r w:rsidRPr="00723FC8">
              <w:rPr>
                <w:color w:val="auto"/>
                <w:sz w:val="23"/>
                <w:szCs w:val="23"/>
              </w:rPr>
              <w:t xml:space="preserve"> </w:t>
            </w:r>
          </w:p>
        </w:tc>
        <w:tc>
          <w:tcPr>
            <w:tcW w:w="2552" w:type="dxa"/>
          </w:tcPr>
          <w:p w:rsidR="00433809" w:rsidRPr="00723FC8" w:rsidRDefault="00433809" w:rsidP="00433809">
            <w:pPr>
              <w:rPr>
                <w:sz w:val="23"/>
                <w:szCs w:val="23"/>
              </w:rPr>
            </w:pPr>
            <w:proofErr w:type="spellStart"/>
            <w:r w:rsidRPr="00723FC8">
              <w:rPr>
                <w:sz w:val="23"/>
                <w:szCs w:val="23"/>
              </w:rPr>
              <w:t>Шиханова</w:t>
            </w:r>
            <w:proofErr w:type="spellEnd"/>
            <w:r w:rsidRPr="00723FC8">
              <w:rPr>
                <w:sz w:val="23"/>
                <w:szCs w:val="23"/>
              </w:rPr>
              <w:t xml:space="preserve"> </w:t>
            </w:r>
            <w:proofErr w:type="spellStart"/>
            <w:r w:rsidRPr="00723FC8">
              <w:rPr>
                <w:sz w:val="23"/>
                <w:szCs w:val="23"/>
              </w:rPr>
              <w:t>В.М.-учитель</w:t>
            </w:r>
            <w:proofErr w:type="spellEnd"/>
            <w:r w:rsidRPr="00723FC8">
              <w:rPr>
                <w:sz w:val="23"/>
                <w:szCs w:val="23"/>
              </w:rPr>
              <w:t xml:space="preserve"> начальных классов</w:t>
            </w:r>
          </w:p>
        </w:tc>
        <w:tc>
          <w:tcPr>
            <w:tcW w:w="2721" w:type="dxa"/>
          </w:tcPr>
          <w:p w:rsidR="00433809" w:rsidRPr="00723FC8" w:rsidRDefault="00433809" w:rsidP="00A46846">
            <w:pPr>
              <w:pStyle w:val="Default"/>
              <w:rPr>
                <w:color w:val="auto"/>
                <w:sz w:val="23"/>
                <w:szCs w:val="23"/>
              </w:rPr>
            </w:pPr>
            <w:r w:rsidRPr="00723FC8">
              <w:rPr>
                <w:color w:val="auto"/>
                <w:sz w:val="23"/>
                <w:szCs w:val="23"/>
              </w:rPr>
              <w:t>«</w:t>
            </w:r>
            <w:r w:rsidR="00A46846" w:rsidRPr="00723FC8">
              <w:rPr>
                <w:color w:val="auto"/>
                <w:sz w:val="23"/>
                <w:szCs w:val="23"/>
              </w:rPr>
              <w:t xml:space="preserve">Адаптированная рабочая программа ОВЗ вариант 7.2 по </w:t>
            </w:r>
            <w:r w:rsidR="00A46846" w:rsidRPr="00723FC8">
              <w:rPr>
                <w:color w:val="auto"/>
                <w:sz w:val="23"/>
                <w:szCs w:val="23"/>
              </w:rPr>
              <w:lastRenderedPageBreak/>
              <w:t>математике для 3 класса</w:t>
            </w:r>
            <w:r w:rsidRPr="00723FC8">
              <w:rPr>
                <w:color w:val="auto"/>
                <w:sz w:val="23"/>
                <w:szCs w:val="23"/>
              </w:rPr>
              <w:t>»</w:t>
            </w:r>
          </w:p>
        </w:tc>
      </w:tr>
      <w:tr w:rsidR="00433809" w:rsidRPr="00723FC8" w:rsidTr="00433809">
        <w:trPr>
          <w:trHeight w:val="661"/>
        </w:trPr>
        <w:tc>
          <w:tcPr>
            <w:tcW w:w="534" w:type="dxa"/>
          </w:tcPr>
          <w:p w:rsidR="00433809" w:rsidRPr="00723FC8" w:rsidRDefault="00433809" w:rsidP="00433809">
            <w:pPr>
              <w:pStyle w:val="Default"/>
              <w:rPr>
                <w:color w:val="auto"/>
                <w:sz w:val="23"/>
                <w:szCs w:val="23"/>
              </w:rPr>
            </w:pPr>
            <w:r w:rsidRPr="00723FC8">
              <w:rPr>
                <w:color w:val="auto"/>
                <w:sz w:val="23"/>
                <w:szCs w:val="23"/>
              </w:rPr>
              <w:lastRenderedPageBreak/>
              <w:t>5</w:t>
            </w:r>
          </w:p>
        </w:tc>
        <w:tc>
          <w:tcPr>
            <w:tcW w:w="1984" w:type="dxa"/>
          </w:tcPr>
          <w:p w:rsidR="00433809" w:rsidRPr="00723FC8" w:rsidRDefault="00433809" w:rsidP="00433809">
            <w:pPr>
              <w:pStyle w:val="Default"/>
              <w:rPr>
                <w:color w:val="auto"/>
                <w:sz w:val="23"/>
                <w:szCs w:val="23"/>
              </w:rPr>
            </w:pPr>
            <w:r w:rsidRPr="00723FC8">
              <w:rPr>
                <w:color w:val="auto"/>
                <w:sz w:val="23"/>
                <w:szCs w:val="23"/>
              </w:rPr>
              <w:t>«</w:t>
            </w:r>
            <w:proofErr w:type="spellStart"/>
            <w:r w:rsidR="00A46846" w:rsidRPr="00723FC8">
              <w:rPr>
                <w:color w:val="auto"/>
                <w:sz w:val="23"/>
                <w:szCs w:val="23"/>
              </w:rPr>
              <w:t>Проталант</w:t>
            </w:r>
            <w:proofErr w:type="spellEnd"/>
            <w:r w:rsidRPr="00723FC8">
              <w:rPr>
                <w:color w:val="auto"/>
                <w:sz w:val="23"/>
                <w:szCs w:val="23"/>
              </w:rPr>
              <w:t>».</w:t>
            </w:r>
          </w:p>
          <w:p w:rsidR="00433809" w:rsidRPr="00723FC8" w:rsidRDefault="00433809" w:rsidP="00433809">
            <w:pPr>
              <w:pStyle w:val="Default"/>
              <w:rPr>
                <w:color w:val="auto"/>
                <w:sz w:val="23"/>
                <w:szCs w:val="23"/>
              </w:rPr>
            </w:pPr>
            <w:r w:rsidRPr="00723FC8">
              <w:rPr>
                <w:color w:val="auto"/>
                <w:sz w:val="23"/>
                <w:szCs w:val="23"/>
              </w:rPr>
              <w:t xml:space="preserve">публикация </w:t>
            </w:r>
          </w:p>
        </w:tc>
        <w:tc>
          <w:tcPr>
            <w:tcW w:w="2126" w:type="dxa"/>
          </w:tcPr>
          <w:p w:rsidR="00433809" w:rsidRPr="00723FC8" w:rsidRDefault="00433809" w:rsidP="00433809">
            <w:pPr>
              <w:pStyle w:val="Default"/>
              <w:rPr>
                <w:color w:val="auto"/>
                <w:sz w:val="23"/>
                <w:szCs w:val="23"/>
              </w:rPr>
            </w:pPr>
            <w:r w:rsidRPr="00723FC8">
              <w:rPr>
                <w:color w:val="auto"/>
                <w:sz w:val="23"/>
                <w:szCs w:val="23"/>
              </w:rPr>
              <w:t>Всероссийский</w:t>
            </w:r>
          </w:p>
          <w:p w:rsidR="00433809" w:rsidRPr="00723FC8" w:rsidRDefault="00433809" w:rsidP="00433809">
            <w:pPr>
              <w:pStyle w:val="Default"/>
              <w:rPr>
                <w:color w:val="auto"/>
                <w:sz w:val="23"/>
                <w:szCs w:val="23"/>
              </w:rPr>
            </w:pPr>
            <w:r w:rsidRPr="00723FC8">
              <w:rPr>
                <w:color w:val="auto"/>
                <w:sz w:val="23"/>
                <w:szCs w:val="23"/>
              </w:rPr>
              <w:t xml:space="preserve"> </w:t>
            </w:r>
          </w:p>
        </w:tc>
        <w:tc>
          <w:tcPr>
            <w:tcW w:w="2552" w:type="dxa"/>
          </w:tcPr>
          <w:p w:rsidR="00433809" w:rsidRPr="00723FC8" w:rsidRDefault="00433809" w:rsidP="00433809">
            <w:pPr>
              <w:rPr>
                <w:sz w:val="23"/>
                <w:szCs w:val="23"/>
              </w:rPr>
            </w:pPr>
            <w:proofErr w:type="spellStart"/>
            <w:r w:rsidRPr="00723FC8">
              <w:rPr>
                <w:sz w:val="23"/>
                <w:szCs w:val="23"/>
              </w:rPr>
              <w:t>Шиханова</w:t>
            </w:r>
            <w:proofErr w:type="spellEnd"/>
            <w:r w:rsidRPr="00723FC8">
              <w:rPr>
                <w:sz w:val="23"/>
                <w:szCs w:val="23"/>
              </w:rPr>
              <w:t xml:space="preserve"> </w:t>
            </w:r>
            <w:proofErr w:type="spellStart"/>
            <w:r w:rsidRPr="00723FC8">
              <w:rPr>
                <w:sz w:val="23"/>
                <w:szCs w:val="23"/>
              </w:rPr>
              <w:t>В.М.-учитель</w:t>
            </w:r>
            <w:proofErr w:type="spellEnd"/>
            <w:r w:rsidRPr="00723FC8">
              <w:rPr>
                <w:sz w:val="23"/>
                <w:szCs w:val="23"/>
              </w:rPr>
              <w:t xml:space="preserve"> начальных классов</w:t>
            </w:r>
          </w:p>
        </w:tc>
        <w:tc>
          <w:tcPr>
            <w:tcW w:w="2721" w:type="dxa"/>
          </w:tcPr>
          <w:p w:rsidR="00433809" w:rsidRPr="00723FC8" w:rsidRDefault="00A46846" w:rsidP="00433809">
            <w:pPr>
              <w:pStyle w:val="Default"/>
              <w:rPr>
                <w:color w:val="auto"/>
                <w:sz w:val="23"/>
                <w:szCs w:val="23"/>
              </w:rPr>
            </w:pPr>
            <w:r w:rsidRPr="00723FC8">
              <w:rPr>
                <w:color w:val="auto"/>
                <w:sz w:val="23"/>
                <w:szCs w:val="23"/>
              </w:rPr>
              <w:t>Портфолио педагога</w:t>
            </w:r>
          </w:p>
        </w:tc>
      </w:tr>
      <w:tr w:rsidR="00433809" w:rsidRPr="00723FC8" w:rsidTr="00433809">
        <w:trPr>
          <w:trHeight w:val="661"/>
        </w:trPr>
        <w:tc>
          <w:tcPr>
            <w:tcW w:w="534" w:type="dxa"/>
          </w:tcPr>
          <w:p w:rsidR="00433809" w:rsidRPr="00723FC8" w:rsidRDefault="00433809" w:rsidP="00433809">
            <w:pPr>
              <w:pStyle w:val="Default"/>
              <w:rPr>
                <w:color w:val="auto"/>
                <w:sz w:val="23"/>
                <w:szCs w:val="23"/>
              </w:rPr>
            </w:pPr>
            <w:r w:rsidRPr="00723FC8">
              <w:rPr>
                <w:color w:val="auto"/>
                <w:sz w:val="23"/>
                <w:szCs w:val="23"/>
              </w:rPr>
              <w:t>6</w:t>
            </w:r>
          </w:p>
        </w:tc>
        <w:tc>
          <w:tcPr>
            <w:tcW w:w="1984" w:type="dxa"/>
          </w:tcPr>
          <w:p w:rsidR="00D842C2" w:rsidRPr="00723FC8" w:rsidRDefault="00A46846" w:rsidP="00D842C2">
            <w:pPr>
              <w:pStyle w:val="Default"/>
              <w:rPr>
                <w:color w:val="auto"/>
                <w:sz w:val="23"/>
                <w:szCs w:val="23"/>
              </w:rPr>
            </w:pPr>
            <w:r w:rsidRPr="00723FC8">
              <w:rPr>
                <w:color w:val="auto"/>
                <w:sz w:val="23"/>
                <w:szCs w:val="23"/>
              </w:rPr>
              <w:t xml:space="preserve"> </w:t>
            </w:r>
            <w:r w:rsidR="00D842C2" w:rsidRPr="00723FC8">
              <w:rPr>
                <w:color w:val="auto"/>
                <w:sz w:val="23"/>
                <w:szCs w:val="23"/>
              </w:rPr>
              <w:t>«</w:t>
            </w:r>
            <w:r w:rsidRPr="00723FC8">
              <w:rPr>
                <w:color w:val="auto"/>
                <w:sz w:val="23"/>
                <w:szCs w:val="23"/>
              </w:rPr>
              <w:t>Солнечный свет</w:t>
            </w:r>
            <w:r w:rsidR="00D842C2" w:rsidRPr="00723FC8">
              <w:rPr>
                <w:color w:val="auto"/>
                <w:sz w:val="23"/>
                <w:szCs w:val="23"/>
              </w:rPr>
              <w:t>».</w:t>
            </w:r>
          </w:p>
          <w:p w:rsidR="00433809" w:rsidRPr="00723FC8" w:rsidRDefault="00A46846" w:rsidP="00D842C2">
            <w:pPr>
              <w:pStyle w:val="Default"/>
              <w:rPr>
                <w:color w:val="auto"/>
                <w:sz w:val="23"/>
                <w:szCs w:val="23"/>
              </w:rPr>
            </w:pPr>
            <w:proofErr w:type="spellStart"/>
            <w:r w:rsidRPr="00723FC8">
              <w:rPr>
                <w:color w:val="auto"/>
                <w:sz w:val="23"/>
                <w:szCs w:val="23"/>
              </w:rPr>
              <w:t>вебинар</w:t>
            </w:r>
            <w:proofErr w:type="spellEnd"/>
          </w:p>
        </w:tc>
        <w:tc>
          <w:tcPr>
            <w:tcW w:w="2126" w:type="dxa"/>
          </w:tcPr>
          <w:p w:rsidR="00433809" w:rsidRPr="00723FC8" w:rsidRDefault="00433809" w:rsidP="00433809">
            <w:pPr>
              <w:pStyle w:val="Default"/>
              <w:rPr>
                <w:color w:val="auto"/>
                <w:sz w:val="23"/>
                <w:szCs w:val="23"/>
              </w:rPr>
            </w:pPr>
            <w:r w:rsidRPr="00723FC8">
              <w:rPr>
                <w:color w:val="auto"/>
                <w:sz w:val="23"/>
                <w:szCs w:val="23"/>
              </w:rPr>
              <w:t xml:space="preserve">Всероссийский </w:t>
            </w:r>
          </w:p>
          <w:p w:rsidR="00D842C2" w:rsidRPr="00723FC8" w:rsidRDefault="00D842C2" w:rsidP="00433809">
            <w:pPr>
              <w:pStyle w:val="Default"/>
              <w:rPr>
                <w:color w:val="auto"/>
                <w:sz w:val="23"/>
                <w:szCs w:val="23"/>
              </w:rPr>
            </w:pPr>
          </w:p>
        </w:tc>
        <w:tc>
          <w:tcPr>
            <w:tcW w:w="2552" w:type="dxa"/>
          </w:tcPr>
          <w:p w:rsidR="00433809" w:rsidRPr="00723FC8" w:rsidRDefault="00A46846" w:rsidP="00433809">
            <w:pPr>
              <w:rPr>
                <w:sz w:val="23"/>
                <w:szCs w:val="23"/>
              </w:rPr>
            </w:pPr>
            <w:proofErr w:type="spellStart"/>
            <w:r w:rsidRPr="00723FC8">
              <w:rPr>
                <w:sz w:val="23"/>
                <w:szCs w:val="23"/>
              </w:rPr>
              <w:t>Шиханова</w:t>
            </w:r>
            <w:proofErr w:type="spellEnd"/>
            <w:r w:rsidRPr="00723FC8">
              <w:rPr>
                <w:sz w:val="23"/>
                <w:szCs w:val="23"/>
              </w:rPr>
              <w:t xml:space="preserve"> </w:t>
            </w:r>
            <w:proofErr w:type="spellStart"/>
            <w:r w:rsidRPr="00723FC8">
              <w:rPr>
                <w:sz w:val="23"/>
                <w:szCs w:val="23"/>
              </w:rPr>
              <w:t>В.М</w:t>
            </w:r>
            <w:r w:rsidR="00D842C2" w:rsidRPr="00723FC8">
              <w:rPr>
                <w:sz w:val="23"/>
                <w:szCs w:val="23"/>
              </w:rPr>
              <w:t>.-</w:t>
            </w:r>
            <w:r w:rsidR="00433809" w:rsidRPr="00723FC8">
              <w:rPr>
                <w:sz w:val="23"/>
                <w:szCs w:val="23"/>
              </w:rPr>
              <w:t>учитель</w:t>
            </w:r>
            <w:proofErr w:type="spellEnd"/>
            <w:r w:rsidR="00433809" w:rsidRPr="00723FC8">
              <w:rPr>
                <w:sz w:val="23"/>
                <w:szCs w:val="23"/>
              </w:rPr>
              <w:t xml:space="preserve"> начальных классов</w:t>
            </w:r>
          </w:p>
        </w:tc>
        <w:tc>
          <w:tcPr>
            <w:tcW w:w="2721" w:type="dxa"/>
          </w:tcPr>
          <w:p w:rsidR="00433809" w:rsidRPr="00723FC8" w:rsidRDefault="00433809" w:rsidP="00A46846">
            <w:pPr>
              <w:pStyle w:val="Default"/>
              <w:rPr>
                <w:color w:val="auto"/>
                <w:sz w:val="23"/>
                <w:szCs w:val="23"/>
              </w:rPr>
            </w:pPr>
            <w:r w:rsidRPr="00723FC8">
              <w:rPr>
                <w:color w:val="auto"/>
                <w:sz w:val="23"/>
                <w:szCs w:val="23"/>
              </w:rPr>
              <w:t>«</w:t>
            </w:r>
            <w:proofErr w:type="spellStart"/>
            <w:r w:rsidR="00A46846" w:rsidRPr="00723FC8">
              <w:rPr>
                <w:color w:val="auto"/>
                <w:sz w:val="23"/>
                <w:szCs w:val="23"/>
              </w:rPr>
              <w:t>Девиантное</w:t>
            </w:r>
            <w:proofErr w:type="spellEnd"/>
            <w:r w:rsidR="00A46846" w:rsidRPr="00723FC8">
              <w:rPr>
                <w:color w:val="auto"/>
                <w:sz w:val="23"/>
                <w:szCs w:val="23"/>
              </w:rPr>
              <w:t xml:space="preserve"> поведение детей школьного возраста. Причины и профилактика</w:t>
            </w:r>
            <w:r w:rsidRPr="00723FC8">
              <w:rPr>
                <w:color w:val="auto"/>
                <w:sz w:val="23"/>
                <w:szCs w:val="23"/>
              </w:rPr>
              <w:t>»</w:t>
            </w:r>
          </w:p>
        </w:tc>
      </w:tr>
      <w:tr w:rsidR="00D842C2" w:rsidRPr="00723FC8" w:rsidTr="00433809">
        <w:trPr>
          <w:trHeight w:val="661"/>
        </w:trPr>
        <w:tc>
          <w:tcPr>
            <w:tcW w:w="534" w:type="dxa"/>
          </w:tcPr>
          <w:p w:rsidR="00D842C2" w:rsidRPr="00723FC8" w:rsidRDefault="00D842C2" w:rsidP="00433809">
            <w:pPr>
              <w:pStyle w:val="Default"/>
              <w:rPr>
                <w:color w:val="auto"/>
                <w:sz w:val="23"/>
                <w:szCs w:val="23"/>
              </w:rPr>
            </w:pPr>
            <w:r w:rsidRPr="00723FC8">
              <w:rPr>
                <w:color w:val="auto"/>
                <w:sz w:val="23"/>
                <w:szCs w:val="23"/>
              </w:rPr>
              <w:t xml:space="preserve">7 </w:t>
            </w:r>
          </w:p>
        </w:tc>
        <w:tc>
          <w:tcPr>
            <w:tcW w:w="1984" w:type="dxa"/>
          </w:tcPr>
          <w:p w:rsidR="00D842C2" w:rsidRPr="00723FC8" w:rsidRDefault="00D842C2" w:rsidP="00A46846">
            <w:pPr>
              <w:pStyle w:val="Default"/>
              <w:rPr>
                <w:color w:val="auto"/>
                <w:sz w:val="23"/>
                <w:szCs w:val="23"/>
              </w:rPr>
            </w:pPr>
            <w:r w:rsidRPr="00723FC8">
              <w:rPr>
                <w:color w:val="auto"/>
                <w:sz w:val="23"/>
                <w:szCs w:val="23"/>
              </w:rPr>
              <w:t xml:space="preserve"> «</w:t>
            </w:r>
            <w:r w:rsidR="00A46846" w:rsidRPr="00723FC8">
              <w:rPr>
                <w:color w:val="auto"/>
                <w:sz w:val="23"/>
                <w:szCs w:val="23"/>
              </w:rPr>
              <w:t>Солнечный свет</w:t>
            </w:r>
            <w:r w:rsidR="00C131F3" w:rsidRPr="00723FC8">
              <w:rPr>
                <w:color w:val="auto"/>
                <w:sz w:val="23"/>
                <w:szCs w:val="23"/>
              </w:rPr>
              <w:t>»</w:t>
            </w:r>
            <w:r w:rsidRPr="00723FC8">
              <w:rPr>
                <w:color w:val="auto"/>
                <w:sz w:val="23"/>
                <w:szCs w:val="23"/>
              </w:rPr>
              <w:t xml:space="preserve"> </w:t>
            </w:r>
            <w:r w:rsidR="00C0519D" w:rsidRPr="00723FC8">
              <w:rPr>
                <w:color w:val="auto"/>
                <w:sz w:val="23"/>
                <w:szCs w:val="23"/>
              </w:rPr>
              <w:t xml:space="preserve"> </w:t>
            </w:r>
          </w:p>
          <w:p w:rsidR="00A46846" w:rsidRPr="00723FC8" w:rsidRDefault="00A46846" w:rsidP="00A46846">
            <w:pPr>
              <w:pStyle w:val="Default"/>
              <w:rPr>
                <w:color w:val="auto"/>
                <w:sz w:val="23"/>
                <w:szCs w:val="23"/>
              </w:rPr>
            </w:pPr>
            <w:r w:rsidRPr="00723FC8">
              <w:rPr>
                <w:color w:val="auto"/>
                <w:sz w:val="23"/>
                <w:szCs w:val="23"/>
              </w:rPr>
              <w:t>Внеурочная деятельность</w:t>
            </w:r>
          </w:p>
        </w:tc>
        <w:tc>
          <w:tcPr>
            <w:tcW w:w="2126" w:type="dxa"/>
          </w:tcPr>
          <w:p w:rsidR="00D842C2" w:rsidRPr="00723FC8" w:rsidRDefault="00D842C2" w:rsidP="00D842C2">
            <w:pPr>
              <w:pStyle w:val="Default"/>
              <w:rPr>
                <w:color w:val="auto"/>
                <w:sz w:val="23"/>
                <w:szCs w:val="23"/>
              </w:rPr>
            </w:pPr>
            <w:r w:rsidRPr="00723FC8">
              <w:rPr>
                <w:color w:val="auto"/>
                <w:sz w:val="23"/>
                <w:szCs w:val="23"/>
              </w:rPr>
              <w:t>Международный.</w:t>
            </w:r>
          </w:p>
          <w:p w:rsidR="00D842C2" w:rsidRPr="00723FC8" w:rsidRDefault="00D842C2" w:rsidP="00D842C2">
            <w:pPr>
              <w:pStyle w:val="Default"/>
              <w:rPr>
                <w:color w:val="auto"/>
                <w:sz w:val="23"/>
                <w:szCs w:val="23"/>
              </w:rPr>
            </w:pPr>
            <w:r w:rsidRPr="00723FC8">
              <w:rPr>
                <w:color w:val="auto"/>
                <w:sz w:val="23"/>
                <w:szCs w:val="23"/>
              </w:rPr>
              <w:t>1 место</w:t>
            </w:r>
          </w:p>
        </w:tc>
        <w:tc>
          <w:tcPr>
            <w:tcW w:w="2552" w:type="dxa"/>
          </w:tcPr>
          <w:p w:rsidR="00D842C2" w:rsidRPr="00723FC8" w:rsidRDefault="00D842C2" w:rsidP="00A13638">
            <w:pPr>
              <w:rPr>
                <w:sz w:val="23"/>
                <w:szCs w:val="23"/>
              </w:rPr>
            </w:pPr>
            <w:r w:rsidRPr="00723FC8">
              <w:rPr>
                <w:sz w:val="23"/>
                <w:szCs w:val="23"/>
              </w:rPr>
              <w:t>Пилюгина Г.В.-учитель начальных классов</w:t>
            </w:r>
          </w:p>
        </w:tc>
        <w:tc>
          <w:tcPr>
            <w:tcW w:w="2721" w:type="dxa"/>
          </w:tcPr>
          <w:p w:rsidR="00D842C2" w:rsidRPr="00723FC8" w:rsidRDefault="00D842C2" w:rsidP="00D842C2">
            <w:pPr>
              <w:pStyle w:val="Default"/>
              <w:rPr>
                <w:color w:val="auto"/>
                <w:sz w:val="23"/>
                <w:szCs w:val="23"/>
              </w:rPr>
            </w:pPr>
            <w:r w:rsidRPr="00723FC8">
              <w:rPr>
                <w:color w:val="auto"/>
                <w:sz w:val="23"/>
                <w:szCs w:val="23"/>
              </w:rPr>
              <w:t>«</w:t>
            </w:r>
            <w:r w:rsidR="00A46846" w:rsidRPr="00723FC8">
              <w:rPr>
                <w:color w:val="auto"/>
                <w:sz w:val="23"/>
                <w:szCs w:val="23"/>
              </w:rPr>
              <w:t>День пограничника</w:t>
            </w:r>
            <w:r w:rsidRPr="00723FC8">
              <w:rPr>
                <w:color w:val="auto"/>
                <w:sz w:val="23"/>
                <w:szCs w:val="23"/>
              </w:rPr>
              <w:t>»</w:t>
            </w:r>
          </w:p>
          <w:p w:rsidR="00D842C2" w:rsidRPr="00723FC8" w:rsidRDefault="00D842C2" w:rsidP="00433809">
            <w:pPr>
              <w:pStyle w:val="Default"/>
              <w:rPr>
                <w:color w:val="auto"/>
                <w:sz w:val="23"/>
                <w:szCs w:val="23"/>
              </w:rPr>
            </w:pPr>
          </w:p>
        </w:tc>
      </w:tr>
      <w:tr w:rsidR="00A46846" w:rsidRPr="00723FC8" w:rsidTr="00433809">
        <w:trPr>
          <w:trHeight w:val="661"/>
        </w:trPr>
        <w:tc>
          <w:tcPr>
            <w:tcW w:w="534" w:type="dxa"/>
          </w:tcPr>
          <w:p w:rsidR="00A46846" w:rsidRPr="00723FC8" w:rsidRDefault="00A46846" w:rsidP="00433809">
            <w:pPr>
              <w:pStyle w:val="Default"/>
              <w:rPr>
                <w:color w:val="auto"/>
                <w:sz w:val="23"/>
                <w:szCs w:val="23"/>
              </w:rPr>
            </w:pPr>
            <w:r w:rsidRPr="00723FC8">
              <w:rPr>
                <w:color w:val="auto"/>
                <w:sz w:val="23"/>
                <w:szCs w:val="23"/>
              </w:rPr>
              <w:t>8</w:t>
            </w:r>
          </w:p>
        </w:tc>
        <w:tc>
          <w:tcPr>
            <w:tcW w:w="1984" w:type="dxa"/>
          </w:tcPr>
          <w:p w:rsidR="00A46846" w:rsidRPr="00723FC8" w:rsidRDefault="00A46846" w:rsidP="00433809">
            <w:pPr>
              <w:pStyle w:val="Default"/>
              <w:rPr>
                <w:color w:val="auto"/>
                <w:sz w:val="23"/>
                <w:szCs w:val="23"/>
              </w:rPr>
            </w:pPr>
            <w:r w:rsidRPr="00723FC8">
              <w:rPr>
                <w:color w:val="auto"/>
                <w:sz w:val="23"/>
                <w:szCs w:val="23"/>
              </w:rPr>
              <w:t xml:space="preserve"> «Солнечный свет»</w:t>
            </w:r>
          </w:p>
          <w:p w:rsidR="00A46846" w:rsidRPr="00723FC8" w:rsidRDefault="00A46846" w:rsidP="00433809">
            <w:pPr>
              <w:pStyle w:val="Default"/>
              <w:rPr>
                <w:color w:val="auto"/>
                <w:sz w:val="23"/>
                <w:szCs w:val="23"/>
              </w:rPr>
            </w:pPr>
            <w:r w:rsidRPr="00723FC8">
              <w:rPr>
                <w:color w:val="auto"/>
                <w:sz w:val="23"/>
                <w:szCs w:val="23"/>
              </w:rPr>
              <w:t>Интернет-тестирование</w:t>
            </w:r>
          </w:p>
        </w:tc>
        <w:tc>
          <w:tcPr>
            <w:tcW w:w="2126" w:type="dxa"/>
          </w:tcPr>
          <w:p w:rsidR="00A46846" w:rsidRPr="00723FC8" w:rsidRDefault="00A46846" w:rsidP="00E52552">
            <w:pPr>
              <w:pStyle w:val="Default"/>
              <w:rPr>
                <w:color w:val="auto"/>
                <w:sz w:val="23"/>
                <w:szCs w:val="23"/>
              </w:rPr>
            </w:pPr>
            <w:r w:rsidRPr="00723FC8">
              <w:rPr>
                <w:color w:val="auto"/>
                <w:sz w:val="23"/>
                <w:szCs w:val="23"/>
              </w:rPr>
              <w:t>Международный.</w:t>
            </w:r>
          </w:p>
          <w:p w:rsidR="00A46846" w:rsidRPr="00723FC8" w:rsidRDefault="00D23C82" w:rsidP="00E52552">
            <w:pPr>
              <w:pStyle w:val="Default"/>
              <w:rPr>
                <w:color w:val="auto"/>
                <w:sz w:val="23"/>
                <w:szCs w:val="23"/>
              </w:rPr>
            </w:pPr>
            <w:r w:rsidRPr="00723FC8">
              <w:rPr>
                <w:color w:val="auto"/>
                <w:sz w:val="23"/>
                <w:szCs w:val="23"/>
              </w:rPr>
              <w:t>2 место</w:t>
            </w:r>
          </w:p>
        </w:tc>
        <w:tc>
          <w:tcPr>
            <w:tcW w:w="2552" w:type="dxa"/>
          </w:tcPr>
          <w:p w:rsidR="00A46846" w:rsidRPr="00723FC8" w:rsidRDefault="00A46846" w:rsidP="00E52552">
            <w:pPr>
              <w:rPr>
                <w:sz w:val="23"/>
                <w:szCs w:val="23"/>
              </w:rPr>
            </w:pPr>
            <w:r w:rsidRPr="00723FC8">
              <w:rPr>
                <w:sz w:val="23"/>
                <w:szCs w:val="23"/>
              </w:rPr>
              <w:t>Пилюгина Г.В.-учитель начальных классов</w:t>
            </w:r>
          </w:p>
        </w:tc>
        <w:tc>
          <w:tcPr>
            <w:tcW w:w="2721" w:type="dxa"/>
          </w:tcPr>
          <w:p w:rsidR="00D23C82" w:rsidRPr="00723FC8" w:rsidRDefault="00A46846" w:rsidP="00D23C82">
            <w:pPr>
              <w:pStyle w:val="Default"/>
              <w:rPr>
                <w:color w:val="auto"/>
                <w:sz w:val="23"/>
                <w:szCs w:val="23"/>
              </w:rPr>
            </w:pPr>
            <w:r w:rsidRPr="00723FC8">
              <w:rPr>
                <w:color w:val="auto"/>
                <w:sz w:val="23"/>
                <w:szCs w:val="23"/>
              </w:rPr>
              <w:t xml:space="preserve"> </w:t>
            </w:r>
            <w:r w:rsidR="00D23C82" w:rsidRPr="00723FC8">
              <w:rPr>
                <w:color w:val="auto"/>
                <w:sz w:val="23"/>
                <w:szCs w:val="23"/>
              </w:rPr>
              <w:t>«Разработка рабочих программ по ФГОС»</w:t>
            </w:r>
          </w:p>
          <w:p w:rsidR="00A46846" w:rsidRPr="00723FC8" w:rsidRDefault="00A46846" w:rsidP="00E52552">
            <w:pPr>
              <w:pStyle w:val="Default"/>
              <w:rPr>
                <w:color w:val="auto"/>
                <w:sz w:val="23"/>
                <w:szCs w:val="23"/>
              </w:rPr>
            </w:pPr>
          </w:p>
          <w:p w:rsidR="00A46846" w:rsidRPr="00723FC8" w:rsidRDefault="00A46846" w:rsidP="00E52552">
            <w:pPr>
              <w:pStyle w:val="Default"/>
              <w:rPr>
                <w:color w:val="auto"/>
                <w:sz w:val="23"/>
                <w:szCs w:val="23"/>
              </w:rPr>
            </w:pPr>
          </w:p>
        </w:tc>
      </w:tr>
      <w:tr w:rsidR="00A46846" w:rsidRPr="00723FC8" w:rsidTr="00433809">
        <w:trPr>
          <w:trHeight w:val="661"/>
        </w:trPr>
        <w:tc>
          <w:tcPr>
            <w:tcW w:w="534" w:type="dxa"/>
          </w:tcPr>
          <w:p w:rsidR="00A46846" w:rsidRPr="00723FC8" w:rsidRDefault="00A46846" w:rsidP="00433809">
            <w:pPr>
              <w:pStyle w:val="Default"/>
              <w:rPr>
                <w:color w:val="auto"/>
                <w:sz w:val="23"/>
                <w:szCs w:val="23"/>
              </w:rPr>
            </w:pPr>
            <w:r w:rsidRPr="00723FC8">
              <w:rPr>
                <w:color w:val="auto"/>
                <w:sz w:val="23"/>
                <w:szCs w:val="23"/>
              </w:rPr>
              <w:t>9</w:t>
            </w:r>
          </w:p>
        </w:tc>
        <w:tc>
          <w:tcPr>
            <w:tcW w:w="1984" w:type="dxa"/>
          </w:tcPr>
          <w:p w:rsidR="00A46846" w:rsidRPr="00723FC8" w:rsidRDefault="00A46846" w:rsidP="00E52552">
            <w:pPr>
              <w:pStyle w:val="Default"/>
              <w:rPr>
                <w:color w:val="auto"/>
                <w:sz w:val="23"/>
                <w:szCs w:val="23"/>
              </w:rPr>
            </w:pPr>
            <w:r w:rsidRPr="00723FC8">
              <w:rPr>
                <w:color w:val="auto"/>
                <w:sz w:val="23"/>
                <w:szCs w:val="23"/>
              </w:rPr>
              <w:t xml:space="preserve"> «Солнечный свет»</w:t>
            </w:r>
          </w:p>
          <w:p w:rsidR="00A46846" w:rsidRPr="00723FC8" w:rsidRDefault="00A46846" w:rsidP="00E52552">
            <w:pPr>
              <w:pStyle w:val="Default"/>
              <w:rPr>
                <w:color w:val="auto"/>
                <w:sz w:val="23"/>
                <w:szCs w:val="23"/>
              </w:rPr>
            </w:pPr>
            <w:r w:rsidRPr="00723FC8">
              <w:rPr>
                <w:color w:val="auto"/>
                <w:sz w:val="23"/>
                <w:szCs w:val="23"/>
              </w:rPr>
              <w:t>Экспертный совет</w:t>
            </w:r>
          </w:p>
        </w:tc>
        <w:tc>
          <w:tcPr>
            <w:tcW w:w="2126" w:type="dxa"/>
          </w:tcPr>
          <w:p w:rsidR="00A46846" w:rsidRPr="00723FC8" w:rsidRDefault="00A46846" w:rsidP="00E52552">
            <w:pPr>
              <w:pStyle w:val="Default"/>
              <w:rPr>
                <w:color w:val="auto"/>
                <w:sz w:val="23"/>
                <w:szCs w:val="23"/>
              </w:rPr>
            </w:pPr>
            <w:r w:rsidRPr="00723FC8">
              <w:rPr>
                <w:color w:val="auto"/>
                <w:sz w:val="23"/>
                <w:szCs w:val="23"/>
              </w:rPr>
              <w:t>Международный.</w:t>
            </w:r>
          </w:p>
          <w:p w:rsidR="00A46846" w:rsidRPr="00723FC8" w:rsidRDefault="00A46846" w:rsidP="00E52552">
            <w:pPr>
              <w:pStyle w:val="Default"/>
              <w:rPr>
                <w:color w:val="auto"/>
                <w:sz w:val="23"/>
                <w:szCs w:val="23"/>
              </w:rPr>
            </w:pPr>
          </w:p>
        </w:tc>
        <w:tc>
          <w:tcPr>
            <w:tcW w:w="2552" w:type="dxa"/>
          </w:tcPr>
          <w:p w:rsidR="00A46846" w:rsidRPr="00723FC8" w:rsidRDefault="00A46846" w:rsidP="00E52552">
            <w:pPr>
              <w:rPr>
                <w:sz w:val="23"/>
                <w:szCs w:val="23"/>
              </w:rPr>
            </w:pPr>
            <w:r w:rsidRPr="00723FC8">
              <w:rPr>
                <w:sz w:val="23"/>
                <w:szCs w:val="23"/>
              </w:rPr>
              <w:t>Пилюгина Г.В.-учитель начальных классов</w:t>
            </w:r>
          </w:p>
        </w:tc>
        <w:tc>
          <w:tcPr>
            <w:tcW w:w="2721" w:type="dxa"/>
          </w:tcPr>
          <w:p w:rsidR="00A46846" w:rsidRPr="00723FC8" w:rsidRDefault="00A46846" w:rsidP="00D23C82">
            <w:pPr>
              <w:pStyle w:val="Default"/>
              <w:rPr>
                <w:color w:val="auto"/>
                <w:sz w:val="23"/>
                <w:szCs w:val="23"/>
              </w:rPr>
            </w:pPr>
          </w:p>
        </w:tc>
      </w:tr>
      <w:tr w:rsidR="00A13638" w:rsidRPr="00723FC8" w:rsidTr="00433809">
        <w:trPr>
          <w:trHeight w:val="661"/>
        </w:trPr>
        <w:tc>
          <w:tcPr>
            <w:tcW w:w="534" w:type="dxa"/>
          </w:tcPr>
          <w:p w:rsidR="00A13638" w:rsidRPr="00723FC8" w:rsidRDefault="00A13638" w:rsidP="00433809">
            <w:pPr>
              <w:pStyle w:val="Default"/>
              <w:rPr>
                <w:color w:val="auto"/>
                <w:sz w:val="23"/>
                <w:szCs w:val="23"/>
              </w:rPr>
            </w:pPr>
            <w:r w:rsidRPr="00723FC8">
              <w:rPr>
                <w:color w:val="auto"/>
                <w:sz w:val="23"/>
                <w:szCs w:val="23"/>
              </w:rPr>
              <w:t>10</w:t>
            </w:r>
          </w:p>
        </w:tc>
        <w:tc>
          <w:tcPr>
            <w:tcW w:w="1984" w:type="dxa"/>
          </w:tcPr>
          <w:p w:rsidR="00A13638" w:rsidRPr="00723FC8" w:rsidRDefault="00A13638" w:rsidP="00A13638">
            <w:pPr>
              <w:pStyle w:val="Default"/>
              <w:rPr>
                <w:color w:val="auto"/>
                <w:sz w:val="23"/>
                <w:szCs w:val="23"/>
              </w:rPr>
            </w:pPr>
            <w:r w:rsidRPr="00723FC8">
              <w:rPr>
                <w:color w:val="auto"/>
                <w:sz w:val="23"/>
                <w:szCs w:val="23"/>
              </w:rPr>
              <w:t>«</w:t>
            </w:r>
            <w:r w:rsidR="00D23C82" w:rsidRPr="00723FC8">
              <w:rPr>
                <w:color w:val="auto"/>
                <w:sz w:val="23"/>
                <w:szCs w:val="23"/>
              </w:rPr>
              <w:t>Радуга талантов</w:t>
            </w:r>
            <w:r w:rsidRPr="00723FC8">
              <w:rPr>
                <w:color w:val="auto"/>
                <w:sz w:val="23"/>
                <w:szCs w:val="23"/>
              </w:rPr>
              <w:t>».</w:t>
            </w:r>
          </w:p>
          <w:p w:rsidR="00A13638" w:rsidRPr="00723FC8" w:rsidRDefault="00D23C82" w:rsidP="00A13638">
            <w:pPr>
              <w:pStyle w:val="Default"/>
              <w:rPr>
                <w:color w:val="auto"/>
                <w:sz w:val="23"/>
                <w:szCs w:val="23"/>
              </w:rPr>
            </w:pPr>
            <w:r w:rsidRPr="00723FC8">
              <w:rPr>
                <w:color w:val="auto"/>
                <w:sz w:val="23"/>
                <w:szCs w:val="23"/>
              </w:rPr>
              <w:t>тестирование</w:t>
            </w:r>
          </w:p>
        </w:tc>
        <w:tc>
          <w:tcPr>
            <w:tcW w:w="2126" w:type="dxa"/>
          </w:tcPr>
          <w:p w:rsidR="00A13638" w:rsidRPr="00723FC8" w:rsidRDefault="00A13638" w:rsidP="00A13638">
            <w:pPr>
              <w:pStyle w:val="Default"/>
              <w:rPr>
                <w:color w:val="auto"/>
                <w:sz w:val="23"/>
                <w:szCs w:val="23"/>
              </w:rPr>
            </w:pPr>
            <w:r w:rsidRPr="00723FC8">
              <w:rPr>
                <w:color w:val="auto"/>
                <w:sz w:val="23"/>
                <w:szCs w:val="23"/>
              </w:rPr>
              <w:t>Всероссийский</w:t>
            </w:r>
          </w:p>
          <w:p w:rsidR="00A13638" w:rsidRPr="00723FC8" w:rsidRDefault="00A13638" w:rsidP="00A13638">
            <w:pPr>
              <w:pStyle w:val="Default"/>
              <w:rPr>
                <w:color w:val="auto"/>
                <w:sz w:val="23"/>
                <w:szCs w:val="23"/>
              </w:rPr>
            </w:pPr>
            <w:r w:rsidRPr="00723FC8">
              <w:rPr>
                <w:color w:val="auto"/>
                <w:sz w:val="23"/>
                <w:szCs w:val="23"/>
              </w:rPr>
              <w:t xml:space="preserve"> </w:t>
            </w:r>
          </w:p>
        </w:tc>
        <w:tc>
          <w:tcPr>
            <w:tcW w:w="2552" w:type="dxa"/>
          </w:tcPr>
          <w:p w:rsidR="00A13638" w:rsidRPr="00723FC8" w:rsidRDefault="00A13638" w:rsidP="00A13638">
            <w:pPr>
              <w:rPr>
                <w:sz w:val="23"/>
                <w:szCs w:val="23"/>
              </w:rPr>
            </w:pPr>
            <w:r w:rsidRPr="00723FC8">
              <w:rPr>
                <w:sz w:val="23"/>
                <w:szCs w:val="23"/>
              </w:rPr>
              <w:t>Васильева О.Н.- учитель физической культуры</w:t>
            </w:r>
          </w:p>
        </w:tc>
        <w:tc>
          <w:tcPr>
            <w:tcW w:w="2721" w:type="dxa"/>
          </w:tcPr>
          <w:p w:rsidR="00A13638" w:rsidRPr="00723FC8" w:rsidRDefault="00D23C82" w:rsidP="00A13638">
            <w:pPr>
              <w:pStyle w:val="Default"/>
              <w:rPr>
                <w:color w:val="auto"/>
                <w:sz w:val="23"/>
                <w:szCs w:val="23"/>
              </w:rPr>
            </w:pPr>
            <w:r w:rsidRPr="00723FC8">
              <w:rPr>
                <w:color w:val="auto"/>
                <w:sz w:val="23"/>
                <w:szCs w:val="23"/>
              </w:rPr>
              <w:t>Использование информационно- коммуникационных технологий в педагогической деятельности</w:t>
            </w:r>
            <w:r w:rsidR="00A13638" w:rsidRPr="00723FC8">
              <w:rPr>
                <w:color w:val="auto"/>
                <w:sz w:val="23"/>
                <w:szCs w:val="23"/>
              </w:rPr>
              <w:t>.</w:t>
            </w:r>
          </w:p>
        </w:tc>
      </w:tr>
      <w:tr w:rsidR="00A13638" w:rsidRPr="00723FC8" w:rsidTr="00433809">
        <w:trPr>
          <w:trHeight w:val="661"/>
        </w:trPr>
        <w:tc>
          <w:tcPr>
            <w:tcW w:w="534" w:type="dxa"/>
          </w:tcPr>
          <w:p w:rsidR="00A13638" w:rsidRPr="00723FC8" w:rsidRDefault="00A13638" w:rsidP="00433809">
            <w:pPr>
              <w:pStyle w:val="Default"/>
              <w:rPr>
                <w:color w:val="auto"/>
                <w:sz w:val="23"/>
                <w:szCs w:val="23"/>
              </w:rPr>
            </w:pPr>
            <w:r w:rsidRPr="00723FC8">
              <w:rPr>
                <w:color w:val="auto"/>
                <w:sz w:val="23"/>
                <w:szCs w:val="23"/>
              </w:rPr>
              <w:t>11</w:t>
            </w:r>
          </w:p>
        </w:tc>
        <w:tc>
          <w:tcPr>
            <w:tcW w:w="1984" w:type="dxa"/>
          </w:tcPr>
          <w:p w:rsidR="00A13638" w:rsidRPr="00723FC8" w:rsidRDefault="00A13638" w:rsidP="00A13638">
            <w:pPr>
              <w:pStyle w:val="Default"/>
              <w:rPr>
                <w:color w:val="auto"/>
                <w:sz w:val="23"/>
                <w:szCs w:val="23"/>
              </w:rPr>
            </w:pPr>
            <w:r w:rsidRPr="00723FC8">
              <w:rPr>
                <w:color w:val="auto"/>
                <w:sz w:val="23"/>
                <w:szCs w:val="23"/>
              </w:rPr>
              <w:t>«</w:t>
            </w:r>
            <w:r w:rsidR="00D23C82" w:rsidRPr="00723FC8">
              <w:rPr>
                <w:color w:val="auto"/>
                <w:sz w:val="23"/>
                <w:szCs w:val="23"/>
              </w:rPr>
              <w:t>Солнечный свет</w:t>
            </w:r>
            <w:r w:rsidRPr="00723FC8">
              <w:rPr>
                <w:color w:val="auto"/>
                <w:sz w:val="23"/>
                <w:szCs w:val="23"/>
              </w:rPr>
              <w:t>».</w:t>
            </w:r>
          </w:p>
          <w:p w:rsidR="00A13638" w:rsidRPr="00723FC8" w:rsidRDefault="00D23C82" w:rsidP="00A13638">
            <w:pPr>
              <w:pStyle w:val="Default"/>
              <w:rPr>
                <w:color w:val="auto"/>
                <w:sz w:val="23"/>
                <w:szCs w:val="23"/>
              </w:rPr>
            </w:pPr>
            <w:proofErr w:type="spellStart"/>
            <w:r w:rsidRPr="00723FC8">
              <w:rPr>
                <w:color w:val="auto"/>
                <w:sz w:val="23"/>
                <w:szCs w:val="23"/>
              </w:rPr>
              <w:t>вебинар</w:t>
            </w:r>
            <w:proofErr w:type="spellEnd"/>
          </w:p>
        </w:tc>
        <w:tc>
          <w:tcPr>
            <w:tcW w:w="2126" w:type="dxa"/>
          </w:tcPr>
          <w:p w:rsidR="00A13638" w:rsidRPr="00723FC8" w:rsidRDefault="00D23C82" w:rsidP="00A13638">
            <w:pPr>
              <w:pStyle w:val="Default"/>
              <w:rPr>
                <w:color w:val="auto"/>
                <w:sz w:val="23"/>
                <w:szCs w:val="23"/>
              </w:rPr>
            </w:pPr>
            <w:r w:rsidRPr="00723FC8">
              <w:rPr>
                <w:color w:val="auto"/>
                <w:sz w:val="23"/>
                <w:szCs w:val="23"/>
              </w:rPr>
              <w:t>Международный</w:t>
            </w:r>
          </w:p>
          <w:p w:rsidR="00A13638" w:rsidRPr="00723FC8" w:rsidRDefault="00A13638" w:rsidP="00A13638">
            <w:pPr>
              <w:pStyle w:val="Default"/>
              <w:rPr>
                <w:color w:val="auto"/>
                <w:sz w:val="23"/>
                <w:szCs w:val="23"/>
              </w:rPr>
            </w:pPr>
            <w:r w:rsidRPr="00723FC8">
              <w:rPr>
                <w:color w:val="auto"/>
                <w:sz w:val="23"/>
                <w:szCs w:val="23"/>
              </w:rPr>
              <w:t xml:space="preserve"> </w:t>
            </w:r>
          </w:p>
        </w:tc>
        <w:tc>
          <w:tcPr>
            <w:tcW w:w="2552" w:type="dxa"/>
          </w:tcPr>
          <w:p w:rsidR="00A13638" w:rsidRPr="00723FC8" w:rsidRDefault="00D23C82" w:rsidP="00A13638">
            <w:pPr>
              <w:rPr>
                <w:sz w:val="23"/>
                <w:szCs w:val="23"/>
              </w:rPr>
            </w:pPr>
            <w:r w:rsidRPr="00723FC8">
              <w:rPr>
                <w:sz w:val="23"/>
                <w:szCs w:val="23"/>
              </w:rPr>
              <w:t>Логунова Н.С.- учитель немецкого языка</w:t>
            </w:r>
          </w:p>
        </w:tc>
        <w:tc>
          <w:tcPr>
            <w:tcW w:w="2721" w:type="dxa"/>
          </w:tcPr>
          <w:p w:rsidR="00A13638" w:rsidRPr="00723FC8" w:rsidRDefault="00D23C82" w:rsidP="00A13638">
            <w:pPr>
              <w:pStyle w:val="Default"/>
              <w:rPr>
                <w:color w:val="auto"/>
                <w:sz w:val="23"/>
                <w:szCs w:val="23"/>
              </w:rPr>
            </w:pPr>
            <w:r w:rsidRPr="00723FC8">
              <w:rPr>
                <w:color w:val="auto"/>
                <w:sz w:val="23"/>
                <w:szCs w:val="23"/>
              </w:rPr>
              <w:t>«Проектная деятельность- ресурс творческого развития учащихся»</w:t>
            </w:r>
          </w:p>
        </w:tc>
      </w:tr>
      <w:tr w:rsidR="00D23C82" w:rsidRPr="00723FC8" w:rsidTr="00433809">
        <w:trPr>
          <w:trHeight w:val="661"/>
        </w:trPr>
        <w:tc>
          <w:tcPr>
            <w:tcW w:w="534" w:type="dxa"/>
          </w:tcPr>
          <w:p w:rsidR="00D23C82" w:rsidRPr="00723FC8" w:rsidRDefault="00D23C82" w:rsidP="00A13638">
            <w:pPr>
              <w:pStyle w:val="Default"/>
              <w:rPr>
                <w:color w:val="auto"/>
                <w:sz w:val="23"/>
                <w:szCs w:val="23"/>
              </w:rPr>
            </w:pPr>
            <w:r w:rsidRPr="00723FC8">
              <w:rPr>
                <w:color w:val="auto"/>
                <w:sz w:val="23"/>
                <w:szCs w:val="23"/>
              </w:rPr>
              <w:t>12</w:t>
            </w:r>
          </w:p>
        </w:tc>
        <w:tc>
          <w:tcPr>
            <w:tcW w:w="1984" w:type="dxa"/>
          </w:tcPr>
          <w:p w:rsidR="00D23C82" w:rsidRPr="00723FC8" w:rsidRDefault="00D23C82" w:rsidP="00E52552">
            <w:pPr>
              <w:pStyle w:val="Default"/>
              <w:rPr>
                <w:color w:val="auto"/>
                <w:sz w:val="23"/>
                <w:szCs w:val="23"/>
              </w:rPr>
            </w:pPr>
            <w:r w:rsidRPr="00723FC8">
              <w:rPr>
                <w:color w:val="auto"/>
                <w:sz w:val="23"/>
                <w:szCs w:val="23"/>
              </w:rPr>
              <w:t>«</w:t>
            </w:r>
            <w:proofErr w:type="spellStart"/>
            <w:r w:rsidRPr="00723FC8">
              <w:rPr>
                <w:color w:val="auto"/>
                <w:sz w:val="23"/>
                <w:szCs w:val="23"/>
              </w:rPr>
              <w:t>Инфоурок</w:t>
            </w:r>
            <w:proofErr w:type="spellEnd"/>
            <w:r w:rsidRPr="00723FC8">
              <w:rPr>
                <w:color w:val="auto"/>
                <w:sz w:val="23"/>
                <w:szCs w:val="23"/>
              </w:rPr>
              <w:t>».</w:t>
            </w:r>
          </w:p>
          <w:p w:rsidR="00D23C82" w:rsidRPr="00723FC8" w:rsidRDefault="00D23C82" w:rsidP="00E52552">
            <w:pPr>
              <w:pStyle w:val="Default"/>
              <w:rPr>
                <w:color w:val="auto"/>
                <w:sz w:val="23"/>
                <w:szCs w:val="23"/>
              </w:rPr>
            </w:pPr>
            <w:r w:rsidRPr="00723FC8">
              <w:rPr>
                <w:color w:val="auto"/>
                <w:sz w:val="23"/>
                <w:szCs w:val="23"/>
              </w:rPr>
              <w:t xml:space="preserve">публикация </w:t>
            </w:r>
          </w:p>
        </w:tc>
        <w:tc>
          <w:tcPr>
            <w:tcW w:w="2126" w:type="dxa"/>
          </w:tcPr>
          <w:p w:rsidR="00D23C82" w:rsidRPr="00723FC8" w:rsidRDefault="00D23C82" w:rsidP="00E52552">
            <w:pPr>
              <w:pStyle w:val="Default"/>
              <w:rPr>
                <w:color w:val="auto"/>
                <w:sz w:val="23"/>
                <w:szCs w:val="23"/>
              </w:rPr>
            </w:pPr>
            <w:r w:rsidRPr="00723FC8">
              <w:rPr>
                <w:color w:val="auto"/>
                <w:sz w:val="23"/>
                <w:szCs w:val="23"/>
              </w:rPr>
              <w:t>Всероссийский</w:t>
            </w:r>
          </w:p>
          <w:p w:rsidR="00D23C82" w:rsidRPr="00723FC8" w:rsidRDefault="00D23C82" w:rsidP="00E52552">
            <w:pPr>
              <w:pStyle w:val="Default"/>
              <w:rPr>
                <w:color w:val="auto"/>
                <w:sz w:val="23"/>
                <w:szCs w:val="23"/>
              </w:rPr>
            </w:pPr>
            <w:r w:rsidRPr="00723FC8">
              <w:rPr>
                <w:color w:val="auto"/>
                <w:sz w:val="23"/>
                <w:szCs w:val="23"/>
              </w:rPr>
              <w:t xml:space="preserve"> </w:t>
            </w:r>
          </w:p>
        </w:tc>
        <w:tc>
          <w:tcPr>
            <w:tcW w:w="2552" w:type="dxa"/>
          </w:tcPr>
          <w:p w:rsidR="00D23C82" w:rsidRPr="00723FC8" w:rsidRDefault="00D23C82" w:rsidP="00E52552">
            <w:pPr>
              <w:rPr>
                <w:sz w:val="23"/>
                <w:szCs w:val="23"/>
              </w:rPr>
            </w:pPr>
            <w:r w:rsidRPr="00723FC8">
              <w:rPr>
                <w:sz w:val="23"/>
                <w:szCs w:val="23"/>
              </w:rPr>
              <w:t>Логунова Н.С.- учитель немецкого языка</w:t>
            </w:r>
          </w:p>
        </w:tc>
        <w:tc>
          <w:tcPr>
            <w:tcW w:w="2721" w:type="dxa"/>
          </w:tcPr>
          <w:p w:rsidR="00D23C82" w:rsidRPr="00723FC8" w:rsidRDefault="00D23C82" w:rsidP="00A13638">
            <w:pPr>
              <w:pStyle w:val="Default"/>
              <w:rPr>
                <w:color w:val="auto"/>
                <w:sz w:val="23"/>
                <w:szCs w:val="23"/>
              </w:rPr>
            </w:pPr>
            <w:proofErr w:type="gramStart"/>
            <w:r w:rsidRPr="00723FC8">
              <w:rPr>
                <w:color w:val="auto"/>
                <w:sz w:val="23"/>
                <w:szCs w:val="23"/>
              </w:rPr>
              <w:t>«Выпускной в начальной школе»</w:t>
            </w:r>
            <w:proofErr w:type="gramEnd"/>
          </w:p>
        </w:tc>
      </w:tr>
      <w:tr w:rsidR="00D23C82" w:rsidRPr="00723FC8" w:rsidTr="00433809">
        <w:trPr>
          <w:trHeight w:val="661"/>
        </w:trPr>
        <w:tc>
          <w:tcPr>
            <w:tcW w:w="534" w:type="dxa"/>
          </w:tcPr>
          <w:p w:rsidR="00D23C82" w:rsidRPr="00723FC8" w:rsidRDefault="00D23C82" w:rsidP="00433809">
            <w:pPr>
              <w:pStyle w:val="Default"/>
              <w:rPr>
                <w:color w:val="auto"/>
                <w:sz w:val="23"/>
                <w:szCs w:val="23"/>
              </w:rPr>
            </w:pPr>
            <w:r w:rsidRPr="00723FC8">
              <w:rPr>
                <w:color w:val="auto"/>
                <w:sz w:val="23"/>
                <w:szCs w:val="23"/>
              </w:rPr>
              <w:t>13</w:t>
            </w:r>
          </w:p>
        </w:tc>
        <w:tc>
          <w:tcPr>
            <w:tcW w:w="1984" w:type="dxa"/>
          </w:tcPr>
          <w:p w:rsidR="00D23C82" w:rsidRPr="00723FC8" w:rsidRDefault="00D23C82" w:rsidP="00E52552">
            <w:pPr>
              <w:pStyle w:val="Default"/>
              <w:rPr>
                <w:color w:val="auto"/>
                <w:sz w:val="23"/>
                <w:szCs w:val="23"/>
              </w:rPr>
            </w:pPr>
            <w:r w:rsidRPr="00723FC8">
              <w:rPr>
                <w:color w:val="auto"/>
                <w:sz w:val="23"/>
                <w:szCs w:val="23"/>
              </w:rPr>
              <w:t xml:space="preserve"> «Солнечный свет»</w:t>
            </w:r>
          </w:p>
          <w:p w:rsidR="00D23C82" w:rsidRPr="00723FC8" w:rsidRDefault="00D23C82" w:rsidP="00E52552">
            <w:pPr>
              <w:pStyle w:val="Default"/>
              <w:rPr>
                <w:color w:val="auto"/>
                <w:sz w:val="23"/>
                <w:szCs w:val="23"/>
              </w:rPr>
            </w:pPr>
            <w:r w:rsidRPr="00723FC8">
              <w:rPr>
                <w:color w:val="auto"/>
                <w:sz w:val="23"/>
                <w:szCs w:val="23"/>
              </w:rPr>
              <w:t>Экспертный совет</w:t>
            </w:r>
          </w:p>
        </w:tc>
        <w:tc>
          <w:tcPr>
            <w:tcW w:w="2126" w:type="dxa"/>
          </w:tcPr>
          <w:p w:rsidR="00D23C82" w:rsidRPr="00723FC8" w:rsidRDefault="00D23C82" w:rsidP="00E52552">
            <w:pPr>
              <w:pStyle w:val="Default"/>
              <w:rPr>
                <w:color w:val="auto"/>
                <w:sz w:val="23"/>
                <w:szCs w:val="23"/>
              </w:rPr>
            </w:pPr>
            <w:r w:rsidRPr="00723FC8">
              <w:rPr>
                <w:color w:val="auto"/>
                <w:sz w:val="23"/>
                <w:szCs w:val="23"/>
              </w:rPr>
              <w:t>Международный.</w:t>
            </w:r>
          </w:p>
          <w:p w:rsidR="00D23C82" w:rsidRPr="00723FC8" w:rsidRDefault="00D23C82" w:rsidP="00E52552">
            <w:pPr>
              <w:pStyle w:val="Default"/>
              <w:rPr>
                <w:color w:val="auto"/>
                <w:sz w:val="23"/>
                <w:szCs w:val="23"/>
              </w:rPr>
            </w:pPr>
          </w:p>
        </w:tc>
        <w:tc>
          <w:tcPr>
            <w:tcW w:w="2552" w:type="dxa"/>
          </w:tcPr>
          <w:p w:rsidR="00D23C82" w:rsidRPr="00723FC8" w:rsidRDefault="00D23C82" w:rsidP="00E52552">
            <w:pPr>
              <w:rPr>
                <w:sz w:val="23"/>
                <w:szCs w:val="23"/>
              </w:rPr>
            </w:pPr>
            <w:r w:rsidRPr="00723FC8">
              <w:rPr>
                <w:sz w:val="23"/>
                <w:szCs w:val="23"/>
              </w:rPr>
              <w:t>Логунова Н.С.- учитель немецкого языка</w:t>
            </w:r>
          </w:p>
        </w:tc>
        <w:tc>
          <w:tcPr>
            <w:tcW w:w="2721" w:type="dxa"/>
          </w:tcPr>
          <w:p w:rsidR="00D23C82" w:rsidRPr="00723FC8" w:rsidRDefault="00D23C82" w:rsidP="00E52552">
            <w:pPr>
              <w:pStyle w:val="Default"/>
              <w:rPr>
                <w:color w:val="auto"/>
                <w:sz w:val="23"/>
                <w:szCs w:val="23"/>
              </w:rPr>
            </w:pPr>
          </w:p>
        </w:tc>
      </w:tr>
    </w:tbl>
    <w:p w:rsidR="001F061B" w:rsidRPr="00B307A4" w:rsidRDefault="001F061B" w:rsidP="001F061B">
      <w:pPr>
        <w:widowControl w:val="0"/>
        <w:autoSpaceDE w:val="0"/>
        <w:autoSpaceDN w:val="0"/>
        <w:adjustRightInd w:val="0"/>
        <w:ind w:firstLine="708"/>
        <w:rPr>
          <w:color w:val="FF0000"/>
          <w:spacing w:val="-1"/>
          <w:sz w:val="24"/>
          <w:szCs w:val="24"/>
          <w:lang w:eastAsia="ru-RU"/>
        </w:rPr>
      </w:pPr>
    </w:p>
    <w:p w:rsidR="001F061B" w:rsidRPr="000C0A82" w:rsidRDefault="001F061B" w:rsidP="000C0A82">
      <w:pPr>
        <w:widowControl w:val="0"/>
        <w:shd w:val="clear" w:color="auto" w:fill="FFFFFF"/>
        <w:autoSpaceDE w:val="0"/>
        <w:autoSpaceDN w:val="0"/>
        <w:adjustRightInd w:val="0"/>
        <w:spacing w:line="274" w:lineRule="exact"/>
        <w:ind w:right="11"/>
        <w:jc w:val="left"/>
        <w:rPr>
          <w:b/>
          <w:spacing w:val="-1"/>
          <w:sz w:val="24"/>
          <w:szCs w:val="24"/>
          <w:lang w:eastAsia="ru-RU"/>
        </w:rPr>
      </w:pPr>
      <w:r w:rsidRPr="000C0A82">
        <w:rPr>
          <w:b/>
          <w:spacing w:val="-1"/>
          <w:sz w:val="24"/>
          <w:szCs w:val="24"/>
          <w:lang w:eastAsia="ru-RU"/>
        </w:rPr>
        <w:t xml:space="preserve">Мониторинг эффективности </w:t>
      </w:r>
      <w:proofErr w:type="spellStart"/>
      <w:r w:rsidRPr="000C0A82">
        <w:rPr>
          <w:b/>
          <w:spacing w:val="-1"/>
          <w:sz w:val="24"/>
          <w:szCs w:val="24"/>
          <w:lang w:eastAsia="ru-RU"/>
        </w:rPr>
        <w:t>внеучебной</w:t>
      </w:r>
      <w:proofErr w:type="spellEnd"/>
      <w:r w:rsidRPr="000C0A82">
        <w:rPr>
          <w:b/>
          <w:spacing w:val="-1"/>
          <w:sz w:val="24"/>
          <w:szCs w:val="24"/>
          <w:lang w:eastAsia="ru-RU"/>
        </w:rPr>
        <w:t xml:space="preserve"> деятельности</w:t>
      </w:r>
      <w:r w:rsidR="00812CDF" w:rsidRPr="000C0A82">
        <w:rPr>
          <w:b/>
          <w:spacing w:val="-1"/>
          <w:sz w:val="24"/>
          <w:szCs w:val="24"/>
          <w:lang w:eastAsia="ru-RU"/>
        </w:rPr>
        <w:t xml:space="preserve"> </w:t>
      </w:r>
      <w:r w:rsidRPr="000C0A82">
        <w:rPr>
          <w:b/>
          <w:spacing w:val="-1"/>
          <w:sz w:val="24"/>
          <w:szCs w:val="24"/>
          <w:lang w:eastAsia="ru-RU"/>
        </w:rPr>
        <w:t>педагогов по преподаваемым предметам</w:t>
      </w:r>
    </w:p>
    <w:p w:rsidR="001F061B" w:rsidRPr="000C0A82" w:rsidRDefault="001F061B" w:rsidP="000C0A82">
      <w:pPr>
        <w:widowControl w:val="0"/>
        <w:shd w:val="clear" w:color="auto" w:fill="FFFFFF"/>
        <w:autoSpaceDE w:val="0"/>
        <w:autoSpaceDN w:val="0"/>
        <w:adjustRightInd w:val="0"/>
        <w:spacing w:line="274" w:lineRule="exact"/>
        <w:ind w:right="11"/>
        <w:jc w:val="left"/>
        <w:rPr>
          <w:spacing w:val="-1"/>
          <w:sz w:val="20"/>
          <w:szCs w:val="24"/>
          <w:lang w:eastAsia="ru-RU"/>
        </w:rPr>
      </w:pPr>
      <w:proofErr w:type="gramStart"/>
      <w:r w:rsidRPr="000C0A82">
        <w:rPr>
          <w:spacing w:val="-1"/>
          <w:sz w:val="20"/>
          <w:szCs w:val="24"/>
          <w:lang w:eastAsia="ru-RU"/>
        </w:rPr>
        <w:t xml:space="preserve">(результативность участия учащихся в олимпиадах, конкурсах, фестивалях, научно-практических конференциях, мероприятиях художественно-эстетической, </w:t>
      </w:r>
      <w:proofErr w:type="gramEnd"/>
    </w:p>
    <w:p w:rsidR="001F061B" w:rsidRPr="000C0A82" w:rsidRDefault="001F061B" w:rsidP="000C0A82">
      <w:pPr>
        <w:widowControl w:val="0"/>
        <w:shd w:val="clear" w:color="auto" w:fill="FFFFFF"/>
        <w:autoSpaceDE w:val="0"/>
        <w:autoSpaceDN w:val="0"/>
        <w:adjustRightInd w:val="0"/>
        <w:spacing w:line="274" w:lineRule="exact"/>
        <w:ind w:right="11"/>
        <w:jc w:val="left"/>
        <w:rPr>
          <w:spacing w:val="-1"/>
          <w:sz w:val="20"/>
          <w:szCs w:val="24"/>
          <w:lang w:eastAsia="ru-RU"/>
        </w:rPr>
      </w:pPr>
      <w:proofErr w:type="gramStart"/>
      <w:r w:rsidRPr="000C0A82">
        <w:rPr>
          <w:spacing w:val="-1"/>
          <w:sz w:val="20"/>
          <w:szCs w:val="24"/>
          <w:lang w:eastAsia="ru-RU"/>
        </w:rPr>
        <w:t>военно-патриотической, экологической, туристско-краеведческой направленности, спортивных состязаниях)</w:t>
      </w:r>
      <w:proofErr w:type="gramEnd"/>
    </w:p>
    <w:p w:rsidR="001F061B" w:rsidRPr="000C0A82" w:rsidRDefault="001F061B" w:rsidP="001F061B">
      <w:pPr>
        <w:widowControl w:val="0"/>
        <w:shd w:val="clear" w:color="auto" w:fill="FFFFFF"/>
        <w:autoSpaceDE w:val="0"/>
        <w:autoSpaceDN w:val="0"/>
        <w:adjustRightInd w:val="0"/>
        <w:spacing w:line="274" w:lineRule="exact"/>
        <w:ind w:right="10"/>
        <w:rPr>
          <w:spacing w:val="-1"/>
          <w:sz w:val="24"/>
          <w:szCs w:val="24"/>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350"/>
        <w:gridCol w:w="909"/>
        <w:gridCol w:w="1055"/>
        <w:gridCol w:w="1215"/>
        <w:gridCol w:w="1276"/>
        <w:gridCol w:w="1276"/>
        <w:gridCol w:w="1417"/>
      </w:tblGrid>
      <w:tr w:rsidR="00C9049C" w:rsidRPr="00786DC8" w:rsidTr="009C11CA">
        <w:trPr>
          <w:trHeight w:val="301"/>
        </w:trPr>
        <w:tc>
          <w:tcPr>
            <w:tcW w:w="2350" w:type="dxa"/>
            <w:vMerge w:val="restart"/>
            <w:shd w:val="clear" w:color="000000" w:fill="FFFFFF"/>
            <w:vAlign w:val="center"/>
          </w:tcPr>
          <w:p w:rsidR="00C9049C" w:rsidRPr="00786DC8" w:rsidRDefault="00C92024" w:rsidP="00BC2A36">
            <w:pPr>
              <w:rPr>
                <w:sz w:val="22"/>
                <w:lang w:eastAsia="ru-RU"/>
              </w:rPr>
            </w:pPr>
            <w:r w:rsidRPr="00786DC8">
              <w:rPr>
                <w:sz w:val="22"/>
                <w:lang w:eastAsia="ru-RU"/>
              </w:rPr>
              <w:t xml:space="preserve">Мероприятия </w:t>
            </w:r>
          </w:p>
        </w:tc>
        <w:tc>
          <w:tcPr>
            <w:tcW w:w="909" w:type="dxa"/>
            <w:vMerge w:val="restart"/>
            <w:shd w:val="clear" w:color="000000" w:fill="FFFFFF"/>
            <w:vAlign w:val="center"/>
          </w:tcPr>
          <w:p w:rsidR="00C9049C" w:rsidRPr="00786DC8" w:rsidRDefault="00C9049C" w:rsidP="00BC2A36">
            <w:pPr>
              <w:ind w:left="-108" w:right="-108"/>
              <w:rPr>
                <w:sz w:val="22"/>
                <w:lang w:eastAsia="ru-RU"/>
              </w:rPr>
            </w:pPr>
            <w:r w:rsidRPr="00786DC8">
              <w:rPr>
                <w:sz w:val="22"/>
                <w:lang w:eastAsia="ru-RU"/>
              </w:rPr>
              <w:t>кол-во участников</w:t>
            </w:r>
          </w:p>
        </w:tc>
        <w:tc>
          <w:tcPr>
            <w:tcW w:w="1055" w:type="dxa"/>
            <w:shd w:val="clear" w:color="000000" w:fill="FFFFFF"/>
          </w:tcPr>
          <w:p w:rsidR="00C9049C" w:rsidRPr="00786DC8" w:rsidRDefault="00C9049C" w:rsidP="00BC2A36">
            <w:pPr>
              <w:rPr>
                <w:sz w:val="22"/>
                <w:lang w:eastAsia="ru-RU"/>
              </w:rPr>
            </w:pPr>
          </w:p>
        </w:tc>
        <w:tc>
          <w:tcPr>
            <w:tcW w:w="5184" w:type="dxa"/>
            <w:gridSpan w:val="4"/>
            <w:shd w:val="clear" w:color="000000" w:fill="FFFFFF"/>
            <w:noWrap/>
            <w:vAlign w:val="center"/>
          </w:tcPr>
          <w:p w:rsidR="00C9049C" w:rsidRPr="00786DC8" w:rsidRDefault="00C9049C" w:rsidP="00BC2A36">
            <w:pPr>
              <w:rPr>
                <w:sz w:val="22"/>
                <w:lang w:eastAsia="ru-RU"/>
              </w:rPr>
            </w:pPr>
            <w:r w:rsidRPr="00786DC8">
              <w:rPr>
                <w:sz w:val="22"/>
                <w:lang w:eastAsia="ru-RU"/>
              </w:rPr>
              <w:t>Уровень</w:t>
            </w:r>
          </w:p>
        </w:tc>
      </w:tr>
      <w:tr w:rsidR="00C9049C" w:rsidRPr="00786DC8" w:rsidTr="009C11CA">
        <w:trPr>
          <w:trHeight w:val="316"/>
        </w:trPr>
        <w:tc>
          <w:tcPr>
            <w:tcW w:w="2350" w:type="dxa"/>
            <w:vMerge/>
            <w:vAlign w:val="center"/>
          </w:tcPr>
          <w:p w:rsidR="00C9049C" w:rsidRPr="00786DC8" w:rsidRDefault="00C9049C" w:rsidP="00BC2A36">
            <w:pPr>
              <w:rPr>
                <w:sz w:val="22"/>
                <w:lang w:eastAsia="ru-RU"/>
              </w:rPr>
            </w:pPr>
          </w:p>
        </w:tc>
        <w:tc>
          <w:tcPr>
            <w:tcW w:w="909" w:type="dxa"/>
            <w:vMerge/>
            <w:vAlign w:val="center"/>
          </w:tcPr>
          <w:p w:rsidR="00C9049C" w:rsidRPr="00786DC8" w:rsidRDefault="00C9049C" w:rsidP="00BC2A36">
            <w:pPr>
              <w:rPr>
                <w:sz w:val="22"/>
                <w:lang w:eastAsia="ru-RU"/>
              </w:rPr>
            </w:pPr>
          </w:p>
        </w:tc>
        <w:tc>
          <w:tcPr>
            <w:tcW w:w="1055" w:type="dxa"/>
            <w:shd w:val="clear" w:color="000000" w:fill="FFFFFF"/>
          </w:tcPr>
          <w:p w:rsidR="00C9049C" w:rsidRPr="00786DC8" w:rsidRDefault="00C9049C" w:rsidP="00BC2A36">
            <w:pPr>
              <w:rPr>
                <w:sz w:val="22"/>
                <w:lang w:eastAsia="ru-RU"/>
              </w:rPr>
            </w:pPr>
            <w:r w:rsidRPr="00786DC8">
              <w:rPr>
                <w:sz w:val="22"/>
                <w:lang w:eastAsia="ru-RU"/>
              </w:rPr>
              <w:t xml:space="preserve">Школьный </w:t>
            </w:r>
          </w:p>
        </w:tc>
        <w:tc>
          <w:tcPr>
            <w:tcW w:w="1215" w:type="dxa"/>
            <w:shd w:val="clear" w:color="000000" w:fill="FFFFFF"/>
            <w:vAlign w:val="center"/>
          </w:tcPr>
          <w:p w:rsidR="00C9049C" w:rsidRPr="00786DC8" w:rsidRDefault="00C9049C" w:rsidP="00BC2A36">
            <w:pPr>
              <w:rPr>
                <w:sz w:val="22"/>
                <w:lang w:eastAsia="ru-RU"/>
              </w:rPr>
            </w:pPr>
            <w:r w:rsidRPr="00786DC8">
              <w:rPr>
                <w:sz w:val="22"/>
                <w:lang w:eastAsia="ru-RU"/>
              </w:rPr>
              <w:t xml:space="preserve">муниципальный </w:t>
            </w:r>
          </w:p>
        </w:tc>
        <w:tc>
          <w:tcPr>
            <w:tcW w:w="1276" w:type="dxa"/>
            <w:shd w:val="clear" w:color="000000" w:fill="FFFFFF"/>
            <w:vAlign w:val="center"/>
          </w:tcPr>
          <w:p w:rsidR="00C9049C" w:rsidRPr="00786DC8" w:rsidRDefault="00C9049C" w:rsidP="00BC2A36">
            <w:pPr>
              <w:rPr>
                <w:sz w:val="22"/>
                <w:lang w:eastAsia="ru-RU"/>
              </w:rPr>
            </w:pPr>
            <w:r w:rsidRPr="00786DC8">
              <w:rPr>
                <w:sz w:val="22"/>
                <w:lang w:eastAsia="ru-RU"/>
              </w:rPr>
              <w:t>региональный</w:t>
            </w:r>
          </w:p>
        </w:tc>
        <w:tc>
          <w:tcPr>
            <w:tcW w:w="1276" w:type="dxa"/>
            <w:shd w:val="clear" w:color="000000" w:fill="FFFFFF"/>
            <w:vAlign w:val="center"/>
          </w:tcPr>
          <w:p w:rsidR="00C9049C" w:rsidRPr="00786DC8" w:rsidRDefault="00C9049C" w:rsidP="00BC2A36">
            <w:pPr>
              <w:rPr>
                <w:sz w:val="22"/>
                <w:lang w:eastAsia="ru-RU"/>
              </w:rPr>
            </w:pPr>
            <w:r w:rsidRPr="00786DC8">
              <w:rPr>
                <w:sz w:val="22"/>
                <w:lang w:eastAsia="ru-RU"/>
              </w:rPr>
              <w:t xml:space="preserve">всероссийский </w:t>
            </w:r>
          </w:p>
        </w:tc>
        <w:tc>
          <w:tcPr>
            <w:tcW w:w="1417" w:type="dxa"/>
            <w:shd w:val="clear" w:color="000000" w:fill="FFFFFF"/>
            <w:vAlign w:val="center"/>
          </w:tcPr>
          <w:p w:rsidR="00C9049C" w:rsidRPr="00786DC8" w:rsidRDefault="00C9049C" w:rsidP="00BC2A36">
            <w:pPr>
              <w:tabs>
                <w:tab w:val="left" w:pos="1593"/>
              </w:tabs>
              <w:rPr>
                <w:sz w:val="22"/>
                <w:lang w:eastAsia="ru-RU"/>
              </w:rPr>
            </w:pPr>
            <w:r w:rsidRPr="00786DC8">
              <w:rPr>
                <w:sz w:val="22"/>
                <w:lang w:eastAsia="ru-RU"/>
              </w:rPr>
              <w:t>международный</w:t>
            </w:r>
          </w:p>
        </w:tc>
      </w:tr>
      <w:tr w:rsidR="00BC2A36" w:rsidRPr="00786DC8" w:rsidTr="009C11CA">
        <w:trPr>
          <w:trHeight w:val="738"/>
        </w:trPr>
        <w:tc>
          <w:tcPr>
            <w:tcW w:w="2350" w:type="dxa"/>
            <w:vMerge/>
            <w:noWrap/>
            <w:vAlign w:val="bottom"/>
          </w:tcPr>
          <w:p w:rsidR="00BC2A36" w:rsidRPr="00786DC8" w:rsidRDefault="00BC2A36" w:rsidP="00BC2A36">
            <w:pPr>
              <w:rPr>
                <w:sz w:val="22"/>
                <w:lang w:eastAsia="ru-RU"/>
              </w:rPr>
            </w:pPr>
          </w:p>
        </w:tc>
        <w:tc>
          <w:tcPr>
            <w:tcW w:w="909" w:type="dxa"/>
            <w:vMerge/>
            <w:vAlign w:val="center"/>
          </w:tcPr>
          <w:p w:rsidR="00BC2A36" w:rsidRPr="00786DC8" w:rsidRDefault="00BC2A36" w:rsidP="00BC2A36">
            <w:pPr>
              <w:rPr>
                <w:sz w:val="22"/>
                <w:lang w:eastAsia="ru-RU"/>
              </w:rPr>
            </w:pPr>
          </w:p>
        </w:tc>
        <w:tc>
          <w:tcPr>
            <w:tcW w:w="1055" w:type="dxa"/>
            <w:shd w:val="clear" w:color="auto" w:fill="auto"/>
          </w:tcPr>
          <w:p w:rsidR="00BC2A36" w:rsidRPr="00786DC8" w:rsidRDefault="00BC2A36" w:rsidP="00BC2A36">
            <w:pPr>
              <w:ind w:left="-108" w:right="-144"/>
              <w:rPr>
                <w:sz w:val="20"/>
                <w:lang w:eastAsia="ru-RU"/>
              </w:rPr>
            </w:pPr>
            <w:r w:rsidRPr="00786DC8">
              <w:rPr>
                <w:sz w:val="20"/>
                <w:lang w:eastAsia="ru-RU"/>
              </w:rPr>
              <w:t>кол-во призовых мест</w:t>
            </w:r>
          </w:p>
        </w:tc>
        <w:tc>
          <w:tcPr>
            <w:tcW w:w="1215" w:type="dxa"/>
            <w:shd w:val="clear" w:color="auto" w:fill="auto"/>
            <w:vAlign w:val="center"/>
          </w:tcPr>
          <w:p w:rsidR="00BC2A36" w:rsidRPr="00786DC8" w:rsidRDefault="00BC2A36" w:rsidP="00BC2A36">
            <w:pPr>
              <w:ind w:left="-108" w:right="-144"/>
              <w:rPr>
                <w:sz w:val="20"/>
                <w:lang w:eastAsia="ru-RU"/>
              </w:rPr>
            </w:pPr>
            <w:r w:rsidRPr="00786DC8">
              <w:rPr>
                <w:sz w:val="20"/>
                <w:lang w:eastAsia="ru-RU"/>
              </w:rPr>
              <w:t>кол-во призовых мест</w:t>
            </w:r>
          </w:p>
        </w:tc>
        <w:tc>
          <w:tcPr>
            <w:tcW w:w="1276" w:type="dxa"/>
            <w:shd w:val="clear" w:color="auto" w:fill="auto"/>
            <w:vAlign w:val="center"/>
          </w:tcPr>
          <w:p w:rsidR="00BC2A36" w:rsidRPr="00786DC8" w:rsidRDefault="00BC2A36" w:rsidP="00BC2A36">
            <w:pPr>
              <w:ind w:left="-108" w:right="-144"/>
              <w:rPr>
                <w:sz w:val="20"/>
                <w:lang w:eastAsia="ru-RU"/>
              </w:rPr>
            </w:pPr>
            <w:r w:rsidRPr="00786DC8">
              <w:rPr>
                <w:sz w:val="20"/>
                <w:lang w:eastAsia="ru-RU"/>
              </w:rPr>
              <w:t>кол-во призовых мест</w:t>
            </w:r>
          </w:p>
        </w:tc>
        <w:tc>
          <w:tcPr>
            <w:tcW w:w="1276" w:type="dxa"/>
            <w:shd w:val="clear" w:color="auto" w:fill="auto"/>
            <w:vAlign w:val="center"/>
          </w:tcPr>
          <w:p w:rsidR="00BC2A36" w:rsidRPr="00786DC8" w:rsidRDefault="00BC2A36" w:rsidP="00BC2A36">
            <w:pPr>
              <w:ind w:left="-108" w:right="-144"/>
              <w:rPr>
                <w:sz w:val="20"/>
                <w:lang w:eastAsia="ru-RU"/>
              </w:rPr>
            </w:pPr>
            <w:r w:rsidRPr="00786DC8">
              <w:rPr>
                <w:sz w:val="20"/>
                <w:lang w:eastAsia="ru-RU"/>
              </w:rPr>
              <w:t>кол-во призовых мест</w:t>
            </w:r>
          </w:p>
        </w:tc>
        <w:tc>
          <w:tcPr>
            <w:tcW w:w="1417" w:type="dxa"/>
            <w:shd w:val="clear" w:color="auto" w:fill="auto"/>
            <w:vAlign w:val="center"/>
          </w:tcPr>
          <w:p w:rsidR="00BC2A36" w:rsidRPr="00786DC8" w:rsidRDefault="00BC2A36" w:rsidP="00BC2A36">
            <w:pPr>
              <w:ind w:left="-108" w:right="-144"/>
              <w:rPr>
                <w:sz w:val="20"/>
                <w:lang w:eastAsia="ru-RU"/>
              </w:rPr>
            </w:pPr>
            <w:r w:rsidRPr="00786DC8">
              <w:rPr>
                <w:sz w:val="20"/>
                <w:lang w:eastAsia="ru-RU"/>
              </w:rPr>
              <w:t>кол-во призовых мест</w:t>
            </w:r>
          </w:p>
        </w:tc>
      </w:tr>
      <w:tr w:rsidR="00BC2A36" w:rsidRPr="00786DC8" w:rsidTr="009C11CA">
        <w:trPr>
          <w:trHeight w:val="316"/>
        </w:trPr>
        <w:tc>
          <w:tcPr>
            <w:tcW w:w="2350" w:type="dxa"/>
            <w:noWrap/>
            <w:vAlign w:val="bottom"/>
          </w:tcPr>
          <w:p w:rsidR="00BC2A36" w:rsidRPr="00786DC8" w:rsidRDefault="00BC2A36" w:rsidP="00BC2A36">
            <w:pPr>
              <w:ind w:right="-108"/>
              <w:rPr>
                <w:sz w:val="22"/>
                <w:lang w:eastAsia="ru-RU"/>
              </w:rPr>
            </w:pPr>
            <w:proofErr w:type="spellStart"/>
            <w:r w:rsidRPr="00786DC8">
              <w:rPr>
                <w:sz w:val="22"/>
                <w:lang w:eastAsia="ru-RU"/>
              </w:rPr>
              <w:t>ВсОШ</w:t>
            </w:r>
            <w:proofErr w:type="spellEnd"/>
          </w:p>
        </w:tc>
        <w:tc>
          <w:tcPr>
            <w:tcW w:w="909" w:type="dxa"/>
            <w:noWrap/>
            <w:vAlign w:val="center"/>
          </w:tcPr>
          <w:p w:rsidR="00BC2A36" w:rsidRPr="00786DC8" w:rsidRDefault="00586A51" w:rsidP="00BC2A36">
            <w:pPr>
              <w:rPr>
                <w:sz w:val="22"/>
                <w:lang w:eastAsia="ru-RU"/>
              </w:rPr>
            </w:pPr>
            <w:r w:rsidRPr="00786DC8">
              <w:rPr>
                <w:sz w:val="22"/>
                <w:lang w:eastAsia="ru-RU"/>
              </w:rPr>
              <w:t>11</w:t>
            </w:r>
          </w:p>
        </w:tc>
        <w:tc>
          <w:tcPr>
            <w:tcW w:w="1055" w:type="dxa"/>
            <w:shd w:val="clear" w:color="auto" w:fill="auto"/>
          </w:tcPr>
          <w:p w:rsidR="00BC2A36" w:rsidRPr="00786DC8" w:rsidRDefault="00586A51" w:rsidP="00586A51">
            <w:pPr>
              <w:rPr>
                <w:sz w:val="22"/>
                <w:lang w:eastAsia="ru-RU"/>
              </w:rPr>
            </w:pPr>
            <w:r w:rsidRPr="00786DC8">
              <w:rPr>
                <w:sz w:val="22"/>
                <w:lang w:eastAsia="ru-RU"/>
              </w:rPr>
              <w:t>9</w:t>
            </w:r>
          </w:p>
        </w:tc>
        <w:tc>
          <w:tcPr>
            <w:tcW w:w="1215" w:type="dxa"/>
            <w:shd w:val="clear" w:color="auto" w:fill="auto"/>
            <w:noWrap/>
            <w:vAlign w:val="center"/>
          </w:tcPr>
          <w:p w:rsidR="00BC2A36" w:rsidRPr="00786DC8" w:rsidRDefault="00BC2A36" w:rsidP="00BC2A36">
            <w:pPr>
              <w:rPr>
                <w:sz w:val="22"/>
                <w:lang w:eastAsia="ru-RU"/>
              </w:rPr>
            </w:pPr>
            <w:r w:rsidRPr="00786DC8">
              <w:rPr>
                <w:sz w:val="22"/>
                <w:lang w:eastAsia="ru-RU"/>
              </w:rPr>
              <w:t>0</w:t>
            </w:r>
          </w:p>
        </w:tc>
        <w:tc>
          <w:tcPr>
            <w:tcW w:w="1276" w:type="dxa"/>
            <w:shd w:val="clear" w:color="auto" w:fill="auto"/>
            <w:noWrap/>
            <w:vAlign w:val="center"/>
          </w:tcPr>
          <w:p w:rsidR="00BC2A36" w:rsidRPr="00786DC8" w:rsidRDefault="00BC2A36" w:rsidP="00BC2A36">
            <w:pPr>
              <w:rPr>
                <w:sz w:val="22"/>
                <w:lang w:eastAsia="ru-RU"/>
              </w:rPr>
            </w:pPr>
            <w:r w:rsidRPr="00786DC8">
              <w:rPr>
                <w:sz w:val="22"/>
                <w:lang w:eastAsia="ru-RU"/>
              </w:rPr>
              <w:t>0</w:t>
            </w:r>
          </w:p>
        </w:tc>
        <w:tc>
          <w:tcPr>
            <w:tcW w:w="1276" w:type="dxa"/>
            <w:shd w:val="clear" w:color="auto" w:fill="auto"/>
            <w:noWrap/>
            <w:vAlign w:val="center"/>
          </w:tcPr>
          <w:p w:rsidR="00BC2A36" w:rsidRPr="00786DC8" w:rsidRDefault="00BC2A36" w:rsidP="00BC2A36">
            <w:pPr>
              <w:rPr>
                <w:sz w:val="22"/>
                <w:lang w:eastAsia="ru-RU"/>
              </w:rPr>
            </w:pPr>
            <w:r w:rsidRPr="00786DC8">
              <w:rPr>
                <w:sz w:val="22"/>
                <w:lang w:eastAsia="ru-RU"/>
              </w:rPr>
              <w:t> 0</w:t>
            </w:r>
          </w:p>
        </w:tc>
        <w:tc>
          <w:tcPr>
            <w:tcW w:w="1417" w:type="dxa"/>
            <w:shd w:val="clear" w:color="auto" w:fill="auto"/>
            <w:noWrap/>
            <w:vAlign w:val="center"/>
          </w:tcPr>
          <w:p w:rsidR="00BC2A36" w:rsidRPr="00786DC8" w:rsidRDefault="00BC2A36" w:rsidP="00BC2A36">
            <w:pPr>
              <w:rPr>
                <w:sz w:val="22"/>
                <w:lang w:eastAsia="ru-RU"/>
              </w:rPr>
            </w:pPr>
            <w:r w:rsidRPr="00786DC8">
              <w:rPr>
                <w:sz w:val="22"/>
                <w:lang w:eastAsia="ru-RU"/>
              </w:rPr>
              <w:t> 0</w:t>
            </w:r>
          </w:p>
        </w:tc>
      </w:tr>
      <w:tr w:rsidR="00BC2A36" w:rsidRPr="00786DC8" w:rsidTr="009C11CA">
        <w:trPr>
          <w:trHeight w:val="316"/>
        </w:trPr>
        <w:tc>
          <w:tcPr>
            <w:tcW w:w="2350" w:type="dxa"/>
            <w:noWrap/>
            <w:vAlign w:val="bottom"/>
          </w:tcPr>
          <w:p w:rsidR="00BC2A36" w:rsidRPr="00786DC8" w:rsidRDefault="00BC2A36" w:rsidP="00BC2A36">
            <w:pPr>
              <w:ind w:right="-108"/>
              <w:rPr>
                <w:sz w:val="22"/>
                <w:lang w:eastAsia="ru-RU"/>
              </w:rPr>
            </w:pPr>
            <w:r w:rsidRPr="00786DC8">
              <w:rPr>
                <w:sz w:val="22"/>
                <w:lang w:eastAsia="ru-RU"/>
              </w:rPr>
              <w:t>спортивные соревнования</w:t>
            </w:r>
          </w:p>
        </w:tc>
        <w:tc>
          <w:tcPr>
            <w:tcW w:w="909" w:type="dxa"/>
            <w:noWrap/>
            <w:vAlign w:val="center"/>
          </w:tcPr>
          <w:p w:rsidR="00BC2A36" w:rsidRPr="00786DC8" w:rsidRDefault="00586A51" w:rsidP="00BC2A36">
            <w:pPr>
              <w:rPr>
                <w:sz w:val="22"/>
                <w:lang w:eastAsia="ru-RU"/>
              </w:rPr>
            </w:pPr>
            <w:r w:rsidRPr="00786DC8">
              <w:rPr>
                <w:sz w:val="22"/>
                <w:lang w:eastAsia="ru-RU"/>
              </w:rPr>
              <w:t>20</w:t>
            </w:r>
          </w:p>
        </w:tc>
        <w:tc>
          <w:tcPr>
            <w:tcW w:w="1055" w:type="dxa"/>
            <w:shd w:val="clear" w:color="auto" w:fill="auto"/>
          </w:tcPr>
          <w:p w:rsidR="00BC2A36" w:rsidRPr="00786DC8" w:rsidRDefault="00586A51" w:rsidP="00BC2A36">
            <w:pPr>
              <w:rPr>
                <w:sz w:val="22"/>
                <w:lang w:eastAsia="ru-RU"/>
              </w:rPr>
            </w:pPr>
            <w:r w:rsidRPr="00786DC8">
              <w:rPr>
                <w:sz w:val="22"/>
                <w:lang w:eastAsia="ru-RU"/>
              </w:rPr>
              <w:t>16</w:t>
            </w:r>
          </w:p>
        </w:tc>
        <w:tc>
          <w:tcPr>
            <w:tcW w:w="1215" w:type="dxa"/>
            <w:shd w:val="clear" w:color="auto" w:fill="auto"/>
            <w:noWrap/>
            <w:vAlign w:val="center"/>
          </w:tcPr>
          <w:p w:rsidR="00BC2A36" w:rsidRPr="00786DC8" w:rsidRDefault="00BC2A36" w:rsidP="00BC2A36">
            <w:pPr>
              <w:rPr>
                <w:sz w:val="22"/>
                <w:lang w:eastAsia="ru-RU"/>
              </w:rPr>
            </w:pPr>
            <w:r w:rsidRPr="00786DC8">
              <w:rPr>
                <w:sz w:val="22"/>
                <w:lang w:eastAsia="ru-RU"/>
              </w:rPr>
              <w:t>0</w:t>
            </w:r>
          </w:p>
        </w:tc>
        <w:tc>
          <w:tcPr>
            <w:tcW w:w="1276" w:type="dxa"/>
            <w:shd w:val="clear" w:color="auto" w:fill="auto"/>
            <w:noWrap/>
          </w:tcPr>
          <w:p w:rsidR="00BC2A36" w:rsidRPr="00786DC8" w:rsidRDefault="00BC2A36" w:rsidP="00BC2A36">
            <w:r w:rsidRPr="00786DC8">
              <w:rPr>
                <w:sz w:val="22"/>
                <w:lang w:eastAsia="ru-RU"/>
              </w:rPr>
              <w:t>0</w:t>
            </w:r>
          </w:p>
        </w:tc>
        <w:tc>
          <w:tcPr>
            <w:tcW w:w="1276" w:type="dxa"/>
            <w:shd w:val="clear" w:color="auto" w:fill="auto"/>
            <w:noWrap/>
          </w:tcPr>
          <w:p w:rsidR="00BC2A36" w:rsidRPr="00786DC8" w:rsidRDefault="00BC2A36" w:rsidP="00BC2A36">
            <w:r w:rsidRPr="00786DC8">
              <w:rPr>
                <w:sz w:val="22"/>
                <w:lang w:eastAsia="ru-RU"/>
              </w:rPr>
              <w:t>0</w:t>
            </w:r>
          </w:p>
        </w:tc>
        <w:tc>
          <w:tcPr>
            <w:tcW w:w="1417" w:type="dxa"/>
            <w:shd w:val="clear" w:color="auto" w:fill="auto"/>
            <w:noWrap/>
          </w:tcPr>
          <w:p w:rsidR="00BC2A36" w:rsidRPr="00786DC8" w:rsidRDefault="00BC2A36" w:rsidP="00BC2A36">
            <w:r w:rsidRPr="00786DC8">
              <w:rPr>
                <w:sz w:val="22"/>
                <w:lang w:eastAsia="ru-RU"/>
              </w:rPr>
              <w:t>0</w:t>
            </w:r>
          </w:p>
        </w:tc>
      </w:tr>
      <w:tr w:rsidR="00BC2A36" w:rsidRPr="00786DC8" w:rsidTr="009C11CA">
        <w:trPr>
          <w:trHeight w:val="316"/>
        </w:trPr>
        <w:tc>
          <w:tcPr>
            <w:tcW w:w="2350" w:type="dxa"/>
            <w:noWrap/>
            <w:vAlign w:val="bottom"/>
          </w:tcPr>
          <w:p w:rsidR="00BC2A36" w:rsidRPr="00786DC8" w:rsidRDefault="00BC2A36" w:rsidP="00BC2A36">
            <w:pPr>
              <w:ind w:right="-108"/>
              <w:rPr>
                <w:sz w:val="22"/>
                <w:lang w:eastAsia="ru-RU"/>
              </w:rPr>
            </w:pPr>
            <w:r w:rsidRPr="00786DC8">
              <w:rPr>
                <w:sz w:val="22"/>
                <w:lang w:eastAsia="ru-RU"/>
              </w:rPr>
              <w:t xml:space="preserve">Интеллектуальные </w:t>
            </w:r>
            <w:r w:rsidRPr="00786DC8">
              <w:rPr>
                <w:sz w:val="22"/>
                <w:lang w:eastAsia="ru-RU"/>
              </w:rPr>
              <w:lastRenderedPageBreak/>
              <w:t>конкурсы</w:t>
            </w:r>
          </w:p>
        </w:tc>
        <w:tc>
          <w:tcPr>
            <w:tcW w:w="909" w:type="dxa"/>
            <w:noWrap/>
            <w:vAlign w:val="center"/>
          </w:tcPr>
          <w:p w:rsidR="00BC2A36" w:rsidRPr="00786DC8" w:rsidRDefault="00BC2A36" w:rsidP="00BC2A36">
            <w:pPr>
              <w:rPr>
                <w:sz w:val="22"/>
                <w:lang w:eastAsia="ru-RU"/>
              </w:rPr>
            </w:pPr>
            <w:r w:rsidRPr="00786DC8">
              <w:rPr>
                <w:sz w:val="22"/>
                <w:lang w:eastAsia="ru-RU"/>
              </w:rPr>
              <w:lastRenderedPageBreak/>
              <w:t>6</w:t>
            </w:r>
          </w:p>
        </w:tc>
        <w:tc>
          <w:tcPr>
            <w:tcW w:w="1055" w:type="dxa"/>
            <w:shd w:val="clear" w:color="auto" w:fill="auto"/>
          </w:tcPr>
          <w:p w:rsidR="00BC2A36" w:rsidRPr="00786DC8" w:rsidRDefault="00BC2A36" w:rsidP="00BC2A36">
            <w:pPr>
              <w:rPr>
                <w:sz w:val="22"/>
                <w:lang w:eastAsia="ru-RU"/>
              </w:rPr>
            </w:pPr>
            <w:r w:rsidRPr="00786DC8">
              <w:rPr>
                <w:sz w:val="22"/>
                <w:lang w:eastAsia="ru-RU"/>
              </w:rPr>
              <w:t>6</w:t>
            </w:r>
          </w:p>
        </w:tc>
        <w:tc>
          <w:tcPr>
            <w:tcW w:w="1215" w:type="dxa"/>
            <w:shd w:val="clear" w:color="auto" w:fill="auto"/>
            <w:noWrap/>
            <w:vAlign w:val="center"/>
          </w:tcPr>
          <w:p w:rsidR="00BC2A36" w:rsidRPr="00786DC8" w:rsidRDefault="00BC2A36" w:rsidP="00BC2A36">
            <w:pPr>
              <w:rPr>
                <w:sz w:val="22"/>
                <w:lang w:eastAsia="ru-RU"/>
              </w:rPr>
            </w:pPr>
            <w:r w:rsidRPr="00786DC8">
              <w:rPr>
                <w:sz w:val="22"/>
                <w:lang w:eastAsia="ru-RU"/>
              </w:rPr>
              <w:t>0</w:t>
            </w:r>
          </w:p>
        </w:tc>
        <w:tc>
          <w:tcPr>
            <w:tcW w:w="1276" w:type="dxa"/>
            <w:shd w:val="clear" w:color="auto" w:fill="auto"/>
            <w:noWrap/>
          </w:tcPr>
          <w:p w:rsidR="00BC2A36" w:rsidRPr="00786DC8" w:rsidRDefault="00BC2A36" w:rsidP="00BC2A36">
            <w:pPr>
              <w:rPr>
                <w:sz w:val="22"/>
                <w:lang w:eastAsia="ru-RU"/>
              </w:rPr>
            </w:pPr>
            <w:r w:rsidRPr="00786DC8">
              <w:rPr>
                <w:sz w:val="22"/>
                <w:lang w:eastAsia="ru-RU"/>
              </w:rPr>
              <w:t>0</w:t>
            </w:r>
          </w:p>
        </w:tc>
        <w:tc>
          <w:tcPr>
            <w:tcW w:w="1276" w:type="dxa"/>
            <w:shd w:val="clear" w:color="auto" w:fill="auto"/>
            <w:noWrap/>
          </w:tcPr>
          <w:p w:rsidR="00BC2A36" w:rsidRPr="00786DC8" w:rsidRDefault="00BC2A36" w:rsidP="00BC2A36">
            <w:pPr>
              <w:rPr>
                <w:sz w:val="22"/>
                <w:lang w:eastAsia="ru-RU"/>
              </w:rPr>
            </w:pPr>
            <w:r w:rsidRPr="00786DC8">
              <w:rPr>
                <w:sz w:val="22"/>
                <w:lang w:eastAsia="ru-RU"/>
              </w:rPr>
              <w:t>0</w:t>
            </w:r>
          </w:p>
        </w:tc>
        <w:tc>
          <w:tcPr>
            <w:tcW w:w="1417" w:type="dxa"/>
            <w:shd w:val="clear" w:color="auto" w:fill="auto"/>
            <w:noWrap/>
          </w:tcPr>
          <w:p w:rsidR="00BC2A36" w:rsidRPr="00786DC8" w:rsidRDefault="008B3A6C" w:rsidP="00BC2A36">
            <w:pPr>
              <w:rPr>
                <w:sz w:val="22"/>
                <w:lang w:eastAsia="ru-RU"/>
              </w:rPr>
            </w:pPr>
            <w:r w:rsidRPr="00786DC8">
              <w:rPr>
                <w:sz w:val="22"/>
                <w:lang w:eastAsia="ru-RU"/>
              </w:rPr>
              <w:t>0</w:t>
            </w:r>
          </w:p>
        </w:tc>
      </w:tr>
      <w:tr w:rsidR="00BC2A36" w:rsidRPr="00786DC8" w:rsidTr="009C11CA">
        <w:trPr>
          <w:trHeight w:val="271"/>
        </w:trPr>
        <w:tc>
          <w:tcPr>
            <w:tcW w:w="2350" w:type="dxa"/>
            <w:vAlign w:val="bottom"/>
          </w:tcPr>
          <w:p w:rsidR="00BC2A36" w:rsidRPr="00786DC8" w:rsidRDefault="00BC2A36" w:rsidP="00BC2A36">
            <w:pPr>
              <w:ind w:right="-108"/>
              <w:rPr>
                <w:sz w:val="22"/>
                <w:lang w:eastAsia="ru-RU"/>
              </w:rPr>
            </w:pPr>
            <w:proofErr w:type="gramStart"/>
            <w:r w:rsidRPr="00786DC8">
              <w:rPr>
                <w:sz w:val="22"/>
                <w:lang w:eastAsia="ru-RU"/>
              </w:rPr>
              <w:lastRenderedPageBreak/>
              <w:t>ИЗО</w:t>
            </w:r>
            <w:proofErr w:type="gramEnd"/>
            <w:r w:rsidRPr="00786DC8">
              <w:rPr>
                <w:sz w:val="22"/>
                <w:lang w:eastAsia="ru-RU"/>
              </w:rPr>
              <w:t>, творческие конкурсы</w:t>
            </w:r>
          </w:p>
        </w:tc>
        <w:tc>
          <w:tcPr>
            <w:tcW w:w="909" w:type="dxa"/>
            <w:vAlign w:val="center"/>
          </w:tcPr>
          <w:p w:rsidR="00BC2A36" w:rsidRPr="00786DC8" w:rsidRDefault="00586A51" w:rsidP="00BC2A36">
            <w:pPr>
              <w:rPr>
                <w:sz w:val="22"/>
                <w:lang w:eastAsia="ru-RU"/>
              </w:rPr>
            </w:pPr>
            <w:r w:rsidRPr="00786DC8">
              <w:rPr>
                <w:sz w:val="22"/>
                <w:lang w:eastAsia="ru-RU"/>
              </w:rPr>
              <w:t>15</w:t>
            </w:r>
          </w:p>
        </w:tc>
        <w:tc>
          <w:tcPr>
            <w:tcW w:w="1055" w:type="dxa"/>
            <w:shd w:val="clear" w:color="auto" w:fill="auto"/>
          </w:tcPr>
          <w:p w:rsidR="00BC2A36" w:rsidRPr="00786DC8" w:rsidRDefault="00586A51" w:rsidP="00BC2A36">
            <w:pPr>
              <w:rPr>
                <w:sz w:val="22"/>
                <w:lang w:eastAsia="ru-RU"/>
              </w:rPr>
            </w:pPr>
            <w:r w:rsidRPr="00786DC8">
              <w:rPr>
                <w:sz w:val="22"/>
                <w:lang w:eastAsia="ru-RU"/>
              </w:rPr>
              <w:t>15</w:t>
            </w:r>
          </w:p>
        </w:tc>
        <w:tc>
          <w:tcPr>
            <w:tcW w:w="1215" w:type="dxa"/>
            <w:shd w:val="clear" w:color="auto" w:fill="auto"/>
            <w:noWrap/>
            <w:vAlign w:val="center"/>
          </w:tcPr>
          <w:p w:rsidR="00BC2A36" w:rsidRPr="00786DC8" w:rsidRDefault="008B3A6C" w:rsidP="00BC2A36">
            <w:pPr>
              <w:rPr>
                <w:sz w:val="22"/>
                <w:lang w:eastAsia="ru-RU"/>
              </w:rPr>
            </w:pPr>
            <w:r w:rsidRPr="00786DC8">
              <w:rPr>
                <w:sz w:val="22"/>
                <w:lang w:eastAsia="ru-RU"/>
              </w:rPr>
              <w:t>5</w:t>
            </w:r>
          </w:p>
        </w:tc>
        <w:tc>
          <w:tcPr>
            <w:tcW w:w="1276" w:type="dxa"/>
            <w:shd w:val="clear" w:color="auto" w:fill="auto"/>
            <w:noWrap/>
          </w:tcPr>
          <w:p w:rsidR="00BC2A36" w:rsidRPr="00786DC8" w:rsidRDefault="00586A51" w:rsidP="00BC2A36">
            <w:r w:rsidRPr="00786DC8">
              <w:rPr>
                <w:sz w:val="22"/>
                <w:lang w:eastAsia="ru-RU"/>
              </w:rPr>
              <w:t>8</w:t>
            </w:r>
          </w:p>
        </w:tc>
        <w:tc>
          <w:tcPr>
            <w:tcW w:w="1276" w:type="dxa"/>
            <w:shd w:val="clear" w:color="auto" w:fill="auto"/>
            <w:noWrap/>
          </w:tcPr>
          <w:p w:rsidR="00BC2A36" w:rsidRPr="00786DC8" w:rsidRDefault="00586A51" w:rsidP="00BC2A36">
            <w:r w:rsidRPr="00786DC8">
              <w:rPr>
                <w:sz w:val="22"/>
                <w:lang w:eastAsia="ru-RU"/>
              </w:rPr>
              <w:t>1</w:t>
            </w:r>
          </w:p>
        </w:tc>
        <w:tc>
          <w:tcPr>
            <w:tcW w:w="1417" w:type="dxa"/>
            <w:shd w:val="clear" w:color="auto" w:fill="auto"/>
            <w:noWrap/>
          </w:tcPr>
          <w:p w:rsidR="00BC2A36" w:rsidRPr="00786DC8" w:rsidRDefault="00586A51" w:rsidP="00BC2A36">
            <w:r w:rsidRPr="00786DC8">
              <w:rPr>
                <w:sz w:val="22"/>
                <w:lang w:eastAsia="ru-RU"/>
              </w:rPr>
              <w:t>1</w:t>
            </w:r>
          </w:p>
        </w:tc>
      </w:tr>
      <w:tr w:rsidR="00BC2A36" w:rsidRPr="00786DC8" w:rsidTr="009C11CA">
        <w:trPr>
          <w:trHeight w:val="542"/>
        </w:trPr>
        <w:tc>
          <w:tcPr>
            <w:tcW w:w="2350" w:type="dxa"/>
            <w:vAlign w:val="bottom"/>
          </w:tcPr>
          <w:p w:rsidR="00BC2A36" w:rsidRPr="00786DC8" w:rsidRDefault="00BC2A36" w:rsidP="00BC2A36">
            <w:pPr>
              <w:ind w:right="-108"/>
              <w:rPr>
                <w:sz w:val="22"/>
                <w:lang w:eastAsia="ru-RU"/>
              </w:rPr>
            </w:pPr>
            <w:proofErr w:type="gramStart"/>
            <w:r w:rsidRPr="00786DC8">
              <w:rPr>
                <w:sz w:val="22"/>
                <w:lang w:eastAsia="ru-RU"/>
              </w:rPr>
              <w:t>экологические</w:t>
            </w:r>
            <w:proofErr w:type="gramEnd"/>
            <w:r w:rsidRPr="00786DC8">
              <w:rPr>
                <w:sz w:val="22"/>
                <w:lang w:eastAsia="ru-RU"/>
              </w:rPr>
              <w:t>, краеведение</w:t>
            </w:r>
          </w:p>
        </w:tc>
        <w:tc>
          <w:tcPr>
            <w:tcW w:w="909" w:type="dxa"/>
            <w:vAlign w:val="center"/>
          </w:tcPr>
          <w:p w:rsidR="00BC2A36" w:rsidRPr="00786DC8" w:rsidRDefault="00786DC8" w:rsidP="00BC2A36">
            <w:pPr>
              <w:rPr>
                <w:sz w:val="22"/>
                <w:lang w:eastAsia="ru-RU"/>
              </w:rPr>
            </w:pPr>
            <w:r w:rsidRPr="00786DC8">
              <w:rPr>
                <w:sz w:val="22"/>
                <w:lang w:eastAsia="ru-RU"/>
              </w:rPr>
              <w:t>1</w:t>
            </w:r>
          </w:p>
        </w:tc>
        <w:tc>
          <w:tcPr>
            <w:tcW w:w="1055" w:type="dxa"/>
            <w:shd w:val="clear" w:color="auto" w:fill="auto"/>
          </w:tcPr>
          <w:p w:rsidR="00BC2A36" w:rsidRPr="00786DC8" w:rsidRDefault="00786DC8" w:rsidP="00BC2A36">
            <w:pPr>
              <w:rPr>
                <w:sz w:val="22"/>
                <w:lang w:eastAsia="ru-RU"/>
              </w:rPr>
            </w:pPr>
            <w:r w:rsidRPr="00786DC8">
              <w:rPr>
                <w:sz w:val="22"/>
                <w:lang w:eastAsia="ru-RU"/>
              </w:rPr>
              <w:t>1</w:t>
            </w:r>
          </w:p>
        </w:tc>
        <w:tc>
          <w:tcPr>
            <w:tcW w:w="1215" w:type="dxa"/>
            <w:shd w:val="clear" w:color="auto" w:fill="auto"/>
            <w:noWrap/>
            <w:vAlign w:val="center"/>
          </w:tcPr>
          <w:p w:rsidR="00BC2A36" w:rsidRPr="00786DC8" w:rsidRDefault="00786DC8" w:rsidP="00BC2A36">
            <w:pPr>
              <w:rPr>
                <w:sz w:val="22"/>
                <w:lang w:eastAsia="ru-RU"/>
              </w:rPr>
            </w:pPr>
            <w:r w:rsidRPr="00786DC8">
              <w:rPr>
                <w:sz w:val="22"/>
                <w:lang w:eastAsia="ru-RU"/>
              </w:rPr>
              <w:t>0</w:t>
            </w:r>
          </w:p>
        </w:tc>
        <w:tc>
          <w:tcPr>
            <w:tcW w:w="1276" w:type="dxa"/>
            <w:shd w:val="clear" w:color="auto" w:fill="auto"/>
            <w:noWrap/>
            <w:vAlign w:val="center"/>
          </w:tcPr>
          <w:p w:rsidR="00BC2A36" w:rsidRPr="00786DC8" w:rsidRDefault="00BC2A36" w:rsidP="00BC2A36">
            <w:pPr>
              <w:rPr>
                <w:sz w:val="22"/>
                <w:lang w:eastAsia="ru-RU"/>
              </w:rPr>
            </w:pPr>
            <w:r w:rsidRPr="00786DC8">
              <w:rPr>
                <w:sz w:val="22"/>
                <w:lang w:eastAsia="ru-RU"/>
              </w:rPr>
              <w:t> 1</w:t>
            </w:r>
          </w:p>
        </w:tc>
        <w:tc>
          <w:tcPr>
            <w:tcW w:w="1276" w:type="dxa"/>
            <w:shd w:val="clear" w:color="auto" w:fill="auto"/>
            <w:noWrap/>
            <w:vAlign w:val="center"/>
          </w:tcPr>
          <w:p w:rsidR="00BC2A36" w:rsidRPr="00786DC8" w:rsidRDefault="00BC2A36" w:rsidP="00BC2A36">
            <w:pPr>
              <w:rPr>
                <w:sz w:val="22"/>
                <w:lang w:eastAsia="ru-RU"/>
              </w:rPr>
            </w:pPr>
            <w:r w:rsidRPr="00786DC8">
              <w:rPr>
                <w:sz w:val="22"/>
                <w:lang w:eastAsia="ru-RU"/>
              </w:rPr>
              <w:t> </w:t>
            </w:r>
            <w:r w:rsidR="009C11CA" w:rsidRPr="00786DC8">
              <w:rPr>
                <w:sz w:val="22"/>
                <w:lang w:eastAsia="ru-RU"/>
              </w:rPr>
              <w:t>0</w:t>
            </w:r>
          </w:p>
        </w:tc>
        <w:tc>
          <w:tcPr>
            <w:tcW w:w="1417" w:type="dxa"/>
            <w:shd w:val="clear" w:color="auto" w:fill="auto"/>
            <w:noWrap/>
            <w:vAlign w:val="center"/>
          </w:tcPr>
          <w:p w:rsidR="00BC2A36" w:rsidRPr="00786DC8" w:rsidRDefault="00BC2A36" w:rsidP="00BC2A36">
            <w:pPr>
              <w:rPr>
                <w:sz w:val="22"/>
                <w:lang w:eastAsia="ru-RU"/>
              </w:rPr>
            </w:pPr>
            <w:r w:rsidRPr="00786DC8">
              <w:rPr>
                <w:sz w:val="22"/>
                <w:lang w:eastAsia="ru-RU"/>
              </w:rPr>
              <w:t> </w:t>
            </w:r>
            <w:r w:rsidR="009C11CA" w:rsidRPr="00786DC8">
              <w:rPr>
                <w:sz w:val="22"/>
                <w:lang w:eastAsia="ru-RU"/>
              </w:rPr>
              <w:t>0</w:t>
            </w:r>
          </w:p>
        </w:tc>
      </w:tr>
      <w:tr w:rsidR="00BC2A36" w:rsidRPr="00786DC8" w:rsidTr="009C11CA">
        <w:trPr>
          <w:trHeight w:val="573"/>
        </w:trPr>
        <w:tc>
          <w:tcPr>
            <w:tcW w:w="2350" w:type="dxa"/>
            <w:vAlign w:val="bottom"/>
          </w:tcPr>
          <w:p w:rsidR="00BC2A36" w:rsidRPr="00786DC8" w:rsidRDefault="00BC2A36" w:rsidP="00BC2A36">
            <w:pPr>
              <w:ind w:right="-108"/>
              <w:rPr>
                <w:sz w:val="22"/>
                <w:lang w:eastAsia="ru-RU"/>
              </w:rPr>
            </w:pPr>
            <w:r w:rsidRPr="00786DC8">
              <w:rPr>
                <w:sz w:val="22"/>
                <w:lang w:eastAsia="ru-RU"/>
              </w:rPr>
              <w:t>дистанционные конкурсы</w:t>
            </w:r>
          </w:p>
        </w:tc>
        <w:tc>
          <w:tcPr>
            <w:tcW w:w="909" w:type="dxa"/>
            <w:vAlign w:val="center"/>
          </w:tcPr>
          <w:p w:rsidR="00BC2A36" w:rsidRPr="00786DC8" w:rsidRDefault="008B3A6C" w:rsidP="00BC2A36">
            <w:pPr>
              <w:rPr>
                <w:sz w:val="22"/>
                <w:lang w:eastAsia="ru-RU"/>
              </w:rPr>
            </w:pPr>
            <w:r w:rsidRPr="00786DC8">
              <w:rPr>
                <w:sz w:val="22"/>
                <w:lang w:eastAsia="ru-RU"/>
              </w:rPr>
              <w:t>5</w:t>
            </w:r>
          </w:p>
        </w:tc>
        <w:tc>
          <w:tcPr>
            <w:tcW w:w="1055" w:type="dxa"/>
            <w:shd w:val="clear" w:color="auto" w:fill="auto"/>
          </w:tcPr>
          <w:p w:rsidR="00BC2A36" w:rsidRPr="00786DC8" w:rsidRDefault="008B3A6C" w:rsidP="00BC2A36">
            <w:pPr>
              <w:rPr>
                <w:sz w:val="22"/>
                <w:lang w:eastAsia="ru-RU"/>
              </w:rPr>
            </w:pPr>
            <w:r w:rsidRPr="00786DC8">
              <w:rPr>
                <w:sz w:val="22"/>
                <w:lang w:eastAsia="ru-RU"/>
              </w:rPr>
              <w:t>0</w:t>
            </w:r>
          </w:p>
        </w:tc>
        <w:tc>
          <w:tcPr>
            <w:tcW w:w="1215" w:type="dxa"/>
            <w:shd w:val="clear" w:color="auto" w:fill="auto"/>
            <w:noWrap/>
            <w:vAlign w:val="center"/>
          </w:tcPr>
          <w:p w:rsidR="00BC2A36" w:rsidRPr="00786DC8" w:rsidRDefault="00BC2A36" w:rsidP="00BC2A36">
            <w:pPr>
              <w:rPr>
                <w:sz w:val="22"/>
                <w:lang w:eastAsia="ru-RU"/>
              </w:rPr>
            </w:pPr>
            <w:r w:rsidRPr="00786DC8">
              <w:rPr>
                <w:sz w:val="22"/>
                <w:lang w:eastAsia="ru-RU"/>
              </w:rPr>
              <w:t> </w:t>
            </w:r>
            <w:r w:rsidR="008B3A6C" w:rsidRPr="00786DC8">
              <w:rPr>
                <w:sz w:val="22"/>
                <w:lang w:eastAsia="ru-RU"/>
              </w:rPr>
              <w:t>0</w:t>
            </w:r>
          </w:p>
        </w:tc>
        <w:tc>
          <w:tcPr>
            <w:tcW w:w="1276" w:type="dxa"/>
            <w:shd w:val="clear" w:color="auto" w:fill="auto"/>
            <w:noWrap/>
            <w:vAlign w:val="center"/>
          </w:tcPr>
          <w:p w:rsidR="00BC2A36" w:rsidRPr="00786DC8" w:rsidRDefault="008B3A6C" w:rsidP="00BC2A36">
            <w:pPr>
              <w:rPr>
                <w:sz w:val="22"/>
                <w:lang w:eastAsia="ru-RU"/>
              </w:rPr>
            </w:pPr>
            <w:r w:rsidRPr="00786DC8">
              <w:rPr>
                <w:sz w:val="22"/>
                <w:lang w:eastAsia="ru-RU"/>
              </w:rPr>
              <w:t>0</w:t>
            </w:r>
          </w:p>
        </w:tc>
        <w:tc>
          <w:tcPr>
            <w:tcW w:w="1276" w:type="dxa"/>
            <w:shd w:val="clear" w:color="auto" w:fill="auto"/>
            <w:noWrap/>
            <w:vAlign w:val="center"/>
          </w:tcPr>
          <w:p w:rsidR="00BC2A36" w:rsidRPr="00786DC8" w:rsidRDefault="008B3A6C" w:rsidP="00BC2A36">
            <w:pPr>
              <w:rPr>
                <w:sz w:val="22"/>
                <w:lang w:eastAsia="ru-RU"/>
              </w:rPr>
            </w:pPr>
            <w:r w:rsidRPr="00786DC8">
              <w:rPr>
                <w:sz w:val="22"/>
                <w:lang w:eastAsia="ru-RU"/>
              </w:rPr>
              <w:t>0</w:t>
            </w:r>
          </w:p>
        </w:tc>
        <w:tc>
          <w:tcPr>
            <w:tcW w:w="1417" w:type="dxa"/>
            <w:shd w:val="clear" w:color="auto" w:fill="auto"/>
            <w:noWrap/>
            <w:vAlign w:val="center"/>
          </w:tcPr>
          <w:p w:rsidR="00BC2A36" w:rsidRPr="00786DC8" w:rsidRDefault="008B3A6C" w:rsidP="00BC2A36">
            <w:pPr>
              <w:rPr>
                <w:sz w:val="22"/>
                <w:lang w:eastAsia="ru-RU"/>
              </w:rPr>
            </w:pPr>
            <w:r w:rsidRPr="00786DC8">
              <w:rPr>
                <w:sz w:val="22"/>
                <w:lang w:eastAsia="ru-RU"/>
              </w:rPr>
              <w:t>8</w:t>
            </w:r>
          </w:p>
        </w:tc>
      </w:tr>
      <w:tr w:rsidR="00BC2A36" w:rsidRPr="00786DC8" w:rsidTr="009C11CA">
        <w:trPr>
          <w:trHeight w:val="316"/>
        </w:trPr>
        <w:tc>
          <w:tcPr>
            <w:tcW w:w="2350" w:type="dxa"/>
            <w:vAlign w:val="bottom"/>
          </w:tcPr>
          <w:p w:rsidR="00BC2A36" w:rsidRPr="00786DC8" w:rsidRDefault="00BC2A36" w:rsidP="00BC2A36">
            <w:pPr>
              <w:ind w:right="-108"/>
              <w:rPr>
                <w:sz w:val="22"/>
                <w:lang w:eastAsia="ru-RU"/>
              </w:rPr>
            </w:pPr>
            <w:r w:rsidRPr="00786DC8">
              <w:rPr>
                <w:sz w:val="22"/>
                <w:lang w:eastAsia="ru-RU"/>
              </w:rPr>
              <w:t>соц. акции</w:t>
            </w:r>
          </w:p>
        </w:tc>
        <w:tc>
          <w:tcPr>
            <w:tcW w:w="909" w:type="dxa"/>
            <w:vAlign w:val="center"/>
          </w:tcPr>
          <w:p w:rsidR="00BC2A36" w:rsidRPr="00786DC8" w:rsidRDefault="008B3A6C" w:rsidP="00BC2A36">
            <w:pPr>
              <w:rPr>
                <w:sz w:val="22"/>
                <w:lang w:eastAsia="ru-RU"/>
              </w:rPr>
            </w:pPr>
            <w:r w:rsidRPr="00786DC8">
              <w:rPr>
                <w:sz w:val="22"/>
                <w:lang w:eastAsia="ru-RU"/>
              </w:rPr>
              <w:t>6</w:t>
            </w:r>
          </w:p>
        </w:tc>
        <w:tc>
          <w:tcPr>
            <w:tcW w:w="1055" w:type="dxa"/>
            <w:shd w:val="clear" w:color="auto" w:fill="auto"/>
          </w:tcPr>
          <w:p w:rsidR="00BC2A36" w:rsidRPr="00786DC8" w:rsidRDefault="008B3A6C" w:rsidP="00BC2A36">
            <w:pPr>
              <w:rPr>
                <w:sz w:val="22"/>
                <w:lang w:eastAsia="ru-RU"/>
              </w:rPr>
            </w:pPr>
            <w:r w:rsidRPr="00786DC8">
              <w:rPr>
                <w:sz w:val="22"/>
                <w:lang w:eastAsia="ru-RU"/>
              </w:rPr>
              <w:t>0</w:t>
            </w:r>
          </w:p>
        </w:tc>
        <w:tc>
          <w:tcPr>
            <w:tcW w:w="1215" w:type="dxa"/>
            <w:shd w:val="clear" w:color="auto" w:fill="auto"/>
            <w:noWrap/>
            <w:vAlign w:val="center"/>
          </w:tcPr>
          <w:p w:rsidR="00BC2A36" w:rsidRPr="00786DC8" w:rsidRDefault="008B3A6C" w:rsidP="00BC2A36">
            <w:pPr>
              <w:rPr>
                <w:sz w:val="22"/>
                <w:lang w:eastAsia="ru-RU"/>
              </w:rPr>
            </w:pPr>
            <w:r w:rsidRPr="00786DC8">
              <w:rPr>
                <w:sz w:val="22"/>
                <w:lang w:eastAsia="ru-RU"/>
              </w:rPr>
              <w:t>0</w:t>
            </w:r>
          </w:p>
        </w:tc>
        <w:tc>
          <w:tcPr>
            <w:tcW w:w="1276" w:type="dxa"/>
            <w:shd w:val="clear" w:color="auto" w:fill="auto"/>
            <w:noWrap/>
            <w:vAlign w:val="center"/>
          </w:tcPr>
          <w:p w:rsidR="00BC2A36" w:rsidRPr="00786DC8" w:rsidRDefault="00BC2A36" w:rsidP="00BC2A36">
            <w:pPr>
              <w:rPr>
                <w:sz w:val="22"/>
                <w:lang w:eastAsia="ru-RU"/>
              </w:rPr>
            </w:pPr>
            <w:r w:rsidRPr="00786DC8">
              <w:rPr>
                <w:sz w:val="22"/>
                <w:lang w:eastAsia="ru-RU"/>
              </w:rPr>
              <w:t>0</w:t>
            </w:r>
          </w:p>
        </w:tc>
        <w:tc>
          <w:tcPr>
            <w:tcW w:w="1276" w:type="dxa"/>
            <w:shd w:val="clear" w:color="auto" w:fill="auto"/>
            <w:noWrap/>
            <w:vAlign w:val="center"/>
          </w:tcPr>
          <w:p w:rsidR="00BC2A36" w:rsidRPr="00786DC8" w:rsidRDefault="00BC2A36" w:rsidP="00BC2A36">
            <w:pPr>
              <w:rPr>
                <w:sz w:val="22"/>
                <w:lang w:eastAsia="ru-RU"/>
              </w:rPr>
            </w:pPr>
            <w:r w:rsidRPr="00786DC8">
              <w:rPr>
                <w:sz w:val="22"/>
                <w:lang w:eastAsia="ru-RU"/>
              </w:rPr>
              <w:t>0</w:t>
            </w:r>
          </w:p>
        </w:tc>
        <w:tc>
          <w:tcPr>
            <w:tcW w:w="1417" w:type="dxa"/>
            <w:shd w:val="clear" w:color="auto" w:fill="auto"/>
            <w:noWrap/>
            <w:vAlign w:val="center"/>
          </w:tcPr>
          <w:p w:rsidR="00BC2A36" w:rsidRPr="00786DC8" w:rsidRDefault="00BC2A36" w:rsidP="00BC2A36">
            <w:pPr>
              <w:rPr>
                <w:sz w:val="22"/>
                <w:lang w:eastAsia="ru-RU"/>
              </w:rPr>
            </w:pPr>
            <w:r w:rsidRPr="00786DC8">
              <w:rPr>
                <w:sz w:val="22"/>
                <w:lang w:eastAsia="ru-RU"/>
              </w:rPr>
              <w:t> </w:t>
            </w:r>
            <w:r w:rsidR="008B3A6C" w:rsidRPr="00786DC8">
              <w:rPr>
                <w:sz w:val="22"/>
                <w:lang w:eastAsia="ru-RU"/>
              </w:rPr>
              <w:t>0</w:t>
            </w:r>
          </w:p>
        </w:tc>
      </w:tr>
    </w:tbl>
    <w:p w:rsidR="001F061B" w:rsidRPr="00B307A4" w:rsidRDefault="001F061B" w:rsidP="00BC2A36">
      <w:pPr>
        <w:widowControl w:val="0"/>
        <w:autoSpaceDE w:val="0"/>
        <w:autoSpaceDN w:val="0"/>
        <w:adjustRightInd w:val="0"/>
        <w:spacing w:line="274" w:lineRule="exact"/>
        <w:ind w:right="10" w:firstLine="708"/>
        <w:rPr>
          <w:color w:val="FF0000"/>
          <w:spacing w:val="-1"/>
          <w:sz w:val="24"/>
          <w:szCs w:val="24"/>
          <w:lang w:eastAsia="ru-RU"/>
        </w:rPr>
      </w:pPr>
    </w:p>
    <w:p w:rsidR="001F061B" w:rsidRPr="00786DC8" w:rsidRDefault="001F061B" w:rsidP="001F061B">
      <w:pPr>
        <w:widowControl w:val="0"/>
        <w:shd w:val="clear" w:color="auto" w:fill="FFFFFF"/>
        <w:autoSpaceDE w:val="0"/>
        <w:autoSpaceDN w:val="0"/>
        <w:adjustRightInd w:val="0"/>
        <w:spacing w:line="274" w:lineRule="exact"/>
        <w:ind w:right="10" w:firstLine="708"/>
        <w:rPr>
          <w:spacing w:val="-1"/>
          <w:sz w:val="24"/>
          <w:szCs w:val="24"/>
          <w:lang w:eastAsia="ru-RU"/>
        </w:rPr>
      </w:pPr>
      <w:r w:rsidRPr="00786DC8">
        <w:rPr>
          <w:spacing w:val="-1"/>
          <w:sz w:val="24"/>
          <w:szCs w:val="24"/>
          <w:lang w:eastAsia="ru-RU"/>
        </w:rPr>
        <w:t xml:space="preserve">Анализ результатов участия обучающихся в олимпиадах, конкурсах, фестивалях, научно-практических конференциях, мероприятиях художественно-эстетической,  экологической, туристско-краеведческой направленности, спортивных состязаниях показывает стабильный уровень эффективности работы педагогов в данном направлении. </w:t>
      </w:r>
      <w:proofErr w:type="gramStart"/>
      <w:r w:rsidRPr="00786DC8">
        <w:rPr>
          <w:spacing w:val="-1"/>
          <w:sz w:val="24"/>
          <w:szCs w:val="24"/>
          <w:lang w:eastAsia="ru-RU"/>
        </w:rPr>
        <w:t xml:space="preserve">По сравнению с предыдущими годами, наиболее результативными были участия обучающихся в мероприятиях </w:t>
      </w:r>
      <w:r w:rsidR="009C11CA" w:rsidRPr="00786DC8">
        <w:rPr>
          <w:spacing w:val="-1"/>
          <w:sz w:val="24"/>
          <w:szCs w:val="24"/>
          <w:lang w:eastAsia="ru-RU"/>
        </w:rPr>
        <w:t xml:space="preserve">школьного, </w:t>
      </w:r>
      <w:r w:rsidR="00786DC8">
        <w:rPr>
          <w:spacing w:val="-1"/>
          <w:sz w:val="24"/>
          <w:szCs w:val="24"/>
          <w:lang w:eastAsia="ru-RU"/>
        </w:rPr>
        <w:t>регионального и международного</w:t>
      </w:r>
      <w:r w:rsidRPr="00786DC8">
        <w:rPr>
          <w:spacing w:val="-1"/>
          <w:sz w:val="24"/>
          <w:szCs w:val="24"/>
          <w:lang w:eastAsia="ru-RU"/>
        </w:rPr>
        <w:t xml:space="preserve"> уровней.</w:t>
      </w:r>
      <w:proofErr w:type="gramEnd"/>
    </w:p>
    <w:p w:rsidR="001F061B" w:rsidRPr="00B307A4" w:rsidRDefault="001F061B" w:rsidP="001F061B">
      <w:pPr>
        <w:widowControl w:val="0"/>
        <w:shd w:val="clear" w:color="auto" w:fill="FFFFFF"/>
        <w:autoSpaceDE w:val="0"/>
        <w:autoSpaceDN w:val="0"/>
        <w:adjustRightInd w:val="0"/>
        <w:spacing w:line="274" w:lineRule="exact"/>
        <w:ind w:right="10" w:firstLine="708"/>
        <w:rPr>
          <w:color w:val="FF0000"/>
          <w:spacing w:val="-1"/>
          <w:sz w:val="24"/>
          <w:szCs w:val="24"/>
          <w:lang w:eastAsia="ru-RU"/>
        </w:rPr>
      </w:pPr>
    </w:p>
    <w:p w:rsidR="001F061B" w:rsidRPr="00B307A4" w:rsidRDefault="001F061B" w:rsidP="001F061B">
      <w:pPr>
        <w:widowControl w:val="0"/>
        <w:shd w:val="clear" w:color="auto" w:fill="FFFFFF"/>
        <w:autoSpaceDE w:val="0"/>
        <w:autoSpaceDN w:val="0"/>
        <w:adjustRightInd w:val="0"/>
        <w:ind w:firstLine="708"/>
        <w:rPr>
          <w:color w:val="FF0000"/>
          <w:sz w:val="24"/>
          <w:szCs w:val="28"/>
        </w:rPr>
      </w:pPr>
    </w:p>
    <w:p w:rsidR="001F061B" w:rsidRPr="004C2D85" w:rsidRDefault="001F061B" w:rsidP="00786DC8">
      <w:pPr>
        <w:widowControl w:val="0"/>
        <w:shd w:val="clear" w:color="auto" w:fill="FFFFFF"/>
        <w:autoSpaceDE w:val="0"/>
        <w:autoSpaceDN w:val="0"/>
        <w:adjustRightInd w:val="0"/>
        <w:ind w:right="5"/>
        <w:rPr>
          <w:b/>
          <w:sz w:val="24"/>
          <w:szCs w:val="24"/>
          <w:lang w:eastAsia="ru-RU"/>
        </w:rPr>
      </w:pPr>
      <w:r w:rsidRPr="004C2D85">
        <w:rPr>
          <w:b/>
          <w:sz w:val="24"/>
          <w:szCs w:val="24"/>
          <w:lang w:eastAsia="ru-RU"/>
        </w:rPr>
        <w:t xml:space="preserve">Эффективность работы со слабоуспевающими учащимися, </w:t>
      </w:r>
    </w:p>
    <w:p w:rsidR="001F061B" w:rsidRPr="004C2D85" w:rsidRDefault="001F061B" w:rsidP="001F061B">
      <w:pPr>
        <w:widowControl w:val="0"/>
        <w:shd w:val="clear" w:color="auto" w:fill="FFFFFF"/>
        <w:autoSpaceDE w:val="0"/>
        <w:autoSpaceDN w:val="0"/>
        <w:adjustRightInd w:val="0"/>
        <w:ind w:right="5" w:firstLine="571"/>
        <w:rPr>
          <w:b/>
          <w:sz w:val="24"/>
          <w:szCs w:val="24"/>
          <w:lang w:eastAsia="ru-RU"/>
        </w:rPr>
      </w:pPr>
      <w:r w:rsidRPr="004C2D85">
        <w:rPr>
          <w:b/>
          <w:sz w:val="24"/>
          <w:szCs w:val="24"/>
          <w:lang w:eastAsia="ru-RU"/>
        </w:rPr>
        <w:t>а также учащимися, имеющими низкую мотивацию к обучению</w:t>
      </w:r>
    </w:p>
    <w:p w:rsidR="001F061B" w:rsidRPr="004C2D85" w:rsidRDefault="001F061B" w:rsidP="001F061B">
      <w:pPr>
        <w:widowControl w:val="0"/>
        <w:shd w:val="clear" w:color="auto" w:fill="FFFFFF"/>
        <w:autoSpaceDE w:val="0"/>
        <w:autoSpaceDN w:val="0"/>
        <w:adjustRightInd w:val="0"/>
        <w:ind w:right="5" w:firstLine="571"/>
        <w:rPr>
          <w:b/>
          <w:sz w:val="24"/>
          <w:szCs w:val="24"/>
          <w:lang w:eastAsia="ru-RU"/>
        </w:rPr>
      </w:pPr>
    </w:p>
    <w:p w:rsidR="001F061B" w:rsidRPr="001054BA" w:rsidRDefault="001F061B" w:rsidP="001F061B">
      <w:pPr>
        <w:ind w:firstLine="709"/>
        <w:rPr>
          <w:sz w:val="24"/>
          <w:szCs w:val="24"/>
          <w:lang w:eastAsia="ru-RU"/>
        </w:rPr>
      </w:pPr>
      <w:r w:rsidRPr="001054BA">
        <w:rPr>
          <w:sz w:val="24"/>
          <w:szCs w:val="24"/>
          <w:lang w:eastAsia="ru-RU"/>
        </w:rPr>
        <w:t xml:space="preserve">На протяжении ряда лет администрация </w:t>
      </w:r>
      <w:r>
        <w:rPr>
          <w:sz w:val="24"/>
          <w:szCs w:val="24"/>
          <w:lang w:eastAsia="ru-RU"/>
        </w:rPr>
        <w:t xml:space="preserve">муниципального общеобразовательного учреждения </w:t>
      </w:r>
      <w:r w:rsidRPr="001054BA">
        <w:rPr>
          <w:sz w:val="24"/>
          <w:szCs w:val="24"/>
          <w:lang w:eastAsia="ru-RU"/>
        </w:rPr>
        <w:t>«</w:t>
      </w:r>
      <w:r w:rsidR="00B81A10">
        <w:rPr>
          <w:sz w:val="24"/>
          <w:szCs w:val="24"/>
          <w:lang w:eastAsia="ru-RU"/>
        </w:rPr>
        <w:t xml:space="preserve">МОУ ООШ с. </w:t>
      </w:r>
      <w:proofErr w:type="gramStart"/>
      <w:r w:rsidR="00B81A10">
        <w:rPr>
          <w:sz w:val="24"/>
          <w:szCs w:val="24"/>
          <w:lang w:eastAsia="ru-RU"/>
        </w:rPr>
        <w:t>Благодатное</w:t>
      </w:r>
      <w:proofErr w:type="gramEnd"/>
      <w:r w:rsidRPr="001054BA">
        <w:rPr>
          <w:sz w:val="24"/>
          <w:szCs w:val="24"/>
          <w:lang w:eastAsia="ru-RU"/>
        </w:rPr>
        <w:t xml:space="preserve">» осуществляет мониторинг успеваемости и качества знаний обучающихся. </w:t>
      </w:r>
    </w:p>
    <w:p w:rsidR="001F061B" w:rsidRPr="001054BA" w:rsidRDefault="001F061B" w:rsidP="001F061B">
      <w:pPr>
        <w:ind w:firstLine="709"/>
        <w:rPr>
          <w:sz w:val="24"/>
          <w:szCs w:val="24"/>
          <w:lang w:eastAsia="ru-RU"/>
        </w:rPr>
      </w:pPr>
      <w:r w:rsidRPr="001054BA">
        <w:rPr>
          <w:sz w:val="24"/>
          <w:szCs w:val="24"/>
          <w:lang w:eastAsia="ru-RU"/>
        </w:rPr>
        <w:t>По результатам мониторинга успеваемости и качества знаний, а также результатам промежуточной аттестации  обучающихся 2-</w:t>
      </w:r>
      <w:r w:rsidR="00B81A10">
        <w:rPr>
          <w:sz w:val="24"/>
          <w:szCs w:val="24"/>
          <w:lang w:eastAsia="ru-RU"/>
        </w:rPr>
        <w:t>9</w:t>
      </w:r>
      <w:r w:rsidRPr="001054BA">
        <w:rPr>
          <w:sz w:val="24"/>
          <w:szCs w:val="24"/>
          <w:lang w:eastAsia="ru-RU"/>
        </w:rPr>
        <w:t xml:space="preserve"> классов выявлены слабоуспевающие, а также учащиеся, имеющие низкую мотивацию к обучению.</w:t>
      </w:r>
    </w:p>
    <w:p w:rsidR="001F061B" w:rsidRPr="001054BA" w:rsidRDefault="001F061B" w:rsidP="001F061B">
      <w:pPr>
        <w:ind w:firstLine="709"/>
        <w:rPr>
          <w:sz w:val="24"/>
          <w:szCs w:val="24"/>
          <w:lang w:eastAsia="ru-RU"/>
        </w:rPr>
      </w:pPr>
      <w:r w:rsidRPr="001054BA">
        <w:rPr>
          <w:sz w:val="24"/>
          <w:szCs w:val="24"/>
          <w:lang w:eastAsia="ru-RU"/>
        </w:rPr>
        <w:t>Анализируя результаты мониторинга, была сформирована база данных о составе учащихся данной категории. С целью предупреждения низкой успеваемости учащихся возникла необходимость принятия комплексных мер по совершенствованию образовательной деятельности, направленных на повышение успеваемости и качества знаний учащихся, учитывающие особенности индивидуального развития обучающихся:</w:t>
      </w: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 мониторинг успеваемости и качества знаний учащихся;</w:t>
      </w: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 создание базы данных;</w:t>
      </w: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 выявление причин неуспеваемости;</w:t>
      </w:r>
    </w:p>
    <w:p w:rsidR="001F061B" w:rsidRPr="001054BA" w:rsidRDefault="001F061B" w:rsidP="001F061B">
      <w:pPr>
        <w:widowControl w:val="0"/>
        <w:autoSpaceDE w:val="0"/>
        <w:autoSpaceDN w:val="0"/>
        <w:adjustRightInd w:val="0"/>
        <w:ind w:firstLine="708"/>
        <w:rPr>
          <w:sz w:val="24"/>
          <w:szCs w:val="24"/>
          <w:lang w:eastAsia="ru-RU"/>
        </w:rPr>
      </w:pPr>
      <w:r w:rsidRPr="001054BA">
        <w:rPr>
          <w:sz w:val="24"/>
          <w:szCs w:val="24"/>
          <w:lang w:eastAsia="ru-RU"/>
        </w:rPr>
        <w:t>- определение направлений деятельности учителя и классного руководителя со слабоуспевающими учащимся и его родителями, ученика, родителей, социально-психологической службы, администрации школы.</w:t>
      </w:r>
    </w:p>
    <w:p w:rsidR="001F061B" w:rsidRPr="001054BA" w:rsidRDefault="001F061B" w:rsidP="001F061B">
      <w:pPr>
        <w:widowControl w:val="0"/>
        <w:autoSpaceDE w:val="0"/>
        <w:autoSpaceDN w:val="0"/>
        <w:adjustRightInd w:val="0"/>
        <w:ind w:firstLine="708"/>
        <w:rPr>
          <w:sz w:val="24"/>
          <w:szCs w:val="24"/>
          <w:lang w:eastAsia="ru-RU"/>
        </w:rPr>
      </w:pPr>
    </w:p>
    <w:p w:rsidR="001F061B" w:rsidRPr="001054BA" w:rsidRDefault="001F061B" w:rsidP="001F061B">
      <w:pPr>
        <w:widowControl w:val="0"/>
        <w:autoSpaceDE w:val="0"/>
        <w:autoSpaceDN w:val="0"/>
        <w:adjustRightInd w:val="0"/>
        <w:ind w:firstLine="708"/>
        <w:rPr>
          <w:sz w:val="16"/>
          <w:szCs w:val="16"/>
          <w:lang w:eastAsia="ru-RU"/>
        </w:rPr>
      </w:pPr>
    </w:p>
    <w:p w:rsidR="001F061B" w:rsidRPr="001054BA" w:rsidRDefault="001F061B" w:rsidP="001F061B">
      <w:pPr>
        <w:jc w:val="center"/>
        <w:rPr>
          <w:b/>
          <w:sz w:val="24"/>
          <w:szCs w:val="24"/>
        </w:rPr>
      </w:pPr>
      <w:r w:rsidRPr="001054BA">
        <w:rPr>
          <w:b/>
          <w:sz w:val="24"/>
          <w:szCs w:val="24"/>
        </w:rPr>
        <w:t>2.9. Учебно-методическое, библиотечно-информационное обеспечение,</w:t>
      </w:r>
    </w:p>
    <w:p w:rsidR="001F061B" w:rsidRPr="001054BA" w:rsidRDefault="001F061B" w:rsidP="001F061B">
      <w:pPr>
        <w:jc w:val="center"/>
        <w:rPr>
          <w:b/>
          <w:sz w:val="24"/>
          <w:szCs w:val="24"/>
        </w:rPr>
      </w:pPr>
      <w:r w:rsidRPr="001054BA">
        <w:rPr>
          <w:b/>
          <w:sz w:val="24"/>
          <w:szCs w:val="24"/>
        </w:rPr>
        <w:t>официальный  сайт</w:t>
      </w:r>
    </w:p>
    <w:p w:rsidR="001F061B" w:rsidRPr="001054BA" w:rsidRDefault="001F061B" w:rsidP="001F061B">
      <w:pPr>
        <w:rPr>
          <w:b/>
          <w:sz w:val="16"/>
          <w:szCs w:val="16"/>
        </w:rPr>
      </w:pPr>
    </w:p>
    <w:p w:rsidR="001F061B" w:rsidRDefault="001F061B" w:rsidP="001F061B">
      <w:pPr>
        <w:ind w:firstLine="709"/>
        <w:rPr>
          <w:sz w:val="24"/>
          <w:szCs w:val="24"/>
        </w:rPr>
      </w:pPr>
      <w:r w:rsidRPr="001054BA">
        <w:rPr>
          <w:sz w:val="24"/>
          <w:szCs w:val="24"/>
        </w:rPr>
        <w:t xml:space="preserve">Важнейшим условием реализации образовательного процесса является учебно-методическое обеспечение. Используемые учебно-методические комплекты состоят из учебников, входящих в Федеральный перечень учебников, допущенных и рекомендованных Министерством образования и науки РФ и утвержденных на начало учебного года приказом по школе. Количество учебно-методической литературы </w:t>
      </w:r>
      <w:r w:rsidR="00974B99">
        <w:rPr>
          <w:sz w:val="24"/>
          <w:szCs w:val="24"/>
        </w:rPr>
        <w:t xml:space="preserve">не </w:t>
      </w:r>
      <w:r w:rsidRPr="001054BA">
        <w:rPr>
          <w:sz w:val="24"/>
          <w:szCs w:val="24"/>
        </w:rPr>
        <w:t xml:space="preserve">отвечает требованиям </w:t>
      </w:r>
      <w:r>
        <w:rPr>
          <w:sz w:val="24"/>
          <w:szCs w:val="24"/>
        </w:rPr>
        <w:t>комплектности, достаточности</w:t>
      </w:r>
      <w:r w:rsidR="00974B99">
        <w:rPr>
          <w:sz w:val="24"/>
          <w:szCs w:val="24"/>
        </w:rPr>
        <w:t>. По некоторым предметам учебники отсутствуют в достаточном количестве или вообще не присутствуют.</w:t>
      </w:r>
      <w:r w:rsidR="00071CDA">
        <w:rPr>
          <w:sz w:val="24"/>
          <w:szCs w:val="24"/>
        </w:rPr>
        <w:t xml:space="preserve"> Работа по пополнению фонда ведётся ежегодно. Учащиеся обеспечены  учебниками по основным предметам полностью</w:t>
      </w:r>
      <w:proofErr w:type="gramStart"/>
      <w:r w:rsidR="00071CDA">
        <w:rPr>
          <w:sz w:val="24"/>
          <w:szCs w:val="24"/>
        </w:rPr>
        <w:t>..</w:t>
      </w:r>
      <w:proofErr w:type="gramEnd"/>
    </w:p>
    <w:p w:rsidR="002C7AB9" w:rsidRPr="000178C7" w:rsidRDefault="002C7AB9" w:rsidP="002C7AB9">
      <w:pPr>
        <w:autoSpaceDE w:val="0"/>
        <w:autoSpaceDN w:val="0"/>
        <w:adjustRightInd w:val="0"/>
        <w:ind w:firstLine="567"/>
        <w:rPr>
          <w:b/>
          <w:sz w:val="24"/>
          <w:szCs w:val="24"/>
        </w:rPr>
      </w:pPr>
      <w:r w:rsidRPr="000178C7">
        <w:rPr>
          <w:sz w:val="24"/>
          <w:szCs w:val="24"/>
        </w:rPr>
        <w:t xml:space="preserve">Информационная система осуществляет поддержку образовательного процесса и автоматизацию управленческой деятельности, организации новых форм взаимодействия в процессе обучения и изменения содержания и характера деятельности учителя и ученика, </w:t>
      </w:r>
      <w:r w:rsidRPr="000178C7">
        <w:rPr>
          <w:sz w:val="24"/>
          <w:szCs w:val="24"/>
        </w:rPr>
        <w:lastRenderedPageBreak/>
        <w:t>обеспечения открытости образования, формирование атмосферы сотрудничества детей, родителей и школы.</w:t>
      </w:r>
    </w:p>
    <w:tbl>
      <w:tblPr>
        <w:tblW w:w="0" w:type="auto"/>
        <w:tblInd w:w="392" w:type="dxa"/>
        <w:tblBorders>
          <w:top w:val="nil"/>
          <w:left w:val="nil"/>
          <w:bottom w:val="nil"/>
          <w:right w:val="nil"/>
        </w:tblBorders>
        <w:tblLayout w:type="fixed"/>
        <w:tblLook w:val="0000"/>
      </w:tblPr>
      <w:tblGrid>
        <w:gridCol w:w="534"/>
        <w:gridCol w:w="6553"/>
        <w:gridCol w:w="1701"/>
      </w:tblGrid>
      <w:tr w:rsidR="002C7AB9" w:rsidRPr="00CE0533" w:rsidTr="002C7AB9">
        <w:trPr>
          <w:trHeight w:val="109"/>
        </w:trPr>
        <w:tc>
          <w:tcPr>
            <w:tcW w:w="534"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Характеристика</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Показатели</w:t>
            </w:r>
          </w:p>
        </w:tc>
      </w:tr>
      <w:tr w:rsidR="002C7AB9" w:rsidRPr="00CE0533" w:rsidTr="002C7AB9">
        <w:trPr>
          <w:trHeight w:val="109"/>
        </w:trPr>
        <w:tc>
          <w:tcPr>
            <w:tcW w:w="534"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1.</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Всего библиотек в общеобразовательных учреждениях (ед.)</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1</w:t>
            </w:r>
          </w:p>
        </w:tc>
      </w:tr>
      <w:tr w:rsidR="002C7AB9" w:rsidRPr="00CE0533" w:rsidTr="002C7AB9">
        <w:trPr>
          <w:trHeight w:val="109"/>
        </w:trPr>
        <w:tc>
          <w:tcPr>
            <w:tcW w:w="534"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2.</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 xml:space="preserve">Всего </w:t>
            </w:r>
            <w:proofErr w:type="spellStart"/>
            <w:r w:rsidRPr="00CE0533">
              <w:rPr>
                <w:sz w:val="18"/>
                <w:szCs w:val="23"/>
              </w:rPr>
              <w:t>медиатек</w:t>
            </w:r>
            <w:proofErr w:type="spellEnd"/>
            <w:r w:rsidRPr="00CE0533">
              <w:rPr>
                <w:sz w:val="18"/>
                <w:szCs w:val="23"/>
              </w:rPr>
              <w:t xml:space="preserve"> в общеобразовательных учреждениях (ед.)</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0</w:t>
            </w:r>
          </w:p>
        </w:tc>
      </w:tr>
      <w:tr w:rsidR="002C7AB9" w:rsidRPr="00CE0533" w:rsidTr="002C7AB9">
        <w:trPr>
          <w:trHeight w:val="109"/>
        </w:trPr>
        <w:tc>
          <w:tcPr>
            <w:tcW w:w="534"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3.</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 xml:space="preserve">Всего читальных залов (ед.)  </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0</w:t>
            </w:r>
          </w:p>
        </w:tc>
      </w:tr>
      <w:tr w:rsidR="002C7AB9" w:rsidRPr="00CE0533" w:rsidTr="002C7AB9">
        <w:trPr>
          <w:trHeight w:val="109"/>
        </w:trPr>
        <w:tc>
          <w:tcPr>
            <w:tcW w:w="534"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4.</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Всего книгохранилищ (ед.)</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0</w:t>
            </w:r>
          </w:p>
        </w:tc>
      </w:tr>
      <w:tr w:rsidR="002C7AB9" w:rsidRPr="00CE0533" w:rsidTr="002C7AB9">
        <w:trPr>
          <w:trHeight w:val="109"/>
        </w:trPr>
        <w:tc>
          <w:tcPr>
            <w:tcW w:w="534"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5.</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Оснащенность библиотек компьютерной (оргтехникой</w:t>
            </w:r>
            <w:proofErr w:type="gramStart"/>
            <w:r w:rsidRPr="00CE0533">
              <w:rPr>
                <w:sz w:val="18"/>
                <w:szCs w:val="23"/>
              </w:rPr>
              <w:t xml:space="preserve">) (%)  </w:t>
            </w:r>
            <w:proofErr w:type="gramEnd"/>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0 %</w:t>
            </w:r>
          </w:p>
        </w:tc>
      </w:tr>
      <w:tr w:rsidR="002C7AB9" w:rsidRPr="00CE0533" w:rsidTr="002C7AB9">
        <w:trPr>
          <w:trHeight w:val="109"/>
        </w:trPr>
        <w:tc>
          <w:tcPr>
            <w:tcW w:w="534"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6.</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 xml:space="preserve">Наличие выхода в Интернет (ед.)  </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0</w:t>
            </w:r>
          </w:p>
        </w:tc>
      </w:tr>
      <w:tr w:rsidR="002C7AB9" w:rsidRPr="00CE0533" w:rsidTr="002C7AB9">
        <w:trPr>
          <w:trHeight w:val="247"/>
        </w:trPr>
        <w:tc>
          <w:tcPr>
            <w:tcW w:w="534" w:type="dxa"/>
            <w:vMerge w:val="restart"/>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7.</w:t>
            </w: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 xml:space="preserve">Общий фонд библиотек общеобразовательных учреждений (экземпляров, ед.), </w:t>
            </w:r>
            <w:r w:rsidRPr="00CE0533">
              <w:rPr>
                <w:b/>
                <w:bCs/>
                <w:sz w:val="18"/>
                <w:szCs w:val="23"/>
              </w:rPr>
              <w:t>в том числе:</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2797</w:t>
            </w:r>
          </w:p>
        </w:tc>
      </w:tr>
      <w:tr w:rsidR="002C7AB9" w:rsidRPr="00CE0533" w:rsidTr="002C7AB9">
        <w:trPr>
          <w:trHeight w:val="109"/>
        </w:trPr>
        <w:tc>
          <w:tcPr>
            <w:tcW w:w="534" w:type="dxa"/>
            <w:vMerge/>
            <w:tcBorders>
              <w:top w:val="nil"/>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-учебников</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544</w:t>
            </w:r>
          </w:p>
        </w:tc>
      </w:tr>
      <w:tr w:rsidR="002C7AB9" w:rsidRPr="00CE0533" w:rsidTr="002C7AB9">
        <w:trPr>
          <w:trHeight w:val="109"/>
        </w:trPr>
        <w:tc>
          <w:tcPr>
            <w:tcW w:w="534" w:type="dxa"/>
            <w:vMerge/>
            <w:tcBorders>
              <w:top w:val="nil"/>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p>
        </w:tc>
        <w:tc>
          <w:tcPr>
            <w:tcW w:w="6553"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rPr>
                <w:sz w:val="18"/>
                <w:szCs w:val="23"/>
              </w:rPr>
            </w:pPr>
            <w:r w:rsidRPr="00CE0533">
              <w:rPr>
                <w:sz w:val="18"/>
                <w:szCs w:val="23"/>
              </w:rPr>
              <w:t>-из них ветхих, подлежащих замене</w:t>
            </w:r>
          </w:p>
        </w:tc>
        <w:tc>
          <w:tcPr>
            <w:tcW w:w="1701" w:type="dxa"/>
            <w:tcBorders>
              <w:top w:val="single" w:sz="4" w:space="0" w:color="auto"/>
              <w:left w:val="single" w:sz="4" w:space="0" w:color="auto"/>
              <w:bottom w:val="single" w:sz="4" w:space="0" w:color="auto"/>
              <w:right w:val="single" w:sz="4" w:space="0" w:color="auto"/>
            </w:tcBorders>
          </w:tcPr>
          <w:p w:rsidR="002C7AB9" w:rsidRPr="00CE0533" w:rsidRDefault="002C7AB9" w:rsidP="002C7AB9">
            <w:pPr>
              <w:pStyle w:val="Default"/>
              <w:jc w:val="center"/>
              <w:rPr>
                <w:sz w:val="18"/>
                <w:szCs w:val="23"/>
              </w:rPr>
            </w:pPr>
            <w:r w:rsidRPr="00CE0533">
              <w:rPr>
                <w:sz w:val="18"/>
                <w:szCs w:val="23"/>
              </w:rPr>
              <w:t>0</w:t>
            </w:r>
          </w:p>
        </w:tc>
      </w:tr>
    </w:tbl>
    <w:p w:rsidR="002C7AB9" w:rsidRPr="002C7AB9" w:rsidRDefault="002C7AB9" w:rsidP="002C7AB9">
      <w:pPr>
        <w:pStyle w:val="Default"/>
        <w:rPr>
          <w:sz w:val="22"/>
        </w:rPr>
      </w:pPr>
    </w:p>
    <w:p w:rsidR="002C7AB9" w:rsidRPr="002C7AB9" w:rsidRDefault="002C7AB9" w:rsidP="002C7AB9">
      <w:pPr>
        <w:pStyle w:val="Default"/>
        <w:ind w:left="720"/>
        <w:rPr>
          <w:sz w:val="22"/>
        </w:rPr>
      </w:pPr>
    </w:p>
    <w:tbl>
      <w:tblPr>
        <w:tblpPr w:leftFromText="180" w:rightFromText="180" w:vertAnchor="text" w:horzAnchor="margin" w:tblpXSpec="center" w:tblpY="467"/>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3"/>
        <w:gridCol w:w="2282"/>
        <w:gridCol w:w="671"/>
        <w:gridCol w:w="618"/>
        <w:gridCol w:w="646"/>
        <w:gridCol w:w="645"/>
        <w:gridCol w:w="645"/>
        <w:gridCol w:w="646"/>
        <w:gridCol w:w="645"/>
        <w:gridCol w:w="645"/>
        <w:gridCol w:w="646"/>
        <w:gridCol w:w="645"/>
        <w:gridCol w:w="645"/>
        <w:gridCol w:w="646"/>
      </w:tblGrid>
      <w:tr w:rsidR="002C7AB9" w:rsidRPr="00CE0533" w:rsidTr="00071CDA">
        <w:trPr>
          <w:trHeight w:val="268"/>
        </w:trPr>
        <w:tc>
          <w:tcPr>
            <w:tcW w:w="403" w:type="dxa"/>
            <w:vMerge w:val="restart"/>
          </w:tcPr>
          <w:p w:rsidR="002C7AB9" w:rsidRPr="00CE0533" w:rsidRDefault="002C7AB9" w:rsidP="002C7AB9">
            <w:pPr>
              <w:rPr>
                <w:sz w:val="18"/>
                <w:szCs w:val="24"/>
              </w:rPr>
            </w:pPr>
            <w:r w:rsidRPr="00CE0533">
              <w:rPr>
                <w:sz w:val="18"/>
                <w:szCs w:val="24"/>
              </w:rPr>
              <w:t>№</w:t>
            </w:r>
          </w:p>
        </w:tc>
        <w:tc>
          <w:tcPr>
            <w:tcW w:w="2282" w:type="dxa"/>
            <w:vMerge w:val="restart"/>
          </w:tcPr>
          <w:p w:rsidR="002C7AB9" w:rsidRPr="00CE0533" w:rsidRDefault="002C7AB9" w:rsidP="002C7AB9">
            <w:pPr>
              <w:jc w:val="center"/>
              <w:rPr>
                <w:sz w:val="18"/>
                <w:szCs w:val="24"/>
              </w:rPr>
            </w:pPr>
            <w:r w:rsidRPr="00CE0533">
              <w:rPr>
                <w:sz w:val="18"/>
                <w:szCs w:val="24"/>
              </w:rPr>
              <w:t>Учебные предметы федерального компонента, предусмотренные учебным планом программы начального общего образования</w:t>
            </w:r>
          </w:p>
        </w:tc>
        <w:tc>
          <w:tcPr>
            <w:tcW w:w="1935" w:type="dxa"/>
            <w:gridSpan w:val="3"/>
          </w:tcPr>
          <w:p w:rsidR="002C7AB9" w:rsidRPr="00CE0533" w:rsidRDefault="002C7AB9" w:rsidP="002C7AB9">
            <w:pPr>
              <w:jc w:val="center"/>
              <w:rPr>
                <w:sz w:val="18"/>
                <w:szCs w:val="24"/>
              </w:rPr>
            </w:pPr>
            <w:r w:rsidRPr="00CE0533">
              <w:rPr>
                <w:sz w:val="18"/>
                <w:szCs w:val="24"/>
              </w:rPr>
              <w:t>1 класс</w:t>
            </w:r>
          </w:p>
        </w:tc>
        <w:tc>
          <w:tcPr>
            <w:tcW w:w="1936" w:type="dxa"/>
            <w:gridSpan w:val="3"/>
          </w:tcPr>
          <w:p w:rsidR="002C7AB9" w:rsidRPr="00CE0533" w:rsidRDefault="002C7AB9" w:rsidP="002C7AB9">
            <w:pPr>
              <w:jc w:val="center"/>
              <w:rPr>
                <w:sz w:val="18"/>
                <w:szCs w:val="24"/>
              </w:rPr>
            </w:pPr>
            <w:r w:rsidRPr="00CE0533">
              <w:rPr>
                <w:sz w:val="18"/>
                <w:szCs w:val="24"/>
              </w:rPr>
              <w:t>2 класс</w:t>
            </w:r>
          </w:p>
        </w:tc>
        <w:tc>
          <w:tcPr>
            <w:tcW w:w="1936" w:type="dxa"/>
            <w:gridSpan w:val="3"/>
          </w:tcPr>
          <w:p w:rsidR="002C7AB9" w:rsidRPr="00CE0533" w:rsidRDefault="002C7AB9" w:rsidP="002C7AB9">
            <w:pPr>
              <w:jc w:val="center"/>
              <w:rPr>
                <w:sz w:val="18"/>
                <w:szCs w:val="24"/>
              </w:rPr>
            </w:pPr>
            <w:r w:rsidRPr="00CE0533">
              <w:rPr>
                <w:sz w:val="18"/>
                <w:szCs w:val="24"/>
              </w:rPr>
              <w:t>3 класс</w:t>
            </w:r>
          </w:p>
        </w:tc>
        <w:tc>
          <w:tcPr>
            <w:tcW w:w="1936" w:type="dxa"/>
            <w:gridSpan w:val="3"/>
          </w:tcPr>
          <w:p w:rsidR="002C7AB9" w:rsidRPr="00CE0533" w:rsidRDefault="002C7AB9" w:rsidP="002C7AB9">
            <w:pPr>
              <w:jc w:val="center"/>
              <w:rPr>
                <w:sz w:val="18"/>
                <w:szCs w:val="24"/>
              </w:rPr>
            </w:pPr>
            <w:r w:rsidRPr="00CE0533">
              <w:rPr>
                <w:sz w:val="18"/>
                <w:szCs w:val="24"/>
              </w:rPr>
              <w:t>4 класс</w:t>
            </w:r>
          </w:p>
        </w:tc>
      </w:tr>
      <w:tr w:rsidR="002C7AB9" w:rsidRPr="00CE0533" w:rsidTr="00071CDA">
        <w:trPr>
          <w:cantSplit/>
          <w:trHeight w:val="1897"/>
        </w:trPr>
        <w:tc>
          <w:tcPr>
            <w:tcW w:w="403" w:type="dxa"/>
            <w:vMerge/>
          </w:tcPr>
          <w:p w:rsidR="002C7AB9" w:rsidRPr="00CE0533" w:rsidRDefault="002C7AB9" w:rsidP="002C7AB9">
            <w:pPr>
              <w:rPr>
                <w:sz w:val="18"/>
                <w:szCs w:val="24"/>
              </w:rPr>
            </w:pPr>
          </w:p>
        </w:tc>
        <w:tc>
          <w:tcPr>
            <w:tcW w:w="2282" w:type="dxa"/>
            <w:vMerge/>
          </w:tcPr>
          <w:p w:rsidR="002C7AB9" w:rsidRPr="00CE0533" w:rsidRDefault="002C7AB9" w:rsidP="002C7AB9">
            <w:pPr>
              <w:jc w:val="center"/>
              <w:rPr>
                <w:sz w:val="18"/>
                <w:szCs w:val="24"/>
              </w:rPr>
            </w:pPr>
          </w:p>
        </w:tc>
        <w:tc>
          <w:tcPr>
            <w:tcW w:w="671" w:type="dxa"/>
            <w:textDirection w:val="btLr"/>
          </w:tcPr>
          <w:p w:rsidR="002C7AB9" w:rsidRPr="00CE0533" w:rsidRDefault="002C7AB9" w:rsidP="002C7AB9">
            <w:pPr>
              <w:ind w:left="113" w:right="113"/>
              <w:jc w:val="center"/>
              <w:rPr>
                <w:sz w:val="18"/>
              </w:rPr>
            </w:pPr>
            <w:r w:rsidRPr="00CE0533">
              <w:rPr>
                <w:sz w:val="18"/>
              </w:rPr>
              <w:t xml:space="preserve">Количество </w:t>
            </w:r>
            <w:proofErr w:type="gramStart"/>
            <w:r w:rsidRPr="00CE0533">
              <w:rPr>
                <w:sz w:val="18"/>
              </w:rPr>
              <w:t>обучающихся</w:t>
            </w:r>
            <w:proofErr w:type="gramEnd"/>
          </w:p>
        </w:tc>
        <w:tc>
          <w:tcPr>
            <w:tcW w:w="618" w:type="dxa"/>
            <w:textDirection w:val="btLr"/>
          </w:tcPr>
          <w:p w:rsidR="002C7AB9" w:rsidRPr="00CE0533" w:rsidRDefault="002C7AB9" w:rsidP="002C7AB9">
            <w:pPr>
              <w:ind w:left="113" w:right="113"/>
              <w:jc w:val="center"/>
              <w:rPr>
                <w:sz w:val="18"/>
              </w:rPr>
            </w:pPr>
            <w:r w:rsidRPr="00CE0533">
              <w:rPr>
                <w:sz w:val="18"/>
              </w:rPr>
              <w:t>Количество учебников</w:t>
            </w:r>
          </w:p>
        </w:tc>
        <w:tc>
          <w:tcPr>
            <w:tcW w:w="646" w:type="dxa"/>
            <w:textDirection w:val="btLr"/>
          </w:tcPr>
          <w:p w:rsidR="002C7AB9" w:rsidRPr="00CE0533" w:rsidRDefault="002C7AB9" w:rsidP="002C7AB9">
            <w:pPr>
              <w:ind w:left="113" w:right="113"/>
              <w:jc w:val="center"/>
              <w:rPr>
                <w:sz w:val="18"/>
              </w:rPr>
            </w:pPr>
            <w:r w:rsidRPr="00CE0533">
              <w:rPr>
                <w:sz w:val="18"/>
              </w:rPr>
              <w:t>% обеспеченности</w:t>
            </w:r>
          </w:p>
        </w:tc>
        <w:tc>
          <w:tcPr>
            <w:tcW w:w="645" w:type="dxa"/>
            <w:textDirection w:val="btLr"/>
          </w:tcPr>
          <w:p w:rsidR="002C7AB9" w:rsidRPr="00CE0533" w:rsidRDefault="002C7AB9" w:rsidP="002C7AB9">
            <w:pPr>
              <w:ind w:left="113" w:right="113"/>
              <w:jc w:val="center"/>
              <w:rPr>
                <w:sz w:val="18"/>
              </w:rPr>
            </w:pPr>
            <w:r w:rsidRPr="00CE0533">
              <w:rPr>
                <w:sz w:val="18"/>
              </w:rPr>
              <w:t xml:space="preserve">Количество </w:t>
            </w:r>
            <w:proofErr w:type="gramStart"/>
            <w:r w:rsidRPr="00CE0533">
              <w:rPr>
                <w:sz w:val="18"/>
              </w:rPr>
              <w:t>обучающихся</w:t>
            </w:r>
            <w:proofErr w:type="gramEnd"/>
          </w:p>
        </w:tc>
        <w:tc>
          <w:tcPr>
            <w:tcW w:w="645" w:type="dxa"/>
            <w:textDirection w:val="btLr"/>
          </w:tcPr>
          <w:p w:rsidR="002C7AB9" w:rsidRPr="00CE0533" w:rsidRDefault="002C7AB9" w:rsidP="002C7AB9">
            <w:pPr>
              <w:ind w:left="113" w:right="113"/>
              <w:jc w:val="center"/>
              <w:rPr>
                <w:sz w:val="18"/>
              </w:rPr>
            </w:pPr>
            <w:r w:rsidRPr="00CE0533">
              <w:rPr>
                <w:sz w:val="18"/>
              </w:rPr>
              <w:t>Количество учебников</w:t>
            </w:r>
          </w:p>
        </w:tc>
        <w:tc>
          <w:tcPr>
            <w:tcW w:w="646" w:type="dxa"/>
            <w:textDirection w:val="btLr"/>
          </w:tcPr>
          <w:p w:rsidR="002C7AB9" w:rsidRPr="00CE0533" w:rsidRDefault="002C7AB9" w:rsidP="002C7AB9">
            <w:pPr>
              <w:ind w:left="113" w:right="113"/>
              <w:jc w:val="center"/>
              <w:rPr>
                <w:sz w:val="18"/>
              </w:rPr>
            </w:pPr>
            <w:r w:rsidRPr="00CE0533">
              <w:rPr>
                <w:sz w:val="18"/>
              </w:rPr>
              <w:t>% обеспеченности</w:t>
            </w:r>
          </w:p>
        </w:tc>
        <w:tc>
          <w:tcPr>
            <w:tcW w:w="645" w:type="dxa"/>
            <w:textDirection w:val="btLr"/>
          </w:tcPr>
          <w:p w:rsidR="002C7AB9" w:rsidRPr="00CE0533" w:rsidRDefault="002C7AB9" w:rsidP="002C7AB9">
            <w:pPr>
              <w:ind w:left="113" w:right="113"/>
              <w:jc w:val="center"/>
              <w:rPr>
                <w:sz w:val="18"/>
              </w:rPr>
            </w:pPr>
            <w:r w:rsidRPr="00CE0533">
              <w:rPr>
                <w:sz w:val="18"/>
              </w:rPr>
              <w:t xml:space="preserve">Количество </w:t>
            </w:r>
            <w:proofErr w:type="gramStart"/>
            <w:r w:rsidRPr="00CE0533">
              <w:rPr>
                <w:sz w:val="18"/>
              </w:rPr>
              <w:t>обучающихся</w:t>
            </w:r>
            <w:proofErr w:type="gramEnd"/>
          </w:p>
        </w:tc>
        <w:tc>
          <w:tcPr>
            <w:tcW w:w="645" w:type="dxa"/>
            <w:textDirection w:val="btLr"/>
          </w:tcPr>
          <w:p w:rsidR="002C7AB9" w:rsidRPr="00CE0533" w:rsidRDefault="002C7AB9" w:rsidP="002C7AB9">
            <w:pPr>
              <w:ind w:left="113" w:right="113"/>
              <w:jc w:val="center"/>
              <w:rPr>
                <w:sz w:val="18"/>
              </w:rPr>
            </w:pPr>
            <w:r w:rsidRPr="00CE0533">
              <w:rPr>
                <w:sz w:val="18"/>
              </w:rPr>
              <w:t>Количество учебников</w:t>
            </w:r>
          </w:p>
        </w:tc>
        <w:tc>
          <w:tcPr>
            <w:tcW w:w="646" w:type="dxa"/>
            <w:textDirection w:val="btLr"/>
          </w:tcPr>
          <w:p w:rsidR="002C7AB9" w:rsidRPr="00CE0533" w:rsidRDefault="002C7AB9" w:rsidP="002C7AB9">
            <w:pPr>
              <w:ind w:left="113" w:right="113"/>
              <w:jc w:val="center"/>
              <w:rPr>
                <w:sz w:val="18"/>
              </w:rPr>
            </w:pPr>
            <w:r w:rsidRPr="00CE0533">
              <w:rPr>
                <w:sz w:val="18"/>
              </w:rPr>
              <w:t>% обеспеченности</w:t>
            </w:r>
          </w:p>
        </w:tc>
        <w:tc>
          <w:tcPr>
            <w:tcW w:w="645" w:type="dxa"/>
            <w:textDirection w:val="btLr"/>
          </w:tcPr>
          <w:p w:rsidR="002C7AB9" w:rsidRPr="00CE0533" w:rsidRDefault="002C7AB9" w:rsidP="002C7AB9">
            <w:pPr>
              <w:ind w:left="113" w:right="113"/>
              <w:jc w:val="center"/>
              <w:rPr>
                <w:sz w:val="18"/>
              </w:rPr>
            </w:pPr>
            <w:r w:rsidRPr="00CE0533">
              <w:rPr>
                <w:sz w:val="18"/>
              </w:rPr>
              <w:t xml:space="preserve">Количество </w:t>
            </w:r>
            <w:proofErr w:type="gramStart"/>
            <w:r w:rsidRPr="00CE0533">
              <w:rPr>
                <w:sz w:val="18"/>
              </w:rPr>
              <w:t>обучающихся</w:t>
            </w:r>
            <w:proofErr w:type="gramEnd"/>
          </w:p>
        </w:tc>
        <w:tc>
          <w:tcPr>
            <w:tcW w:w="645" w:type="dxa"/>
            <w:textDirection w:val="btLr"/>
          </w:tcPr>
          <w:p w:rsidR="002C7AB9" w:rsidRPr="00CE0533" w:rsidRDefault="002C7AB9" w:rsidP="002C7AB9">
            <w:pPr>
              <w:ind w:left="113" w:right="113"/>
              <w:jc w:val="center"/>
              <w:rPr>
                <w:sz w:val="18"/>
              </w:rPr>
            </w:pPr>
            <w:r w:rsidRPr="00CE0533">
              <w:rPr>
                <w:sz w:val="18"/>
              </w:rPr>
              <w:t>Количество учебников</w:t>
            </w:r>
          </w:p>
        </w:tc>
        <w:tc>
          <w:tcPr>
            <w:tcW w:w="646" w:type="dxa"/>
            <w:textDirection w:val="btLr"/>
          </w:tcPr>
          <w:p w:rsidR="002C7AB9" w:rsidRPr="00CE0533" w:rsidRDefault="002C7AB9" w:rsidP="002C7AB9">
            <w:pPr>
              <w:ind w:left="113" w:right="113"/>
              <w:jc w:val="center"/>
              <w:rPr>
                <w:sz w:val="18"/>
              </w:rPr>
            </w:pPr>
            <w:r w:rsidRPr="00CE0533">
              <w:rPr>
                <w:sz w:val="18"/>
              </w:rPr>
              <w:t>% обеспеченности</w:t>
            </w:r>
          </w:p>
        </w:tc>
      </w:tr>
      <w:tr w:rsidR="009932DB" w:rsidRPr="00CE0533" w:rsidTr="00071CDA">
        <w:trPr>
          <w:trHeight w:val="283"/>
        </w:trPr>
        <w:tc>
          <w:tcPr>
            <w:tcW w:w="403" w:type="dxa"/>
            <w:vAlign w:val="center"/>
          </w:tcPr>
          <w:p w:rsidR="009932DB" w:rsidRPr="00CE0533" w:rsidRDefault="009932DB" w:rsidP="009932DB">
            <w:pPr>
              <w:jc w:val="center"/>
              <w:rPr>
                <w:sz w:val="18"/>
                <w:szCs w:val="24"/>
              </w:rPr>
            </w:pPr>
            <w:r w:rsidRPr="00CE0533">
              <w:rPr>
                <w:sz w:val="18"/>
                <w:szCs w:val="24"/>
              </w:rPr>
              <w:t>1.</w:t>
            </w:r>
          </w:p>
        </w:tc>
        <w:tc>
          <w:tcPr>
            <w:tcW w:w="2282" w:type="dxa"/>
          </w:tcPr>
          <w:p w:rsidR="009932DB" w:rsidRPr="00CE0533" w:rsidRDefault="009932DB" w:rsidP="009932DB">
            <w:pPr>
              <w:jc w:val="center"/>
              <w:rPr>
                <w:sz w:val="18"/>
                <w:szCs w:val="24"/>
              </w:rPr>
            </w:pPr>
            <w:r w:rsidRPr="00CE0533">
              <w:rPr>
                <w:sz w:val="18"/>
                <w:szCs w:val="24"/>
              </w:rPr>
              <w:t>Русский язык</w:t>
            </w:r>
          </w:p>
        </w:tc>
        <w:tc>
          <w:tcPr>
            <w:tcW w:w="671" w:type="dxa"/>
          </w:tcPr>
          <w:p w:rsidR="009932DB" w:rsidRPr="00CE0533" w:rsidRDefault="009932DB" w:rsidP="009932DB">
            <w:pPr>
              <w:jc w:val="center"/>
              <w:rPr>
                <w:sz w:val="18"/>
                <w:szCs w:val="24"/>
              </w:rPr>
            </w:pPr>
            <w:r>
              <w:rPr>
                <w:sz w:val="18"/>
                <w:szCs w:val="24"/>
              </w:rPr>
              <w:t>3</w:t>
            </w:r>
          </w:p>
        </w:tc>
        <w:tc>
          <w:tcPr>
            <w:tcW w:w="618" w:type="dxa"/>
          </w:tcPr>
          <w:p w:rsidR="009932DB" w:rsidRPr="00CE0533" w:rsidRDefault="009932DB" w:rsidP="009932DB">
            <w:pPr>
              <w:jc w:val="center"/>
              <w:rPr>
                <w:sz w:val="18"/>
                <w:szCs w:val="24"/>
              </w:rPr>
            </w:pPr>
            <w:r>
              <w:rPr>
                <w:sz w:val="18"/>
                <w:szCs w:val="24"/>
              </w:rPr>
              <w:t>4</w:t>
            </w:r>
          </w:p>
        </w:tc>
        <w:tc>
          <w:tcPr>
            <w:tcW w:w="646" w:type="dxa"/>
          </w:tcPr>
          <w:p w:rsidR="009932DB" w:rsidRPr="00CE0533" w:rsidRDefault="009932DB" w:rsidP="009932DB">
            <w:pPr>
              <w:jc w:val="center"/>
              <w:rPr>
                <w:sz w:val="18"/>
                <w:szCs w:val="24"/>
              </w:rPr>
            </w:pPr>
            <w:r>
              <w:rPr>
                <w:sz w:val="18"/>
                <w:szCs w:val="24"/>
              </w:rPr>
              <w:t>100</w:t>
            </w:r>
          </w:p>
        </w:tc>
        <w:tc>
          <w:tcPr>
            <w:tcW w:w="645" w:type="dxa"/>
          </w:tcPr>
          <w:p w:rsidR="009932DB" w:rsidRPr="00CE0533" w:rsidRDefault="009932DB" w:rsidP="009932DB">
            <w:pPr>
              <w:jc w:val="center"/>
              <w:rPr>
                <w:sz w:val="18"/>
                <w:szCs w:val="24"/>
              </w:rPr>
            </w:pPr>
            <w:r>
              <w:rPr>
                <w:sz w:val="18"/>
                <w:szCs w:val="24"/>
              </w:rPr>
              <w:t>2</w:t>
            </w:r>
          </w:p>
        </w:tc>
        <w:tc>
          <w:tcPr>
            <w:tcW w:w="645" w:type="dxa"/>
          </w:tcPr>
          <w:p w:rsidR="009932DB" w:rsidRPr="00CE0533" w:rsidRDefault="009932DB" w:rsidP="009932DB">
            <w:pPr>
              <w:jc w:val="center"/>
              <w:rPr>
                <w:sz w:val="18"/>
                <w:szCs w:val="24"/>
              </w:rPr>
            </w:pPr>
            <w:r>
              <w:rPr>
                <w:sz w:val="18"/>
                <w:szCs w:val="24"/>
              </w:rPr>
              <w:t>6</w:t>
            </w:r>
          </w:p>
        </w:tc>
        <w:tc>
          <w:tcPr>
            <w:tcW w:w="646" w:type="dxa"/>
          </w:tcPr>
          <w:p w:rsidR="009932DB" w:rsidRDefault="009932DB" w:rsidP="009932DB">
            <w:r w:rsidRPr="00A83C62">
              <w:rPr>
                <w:sz w:val="18"/>
                <w:szCs w:val="24"/>
              </w:rPr>
              <w:t>100</w:t>
            </w:r>
          </w:p>
        </w:tc>
        <w:tc>
          <w:tcPr>
            <w:tcW w:w="645" w:type="dxa"/>
          </w:tcPr>
          <w:p w:rsidR="009932DB" w:rsidRPr="00CE0533" w:rsidRDefault="009932DB" w:rsidP="009932DB">
            <w:pPr>
              <w:jc w:val="center"/>
              <w:rPr>
                <w:sz w:val="18"/>
                <w:szCs w:val="24"/>
              </w:rPr>
            </w:pPr>
            <w:r>
              <w:rPr>
                <w:sz w:val="18"/>
                <w:szCs w:val="24"/>
              </w:rPr>
              <w:t>5</w:t>
            </w:r>
          </w:p>
        </w:tc>
        <w:tc>
          <w:tcPr>
            <w:tcW w:w="645" w:type="dxa"/>
          </w:tcPr>
          <w:p w:rsidR="009932DB" w:rsidRPr="00CE0533" w:rsidRDefault="009932DB" w:rsidP="009932DB">
            <w:pPr>
              <w:jc w:val="center"/>
              <w:rPr>
                <w:sz w:val="18"/>
                <w:szCs w:val="24"/>
              </w:rPr>
            </w:pPr>
            <w:r w:rsidRPr="00CE0533">
              <w:rPr>
                <w:sz w:val="18"/>
                <w:szCs w:val="24"/>
              </w:rPr>
              <w:t>5</w:t>
            </w:r>
          </w:p>
        </w:tc>
        <w:tc>
          <w:tcPr>
            <w:tcW w:w="646" w:type="dxa"/>
          </w:tcPr>
          <w:p w:rsidR="009932DB" w:rsidRPr="00CE0533" w:rsidRDefault="009932DB" w:rsidP="009932DB">
            <w:pPr>
              <w:jc w:val="center"/>
              <w:rPr>
                <w:sz w:val="18"/>
                <w:szCs w:val="24"/>
              </w:rPr>
            </w:pPr>
            <w:r w:rsidRPr="00CE0533">
              <w:rPr>
                <w:sz w:val="18"/>
                <w:szCs w:val="24"/>
              </w:rPr>
              <w:t>100</w:t>
            </w:r>
          </w:p>
        </w:tc>
        <w:tc>
          <w:tcPr>
            <w:tcW w:w="645" w:type="dxa"/>
          </w:tcPr>
          <w:p w:rsidR="009932DB" w:rsidRPr="00CE0533" w:rsidRDefault="009932DB" w:rsidP="009932DB">
            <w:pPr>
              <w:jc w:val="center"/>
              <w:rPr>
                <w:sz w:val="18"/>
                <w:szCs w:val="24"/>
              </w:rPr>
            </w:pPr>
            <w:r>
              <w:rPr>
                <w:sz w:val="18"/>
                <w:szCs w:val="24"/>
              </w:rPr>
              <w:t>5</w:t>
            </w:r>
          </w:p>
        </w:tc>
        <w:tc>
          <w:tcPr>
            <w:tcW w:w="645" w:type="dxa"/>
          </w:tcPr>
          <w:p w:rsidR="009932DB" w:rsidRPr="00CE0533" w:rsidRDefault="009932DB" w:rsidP="009932DB">
            <w:pPr>
              <w:jc w:val="center"/>
              <w:rPr>
                <w:sz w:val="18"/>
                <w:szCs w:val="24"/>
              </w:rPr>
            </w:pPr>
            <w:r w:rsidRPr="00CE0533">
              <w:rPr>
                <w:sz w:val="18"/>
                <w:szCs w:val="24"/>
              </w:rPr>
              <w:t>5</w:t>
            </w:r>
          </w:p>
        </w:tc>
        <w:tc>
          <w:tcPr>
            <w:tcW w:w="646" w:type="dxa"/>
          </w:tcPr>
          <w:p w:rsidR="009932DB" w:rsidRDefault="009932DB">
            <w:r w:rsidRPr="0032063E">
              <w:rPr>
                <w:sz w:val="18"/>
                <w:szCs w:val="24"/>
              </w:rPr>
              <w:t>100</w:t>
            </w:r>
          </w:p>
        </w:tc>
      </w:tr>
      <w:tr w:rsidR="009932DB" w:rsidRPr="00CE0533" w:rsidTr="00071CDA">
        <w:trPr>
          <w:trHeight w:val="329"/>
        </w:trPr>
        <w:tc>
          <w:tcPr>
            <w:tcW w:w="403" w:type="dxa"/>
            <w:vAlign w:val="center"/>
          </w:tcPr>
          <w:p w:rsidR="009932DB" w:rsidRPr="00CE0533" w:rsidRDefault="009932DB" w:rsidP="009932DB">
            <w:pPr>
              <w:jc w:val="center"/>
              <w:rPr>
                <w:sz w:val="18"/>
                <w:szCs w:val="24"/>
              </w:rPr>
            </w:pPr>
            <w:r w:rsidRPr="00CE0533">
              <w:rPr>
                <w:sz w:val="18"/>
                <w:szCs w:val="24"/>
              </w:rPr>
              <w:t>2.</w:t>
            </w:r>
          </w:p>
        </w:tc>
        <w:tc>
          <w:tcPr>
            <w:tcW w:w="2282" w:type="dxa"/>
          </w:tcPr>
          <w:p w:rsidR="009932DB" w:rsidRPr="00CE0533" w:rsidRDefault="009932DB" w:rsidP="009932DB">
            <w:pPr>
              <w:jc w:val="center"/>
              <w:rPr>
                <w:sz w:val="18"/>
                <w:szCs w:val="24"/>
              </w:rPr>
            </w:pPr>
            <w:r w:rsidRPr="00CE0533">
              <w:rPr>
                <w:sz w:val="18"/>
                <w:szCs w:val="24"/>
              </w:rPr>
              <w:t>Литературное чтение</w:t>
            </w:r>
          </w:p>
        </w:tc>
        <w:tc>
          <w:tcPr>
            <w:tcW w:w="671" w:type="dxa"/>
          </w:tcPr>
          <w:p w:rsidR="009932DB" w:rsidRPr="00CE0533" w:rsidRDefault="009932DB" w:rsidP="009932DB">
            <w:pPr>
              <w:jc w:val="center"/>
              <w:rPr>
                <w:sz w:val="18"/>
              </w:rPr>
            </w:pPr>
            <w:r>
              <w:rPr>
                <w:sz w:val="18"/>
              </w:rPr>
              <w:t>3</w:t>
            </w:r>
          </w:p>
        </w:tc>
        <w:tc>
          <w:tcPr>
            <w:tcW w:w="618" w:type="dxa"/>
          </w:tcPr>
          <w:p w:rsidR="009932DB" w:rsidRPr="00CE0533" w:rsidRDefault="009932DB" w:rsidP="009932DB">
            <w:pPr>
              <w:jc w:val="center"/>
              <w:rPr>
                <w:sz w:val="18"/>
              </w:rPr>
            </w:pPr>
            <w:r>
              <w:rPr>
                <w:sz w:val="18"/>
                <w:szCs w:val="24"/>
              </w:rPr>
              <w:t>4</w:t>
            </w:r>
          </w:p>
        </w:tc>
        <w:tc>
          <w:tcPr>
            <w:tcW w:w="646" w:type="dxa"/>
          </w:tcPr>
          <w:p w:rsidR="009932DB" w:rsidRPr="00CE0533" w:rsidRDefault="009932DB" w:rsidP="009932DB">
            <w:pPr>
              <w:jc w:val="center"/>
              <w:rPr>
                <w:sz w:val="18"/>
                <w:szCs w:val="24"/>
              </w:rPr>
            </w:pPr>
            <w:r>
              <w:rPr>
                <w:sz w:val="18"/>
                <w:szCs w:val="24"/>
              </w:rPr>
              <w:t>100</w:t>
            </w:r>
          </w:p>
        </w:tc>
        <w:tc>
          <w:tcPr>
            <w:tcW w:w="645" w:type="dxa"/>
          </w:tcPr>
          <w:p w:rsidR="009932DB" w:rsidRPr="00CE0533" w:rsidRDefault="009932DB" w:rsidP="009932DB">
            <w:pPr>
              <w:jc w:val="center"/>
              <w:rPr>
                <w:sz w:val="18"/>
                <w:szCs w:val="24"/>
              </w:rPr>
            </w:pPr>
            <w:r>
              <w:rPr>
                <w:sz w:val="18"/>
                <w:szCs w:val="24"/>
              </w:rPr>
              <w:t>2</w:t>
            </w:r>
          </w:p>
        </w:tc>
        <w:tc>
          <w:tcPr>
            <w:tcW w:w="645" w:type="dxa"/>
          </w:tcPr>
          <w:p w:rsidR="009932DB" w:rsidRPr="00CE0533" w:rsidRDefault="009932DB" w:rsidP="009932DB">
            <w:pPr>
              <w:jc w:val="center"/>
              <w:rPr>
                <w:sz w:val="18"/>
                <w:szCs w:val="24"/>
              </w:rPr>
            </w:pPr>
            <w:r>
              <w:rPr>
                <w:sz w:val="18"/>
                <w:szCs w:val="24"/>
              </w:rPr>
              <w:t>6</w:t>
            </w:r>
          </w:p>
        </w:tc>
        <w:tc>
          <w:tcPr>
            <w:tcW w:w="646" w:type="dxa"/>
          </w:tcPr>
          <w:p w:rsidR="009932DB" w:rsidRDefault="009932DB" w:rsidP="009932DB">
            <w:r w:rsidRPr="00A83C62">
              <w:rPr>
                <w:sz w:val="18"/>
                <w:szCs w:val="24"/>
              </w:rPr>
              <w:t>100</w:t>
            </w:r>
          </w:p>
        </w:tc>
        <w:tc>
          <w:tcPr>
            <w:tcW w:w="645" w:type="dxa"/>
          </w:tcPr>
          <w:p w:rsidR="009932DB" w:rsidRPr="00CE0533" w:rsidRDefault="009932DB" w:rsidP="009932DB">
            <w:pPr>
              <w:rPr>
                <w:sz w:val="18"/>
              </w:rPr>
            </w:pPr>
            <w:r>
              <w:rPr>
                <w:sz w:val="18"/>
                <w:szCs w:val="24"/>
              </w:rPr>
              <w:t>5</w:t>
            </w:r>
          </w:p>
        </w:tc>
        <w:tc>
          <w:tcPr>
            <w:tcW w:w="645" w:type="dxa"/>
          </w:tcPr>
          <w:p w:rsidR="009932DB" w:rsidRPr="00CE0533" w:rsidRDefault="009932DB" w:rsidP="009932DB">
            <w:pPr>
              <w:jc w:val="center"/>
              <w:rPr>
                <w:sz w:val="18"/>
                <w:szCs w:val="24"/>
              </w:rPr>
            </w:pPr>
            <w:r w:rsidRPr="00CE0533">
              <w:rPr>
                <w:sz w:val="18"/>
                <w:szCs w:val="24"/>
              </w:rPr>
              <w:t>5</w:t>
            </w:r>
          </w:p>
        </w:tc>
        <w:tc>
          <w:tcPr>
            <w:tcW w:w="646" w:type="dxa"/>
          </w:tcPr>
          <w:p w:rsidR="009932DB" w:rsidRPr="00CE0533" w:rsidRDefault="009932DB" w:rsidP="009932DB">
            <w:pPr>
              <w:jc w:val="center"/>
              <w:rPr>
                <w:sz w:val="18"/>
                <w:szCs w:val="24"/>
              </w:rPr>
            </w:pPr>
            <w:r w:rsidRPr="00CE0533">
              <w:rPr>
                <w:sz w:val="18"/>
                <w:szCs w:val="24"/>
              </w:rPr>
              <w:t>100</w:t>
            </w:r>
          </w:p>
        </w:tc>
        <w:tc>
          <w:tcPr>
            <w:tcW w:w="645" w:type="dxa"/>
          </w:tcPr>
          <w:p w:rsidR="009932DB" w:rsidRPr="00CE0533" w:rsidRDefault="009932DB" w:rsidP="009932DB">
            <w:pPr>
              <w:rPr>
                <w:sz w:val="18"/>
              </w:rPr>
            </w:pPr>
            <w:r>
              <w:rPr>
                <w:sz w:val="18"/>
                <w:szCs w:val="24"/>
              </w:rPr>
              <w:t>5</w:t>
            </w:r>
          </w:p>
        </w:tc>
        <w:tc>
          <w:tcPr>
            <w:tcW w:w="645" w:type="dxa"/>
          </w:tcPr>
          <w:p w:rsidR="009932DB" w:rsidRPr="00CE0533" w:rsidRDefault="009932DB" w:rsidP="009932DB">
            <w:pPr>
              <w:jc w:val="center"/>
              <w:rPr>
                <w:sz w:val="18"/>
                <w:szCs w:val="24"/>
              </w:rPr>
            </w:pPr>
            <w:r w:rsidRPr="00CE0533">
              <w:rPr>
                <w:sz w:val="18"/>
                <w:szCs w:val="24"/>
              </w:rPr>
              <w:t>5</w:t>
            </w:r>
          </w:p>
        </w:tc>
        <w:tc>
          <w:tcPr>
            <w:tcW w:w="646" w:type="dxa"/>
          </w:tcPr>
          <w:p w:rsidR="009932DB" w:rsidRDefault="009932DB">
            <w:r w:rsidRPr="0032063E">
              <w:rPr>
                <w:sz w:val="18"/>
                <w:szCs w:val="24"/>
              </w:rPr>
              <w:t>100</w:t>
            </w:r>
          </w:p>
        </w:tc>
      </w:tr>
      <w:tr w:rsidR="009932DB" w:rsidRPr="00CE0533" w:rsidTr="009932DB">
        <w:trPr>
          <w:trHeight w:val="145"/>
        </w:trPr>
        <w:tc>
          <w:tcPr>
            <w:tcW w:w="403" w:type="dxa"/>
            <w:vAlign w:val="center"/>
          </w:tcPr>
          <w:p w:rsidR="009932DB" w:rsidRPr="00CE0533" w:rsidRDefault="009932DB" w:rsidP="009932DB">
            <w:pPr>
              <w:jc w:val="center"/>
              <w:rPr>
                <w:sz w:val="18"/>
                <w:szCs w:val="24"/>
              </w:rPr>
            </w:pPr>
            <w:r w:rsidRPr="00CE0533">
              <w:rPr>
                <w:sz w:val="18"/>
                <w:szCs w:val="24"/>
              </w:rPr>
              <w:t>3.</w:t>
            </w:r>
          </w:p>
        </w:tc>
        <w:tc>
          <w:tcPr>
            <w:tcW w:w="2282" w:type="dxa"/>
          </w:tcPr>
          <w:p w:rsidR="009932DB" w:rsidRPr="00CE0533" w:rsidRDefault="009932DB" w:rsidP="009932DB">
            <w:pPr>
              <w:pStyle w:val="ac"/>
              <w:jc w:val="center"/>
              <w:rPr>
                <w:rFonts w:ascii="Times New Roman" w:hAnsi="Times New Roman"/>
                <w:sz w:val="18"/>
                <w:szCs w:val="24"/>
              </w:rPr>
            </w:pPr>
            <w:r w:rsidRPr="00CE0533">
              <w:rPr>
                <w:rFonts w:ascii="Times New Roman" w:hAnsi="Times New Roman"/>
                <w:sz w:val="18"/>
                <w:szCs w:val="24"/>
              </w:rPr>
              <w:t>Иностранный язык</w:t>
            </w:r>
          </w:p>
        </w:tc>
        <w:tc>
          <w:tcPr>
            <w:tcW w:w="671" w:type="dxa"/>
          </w:tcPr>
          <w:p w:rsidR="009932DB" w:rsidRPr="009932DB" w:rsidRDefault="009932DB" w:rsidP="009932DB">
            <w:pPr>
              <w:rPr>
                <w:sz w:val="16"/>
              </w:rPr>
            </w:pPr>
          </w:p>
        </w:tc>
        <w:tc>
          <w:tcPr>
            <w:tcW w:w="618" w:type="dxa"/>
          </w:tcPr>
          <w:p w:rsidR="009932DB" w:rsidRPr="00CE0533" w:rsidRDefault="009932DB" w:rsidP="009932DB">
            <w:pPr>
              <w:jc w:val="center"/>
              <w:rPr>
                <w:sz w:val="18"/>
              </w:rPr>
            </w:pPr>
            <w:r w:rsidRPr="00CE0533">
              <w:rPr>
                <w:sz w:val="18"/>
                <w:szCs w:val="24"/>
              </w:rPr>
              <w:t>-</w:t>
            </w:r>
          </w:p>
        </w:tc>
        <w:tc>
          <w:tcPr>
            <w:tcW w:w="646" w:type="dxa"/>
          </w:tcPr>
          <w:p w:rsidR="009932DB" w:rsidRPr="00CE0533" w:rsidRDefault="009932DB" w:rsidP="009932DB">
            <w:pPr>
              <w:jc w:val="center"/>
              <w:rPr>
                <w:sz w:val="18"/>
                <w:szCs w:val="24"/>
              </w:rPr>
            </w:pPr>
            <w:r w:rsidRPr="00CE0533">
              <w:rPr>
                <w:sz w:val="18"/>
                <w:szCs w:val="24"/>
              </w:rPr>
              <w:t>-</w:t>
            </w:r>
          </w:p>
        </w:tc>
        <w:tc>
          <w:tcPr>
            <w:tcW w:w="645" w:type="dxa"/>
          </w:tcPr>
          <w:p w:rsidR="009932DB" w:rsidRPr="00CE0533" w:rsidRDefault="009932DB" w:rsidP="009932DB">
            <w:pPr>
              <w:jc w:val="center"/>
              <w:rPr>
                <w:sz w:val="18"/>
                <w:szCs w:val="24"/>
              </w:rPr>
            </w:pPr>
            <w:r>
              <w:rPr>
                <w:sz w:val="18"/>
                <w:szCs w:val="24"/>
              </w:rPr>
              <w:t>2</w:t>
            </w:r>
          </w:p>
        </w:tc>
        <w:tc>
          <w:tcPr>
            <w:tcW w:w="645" w:type="dxa"/>
          </w:tcPr>
          <w:p w:rsidR="009932DB" w:rsidRPr="00CE0533" w:rsidRDefault="009932DB" w:rsidP="009932DB">
            <w:pPr>
              <w:jc w:val="center"/>
              <w:rPr>
                <w:sz w:val="18"/>
                <w:szCs w:val="24"/>
              </w:rPr>
            </w:pPr>
            <w:r>
              <w:rPr>
                <w:sz w:val="18"/>
                <w:szCs w:val="24"/>
              </w:rPr>
              <w:t>6</w:t>
            </w:r>
          </w:p>
        </w:tc>
        <w:tc>
          <w:tcPr>
            <w:tcW w:w="646" w:type="dxa"/>
          </w:tcPr>
          <w:p w:rsidR="009932DB" w:rsidRDefault="009932DB" w:rsidP="009932DB">
            <w:r w:rsidRPr="00A83C62">
              <w:rPr>
                <w:sz w:val="18"/>
                <w:szCs w:val="24"/>
              </w:rPr>
              <w:t>100</w:t>
            </w:r>
          </w:p>
        </w:tc>
        <w:tc>
          <w:tcPr>
            <w:tcW w:w="645" w:type="dxa"/>
          </w:tcPr>
          <w:p w:rsidR="009932DB" w:rsidRPr="00CE0533" w:rsidRDefault="009932DB" w:rsidP="009932DB">
            <w:pPr>
              <w:rPr>
                <w:sz w:val="18"/>
              </w:rPr>
            </w:pPr>
            <w:r>
              <w:rPr>
                <w:sz w:val="18"/>
                <w:szCs w:val="24"/>
              </w:rPr>
              <w:t>5</w:t>
            </w:r>
          </w:p>
        </w:tc>
        <w:tc>
          <w:tcPr>
            <w:tcW w:w="645" w:type="dxa"/>
          </w:tcPr>
          <w:p w:rsidR="009932DB" w:rsidRPr="00CE0533" w:rsidRDefault="009932DB" w:rsidP="009932DB">
            <w:pPr>
              <w:jc w:val="center"/>
              <w:rPr>
                <w:sz w:val="18"/>
                <w:szCs w:val="24"/>
              </w:rPr>
            </w:pPr>
            <w:r>
              <w:rPr>
                <w:sz w:val="18"/>
                <w:szCs w:val="24"/>
              </w:rPr>
              <w:t>5</w:t>
            </w:r>
          </w:p>
        </w:tc>
        <w:tc>
          <w:tcPr>
            <w:tcW w:w="646" w:type="dxa"/>
          </w:tcPr>
          <w:p w:rsidR="009932DB" w:rsidRPr="00CE0533" w:rsidRDefault="009932DB" w:rsidP="009932DB">
            <w:pPr>
              <w:jc w:val="center"/>
              <w:rPr>
                <w:sz w:val="18"/>
                <w:szCs w:val="24"/>
              </w:rPr>
            </w:pPr>
            <w:r w:rsidRPr="00CE0533">
              <w:rPr>
                <w:sz w:val="18"/>
                <w:szCs w:val="24"/>
              </w:rPr>
              <w:t>100</w:t>
            </w:r>
          </w:p>
        </w:tc>
        <w:tc>
          <w:tcPr>
            <w:tcW w:w="645" w:type="dxa"/>
          </w:tcPr>
          <w:p w:rsidR="009932DB" w:rsidRPr="00CE0533" w:rsidRDefault="009932DB" w:rsidP="009932DB">
            <w:pPr>
              <w:rPr>
                <w:sz w:val="18"/>
              </w:rPr>
            </w:pPr>
            <w:r>
              <w:rPr>
                <w:sz w:val="18"/>
                <w:szCs w:val="24"/>
              </w:rPr>
              <w:t>5</w:t>
            </w:r>
          </w:p>
        </w:tc>
        <w:tc>
          <w:tcPr>
            <w:tcW w:w="645" w:type="dxa"/>
          </w:tcPr>
          <w:p w:rsidR="009932DB" w:rsidRPr="00CE0533" w:rsidRDefault="009932DB" w:rsidP="009932DB">
            <w:pPr>
              <w:jc w:val="center"/>
              <w:rPr>
                <w:sz w:val="18"/>
                <w:szCs w:val="24"/>
              </w:rPr>
            </w:pPr>
            <w:r w:rsidRPr="00CE0533">
              <w:rPr>
                <w:sz w:val="18"/>
                <w:szCs w:val="24"/>
              </w:rPr>
              <w:t>5</w:t>
            </w:r>
          </w:p>
        </w:tc>
        <w:tc>
          <w:tcPr>
            <w:tcW w:w="646" w:type="dxa"/>
          </w:tcPr>
          <w:p w:rsidR="009932DB" w:rsidRDefault="009932DB">
            <w:r w:rsidRPr="0032063E">
              <w:rPr>
                <w:sz w:val="18"/>
                <w:szCs w:val="24"/>
              </w:rPr>
              <w:t>100</w:t>
            </w:r>
          </w:p>
        </w:tc>
      </w:tr>
      <w:tr w:rsidR="009932DB" w:rsidRPr="00CE0533" w:rsidTr="009932DB">
        <w:trPr>
          <w:trHeight w:val="205"/>
        </w:trPr>
        <w:tc>
          <w:tcPr>
            <w:tcW w:w="403" w:type="dxa"/>
            <w:vAlign w:val="center"/>
          </w:tcPr>
          <w:p w:rsidR="009932DB" w:rsidRPr="00CE0533" w:rsidRDefault="009932DB" w:rsidP="009932DB">
            <w:pPr>
              <w:jc w:val="center"/>
              <w:rPr>
                <w:sz w:val="18"/>
                <w:szCs w:val="24"/>
              </w:rPr>
            </w:pPr>
            <w:r w:rsidRPr="00CE0533">
              <w:rPr>
                <w:sz w:val="18"/>
                <w:szCs w:val="24"/>
              </w:rPr>
              <w:t>4.</w:t>
            </w:r>
          </w:p>
        </w:tc>
        <w:tc>
          <w:tcPr>
            <w:tcW w:w="2282" w:type="dxa"/>
          </w:tcPr>
          <w:p w:rsidR="009932DB" w:rsidRPr="00CE0533" w:rsidRDefault="009932DB" w:rsidP="009932DB">
            <w:pPr>
              <w:pStyle w:val="ac"/>
              <w:jc w:val="center"/>
              <w:rPr>
                <w:rFonts w:ascii="Times New Roman" w:hAnsi="Times New Roman"/>
                <w:sz w:val="18"/>
                <w:szCs w:val="24"/>
              </w:rPr>
            </w:pPr>
            <w:r w:rsidRPr="00CE0533">
              <w:rPr>
                <w:rFonts w:ascii="Times New Roman" w:hAnsi="Times New Roman"/>
                <w:sz w:val="18"/>
                <w:szCs w:val="24"/>
              </w:rPr>
              <w:t>Математика</w:t>
            </w:r>
          </w:p>
        </w:tc>
        <w:tc>
          <w:tcPr>
            <w:tcW w:w="671" w:type="dxa"/>
          </w:tcPr>
          <w:p w:rsidR="009932DB" w:rsidRDefault="009932DB" w:rsidP="009932DB">
            <w:r w:rsidRPr="00995E8B">
              <w:rPr>
                <w:sz w:val="18"/>
                <w:szCs w:val="24"/>
              </w:rPr>
              <w:t>3</w:t>
            </w:r>
          </w:p>
        </w:tc>
        <w:tc>
          <w:tcPr>
            <w:tcW w:w="618" w:type="dxa"/>
          </w:tcPr>
          <w:p w:rsidR="009932DB" w:rsidRPr="00CE0533" w:rsidRDefault="009932DB" w:rsidP="009932DB">
            <w:pPr>
              <w:jc w:val="center"/>
              <w:rPr>
                <w:sz w:val="18"/>
              </w:rPr>
            </w:pPr>
            <w:r>
              <w:rPr>
                <w:sz w:val="18"/>
              </w:rPr>
              <w:t>4</w:t>
            </w:r>
          </w:p>
        </w:tc>
        <w:tc>
          <w:tcPr>
            <w:tcW w:w="646" w:type="dxa"/>
          </w:tcPr>
          <w:p w:rsidR="009932DB" w:rsidRDefault="009932DB" w:rsidP="009932DB">
            <w:r w:rsidRPr="00B77D27">
              <w:rPr>
                <w:sz w:val="18"/>
                <w:szCs w:val="24"/>
              </w:rPr>
              <w:t>100</w:t>
            </w:r>
          </w:p>
        </w:tc>
        <w:tc>
          <w:tcPr>
            <w:tcW w:w="645" w:type="dxa"/>
          </w:tcPr>
          <w:p w:rsidR="009932DB" w:rsidRPr="00CE0533" w:rsidRDefault="009932DB" w:rsidP="009932DB">
            <w:pPr>
              <w:jc w:val="center"/>
              <w:rPr>
                <w:sz w:val="18"/>
                <w:szCs w:val="24"/>
              </w:rPr>
            </w:pPr>
            <w:r>
              <w:rPr>
                <w:sz w:val="18"/>
                <w:szCs w:val="24"/>
              </w:rPr>
              <w:t>2</w:t>
            </w:r>
          </w:p>
        </w:tc>
        <w:tc>
          <w:tcPr>
            <w:tcW w:w="645" w:type="dxa"/>
          </w:tcPr>
          <w:p w:rsidR="009932DB" w:rsidRPr="00CE0533" w:rsidRDefault="009932DB" w:rsidP="009932DB">
            <w:pPr>
              <w:jc w:val="center"/>
              <w:rPr>
                <w:sz w:val="18"/>
                <w:szCs w:val="24"/>
              </w:rPr>
            </w:pPr>
            <w:r>
              <w:rPr>
                <w:sz w:val="18"/>
                <w:szCs w:val="24"/>
              </w:rPr>
              <w:t>6</w:t>
            </w:r>
          </w:p>
        </w:tc>
        <w:tc>
          <w:tcPr>
            <w:tcW w:w="646" w:type="dxa"/>
          </w:tcPr>
          <w:p w:rsidR="009932DB" w:rsidRDefault="009932DB" w:rsidP="009932DB">
            <w:r w:rsidRPr="00A83C62">
              <w:rPr>
                <w:sz w:val="18"/>
                <w:szCs w:val="24"/>
              </w:rPr>
              <w:t>100</w:t>
            </w:r>
          </w:p>
        </w:tc>
        <w:tc>
          <w:tcPr>
            <w:tcW w:w="645" w:type="dxa"/>
          </w:tcPr>
          <w:p w:rsidR="009932DB" w:rsidRPr="00CE0533" w:rsidRDefault="009932DB" w:rsidP="009932DB">
            <w:pPr>
              <w:rPr>
                <w:sz w:val="18"/>
              </w:rPr>
            </w:pPr>
            <w:r>
              <w:rPr>
                <w:sz w:val="18"/>
                <w:szCs w:val="24"/>
              </w:rPr>
              <w:t>5</w:t>
            </w:r>
          </w:p>
        </w:tc>
        <w:tc>
          <w:tcPr>
            <w:tcW w:w="645" w:type="dxa"/>
          </w:tcPr>
          <w:p w:rsidR="009932DB" w:rsidRPr="00CE0533" w:rsidRDefault="009932DB" w:rsidP="009932DB">
            <w:pPr>
              <w:jc w:val="center"/>
              <w:rPr>
                <w:sz w:val="18"/>
                <w:szCs w:val="24"/>
              </w:rPr>
            </w:pPr>
            <w:r w:rsidRPr="00CE0533">
              <w:rPr>
                <w:sz w:val="18"/>
                <w:szCs w:val="24"/>
              </w:rPr>
              <w:t>5</w:t>
            </w:r>
          </w:p>
        </w:tc>
        <w:tc>
          <w:tcPr>
            <w:tcW w:w="646" w:type="dxa"/>
          </w:tcPr>
          <w:p w:rsidR="009932DB" w:rsidRPr="00CE0533" w:rsidRDefault="009932DB" w:rsidP="009932DB">
            <w:pPr>
              <w:jc w:val="center"/>
              <w:rPr>
                <w:sz w:val="18"/>
                <w:szCs w:val="24"/>
              </w:rPr>
            </w:pPr>
            <w:r w:rsidRPr="00CE0533">
              <w:rPr>
                <w:sz w:val="18"/>
                <w:szCs w:val="24"/>
              </w:rPr>
              <w:t>100</w:t>
            </w:r>
          </w:p>
        </w:tc>
        <w:tc>
          <w:tcPr>
            <w:tcW w:w="645" w:type="dxa"/>
          </w:tcPr>
          <w:p w:rsidR="009932DB" w:rsidRPr="00CE0533" w:rsidRDefault="009932DB" w:rsidP="009932DB">
            <w:pPr>
              <w:rPr>
                <w:sz w:val="18"/>
              </w:rPr>
            </w:pPr>
            <w:r>
              <w:rPr>
                <w:sz w:val="18"/>
                <w:szCs w:val="24"/>
              </w:rPr>
              <w:t>5</w:t>
            </w:r>
          </w:p>
        </w:tc>
        <w:tc>
          <w:tcPr>
            <w:tcW w:w="645" w:type="dxa"/>
          </w:tcPr>
          <w:p w:rsidR="009932DB" w:rsidRPr="00CE0533" w:rsidRDefault="009932DB" w:rsidP="009932DB">
            <w:pPr>
              <w:jc w:val="center"/>
              <w:rPr>
                <w:sz w:val="18"/>
                <w:szCs w:val="24"/>
              </w:rPr>
            </w:pPr>
            <w:r w:rsidRPr="00CE0533">
              <w:rPr>
                <w:sz w:val="18"/>
                <w:szCs w:val="24"/>
              </w:rPr>
              <w:t>5</w:t>
            </w:r>
          </w:p>
        </w:tc>
        <w:tc>
          <w:tcPr>
            <w:tcW w:w="646" w:type="dxa"/>
          </w:tcPr>
          <w:p w:rsidR="009932DB" w:rsidRDefault="009932DB">
            <w:r w:rsidRPr="0032063E">
              <w:rPr>
                <w:sz w:val="18"/>
                <w:szCs w:val="24"/>
              </w:rPr>
              <w:t>100</w:t>
            </w:r>
          </w:p>
        </w:tc>
      </w:tr>
      <w:tr w:rsidR="009932DB" w:rsidRPr="00CE0533" w:rsidTr="00071CDA">
        <w:trPr>
          <w:trHeight w:val="198"/>
        </w:trPr>
        <w:tc>
          <w:tcPr>
            <w:tcW w:w="403" w:type="dxa"/>
            <w:vAlign w:val="center"/>
          </w:tcPr>
          <w:p w:rsidR="009932DB" w:rsidRPr="00CE0533" w:rsidRDefault="009932DB" w:rsidP="009932DB">
            <w:pPr>
              <w:jc w:val="center"/>
              <w:rPr>
                <w:sz w:val="18"/>
                <w:szCs w:val="24"/>
              </w:rPr>
            </w:pPr>
            <w:r w:rsidRPr="00CE0533">
              <w:rPr>
                <w:sz w:val="18"/>
                <w:szCs w:val="24"/>
              </w:rPr>
              <w:t>5.</w:t>
            </w:r>
          </w:p>
        </w:tc>
        <w:tc>
          <w:tcPr>
            <w:tcW w:w="2282" w:type="dxa"/>
          </w:tcPr>
          <w:p w:rsidR="009932DB" w:rsidRPr="00CE0533" w:rsidRDefault="009932DB" w:rsidP="009932DB">
            <w:pPr>
              <w:pStyle w:val="ac"/>
              <w:jc w:val="center"/>
              <w:rPr>
                <w:rFonts w:ascii="Times New Roman" w:hAnsi="Times New Roman"/>
                <w:sz w:val="18"/>
                <w:szCs w:val="24"/>
              </w:rPr>
            </w:pPr>
            <w:r w:rsidRPr="00CE0533">
              <w:rPr>
                <w:rFonts w:ascii="Times New Roman" w:hAnsi="Times New Roman"/>
                <w:sz w:val="18"/>
                <w:szCs w:val="24"/>
              </w:rPr>
              <w:t>Окружающий мир</w:t>
            </w:r>
          </w:p>
        </w:tc>
        <w:tc>
          <w:tcPr>
            <w:tcW w:w="671" w:type="dxa"/>
          </w:tcPr>
          <w:p w:rsidR="009932DB" w:rsidRDefault="009932DB" w:rsidP="009932DB">
            <w:r w:rsidRPr="00995E8B">
              <w:rPr>
                <w:sz w:val="18"/>
                <w:szCs w:val="24"/>
              </w:rPr>
              <w:t>3</w:t>
            </w:r>
          </w:p>
        </w:tc>
        <w:tc>
          <w:tcPr>
            <w:tcW w:w="618" w:type="dxa"/>
          </w:tcPr>
          <w:p w:rsidR="009932DB" w:rsidRPr="00CE0533" w:rsidRDefault="009932DB" w:rsidP="009932DB">
            <w:pPr>
              <w:jc w:val="center"/>
              <w:rPr>
                <w:sz w:val="18"/>
              </w:rPr>
            </w:pPr>
            <w:r>
              <w:rPr>
                <w:sz w:val="18"/>
                <w:szCs w:val="24"/>
              </w:rPr>
              <w:t>4</w:t>
            </w:r>
          </w:p>
        </w:tc>
        <w:tc>
          <w:tcPr>
            <w:tcW w:w="646" w:type="dxa"/>
          </w:tcPr>
          <w:p w:rsidR="009932DB" w:rsidRDefault="009932DB" w:rsidP="009932DB">
            <w:r w:rsidRPr="00B77D27">
              <w:rPr>
                <w:sz w:val="18"/>
                <w:szCs w:val="24"/>
              </w:rPr>
              <w:t>100</w:t>
            </w:r>
          </w:p>
        </w:tc>
        <w:tc>
          <w:tcPr>
            <w:tcW w:w="645" w:type="dxa"/>
          </w:tcPr>
          <w:p w:rsidR="009932DB" w:rsidRPr="00CE0533" w:rsidRDefault="009932DB" w:rsidP="009932DB">
            <w:pPr>
              <w:jc w:val="center"/>
              <w:rPr>
                <w:sz w:val="18"/>
                <w:szCs w:val="24"/>
              </w:rPr>
            </w:pPr>
            <w:r>
              <w:rPr>
                <w:sz w:val="18"/>
                <w:szCs w:val="24"/>
              </w:rPr>
              <w:t>2</w:t>
            </w:r>
          </w:p>
        </w:tc>
        <w:tc>
          <w:tcPr>
            <w:tcW w:w="645" w:type="dxa"/>
          </w:tcPr>
          <w:p w:rsidR="009932DB" w:rsidRPr="00CE0533" w:rsidRDefault="009932DB" w:rsidP="009932DB">
            <w:pPr>
              <w:jc w:val="center"/>
              <w:rPr>
                <w:sz w:val="18"/>
                <w:szCs w:val="24"/>
              </w:rPr>
            </w:pPr>
            <w:r>
              <w:rPr>
                <w:sz w:val="18"/>
                <w:szCs w:val="24"/>
              </w:rPr>
              <w:t>6</w:t>
            </w:r>
          </w:p>
        </w:tc>
        <w:tc>
          <w:tcPr>
            <w:tcW w:w="646" w:type="dxa"/>
          </w:tcPr>
          <w:p w:rsidR="009932DB" w:rsidRDefault="009932DB" w:rsidP="009932DB">
            <w:r w:rsidRPr="00A83C62">
              <w:rPr>
                <w:sz w:val="18"/>
                <w:szCs w:val="24"/>
              </w:rPr>
              <w:t>100</w:t>
            </w:r>
          </w:p>
        </w:tc>
        <w:tc>
          <w:tcPr>
            <w:tcW w:w="645" w:type="dxa"/>
          </w:tcPr>
          <w:p w:rsidR="009932DB" w:rsidRPr="00CE0533" w:rsidRDefault="009932DB" w:rsidP="009932DB">
            <w:pPr>
              <w:rPr>
                <w:sz w:val="18"/>
              </w:rPr>
            </w:pPr>
            <w:r>
              <w:rPr>
                <w:sz w:val="18"/>
                <w:szCs w:val="24"/>
              </w:rPr>
              <w:t>5</w:t>
            </w:r>
          </w:p>
        </w:tc>
        <w:tc>
          <w:tcPr>
            <w:tcW w:w="645" w:type="dxa"/>
          </w:tcPr>
          <w:p w:rsidR="009932DB" w:rsidRPr="00CE0533" w:rsidRDefault="009932DB" w:rsidP="009932DB">
            <w:pPr>
              <w:jc w:val="center"/>
              <w:rPr>
                <w:sz w:val="18"/>
                <w:szCs w:val="24"/>
              </w:rPr>
            </w:pPr>
            <w:r w:rsidRPr="00CE0533">
              <w:rPr>
                <w:sz w:val="18"/>
                <w:szCs w:val="24"/>
              </w:rPr>
              <w:t>5</w:t>
            </w:r>
          </w:p>
        </w:tc>
        <w:tc>
          <w:tcPr>
            <w:tcW w:w="646" w:type="dxa"/>
          </w:tcPr>
          <w:p w:rsidR="009932DB" w:rsidRPr="00CE0533" w:rsidRDefault="009932DB" w:rsidP="009932DB">
            <w:pPr>
              <w:jc w:val="center"/>
              <w:rPr>
                <w:sz w:val="18"/>
                <w:szCs w:val="24"/>
              </w:rPr>
            </w:pPr>
            <w:r w:rsidRPr="00CE0533">
              <w:rPr>
                <w:sz w:val="18"/>
                <w:szCs w:val="24"/>
              </w:rPr>
              <w:t>100</w:t>
            </w:r>
          </w:p>
        </w:tc>
        <w:tc>
          <w:tcPr>
            <w:tcW w:w="645" w:type="dxa"/>
          </w:tcPr>
          <w:p w:rsidR="009932DB" w:rsidRPr="00CE0533" w:rsidRDefault="009932DB" w:rsidP="009932DB">
            <w:pPr>
              <w:rPr>
                <w:sz w:val="18"/>
              </w:rPr>
            </w:pPr>
            <w:r>
              <w:rPr>
                <w:sz w:val="18"/>
                <w:szCs w:val="24"/>
              </w:rPr>
              <w:t>5</w:t>
            </w:r>
          </w:p>
        </w:tc>
        <w:tc>
          <w:tcPr>
            <w:tcW w:w="645" w:type="dxa"/>
          </w:tcPr>
          <w:p w:rsidR="009932DB" w:rsidRPr="00CE0533" w:rsidRDefault="009932DB" w:rsidP="009932DB">
            <w:pPr>
              <w:jc w:val="center"/>
              <w:rPr>
                <w:sz w:val="18"/>
                <w:szCs w:val="24"/>
              </w:rPr>
            </w:pPr>
            <w:r w:rsidRPr="00CE0533">
              <w:rPr>
                <w:sz w:val="18"/>
                <w:szCs w:val="24"/>
              </w:rPr>
              <w:t>5</w:t>
            </w:r>
          </w:p>
        </w:tc>
        <w:tc>
          <w:tcPr>
            <w:tcW w:w="646" w:type="dxa"/>
          </w:tcPr>
          <w:p w:rsidR="009932DB" w:rsidRDefault="009932DB">
            <w:r w:rsidRPr="0032063E">
              <w:rPr>
                <w:sz w:val="18"/>
                <w:szCs w:val="24"/>
              </w:rPr>
              <w:t>100</w:t>
            </w:r>
          </w:p>
        </w:tc>
      </w:tr>
      <w:tr w:rsidR="008F07ED" w:rsidRPr="00CE0533" w:rsidTr="00071CDA">
        <w:trPr>
          <w:trHeight w:val="258"/>
        </w:trPr>
        <w:tc>
          <w:tcPr>
            <w:tcW w:w="403" w:type="dxa"/>
            <w:vAlign w:val="center"/>
          </w:tcPr>
          <w:p w:rsidR="008F07ED" w:rsidRPr="00CE0533" w:rsidRDefault="008F07ED" w:rsidP="002C7AB9">
            <w:pPr>
              <w:jc w:val="center"/>
              <w:rPr>
                <w:sz w:val="18"/>
                <w:szCs w:val="24"/>
              </w:rPr>
            </w:pPr>
            <w:r w:rsidRPr="00CE0533">
              <w:rPr>
                <w:sz w:val="18"/>
                <w:szCs w:val="24"/>
              </w:rPr>
              <w:t>6.</w:t>
            </w:r>
          </w:p>
        </w:tc>
        <w:tc>
          <w:tcPr>
            <w:tcW w:w="2282" w:type="dxa"/>
          </w:tcPr>
          <w:p w:rsidR="008F07ED" w:rsidRPr="00CE0533" w:rsidRDefault="008F07ED" w:rsidP="002C7AB9">
            <w:pPr>
              <w:pStyle w:val="ac"/>
              <w:jc w:val="center"/>
              <w:rPr>
                <w:rFonts w:ascii="Times New Roman" w:hAnsi="Times New Roman"/>
                <w:sz w:val="18"/>
                <w:szCs w:val="24"/>
              </w:rPr>
            </w:pPr>
            <w:r w:rsidRPr="00CE0533">
              <w:rPr>
                <w:rFonts w:ascii="Times New Roman" w:hAnsi="Times New Roman"/>
                <w:sz w:val="18"/>
                <w:szCs w:val="24"/>
              </w:rPr>
              <w:t>Музыка</w:t>
            </w:r>
          </w:p>
        </w:tc>
        <w:tc>
          <w:tcPr>
            <w:tcW w:w="671" w:type="dxa"/>
          </w:tcPr>
          <w:p w:rsidR="008F07ED" w:rsidRDefault="008F07ED">
            <w:r w:rsidRPr="00995E8B">
              <w:rPr>
                <w:sz w:val="18"/>
                <w:szCs w:val="24"/>
              </w:rPr>
              <w:t>3</w:t>
            </w:r>
          </w:p>
        </w:tc>
        <w:tc>
          <w:tcPr>
            <w:tcW w:w="618" w:type="dxa"/>
          </w:tcPr>
          <w:p w:rsidR="008F07ED" w:rsidRPr="00CE0533" w:rsidRDefault="008F07ED" w:rsidP="002C7AB9">
            <w:pPr>
              <w:jc w:val="center"/>
              <w:rPr>
                <w:sz w:val="18"/>
              </w:rPr>
            </w:pPr>
            <w:r>
              <w:rPr>
                <w:sz w:val="18"/>
                <w:szCs w:val="24"/>
              </w:rPr>
              <w:t>4</w:t>
            </w:r>
          </w:p>
        </w:tc>
        <w:tc>
          <w:tcPr>
            <w:tcW w:w="646" w:type="dxa"/>
          </w:tcPr>
          <w:p w:rsidR="008F07ED" w:rsidRPr="00CE0533" w:rsidRDefault="008F07ED" w:rsidP="002C7AB9">
            <w:pPr>
              <w:jc w:val="center"/>
              <w:rPr>
                <w:sz w:val="18"/>
                <w:szCs w:val="24"/>
              </w:rPr>
            </w:pPr>
            <w:r>
              <w:rPr>
                <w:sz w:val="18"/>
                <w:szCs w:val="24"/>
              </w:rPr>
              <w:t>10</w:t>
            </w:r>
            <w:r w:rsidRPr="00CE0533">
              <w:rPr>
                <w:sz w:val="18"/>
                <w:szCs w:val="24"/>
              </w:rPr>
              <w:t>0</w:t>
            </w:r>
          </w:p>
        </w:tc>
        <w:tc>
          <w:tcPr>
            <w:tcW w:w="645" w:type="dxa"/>
          </w:tcPr>
          <w:p w:rsidR="008F07ED" w:rsidRPr="00CE0533" w:rsidRDefault="008F07ED" w:rsidP="002C7AB9">
            <w:pPr>
              <w:jc w:val="center"/>
              <w:rPr>
                <w:sz w:val="18"/>
                <w:szCs w:val="24"/>
              </w:rPr>
            </w:pPr>
            <w:r>
              <w:rPr>
                <w:sz w:val="18"/>
                <w:szCs w:val="24"/>
              </w:rPr>
              <w:t>2</w:t>
            </w:r>
          </w:p>
        </w:tc>
        <w:tc>
          <w:tcPr>
            <w:tcW w:w="645" w:type="dxa"/>
          </w:tcPr>
          <w:p w:rsidR="008F07ED" w:rsidRPr="00CE0533" w:rsidRDefault="008F07ED" w:rsidP="002C7AB9">
            <w:pPr>
              <w:jc w:val="center"/>
              <w:rPr>
                <w:sz w:val="18"/>
                <w:szCs w:val="24"/>
              </w:rPr>
            </w:pPr>
            <w:r>
              <w:rPr>
                <w:sz w:val="18"/>
                <w:szCs w:val="24"/>
              </w:rPr>
              <w:t>2</w:t>
            </w:r>
          </w:p>
        </w:tc>
        <w:tc>
          <w:tcPr>
            <w:tcW w:w="646" w:type="dxa"/>
          </w:tcPr>
          <w:p w:rsidR="008F07ED" w:rsidRDefault="008F07ED">
            <w:r w:rsidRPr="00661CD2">
              <w:rPr>
                <w:sz w:val="18"/>
                <w:szCs w:val="24"/>
              </w:rPr>
              <w:t>100</w:t>
            </w:r>
          </w:p>
        </w:tc>
        <w:tc>
          <w:tcPr>
            <w:tcW w:w="645" w:type="dxa"/>
          </w:tcPr>
          <w:p w:rsidR="008F07ED" w:rsidRPr="00CE0533" w:rsidRDefault="008F07ED">
            <w:pPr>
              <w:rPr>
                <w:sz w:val="18"/>
              </w:rPr>
            </w:pPr>
            <w:r>
              <w:rPr>
                <w:sz w:val="18"/>
                <w:szCs w:val="24"/>
              </w:rPr>
              <w:t>5</w:t>
            </w:r>
          </w:p>
        </w:tc>
        <w:tc>
          <w:tcPr>
            <w:tcW w:w="645" w:type="dxa"/>
          </w:tcPr>
          <w:p w:rsidR="008F07ED" w:rsidRPr="00CE0533" w:rsidRDefault="008F07ED" w:rsidP="002C7AB9">
            <w:pPr>
              <w:jc w:val="center"/>
              <w:rPr>
                <w:sz w:val="18"/>
                <w:szCs w:val="24"/>
              </w:rPr>
            </w:pPr>
            <w:r>
              <w:rPr>
                <w:sz w:val="18"/>
                <w:szCs w:val="24"/>
              </w:rPr>
              <w:t>5</w:t>
            </w:r>
          </w:p>
        </w:tc>
        <w:tc>
          <w:tcPr>
            <w:tcW w:w="646" w:type="dxa"/>
          </w:tcPr>
          <w:p w:rsidR="008F07ED" w:rsidRDefault="008F07ED">
            <w:r w:rsidRPr="00907DF2">
              <w:rPr>
                <w:sz w:val="18"/>
                <w:szCs w:val="24"/>
              </w:rPr>
              <w:t>100</w:t>
            </w:r>
          </w:p>
        </w:tc>
        <w:tc>
          <w:tcPr>
            <w:tcW w:w="645" w:type="dxa"/>
          </w:tcPr>
          <w:p w:rsidR="008F07ED" w:rsidRPr="00CE0533" w:rsidRDefault="008F07ED">
            <w:pPr>
              <w:rPr>
                <w:sz w:val="18"/>
              </w:rPr>
            </w:pPr>
            <w:r>
              <w:rPr>
                <w:sz w:val="18"/>
                <w:szCs w:val="24"/>
              </w:rPr>
              <w:t>5</w:t>
            </w:r>
          </w:p>
        </w:tc>
        <w:tc>
          <w:tcPr>
            <w:tcW w:w="645" w:type="dxa"/>
          </w:tcPr>
          <w:p w:rsidR="008F07ED" w:rsidRPr="00CE0533" w:rsidRDefault="008F07ED" w:rsidP="002C7AB9">
            <w:pPr>
              <w:jc w:val="center"/>
              <w:rPr>
                <w:sz w:val="18"/>
                <w:szCs w:val="24"/>
              </w:rPr>
            </w:pPr>
            <w:r>
              <w:rPr>
                <w:sz w:val="18"/>
                <w:szCs w:val="24"/>
              </w:rPr>
              <w:t>5</w:t>
            </w:r>
          </w:p>
        </w:tc>
        <w:tc>
          <w:tcPr>
            <w:tcW w:w="646" w:type="dxa"/>
          </w:tcPr>
          <w:p w:rsidR="008F07ED" w:rsidRDefault="008F07ED">
            <w:r w:rsidRPr="00502DF1">
              <w:rPr>
                <w:sz w:val="18"/>
                <w:szCs w:val="24"/>
              </w:rPr>
              <w:t>100</w:t>
            </w:r>
          </w:p>
        </w:tc>
      </w:tr>
      <w:tr w:rsidR="008F07ED" w:rsidRPr="00CE0533" w:rsidTr="00071CDA">
        <w:trPr>
          <w:trHeight w:val="262"/>
        </w:trPr>
        <w:tc>
          <w:tcPr>
            <w:tcW w:w="403" w:type="dxa"/>
            <w:vAlign w:val="center"/>
          </w:tcPr>
          <w:p w:rsidR="008F07ED" w:rsidRPr="00CE0533" w:rsidRDefault="008F07ED" w:rsidP="002C7AB9">
            <w:pPr>
              <w:jc w:val="center"/>
              <w:rPr>
                <w:sz w:val="18"/>
                <w:szCs w:val="24"/>
              </w:rPr>
            </w:pPr>
            <w:r w:rsidRPr="00CE0533">
              <w:rPr>
                <w:sz w:val="18"/>
                <w:szCs w:val="24"/>
              </w:rPr>
              <w:t>7.</w:t>
            </w:r>
          </w:p>
        </w:tc>
        <w:tc>
          <w:tcPr>
            <w:tcW w:w="2282" w:type="dxa"/>
          </w:tcPr>
          <w:p w:rsidR="008F07ED" w:rsidRPr="00CE0533" w:rsidRDefault="008F07ED" w:rsidP="002C7AB9">
            <w:pPr>
              <w:pStyle w:val="ac"/>
              <w:jc w:val="center"/>
              <w:rPr>
                <w:rFonts w:ascii="Times New Roman" w:hAnsi="Times New Roman"/>
                <w:sz w:val="18"/>
                <w:szCs w:val="24"/>
              </w:rPr>
            </w:pPr>
            <w:r w:rsidRPr="00CE0533">
              <w:rPr>
                <w:rFonts w:ascii="Times New Roman" w:hAnsi="Times New Roman"/>
                <w:sz w:val="18"/>
                <w:szCs w:val="24"/>
              </w:rPr>
              <w:t>ИЗО</w:t>
            </w:r>
          </w:p>
        </w:tc>
        <w:tc>
          <w:tcPr>
            <w:tcW w:w="671" w:type="dxa"/>
          </w:tcPr>
          <w:p w:rsidR="008F07ED" w:rsidRDefault="008F07ED">
            <w:r w:rsidRPr="00995E8B">
              <w:rPr>
                <w:sz w:val="18"/>
                <w:szCs w:val="24"/>
              </w:rPr>
              <w:t>3</w:t>
            </w:r>
          </w:p>
        </w:tc>
        <w:tc>
          <w:tcPr>
            <w:tcW w:w="618" w:type="dxa"/>
          </w:tcPr>
          <w:p w:rsidR="008F07ED" w:rsidRPr="00CE0533" w:rsidRDefault="008F07ED" w:rsidP="002C7AB9">
            <w:pPr>
              <w:jc w:val="center"/>
              <w:rPr>
                <w:sz w:val="18"/>
              </w:rPr>
            </w:pPr>
            <w:r>
              <w:rPr>
                <w:sz w:val="18"/>
                <w:szCs w:val="24"/>
              </w:rPr>
              <w:t>3</w:t>
            </w:r>
          </w:p>
        </w:tc>
        <w:tc>
          <w:tcPr>
            <w:tcW w:w="646" w:type="dxa"/>
          </w:tcPr>
          <w:p w:rsidR="008F07ED" w:rsidRPr="00CE0533" w:rsidRDefault="008F07ED" w:rsidP="002C7AB9">
            <w:pPr>
              <w:jc w:val="center"/>
              <w:rPr>
                <w:sz w:val="18"/>
                <w:szCs w:val="24"/>
              </w:rPr>
            </w:pPr>
            <w:r>
              <w:rPr>
                <w:sz w:val="18"/>
                <w:szCs w:val="24"/>
              </w:rPr>
              <w:t>100</w:t>
            </w:r>
          </w:p>
        </w:tc>
        <w:tc>
          <w:tcPr>
            <w:tcW w:w="645" w:type="dxa"/>
          </w:tcPr>
          <w:p w:rsidR="008F07ED" w:rsidRPr="00CE0533" w:rsidRDefault="008F07ED" w:rsidP="002C7AB9">
            <w:pPr>
              <w:jc w:val="center"/>
              <w:rPr>
                <w:sz w:val="18"/>
                <w:szCs w:val="24"/>
              </w:rPr>
            </w:pPr>
            <w:r>
              <w:rPr>
                <w:sz w:val="18"/>
                <w:szCs w:val="24"/>
              </w:rPr>
              <w:t>2</w:t>
            </w:r>
          </w:p>
        </w:tc>
        <w:tc>
          <w:tcPr>
            <w:tcW w:w="645" w:type="dxa"/>
          </w:tcPr>
          <w:p w:rsidR="008F07ED" w:rsidRPr="00CE0533" w:rsidRDefault="008F07ED" w:rsidP="002C7AB9">
            <w:pPr>
              <w:jc w:val="center"/>
              <w:rPr>
                <w:sz w:val="18"/>
                <w:szCs w:val="24"/>
              </w:rPr>
            </w:pPr>
            <w:r>
              <w:rPr>
                <w:sz w:val="18"/>
                <w:szCs w:val="24"/>
              </w:rPr>
              <w:t>2</w:t>
            </w:r>
          </w:p>
        </w:tc>
        <w:tc>
          <w:tcPr>
            <w:tcW w:w="646" w:type="dxa"/>
          </w:tcPr>
          <w:p w:rsidR="008F07ED" w:rsidRDefault="008F07ED">
            <w:r w:rsidRPr="00661CD2">
              <w:rPr>
                <w:sz w:val="18"/>
                <w:szCs w:val="24"/>
              </w:rPr>
              <w:t>100</w:t>
            </w:r>
          </w:p>
        </w:tc>
        <w:tc>
          <w:tcPr>
            <w:tcW w:w="645" w:type="dxa"/>
          </w:tcPr>
          <w:p w:rsidR="008F07ED" w:rsidRPr="00CE0533" w:rsidRDefault="008F07ED">
            <w:pPr>
              <w:rPr>
                <w:sz w:val="18"/>
              </w:rPr>
            </w:pPr>
            <w:r>
              <w:rPr>
                <w:sz w:val="18"/>
                <w:szCs w:val="24"/>
              </w:rPr>
              <w:t>5</w:t>
            </w:r>
          </w:p>
        </w:tc>
        <w:tc>
          <w:tcPr>
            <w:tcW w:w="645" w:type="dxa"/>
          </w:tcPr>
          <w:p w:rsidR="008F07ED" w:rsidRPr="00CE0533" w:rsidRDefault="008F07ED" w:rsidP="002C7AB9">
            <w:pPr>
              <w:jc w:val="center"/>
              <w:rPr>
                <w:sz w:val="18"/>
                <w:szCs w:val="24"/>
              </w:rPr>
            </w:pPr>
            <w:r>
              <w:rPr>
                <w:sz w:val="18"/>
                <w:szCs w:val="24"/>
              </w:rPr>
              <w:t>5</w:t>
            </w:r>
          </w:p>
        </w:tc>
        <w:tc>
          <w:tcPr>
            <w:tcW w:w="646" w:type="dxa"/>
          </w:tcPr>
          <w:p w:rsidR="008F07ED" w:rsidRDefault="008F07ED">
            <w:r w:rsidRPr="00907DF2">
              <w:rPr>
                <w:sz w:val="18"/>
                <w:szCs w:val="24"/>
              </w:rPr>
              <w:t>100</w:t>
            </w:r>
          </w:p>
        </w:tc>
        <w:tc>
          <w:tcPr>
            <w:tcW w:w="645" w:type="dxa"/>
          </w:tcPr>
          <w:p w:rsidR="008F07ED" w:rsidRPr="00CE0533" w:rsidRDefault="008F07ED">
            <w:pPr>
              <w:rPr>
                <w:sz w:val="18"/>
              </w:rPr>
            </w:pPr>
            <w:r>
              <w:rPr>
                <w:sz w:val="18"/>
                <w:szCs w:val="24"/>
              </w:rPr>
              <w:t>5</w:t>
            </w:r>
          </w:p>
        </w:tc>
        <w:tc>
          <w:tcPr>
            <w:tcW w:w="645" w:type="dxa"/>
          </w:tcPr>
          <w:p w:rsidR="008F07ED" w:rsidRPr="00CE0533" w:rsidRDefault="008F07ED" w:rsidP="002C7AB9">
            <w:pPr>
              <w:jc w:val="center"/>
              <w:rPr>
                <w:sz w:val="18"/>
                <w:szCs w:val="24"/>
              </w:rPr>
            </w:pPr>
            <w:r>
              <w:rPr>
                <w:sz w:val="18"/>
                <w:szCs w:val="24"/>
              </w:rPr>
              <w:t>5</w:t>
            </w:r>
          </w:p>
        </w:tc>
        <w:tc>
          <w:tcPr>
            <w:tcW w:w="646" w:type="dxa"/>
          </w:tcPr>
          <w:p w:rsidR="008F07ED" w:rsidRDefault="008F07ED">
            <w:r w:rsidRPr="00502DF1">
              <w:rPr>
                <w:sz w:val="18"/>
                <w:szCs w:val="24"/>
              </w:rPr>
              <w:t>100</w:t>
            </w:r>
          </w:p>
        </w:tc>
      </w:tr>
      <w:tr w:rsidR="008F07ED" w:rsidRPr="00CE0533" w:rsidTr="00071CDA">
        <w:trPr>
          <w:trHeight w:val="139"/>
        </w:trPr>
        <w:tc>
          <w:tcPr>
            <w:tcW w:w="403" w:type="dxa"/>
            <w:vAlign w:val="center"/>
          </w:tcPr>
          <w:p w:rsidR="008F07ED" w:rsidRPr="00CE0533" w:rsidRDefault="008F07ED" w:rsidP="002C7AB9">
            <w:pPr>
              <w:jc w:val="center"/>
              <w:rPr>
                <w:sz w:val="18"/>
                <w:szCs w:val="24"/>
              </w:rPr>
            </w:pPr>
            <w:r w:rsidRPr="00CE0533">
              <w:rPr>
                <w:sz w:val="18"/>
                <w:szCs w:val="24"/>
              </w:rPr>
              <w:t>8.</w:t>
            </w:r>
          </w:p>
        </w:tc>
        <w:tc>
          <w:tcPr>
            <w:tcW w:w="2282" w:type="dxa"/>
          </w:tcPr>
          <w:p w:rsidR="008F07ED" w:rsidRPr="00CE0533" w:rsidRDefault="008F07ED" w:rsidP="002C7AB9">
            <w:pPr>
              <w:pStyle w:val="ac"/>
              <w:jc w:val="center"/>
              <w:rPr>
                <w:rFonts w:ascii="Times New Roman" w:hAnsi="Times New Roman"/>
                <w:sz w:val="18"/>
                <w:szCs w:val="24"/>
              </w:rPr>
            </w:pPr>
            <w:r w:rsidRPr="00CE0533">
              <w:rPr>
                <w:rFonts w:ascii="Times New Roman" w:hAnsi="Times New Roman"/>
                <w:sz w:val="18"/>
                <w:szCs w:val="24"/>
              </w:rPr>
              <w:t>Физкультура</w:t>
            </w:r>
          </w:p>
        </w:tc>
        <w:tc>
          <w:tcPr>
            <w:tcW w:w="671" w:type="dxa"/>
          </w:tcPr>
          <w:p w:rsidR="008F07ED" w:rsidRDefault="008F07ED">
            <w:r w:rsidRPr="00995E8B">
              <w:rPr>
                <w:sz w:val="18"/>
                <w:szCs w:val="24"/>
              </w:rPr>
              <w:t>3</w:t>
            </w:r>
          </w:p>
        </w:tc>
        <w:tc>
          <w:tcPr>
            <w:tcW w:w="618" w:type="dxa"/>
          </w:tcPr>
          <w:p w:rsidR="008F07ED" w:rsidRPr="00CE0533" w:rsidRDefault="008F07ED" w:rsidP="002C7AB9">
            <w:pPr>
              <w:jc w:val="center"/>
              <w:rPr>
                <w:sz w:val="18"/>
              </w:rPr>
            </w:pPr>
            <w:r>
              <w:rPr>
                <w:sz w:val="18"/>
                <w:szCs w:val="24"/>
              </w:rPr>
              <w:t>3</w:t>
            </w:r>
          </w:p>
        </w:tc>
        <w:tc>
          <w:tcPr>
            <w:tcW w:w="646" w:type="dxa"/>
          </w:tcPr>
          <w:p w:rsidR="008F07ED" w:rsidRPr="00CE0533" w:rsidRDefault="008F07ED" w:rsidP="002C7AB9">
            <w:pPr>
              <w:jc w:val="center"/>
              <w:rPr>
                <w:sz w:val="18"/>
                <w:szCs w:val="24"/>
              </w:rPr>
            </w:pPr>
            <w:r>
              <w:rPr>
                <w:sz w:val="18"/>
                <w:szCs w:val="24"/>
              </w:rPr>
              <w:t>33</w:t>
            </w:r>
          </w:p>
        </w:tc>
        <w:tc>
          <w:tcPr>
            <w:tcW w:w="645" w:type="dxa"/>
          </w:tcPr>
          <w:p w:rsidR="008F07ED" w:rsidRPr="00CE0533" w:rsidRDefault="008F07ED" w:rsidP="002C7AB9">
            <w:pPr>
              <w:jc w:val="center"/>
              <w:rPr>
                <w:sz w:val="18"/>
                <w:szCs w:val="24"/>
              </w:rPr>
            </w:pPr>
            <w:r>
              <w:rPr>
                <w:sz w:val="18"/>
                <w:szCs w:val="24"/>
              </w:rPr>
              <w:t>2</w:t>
            </w:r>
          </w:p>
        </w:tc>
        <w:tc>
          <w:tcPr>
            <w:tcW w:w="645" w:type="dxa"/>
          </w:tcPr>
          <w:p w:rsidR="008F07ED" w:rsidRPr="00CE0533" w:rsidRDefault="008F07ED" w:rsidP="002C7AB9">
            <w:pPr>
              <w:jc w:val="center"/>
              <w:rPr>
                <w:sz w:val="18"/>
                <w:szCs w:val="24"/>
              </w:rPr>
            </w:pPr>
            <w:r>
              <w:rPr>
                <w:sz w:val="18"/>
                <w:szCs w:val="24"/>
              </w:rPr>
              <w:t>2</w:t>
            </w:r>
          </w:p>
        </w:tc>
        <w:tc>
          <w:tcPr>
            <w:tcW w:w="646" w:type="dxa"/>
          </w:tcPr>
          <w:p w:rsidR="008F07ED" w:rsidRDefault="008F07ED">
            <w:r w:rsidRPr="00661CD2">
              <w:rPr>
                <w:sz w:val="18"/>
                <w:szCs w:val="24"/>
              </w:rPr>
              <w:t>100</w:t>
            </w:r>
          </w:p>
        </w:tc>
        <w:tc>
          <w:tcPr>
            <w:tcW w:w="645" w:type="dxa"/>
          </w:tcPr>
          <w:p w:rsidR="008F07ED" w:rsidRPr="00CE0533" w:rsidRDefault="008F07ED">
            <w:pPr>
              <w:rPr>
                <w:sz w:val="18"/>
              </w:rPr>
            </w:pPr>
            <w:r>
              <w:rPr>
                <w:sz w:val="18"/>
                <w:szCs w:val="24"/>
              </w:rPr>
              <w:t>5</w:t>
            </w:r>
          </w:p>
        </w:tc>
        <w:tc>
          <w:tcPr>
            <w:tcW w:w="645" w:type="dxa"/>
          </w:tcPr>
          <w:p w:rsidR="008F07ED" w:rsidRPr="00CE0533" w:rsidRDefault="008F07ED" w:rsidP="002C7AB9">
            <w:pPr>
              <w:jc w:val="center"/>
              <w:rPr>
                <w:sz w:val="18"/>
                <w:szCs w:val="24"/>
              </w:rPr>
            </w:pPr>
            <w:r>
              <w:rPr>
                <w:sz w:val="18"/>
                <w:szCs w:val="24"/>
              </w:rPr>
              <w:t>5</w:t>
            </w:r>
          </w:p>
        </w:tc>
        <w:tc>
          <w:tcPr>
            <w:tcW w:w="646" w:type="dxa"/>
          </w:tcPr>
          <w:p w:rsidR="008F07ED" w:rsidRDefault="008F07ED">
            <w:r w:rsidRPr="00907DF2">
              <w:rPr>
                <w:sz w:val="18"/>
                <w:szCs w:val="24"/>
              </w:rPr>
              <w:t>100</w:t>
            </w:r>
          </w:p>
        </w:tc>
        <w:tc>
          <w:tcPr>
            <w:tcW w:w="645" w:type="dxa"/>
          </w:tcPr>
          <w:p w:rsidR="008F07ED" w:rsidRPr="00CE0533" w:rsidRDefault="008F07ED">
            <w:pPr>
              <w:rPr>
                <w:sz w:val="18"/>
              </w:rPr>
            </w:pPr>
            <w:r>
              <w:rPr>
                <w:sz w:val="18"/>
                <w:szCs w:val="24"/>
              </w:rPr>
              <w:t>5</w:t>
            </w:r>
          </w:p>
        </w:tc>
        <w:tc>
          <w:tcPr>
            <w:tcW w:w="645" w:type="dxa"/>
          </w:tcPr>
          <w:p w:rsidR="008F07ED" w:rsidRPr="00CE0533" w:rsidRDefault="008F07ED" w:rsidP="002C7AB9">
            <w:pPr>
              <w:jc w:val="center"/>
              <w:rPr>
                <w:sz w:val="18"/>
                <w:szCs w:val="24"/>
              </w:rPr>
            </w:pPr>
            <w:r>
              <w:rPr>
                <w:sz w:val="18"/>
                <w:szCs w:val="24"/>
              </w:rPr>
              <w:t>5</w:t>
            </w:r>
          </w:p>
        </w:tc>
        <w:tc>
          <w:tcPr>
            <w:tcW w:w="646" w:type="dxa"/>
          </w:tcPr>
          <w:p w:rsidR="008F07ED" w:rsidRDefault="008F07ED">
            <w:r w:rsidRPr="00502DF1">
              <w:rPr>
                <w:sz w:val="18"/>
                <w:szCs w:val="24"/>
              </w:rPr>
              <w:t>100</w:t>
            </w:r>
          </w:p>
        </w:tc>
      </w:tr>
      <w:tr w:rsidR="008F07ED" w:rsidRPr="00CE0533" w:rsidTr="00071CDA">
        <w:trPr>
          <w:trHeight w:val="212"/>
        </w:trPr>
        <w:tc>
          <w:tcPr>
            <w:tcW w:w="403" w:type="dxa"/>
            <w:vAlign w:val="center"/>
          </w:tcPr>
          <w:p w:rsidR="008F07ED" w:rsidRPr="00CE0533" w:rsidRDefault="008F07ED" w:rsidP="002C7AB9">
            <w:pPr>
              <w:jc w:val="center"/>
              <w:rPr>
                <w:sz w:val="18"/>
                <w:szCs w:val="24"/>
              </w:rPr>
            </w:pPr>
            <w:r w:rsidRPr="00CE0533">
              <w:rPr>
                <w:sz w:val="18"/>
                <w:szCs w:val="24"/>
              </w:rPr>
              <w:t>9.</w:t>
            </w:r>
          </w:p>
        </w:tc>
        <w:tc>
          <w:tcPr>
            <w:tcW w:w="2282" w:type="dxa"/>
          </w:tcPr>
          <w:p w:rsidR="008F07ED" w:rsidRPr="00CE0533" w:rsidRDefault="008F07ED" w:rsidP="002C7AB9">
            <w:pPr>
              <w:pStyle w:val="ac"/>
              <w:jc w:val="center"/>
              <w:rPr>
                <w:rFonts w:ascii="Times New Roman" w:hAnsi="Times New Roman"/>
                <w:sz w:val="18"/>
                <w:szCs w:val="24"/>
              </w:rPr>
            </w:pPr>
            <w:r w:rsidRPr="00CE0533">
              <w:rPr>
                <w:rFonts w:ascii="Times New Roman" w:hAnsi="Times New Roman"/>
                <w:sz w:val="18"/>
                <w:szCs w:val="24"/>
              </w:rPr>
              <w:t>Технология</w:t>
            </w:r>
          </w:p>
        </w:tc>
        <w:tc>
          <w:tcPr>
            <w:tcW w:w="671" w:type="dxa"/>
          </w:tcPr>
          <w:p w:rsidR="008F07ED" w:rsidRDefault="008F07ED">
            <w:r w:rsidRPr="00995E8B">
              <w:rPr>
                <w:sz w:val="18"/>
                <w:szCs w:val="24"/>
              </w:rPr>
              <w:t>3</w:t>
            </w:r>
          </w:p>
        </w:tc>
        <w:tc>
          <w:tcPr>
            <w:tcW w:w="618" w:type="dxa"/>
          </w:tcPr>
          <w:p w:rsidR="008F07ED" w:rsidRPr="00CE0533" w:rsidRDefault="008F07ED" w:rsidP="002C7AB9">
            <w:pPr>
              <w:jc w:val="center"/>
              <w:rPr>
                <w:sz w:val="18"/>
              </w:rPr>
            </w:pPr>
            <w:r>
              <w:rPr>
                <w:sz w:val="18"/>
                <w:szCs w:val="24"/>
              </w:rPr>
              <w:t>3</w:t>
            </w:r>
          </w:p>
        </w:tc>
        <w:tc>
          <w:tcPr>
            <w:tcW w:w="646" w:type="dxa"/>
          </w:tcPr>
          <w:p w:rsidR="008F07ED" w:rsidRPr="00CE0533" w:rsidRDefault="008F07ED" w:rsidP="002C7AB9">
            <w:pPr>
              <w:jc w:val="center"/>
              <w:rPr>
                <w:sz w:val="18"/>
                <w:szCs w:val="24"/>
              </w:rPr>
            </w:pPr>
            <w:r>
              <w:rPr>
                <w:sz w:val="18"/>
                <w:szCs w:val="24"/>
              </w:rPr>
              <w:t>33</w:t>
            </w:r>
          </w:p>
        </w:tc>
        <w:tc>
          <w:tcPr>
            <w:tcW w:w="645" w:type="dxa"/>
          </w:tcPr>
          <w:p w:rsidR="008F07ED" w:rsidRPr="00CE0533" w:rsidRDefault="008F07ED" w:rsidP="002C7AB9">
            <w:pPr>
              <w:jc w:val="center"/>
              <w:rPr>
                <w:sz w:val="18"/>
                <w:szCs w:val="24"/>
              </w:rPr>
            </w:pPr>
            <w:r>
              <w:rPr>
                <w:sz w:val="18"/>
                <w:szCs w:val="24"/>
              </w:rPr>
              <w:t>2</w:t>
            </w:r>
          </w:p>
        </w:tc>
        <w:tc>
          <w:tcPr>
            <w:tcW w:w="645" w:type="dxa"/>
          </w:tcPr>
          <w:p w:rsidR="008F07ED" w:rsidRPr="00CE0533" w:rsidRDefault="008F07ED" w:rsidP="002C7AB9">
            <w:pPr>
              <w:jc w:val="center"/>
              <w:rPr>
                <w:sz w:val="18"/>
                <w:szCs w:val="24"/>
              </w:rPr>
            </w:pPr>
            <w:r>
              <w:rPr>
                <w:sz w:val="18"/>
                <w:szCs w:val="24"/>
              </w:rPr>
              <w:t>2</w:t>
            </w:r>
          </w:p>
        </w:tc>
        <w:tc>
          <w:tcPr>
            <w:tcW w:w="646" w:type="dxa"/>
          </w:tcPr>
          <w:p w:rsidR="008F07ED" w:rsidRDefault="008F07ED">
            <w:r w:rsidRPr="00661CD2">
              <w:rPr>
                <w:sz w:val="18"/>
                <w:szCs w:val="24"/>
              </w:rPr>
              <w:t>100</w:t>
            </w:r>
          </w:p>
        </w:tc>
        <w:tc>
          <w:tcPr>
            <w:tcW w:w="645" w:type="dxa"/>
          </w:tcPr>
          <w:p w:rsidR="008F07ED" w:rsidRPr="00CE0533" w:rsidRDefault="008F07ED">
            <w:pPr>
              <w:rPr>
                <w:sz w:val="18"/>
              </w:rPr>
            </w:pPr>
            <w:r>
              <w:rPr>
                <w:sz w:val="18"/>
                <w:szCs w:val="24"/>
              </w:rPr>
              <w:t>5</w:t>
            </w:r>
          </w:p>
        </w:tc>
        <w:tc>
          <w:tcPr>
            <w:tcW w:w="645" w:type="dxa"/>
          </w:tcPr>
          <w:p w:rsidR="008F07ED" w:rsidRPr="00CE0533" w:rsidRDefault="008F07ED" w:rsidP="002C7AB9">
            <w:pPr>
              <w:jc w:val="center"/>
              <w:rPr>
                <w:sz w:val="18"/>
                <w:szCs w:val="24"/>
              </w:rPr>
            </w:pPr>
            <w:r>
              <w:rPr>
                <w:sz w:val="18"/>
                <w:szCs w:val="24"/>
              </w:rPr>
              <w:t>5</w:t>
            </w:r>
          </w:p>
        </w:tc>
        <w:tc>
          <w:tcPr>
            <w:tcW w:w="646" w:type="dxa"/>
          </w:tcPr>
          <w:p w:rsidR="008F07ED" w:rsidRDefault="008F07ED">
            <w:r w:rsidRPr="00907DF2">
              <w:rPr>
                <w:sz w:val="18"/>
                <w:szCs w:val="24"/>
              </w:rPr>
              <w:t>100</w:t>
            </w:r>
          </w:p>
        </w:tc>
        <w:tc>
          <w:tcPr>
            <w:tcW w:w="645" w:type="dxa"/>
          </w:tcPr>
          <w:p w:rsidR="008F07ED" w:rsidRPr="00CE0533" w:rsidRDefault="008F07ED">
            <w:pPr>
              <w:rPr>
                <w:sz w:val="18"/>
              </w:rPr>
            </w:pPr>
            <w:r>
              <w:rPr>
                <w:sz w:val="18"/>
                <w:szCs w:val="24"/>
              </w:rPr>
              <w:t>5</w:t>
            </w:r>
          </w:p>
        </w:tc>
        <w:tc>
          <w:tcPr>
            <w:tcW w:w="645" w:type="dxa"/>
          </w:tcPr>
          <w:p w:rsidR="008F07ED" w:rsidRPr="00CE0533" w:rsidRDefault="008F07ED" w:rsidP="002C7AB9">
            <w:pPr>
              <w:jc w:val="center"/>
              <w:rPr>
                <w:sz w:val="18"/>
                <w:szCs w:val="24"/>
              </w:rPr>
            </w:pPr>
            <w:r>
              <w:rPr>
                <w:sz w:val="18"/>
                <w:szCs w:val="24"/>
              </w:rPr>
              <w:t>5</w:t>
            </w:r>
          </w:p>
        </w:tc>
        <w:tc>
          <w:tcPr>
            <w:tcW w:w="646" w:type="dxa"/>
          </w:tcPr>
          <w:p w:rsidR="008F07ED" w:rsidRDefault="008F07ED">
            <w:r w:rsidRPr="00502DF1">
              <w:rPr>
                <w:sz w:val="18"/>
                <w:szCs w:val="24"/>
              </w:rPr>
              <w:t>100</w:t>
            </w:r>
          </w:p>
        </w:tc>
      </w:tr>
      <w:tr w:rsidR="008F07ED" w:rsidRPr="00CE0533" w:rsidTr="00071CDA">
        <w:trPr>
          <w:trHeight w:val="272"/>
        </w:trPr>
        <w:tc>
          <w:tcPr>
            <w:tcW w:w="2685" w:type="dxa"/>
            <w:gridSpan w:val="2"/>
          </w:tcPr>
          <w:p w:rsidR="008F07ED" w:rsidRPr="00CE0533" w:rsidRDefault="008F07ED" w:rsidP="002C7AB9">
            <w:pPr>
              <w:pStyle w:val="ac"/>
              <w:jc w:val="center"/>
              <w:rPr>
                <w:rFonts w:ascii="Times New Roman" w:hAnsi="Times New Roman"/>
                <w:sz w:val="18"/>
                <w:szCs w:val="24"/>
              </w:rPr>
            </w:pPr>
            <w:r w:rsidRPr="00CE0533">
              <w:rPr>
                <w:rFonts w:ascii="Times New Roman" w:hAnsi="Times New Roman"/>
                <w:sz w:val="18"/>
                <w:szCs w:val="24"/>
              </w:rPr>
              <w:t>ИТОГО обеспечен</w:t>
            </w:r>
            <w:r w:rsidRPr="00CE0533">
              <w:rPr>
                <w:rFonts w:ascii="Times New Roman" w:hAnsi="Times New Roman"/>
                <w:sz w:val="18"/>
                <w:szCs w:val="24"/>
              </w:rPr>
              <w:softHyphen/>
              <w:t>ность учебниками</w:t>
            </w:r>
          </w:p>
        </w:tc>
        <w:tc>
          <w:tcPr>
            <w:tcW w:w="671" w:type="dxa"/>
          </w:tcPr>
          <w:p w:rsidR="008F07ED" w:rsidRPr="00CE0533" w:rsidRDefault="008F07ED" w:rsidP="002C7AB9">
            <w:pPr>
              <w:jc w:val="center"/>
              <w:rPr>
                <w:sz w:val="18"/>
              </w:rPr>
            </w:pPr>
            <w:r>
              <w:rPr>
                <w:sz w:val="18"/>
              </w:rPr>
              <w:t xml:space="preserve"> </w:t>
            </w:r>
          </w:p>
        </w:tc>
        <w:tc>
          <w:tcPr>
            <w:tcW w:w="618" w:type="dxa"/>
          </w:tcPr>
          <w:p w:rsidR="008F07ED" w:rsidRPr="00CE0533" w:rsidRDefault="008F07ED" w:rsidP="009932DB">
            <w:pPr>
              <w:jc w:val="center"/>
              <w:rPr>
                <w:sz w:val="18"/>
              </w:rPr>
            </w:pPr>
            <w:r>
              <w:rPr>
                <w:sz w:val="18"/>
              </w:rPr>
              <w:t xml:space="preserve"> </w:t>
            </w:r>
          </w:p>
        </w:tc>
        <w:tc>
          <w:tcPr>
            <w:tcW w:w="646" w:type="dxa"/>
          </w:tcPr>
          <w:p w:rsidR="008F07ED" w:rsidRPr="00CE0533" w:rsidRDefault="008F07ED" w:rsidP="008F07ED">
            <w:pPr>
              <w:jc w:val="center"/>
              <w:rPr>
                <w:sz w:val="18"/>
                <w:szCs w:val="24"/>
              </w:rPr>
            </w:pPr>
            <w:r>
              <w:rPr>
                <w:sz w:val="18"/>
                <w:szCs w:val="24"/>
              </w:rPr>
              <w:t>10</w:t>
            </w:r>
            <w:r w:rsidRPr="00CE0533">
              <w:rPr>
                <w:sz w:val="18"/>
                <w:szCs w:val="24"/>
              </w:rPr>
              <w:t>0</w:t>
            </w:r>
          </w:p>
        </w:tc>
        <w:tc>
          <w:tcPr>
            <w:tcW w:w="645" w:type="dxa"/>
          </w:tcPr>
          <w:p w:rsidR="008F07ED" w:rsidRPr="00CE0533" w:rsidRDefault="008F07ED" w:rsidP="002C7AB9">
            <w:pPr>
              <w:jc w:val="center"/>
              <w:rPr>
                <w:sz w:val="18"/>
                <w:szCs w:val="24"/>
              </w:rPr>
            </w:pPr>
            <w:r>
              <w:rPr>
                <w:sz w:val="18"/>
                <w:szCs w:val="24"/>
              </w:rPr>
              <w:t xml:space="preserve"> </w:t>
            </w:r>
          </w:p>
        </w:tc>
        <w:tc>
          <w:tcPr>
            <w:tcW w:w="645" w:type="dxa"/>
          </w:tcPr>
          <w:p w:rsidR="008F07ED" w:rsidRPr="00CE0533" w:rsidRDefault="008F07ED" w:rsidP="008F07ED">
            <w:pPr>
              <w:jc w:val="center"/>
              <w:rPr>
                <w:sz w:val="18"/>
                <w:szCs w:val="24"/>
              </w:rPr>
            </w:pPr>
            <w:r>
              <w:rPr>
                <w:sz w:val="18"/>
                <w:szCs w:val="24"/>
              </w:rPr>
              <w:t xml:space="preserve">  </w:t>
            </w:r>
          </w:p>
        </w:tc>
        <w:tc>
          <w:tcPr>
            <w:tcW w:w="646" w:type="dxa"/>
          </w:tcPr>
          <w:p w:rsidR="008F07ED" w:rsidRPr="00CE0533" w:rsidRDefault="008F07ED" w:rsidP="002C7AB9">
            <w:pPr>
              <w:jc w:val="center"/>
              <w:rPr>
                <w:sz w:val="18"/>
                <w:szCs w:val="24"/>
              </w:rPr>
            </w:pPr>
            <w:r>
              <w:rPr>
                <w:sz w:val="18"/>
                <w:szCs w:val="24"/>
              </w:rPr>
              <w:t>10</w:t>
            </w:r>
            <w:r w:rsidRPr="00CE0533">
              <w:rPr>
                <w:sz w:val="18"/>
                <w:szCs w:val="24"/>
              </w:rPr>
              <w:t>0</w:t>
            </w:r>
          </w:p>
        </w:tc>
        <w:tc>
          <w:tcPr>
            <w:tcW w:w="645" w:type="dxa"/>
          </w:tcPr>
          <w:p w:rsidR="008F07ED" w:rsidRDefault="008F07ED">
            <w:r>
              <w:rPr>
                <w:sz w:val="18"/>
                <w:szCs w:val="24"/>
              </w:rPr>
              <w:t xml:space="preserve"> </w:t>
            </w:r>
          </w:p>
        </w:tc>
        <w:tc>
          <w:tcPr>
            <w:tcW w:w="645" w:type="dxa"/>
          </w:tcPr>
          <w:p w:rsidR="008F07ED" w:rsidRPr="00CE0533" w:rsidRDefault="008F07ED" w:rsidP="009932DB">
            <w:pPr>
              <w:jc w:val="center"/>
              <w:rPr>
                <w:sz w:val="18"/>
                <w:szCs w:val="24"/>
              </w:rPr>
            </w:pPr>
            <w:r>
              <w:rPr>
                <w:sz w:val="18"/>
                <w:szCs w:val="24"/>
              </w:rPr>
              <w:t xml:space="preserve"> </w:t>
            </w:r>
          </w:p>
        </w:tc>
        <w:tc>
          <w:tcPr>
            <w:tcW w:w="646" w:type="dxa"/>
          </w:tcPr>
          <w:p w:rsidR="008F07ED" w:rsidRPr="00CE0533" w:rsidRDefault="008F07ED" w:rsidP="002C7AB9">
            <w:pPr>
              <w:jc w:val="center"/>
              <w:rPr>
                <w:sz w:val="18"/>
                <w:szCs w:val="24"/>
              </w:rPr>
            </w:pPr>
            <w:r>
              <w:rPr>
                <w:sz w:val="18"/>
                <w:szCs w:val="24"/>
              </w:rPr>
              <w:t>100</w:t>
            </w:r>
          </w:p>
        </w:tc>
        <w:tc>
          <w:tcPr>
            <w:tcW w:w="645" w:type="dxa"/>
          </w:tcPr>
          <w:p w:rsidR="008F07ED" w:rsidRDefault="008F07ED" w:rsidP="008F07ED">
            <w:r>
              <w:rPr>
                <w:sz w:val="18"/>
                <w:szCs w:val="24"/>
              </w:rPr>
              <w:t xml:space="preserve">  </w:t>
            </w:r>
          </w:p>
        </w:tc>
        <w:tc>
          <w:tcPr>
            <w:tcW w:w="645" w:type="dxa"/>
          </w:tcPr>
          <w:p w:rsidR="008F07ED" w:rsidRPr="00CE0533" w:rsidRDefault="008F07ED" w:rsidP="002C7AB9">
            <w:pPr>
              <w:jc w:val="center"/>
              <w:rPr>
                <w:sz w:val="18"/>
                <w:szCs w:val="24"/>
              </w:rPr>
            </w:pPr>
            <w:r>
              <w:rPr>
                <w:sz w:val="18"/>
                <w:szCs w:val="24"/>
              </w:rPr>
              <w:t xml:space="preserve"> </w:t>
            </w:r>
          </w:p>
        </w:tc>
        <w:tc>
          <w:tcPr>
            <w:tcW w:w="646" w:type="dxa"/>
          </w:tcPr>
          <w:p w:rsidR="008F07ED" w:rsidRPr="00CE0533" w:rsidRDefault="008F07ED" w:rsidP="002C7AB9">
            <w:pPr>
              <w:jc w:val="center"/>
              <w:rPr>
                <w:sz w:val="18"/>
                <w:szCs w:val="24"/>
              </w:rPr>
            </w:pPr>
            <w:r>
              <w:rPr>
                <w:sz w:val="18"/>
                <w:szCs w:val="24"/>
              </w:rPr>
              <w:t>100</w:t>
            </w:r>
          </w:p>
        </w:tc>
      </w:tr>
    </w:tbl>
    <w:p w:rsidR="00CE0533" w:rsidRDefault="00CE0533" w:rsidP="00071CDA">
      <w:pPr>
        <w:pStyle w:val="ac"/>
        <w:rPr>
          <w:rFonts w:ascii="Times New Roman" w:hAnsi="Times New Roman"/>
          <w:sz w:val="22"/>
          <w:szCs w:val="24"/>
        </w:rPr>
      </w:pPr>
    </w:p>
    <w:p w:rsidR="00CE0533" w:rsidRDefault="00CE0533" w:rsidP="002C7AB9">
      <w:pPr>
        <w:pStyle w:val="ac"/>
        <w:ind w:firstLine="567"/>
        <w:rPr>
          <w:rFonts w:ascii="Times New Roman" w:hAnsi="Times New Roman"/>
          <w:sz w:val="22"/>
          <w:szCs w:val="24"/>
        </w:rPr>
      </w:pPr>
    </w:p>
    <w:p w:rsidR="002C7AB9" w:rsidRPr="008F07ED" w:rsidRDefault="00CD600D" w:rsidP="008F07ED">
      <w:pPr>
        <w:pStyle w:val="ac"/>
        <w:rPr>
          <w:rFonts w:ascii="Times New Roman" w:hAnsi="Times New Roman"/>
          <w:sz w:val="22"/>
          <w:szCs w:val="24"/>
        </w:rPr>
      </w:pPr>
      <w:r>
        <w:rPr>
          <w:rFonts w:ascii="Times New Roman" w:hAnsi="Times New Roman"/>
          <w:sz w:val="22"/>
          <w:szCs w:val="24"/>
        </w:rPr>
        <w:t xml:space="preserve">Общий процент обеспеченности по начальной школе из библиотечного фонда составляет </w:t>
      </w:r>
      <w:r w:rsidR="008F07ED">
        <w:rPr>
          <w:rFonts w:ascii="Times New Roman" w:hAnsi="Times New Roman"/>
          <w:sz w:val="22"/>
          <w:szCs w:val="24"/>
        </w:rPr>
        <w:t>10</w:t>
      </w:r>
      <w:r>
        <w:rPr>
          <w:rFonts w:ascii="Times New Roman" w:hAnsi="Times New Roman"/>
          <w:sz w:val="22"/>
          <w:szCs w:val="24"/>
        </w:rPr>
        <w:t xml:space="preserve">0 %, </w:t>
      </w:r>
      <w:r w:rsidR="008F07ED">
        <w:rPr>
          <w:rFonts w:ascii="Times New Roman" w:hAnsi="Times New Roman"/>
          <w:sz w:val="22"/>
          <w:szCs w:val="24"/>
        </w:rPr>
        <w:t xml:space="preserve"> </w:t>
      </w:r>
    </w:p>
    <w:p w:rsidR="00071CDA" w:rsidRPr="00CD600D" w:rsidRDefault="00CD600D" w:rsidP="00CD600D">
      <w:pPr>
        <w:ind w:firstLine="567"/>
        <w:rPr>
          <w:sz w:val="22"/>
          <w:szCs w:val="24"/>
        </w:rPr>
      </w:pPr>
      <w:r>
        <w:rPr>
          <w:sz w:val="22"/>
          <w:szCs w:val="24"/>
        </w:rPr>
        <w:t xml:space="preserve">Учащиеся основной школы обеспечены учебниками на </w:t>
      </w:r>
      <w:r w:rsidR="008F07ED">
        <w:rPr>
          <w:sz w:val="22"/>
          <w:szCs w:val="24"/>
        </w:rPr>
        <w:t>100</w:t>
      </w:r>
      <w:r>
        <w:rPr>
          <w:sz w:val="22"/>
          <w:szCs w:val="24"/>
        </w:rPr>
        <w:t xml:space="preserve">%. </w:t>
      </w:r>
      <w:r w:rsidR="008F07ED">
        <w:rPr>
          <w:sz w:val="22"/>
          <w:szCs w:val="24"/>
        </w:rPr>
        <w:t xml:space="preserve"> Учащиеся 6 и 8 классов в школе отсутствуют. Но для этой категории так же имеются необходимые учебники.</w:t>
      </w:r>
    </w:p>
    <w:p w:rsidR="00071CDA" w:rsidRDefault="00071CDA" w:rsidP="002C7AB9">
      <w:pPr>
        <w:jc w:val="center"/>
        <w:rPr>
          <w:rFonts w:eastAsia="Times New Roman"/>
          <w:b/>
          <w:sz w:val="22"/>
          <w:szCs w:val="24"/>
        </w:rPr>
      </w:pPr>
    </w:p>
    <w:tbl>
      <w:tblPr>
        <w:tblpPr w:leftFromText="180" w:rightFromText="180" w:vertAnchor="text" w:horzAnchor="margin" w:tblpXSpec="center" w:tblpY="-5969"/>
        <w:tblW w:w="8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985"/>
        <w:gridCol w:w="709"/>
        <w:gridCol w:w="567"/>
        <w:gridCol w:w="736"/>
        <w:gridCol w:w="681"/>
        <w:gridCol w:w="567"/>
        <w:gridCol w:w="680"/>
        <w:gridCol w:w="794"/>
        <w:gridCol w:w="567"/>
        <w:gridCol w:w="709"/>
      </w:tblGrid>
      <w:tr w:rsidR="008F07ED" w:rsidRPr="00CE0533" w:rsidTr="008F07ED">
        <w:tc>
          <w:tcPr>
            <w:tcW w:w="567" w:type="dxa"/>
            <w:vMerge w:val="restart"/>
          </w:tcPr>
          <w:p w:rsidR="008F07ED" w:rsidRPr="00CE0533" w:rsidRDefault="008F07ED" w:rsidP="00071CDA">
            <w:pPr>
              <w:rPr>
                <w:sz w:val="18"/>
                <w:szCs w:val="24"/>
              </w:rPr>
            </w:pPr>
            <w:r w:rsidRPr="00CE0533">
              <w:rPr>
                <w:sz w:val="18"/>
                <w:szCs w:val="24"/>
              </w:rPr>
              <w:lastRenderedPageBreak/>
              <w:t>№</w:t>
            </w:r>
          </w:p>
        </w:tc>
        <w:tc>
          <w:tcPr>
            <w:tcW w:w="1985" w:type="dxa"/>
            <w:vMerge w:val="restart"/>
          </w:tcPr>
          <w:p w:rsidR="008F07ED" w:rsidRPr="00CE0533" w:rsidRDefault="008F07ED" w:rsidP="00071CDA">
            <w:pPr>
              <w:jc w:val="center"/>
              <w:rPr>
                <w:sz w:val="18"/>
                <w:szCs w:val="24"/>
              </w:rPr>
            </w:pPr>
            <w:r w:rsidRPr="00CE0533">
              <w:rPr>
                <w:sz w:val="18"/>
                <w:szCs w:val="24"/>
              </w:rPr>
              <w:t>Учебные предметы федерального компонента, предусмотренные учебным планом программы основного общего образования</w:t>
            </w:r>
          </w:p>
        </w:tc>
        <w:tc>
          <w:tcPr>
            <w:tcW w:w="2012" w:type="dxa"/>
            <w:gridSpan w:val="3"/>
          </w:tcPr>
          <w:p w:rsidR="008F07ED" w:rsidRPr="00CE0533" w:rsidRDefault="008F07ED" w:rsidP="00071CDA">
            <w:pPr>
              <w:jc w:val="center"/>
              <w:rPr>
                <w:sz w:val="18"/>
                <w:szCs w:val="24"/>
              </w:rPr>
            </w:pPr>
            <w:r w:rsidRPr="00CE0533">
              <w:rPr>
                <w:sz w:val="18"/>
                <w:szCs w:val="24"/>
              </w:rPr>
              <w:t>5 класс</w:t>
            </w:r>
          </w:p>
        </w:tc>
        <w:tc>
          <w:tcPr>
            <w:tcW w:w="1928" w:type="dxa"/>
            <w:gridSpan w:val="3"/>
          </w:tcPr>
          <w:p w:rsidR="008F07ED" w:rsidRPr="00CE0533" w:rsidRDefault="008F07ED" w:rsidP="00071CDA">
            <w:pPr>
              <w:jc w:val="center"/>
              <w:rPr>
                <w:sz w:val="18"/>
                <w:szCs w:val="24"/>
              </w:rPr>
            </w:pPr>
            <w:r>
              <w:rPr>
                <w:sz w:val="18"/>
                <w:szCs w:val="24"/>
              </w:rPr>
              <w:t>7</w:t>
            </w:r>
            <w:r w:rsidRPr="00CE0533">
              <w:rPr>
                <w:sz w:val="18"/>
                <w:szCs w:val="24"/>
              </w:rPr>
              <w:t xml:space="preserve"> класс</w:t>
            </w:r>
          </w:p>
        </w:tc>
        <w:tc>
          <w:tcPr>
            <w:tcW w:w="2070" w:type="dxa"/>
            <w:gridSpan w:val="3"/>
          </w:tcPr>
          <w:p w:rsidR="008F07ED" w:rsidRPr="00CE0533" w:rsidRDefault="008F07ED" w:rsidP="00071CDA">
            <w:pPr>
              <w:jc w:val="center"/>
              <w:rPr>
                <w:sz w:val="18"/>
                <w:szCs w:val="24"/>
              </w:rPr>
            </w:pPr>
            <w:r w:rsidRPr="00CE0533">
              <w:rPr>
                <w:sz w:val="18"/>
                <w:szCs w:val="24"/>
              </w:rPr>
              <w:t>9 класс</w:t>
            </w:r>
          </w:p>
        </w:tc>
      </w:tr>
      <w:tr w:rsidR="008F07ED" w:rsidRPr="00CE0533" w:rsidTr="008F07ED">
        <w:trPr>
          <w:trHeight w:val="2296"/>
        </w:trPr>
        <w:tc>
          <w:tcPr>
            <w:tcW w:w="567" w:type="dxa"/>
            <w:vMerge/>
          </w:tcPr>
          <w:p w:rsidR="008F07ED" w:rsidRPr="00CE0533" w:rsidRDefault="008F07ED" w:rsidP="00071CDA">
            <w:pPr>
              <w:rPr>
                <w:sz w:val="18"/>
                <w:szCs w:val="24"/>
              </w:rPr>
            </w:pPr>
          </w:p>
        </w:tc>
        <w:tc>
          <w:tcPr>
            <w:tcW w:w="1985" w:type="dxa"/>
            <w:vMerge/>
          </w:tcPr>
          <w:p w:rsidR="008F07ED" w:rsidRPr="00CE0533" w:rsidRDefault="008F07ED" w:rsidP="00071CDA">
            <w:pPr>
              <w:jc w:val="center"/>
              <w:rPr>
                <w:sz w:val="18"/>
                <w:szCs w:val="24"/>
              </w:rPr>
            </w:pPr>
          </w:p>
        </w:tc>
        <w:tc>
          <w:tcPr>
            <w:tcW w:w="709" w:type="dxa"/>
            <w:textDirection w:val="btLr"/>
          </w:tcPr>
          <w:p w:rsidR="008F07ED" w:rsidRPr="00CE0533" w:rsidRDefault="008F07ED" w:rsidP="00071CDA">
            <w:pPr>
              <w:jc w:val="center"/>
              <w:rPr>
                <w:sz w:val="18"/>
                <w:szCs w:val="24"/>
              </w:rPr>
            </w:pPr>
            <w:r w:rsidRPr="00CE0533">
              <w:rPr>
                <w:sz w:val="18"/>
                <w:szCs w:val="24"/>
              </w:rPr>
              <w:t xml:space="preserve">Кол-во </w:t>
            </w:r>
            <w:proofErr w:type="gramStart"/>
            <w:r w:rsidRPr="00CE0533">
              <w:rPr>
                <w:sz w:val="18"/>
                <w:szCs w:val="24"/>
              </w:rPr>
              <w:t>обучающихся</w:t>
            </w:r>
            <w:proofErr w:type="gramEnd"/>
          </w:p>
        </w:tc>
        <w:tc>
          <w:tcPr>
            <w:tcW w:w="567" w:type="dxa"/>
            <w:textDirection w:val="btLr"/>
          </w:tcPr>
          <w:p w:rsidR="008F07ED" w:rsidRPr="00CE0533" w:rsidRDefault="008F07ED" w:rsidP="00071CDA">
            <w:pPr>
              <w:jc w:val="center"/>
              <w:rPr>
                <w:sz w:val="18"/>
                <w:szCs w:val="24"/>
              </w:rPr>
            </w:pPr>
            <w:r w:rsidRPr="00CE0533">
              <w:rPr>
                <w:sz w:val="18"/>
                <w:szCs w:val="24"/>
              </w:rPr>
              <w:t>Кол-во учебников</w:t>
            </w:r>
          </w:p>
        </w:tc>
        <w:tc>
          <w:tcPr>
            <w:tcW w:w="736" w:type="dxa"/>
            <w:textDirection w:val="btLr"/>
          </w:tcPr>
          <w:p w:rsidR="008F07ED" w:rsidRPr="00CE0533" w:rsidRDefault="008F07ED" w:rsidP="00071CDA">
            <w:pPr>
              <w:jc w:val="center"/>
              <w:rPr>
                <w:sz w:val="18"/>
                <w:szCs w:val="24"/>
              </w:rPr>
            </w:pPr>
            <w:r w:rsidRPr="00CE0533">
              <w:rPr>
                <w:sz w:val="18"/>
                <w:szCs w:val="24"/>
              </w:rPr>
              <w:t>% обеспеченности</w:t>
            </w:r>
          </w:p>
        </w:tc>
        <w:tc>
          <w:tcPr>
            <w:tcW w:w="681" w:type="dxa"/>
            <w:textDirection w:val="btLr"/>
          </w:tcPr>
          <w:p w:rsidR="008F07ED" w:rsidRPr="00CE0533" w:rsidRDefault="008F07ED" w:rsidP="00071CDA">
            <w:pPr>
              <w:jc w:val="center"/>
              <w:rPr>
                <w:sz w:val="18"/>
                <w:szCs w:val="24"/>
              </w:rPr>
            </w:pPr>
            <w:r w:rsidRPr="00CE0533">
              <w:rPr>
                <w:sz w:val="18"/>
                <w:szCs w:val="24"/>
              </w:rPr>
              <w:t xml:space="preserve">Кол-во </w:t>
            </w:r>
            <w:proofErr w:type="gramStart"/>
            <w:r w:rsidRPr="00CE0533">
              <w:rPr>
                <w:sz w:val="18"/>
                <w:szCs w:val="24"/>
              </w:rPr>
              <w:t>обучающихся</w:t>
            </w:r>
            <w:proofErr w:type="gramEnd"/>
          </w:p>
        </w:tc>
        <w:tc>
          <w:tcPr>
            <w:tcW w:w="567" w:type="dxa"/>
            <w:textDirection w:val="btLr"/>
          </w:tcPr>
          <w:p w:rsidR="008F07ED" w:rsidRPr="00CE0533" w:rsidRDefault="008F07ED" w:rsidP="00071CDA">
            <w:pPr>
              <w:jc w:val="center"/>
              <w:rPr>
                <w:sz w:val="18"/>
                <w:szCs w:val="24"/>
              </w:rPr>
            </w:pPr>
            <w:r w:rsidRPr="00CE0533">
              <w:rPr>
                <w:sz w:val="18"/>
                <w:szCs w:val="24"/>
              </w:rPr>
              <w:t>Кол-во учебников</w:t>
            </w:r>
          </w:p>
        </w:tc>
        <w:tc>
          <w:tcPr>
            <w:tcW w:w="680" w:type="dxa"/>
            <w:textDirection w:val="btLr"/>
          </w:tcPr>
          <w:p w:rsidR="008F07ED" w:rsidRPr="00CE0533" w:rsidRDefault="008F07ED" w:rsidP="00071CDA">
            <w:pPr>
              <w:jc w:val="center"/>
              <w:rPr>
                <w:sz w:val="18"/>
                <w:szCs w:val="24"/>
              </w:rPr>
            </w:pPr>
            <w:r w:rsidRPr="00CE0533">
              <w:rPr>
                <w:sz w:val="18"/>
                <w:szCs w:val="24"/>
              </w:rPr>
              <w:t>% обеспеченности</w:t>
            </w:r>
          </w:p>
        </w:tc>
        <w:tc>
          <w:tcPr>
            <w:tcW w:w="794" w:type="dxa"/>
            <w:textDirection w:val="btLr"/>
          </w:tcPr>
          <w:p w:rsidR="008F07ED" w:rsidRPr="00CE0533" w:rsidRDefault="008F07ED" w:rsidP="00071CDA">
            <w:pPr>
              <w:jc w:val="center"/>
              <w:rPr>
                <w:sz w:val="18"/>
                <w:szCs w:val="24"/>
              </w:rPr>
            </w:pPr>
            <w:r w:rsidRPr="00CE0533">
              <w:rPr>
                <w:sz w:val="18"/>
                <w:szCs w:val="24"/>
              </w:rPr>
              <w:t xml:space="preserve">Кол-во </w:t>
            </w:r>
            <w:proofErr w:type="gramStart"/>
            <w:r w:rsidRPr="00CE0533">
              <w:rPr>
                <w:sz w:val="18"/>
                <w:szCs w:val="24"/>
              </w:rPr>
              <w:t>обучающихся</w:t>
            </w:r>
            <w:proofErr w:type="gramEnd"/>
          </w:p>
        </w:tc>
        <w:tc>
          <w:tcPr>
            <w:tcW w:w="567" w:type="dxa"/>
            <w:textDirection w:val="btLr"/>
          </w:tcPr>
          <w:p w:rsidR="008F07ED" w:rsidRPr="00CE0533" w:rsidRDefault="008F07ED" w:rsidP="00071CDA">
            <w:pPr>
              <w:jc w:val="center"/>
              <w:rPr>
                <w:sz w:val="18"/>
                <w:szCs w:val="24"/>
              </w:rPr>
            </w:pPr>
            <w:r w:rsidRPr="00CE0533">
              <w:rPr>
                <w:sz w:val="18"/>
                <w:szCs w:val="24"/>
              </w:rPr>
              <w:t>Кол-во учебников</w:t>
            </w:r>
          </w:p>
        </w:tc>
        <w:tc>
          <w:tcPr>
            <w:tcW w:w="709" w:type="dxa"/>
            <w:textDirection w:val="btLr"/>
          </w:tcPr>
          <w:p w:rsidR="008F07ED" w:rsidRPr="00CE0533" w:rsidRDefault="008F07ED" w:rsidP="00071CDA">
            <w:pPr>
              <w:jc w:val="center"/>
              <w:rPr>
                <w:sz w:val="18"/>
                <w:szCs w:val="24"/>
              </w:rPr>
            </w:pPr>
            <w:r w:rsidRPr="00CE0533">
              <w:rPr>
                <w:sz w:val="18"/>
                <w:szCs w:val="24"/>
              </w:rPr>
              <w:t>% обеспеченности</w:t>
            </w:r>
          </w:p>
        </w:tc>
      </w:tr>
      <w:tr w:rsidR="008F07ED" w:rsidRPr="00CE0533" w:rsidTr="008F07ED">
        <w:tc>
          <w:tcPr>
            <w:tcW w:w="567" w:type="dxa"/>
          </w:tcPr>
          <w:p w:rsidR="008F07ED" w:rsidRPr="00CE0533" w:rsidRDefault="008F07ED" w:rsidP="00071CDA">
            <w:pPr>
              <w:rPr>
                <w:sz w:val="18"/>
                <w:szCs w:val="24"/>
              </w:rPr>
            </w:pPr>
            <w:r w:rsidRPr="00CE0533">
              <w:rPr>
                <w:sz w:val="18"/>
                <w:szCs w:val="24"/>
              </w:rPr>
              <w:t>1.</w:t>
            </w:r>
          </w:p>
        </w:tc>
        <w:tc>
          <w:tcPr>
            <w:tcW w:w="1985" w:type="dxa"/>
          </w:tcPr>
          <w:p w:rsidR="008F07ED" w:rsidRPr="00CE0533" w:rsidRDefault="008F07ED" w:rsidP="00071CDA">
            <w:pPr>
              <w:rPr>
                <w:sz w:val="18"/>
                <w:szCs w:val="24"/>
              </w:rPr>
            </w:pPr>
            <w:r w:rsidRPr="00CE0533">
              <w:rPr>
                <w:sz w:val="18"/>
                <w:szCs w:val="24"/>
              </w:rPr>
              <w:t>Русский язык</w:t>
            </w:r>
          </w:p>
        </w:tc>
        <w:tc>
          <w:tcPr>
            <w:tcW w:w="709" w:type="dxa"/>
          </w:tcPr>
          <w:p w:rsidR="008F07ED" w:rsidRPr="00CE0533" w:rsidRDefault="008F07ED" w:rsidP="00071CDA">
            <w:pPr>
              <w:rPr>
                <w:sz w:val="18"/>
                <w:szCs w:val="24"/>
              </w:rPr>
            </w:pPr>
            <w:r w:rsidRPr="00CE0533">
              <w:rPr>
                <w:sz w:val="18"/>
                <w:szCs w:val="24"/>
              </w:rPr>
              <w:t>2</w:t>
            </w:r>
          </w:p>
        </w:tc>
        <w:tc>
          <w:tcPr>
            <w:tcW w:w="567" w:type="dxa"/>
          </w:tcPr>
          <w:p w:rsidR="008F07ED" w:rsidRPr="00CE0533" w:rsidRDefault="008F07ED" w:rsidP="00071CDA">
            <w:pPr>
              <w:jc w:val="center"/>
              <w:rPr>
                <w:sz w:val="18"/>
                <w:szCs w:val="24"/>
              </w:rPr>
            </w:pPr>
            <w:r w:rsidRPr="00CE0533">
              <w:rPr>
                <w:sz w:val="18"/>
                <w:szCs w:val="24"/>
              </w:rPr>
              <w:t>3</w:t>
            </w:r>
          </w:p>
        </w:tc>
        <w:tc>
          <w:tcPr>
            <w:tcW w:w="736" w:type="dxa"/>
          </w:tcPr>
          <w:p w:rsidR="008F07ED" w:rsidRPr="00CE0533" w:rsidRDefault="008F07ED" w:rsidP="00071CDA">
            <w:pPr>
              <w:jc w:val="center"/>
              <w:rPr>
                <w:sz w:val="18"/>
                <w:szCs w:val="24"/>
              </w:rPr>
            </w:pPr>
            <w:r w:rsidRPr="00CE0533">
              <w:rPr>
                <w:sz w:val="18"/>
                <w:szCs w:val="24"/>
              </w:rPr>
              <w:t>100</w:t>
            </w:r>
          </w:p>
        </w:tc>
        <w:tc>
          <w:tcPr>
            <w:tcW w:w="681" w:type="dxa"/>
          </w:tcPr>
          <w:p w:rsidR="008F07ED" w:rsidRDefault="008F07ED">
            <w:r w:rsidRPr="009613CE">
              <w:rPr>
                <w:sz w:val="18"/>
                <w:szCs w:val="24"/>
              </w:rPr>
              <w:t>1</w:t>
            </w:r>
          </w:p>
        </w:tc>
        <w:tc>
          <w:tcPr>
            <w:tcW w:w="567" w:type="dxa"/>
          </w:tcPr>
          <w:p w:rsidR="008F07ED" w:rsidRPr="00CE0533" w:rsidRDefault="008F07ED" w:rsidP="00071CDA">
            <w:pPr>
              <w:jc w:val="center"/>
              <w:rPr>
                <w:sz w:val="18"/>
                <w:szCs w:val="24"/>
              </w:rPr>
            </w:pPr>
            <w:r>
              <w:rPr>
                <w:sz w:val="18"/>
                <w:szCs w:val="24"/>
              </w:rPr>
              <w:t>3</w:t>
            </w:r>
          </w:p>
        </w:tc>
        <w:tc>
          <w:tcPr>
            <w:tcW w:w="680" w:type="dxa"/>
          </w:tcPr>
          <w:p w:rsidR="008F07ED" w:rsidRPr="00CE0533" w:rsidRDefault="008F07ED" w:rsidP="00071CDA">
            <w:pPr>
              <w:jc w:val="center"/>
              <w:rPr>
                <w:sz w:val="18"/>
                <w:szCs w:val="24"/>
              </w:rPr>
            </w:pPr>
            <w:r>
              <w:rPr>
                <w:sz w:val="18"/>
                <w:szCs w:val="24"/>
              </w:rPr>
              <w:t>100</w:t>
            </w:r>
          </w:p>
        </w:tc>
        <w:tc>
          <w:tcPr>
            <w:tcW w:w="794" w:type="dxa"/>
          </w:tcPr>
          <w:p w:rsidR="008F07ED" w:rsidRPr="00CE0533" w:rsidRDefault="008F07ED" w:rsidP="008F07ED">
            <w:pPr>
              <w:rPr>
                <w:sz w:val="18"/>
                <w:szCs w:val="24"/>
              </w:rPr>
            </w:pPr>
            <w:r>
              <w:rPr>
                <w:sz w:val="18"/>
                <w:szCs w:val="24"/>
              </w:rPr>
              <w:t>3</w:t>
            </w:r>
          </w:p>
        </w:tc>
        <w:tc>
          <w:tcPr>
            <w:tcW w:w="567" w:type="dxa"/>
          </w:tcPr>
          <w:p w:rsidR="008F07ED" w:rsidRPr="00CE0533" w:rsidRDefault="008F07ED" w:rsidP="00071CDA">
            <w:pPr>
              <w:jc w:val="center"/>
              <w:rPr>
                <w:sz w:val="18"/>
                <w:szCs w:val="24"/>
              </w:rPr>
            </w:pPr>
            <w:r w:rsidRPr="00CE0533">
              <w:rPr>
                <w:sz w:val="18"/>
                <w:szCs w:val="24"/>
              </w:rPr>
              <w:t>5</w:t>
            </w:r>
          </w:p>
        </w:tc>
        <w:tc>
          <w:tcPr>
            <w:tcW w:w="709" w:type="dxa"/>
          </w:tcPr>
          <w:p w:rsidR="008F07ED" w:rsidRPr="00CE0533" w:rsidRDefault="008F07ED" w:rsidP="00071CDA">
            <w:pPr>
              <w:jc w:val="center"/>
              <w:rPr>
                <w:sz w:val="18"/>
                <w:szCs w:val="24"/>
              </w:rPr>
            </w:pPr>
            <w:r w:rsidRPr="00CE0533">
              <w:rPr>
                <w:sz w:val="18"/>
                <w:szCs w:val="24"/>
              </w:rPr>
              <w:t>100</w:t>
            </w:r>
          </w:p>
        </w:tc>
      </w:tr>
      <w:tr w:rsidR="008F07ED" w:rsidRPr="00CE0533" w:rsidTr="008F07ED">
        <w:tc>
          <w:tcPr>
            <w:tcW w:w="567" w:type="dxa"/>
          </w:tcPr>
          <w:p w:rsidR="008F07ED" w:rsidRPr="00CE0533" w:rsidRDefault="008F07ED" w:rsidP="00071CDA">
            <w:pPr>
              <w:rPr>
                <w:sz w:val="18"/>
                <w:szCs w:val="24"/>
              </w:rPr>
            </w:pPr>
            <w:r w:rsidRPr="00CE0533">
              <w:rPr>
                <w:sz w:val="18"/>
                <w:szCs w:val="24"/>
              </w:rPr>
              <w:t>2.</w:t>
            </w:r>
          </w:p>
        </w:tc>
        <w:tc>
          <w:tcPr>
            <w:tcW w:w="1985" w:type="dxa"/>
          </w:tcPr>
          <w:p w:rsidR="008F07ED" w:rsidRPr="00CE0533" w:rsidRDefault="008F07ED" w:rsidP="00071CDA">
            <w:pPr>
              <w:rPr>
                <w:sz w:val="18"/>
                <w:szCs w:val="24"/>
              </w:rPr>
            </w:pPr>
            <w:r w:rsidRPr="00CE0533">
              <w:rPr>
                <w:sz w:val="18"/>
                <w:szCs w:val="24"/>
              </w:rPr>
              <w:t>Литература</w:t>
            </w:r>
          </w:p>
        </w:tc>
        <w:tc>
          <w:tcPr>
            <w:tcW w:w="709" w:type="dxa"/>
          </w:tcPr>
          <w:p w:rsidR="008F07ED" w:rsidRPr="00CE0533" w:rsidRDefault="008F07ED" w:rsidP="00071CDA">
            <w:pPr>
              <w:rPr>
                <w:sz w:val="18"/>
              </w:rPr>
            </w:pPr>
            <w:r w:rsidRPr="00CE0533">
              <w:rPr>
                <w:sz w:val="18"/>
                <w:szCs w:val="24"/>
              </w:rPr>
              <w:t>2</w:t>
            </w:r>
          </w:p>
        </w:tc>
        <w:tc>
          <w:tcPr>
            <w:tcW w:w="567" w:type="dxa"/>
          </w:tcPr>
          <w:p w:rsidR="008F07ED" w:rsidRPr="00CE0533" w:rsidRDefault="008F07ED" w:rsidP="00071CDA">
            <w:pPr>
              <w:jc w:val="center"/>
              <w:rPr>
                <w:sz w:val="18"/>
                <w:szCs w:val="24"/>
              </w:rPr>
            </w:pPr>
            <w:r w:rsidRPr="00CE0533">
              <w:rPr>
                <w:sz w:val="18"/>
                <w:szCs w:val="24"/>
              </w:rPr>
              <w:t>3</w:t>
            </w:r>
          </w:p>
        </w:tc>
        <w:tc>
          <w:tcPr>
            <w:tcW w:w="736" w:type="dxa"/>
          </w:tcPr>
          <w:p w:rsidR="008F07ED" w:rsidRPr="00CE0533" w:rsidRDefault="008F07ED" w:rsidP="00071CDA">
            <w:pPr>
              <w:jc w:val="center"/>
              <w:rPr>
                <w:sz w:val="18"/>
                <w:szCs w:val="24"/>
              </w:rPr>
            </w:pPr>
            <w:r w:rsidRPr="00CE0533">
              <w:rPr>
                <w:sz w:val="18"/>
                <w:szCs w:val="24"/>
              </w:rPr>
              <w:t>100</w:t>
            </w:r>
          </w:p>
        </w:tc>
        <w:tc>
          <w:tcPr>
            <w:tcW w:w="681" w:type="dxa"/>
          </w:tcPr>
          <w:p w:rsidR="008F07ED" w:rsidRDefault="008F07ED">
            <w:r w:rsidRPr="009613CE">
              <w:rPr>
                <w:sz w:val="18"/>
                <w:szCs w:val="24"/>
              </w:rPr>
              <w:t>1</w:t>
            </w:r>
          </w:p>
        </w:tc>
        <w:tc>
          <w:tcPr>
            <w:tcW w:w="567" w:type="dxa"/>
          </w:tcPr>
          <w:p w:rsidR="008F07ED" w:rsidRDefault="008F07ED" w:rsidP="00071CDA">
            <w:pPr>
              <w:jc w:val="center"/>
            </w:pPr>
            <w:r w:rsidRPr="00CA40A9">
              <w:rPr>
                <w:sz w:val="18"/>
                <w:szCs w:val="24"/>
              </w:rPr>
              <w:t>3</w:t>
            </w:r>
          </w:p>
        </w:tc>
        <w:tc>
          <w:tcPr>
            <w:tcW w:w="680" w:type="dxa"/>
          </w:tcPr>
          <w:p w:rsidR="008F07ED" w:rsidRDefault="008F07ED" w:rsidP="00071CDA">
            <w:pPr>
              <w:jc w:val="center"/>
            </w:pPr>
            <w:r w:rsidRPr="00F72758">
              <w:rPr>
                <w:sz w:val="18"/>
                <w:szCs w:val="24"/>
              </w:rPr>
              <w:t>100</w:t>
            </w:r>
          </w:p>
        </w:tc>
        <w:tc>
          <w:tcPr>
            <w:tcW w:w="794" w:type="dxa"/>
          </w:tcPr>
          <w:p w:rsidR="008F07ED" w:rsidRDefault="008F07ED">
            <w:r w:rsidRPr="000E4FB3">
              <w:rPr>
                <w:sz w:val="18"/>
                <w:szCs w:val="24"/>
              </w:rPr>
              <w:t>3</w:t>
            </w:r>
          </w:p>
        </w:tc>
        <w:tc>
          <w:tcPr>
            <w:tcW w:w="567" w:type="dxa"/>
          </w:tcPr>
          <w:p w:rsidR="008F07ED" w:rsidRPr="00CE0533" w:rsidRDefault="008F07ED" w:rsidP="00071CDA">
            <w:pPr>
              <w:jc w:val="center"/>
              <w:rPr>
                <w:sz w:val="18"/>
                <w:szCs w:val="24"/>
              </w:rPr>
            </w:pPr>
            <w:r w:rsidRPr="00CE0533">
              <w:rPr>
                <w:sz w:val="18"/>
                <w:szCs w:val="24"/>
              </w:rPr>
              <w:t>5</w:t>
            </w:r>
          </w:p>
        </w:tc>
        <w:tc>
          <w:tcPr>
            <w:tcW w:w="709" w:type="dxa"/>
          </w:tcPr>
          <w:p w:rsidR="008F07ED" w:rsidRPr="00CE0533" w:rsidRDefault="008F07ED" w:rsidP="00071CDA">
            <w:pPr>
              <w:jc w:val="center"/>
              <w:rPr>
                <w:sz w:val="18"/>
                <w:szCs w:val="24"/>
              </w:rPr>
            </w:pPr>
            <w:r w:rsidRPr="00CE0533">
              <w:rPr>
                <w:sz w:val="18"/>
                <w:szCs w:val="24"/>
              </w:rPr>
              <w:t>100</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3</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Иностранный язык</w:t>
            </w:r>
          </w:p>
        </w:tc>
        <w:tc>
          <w:tcPr>
            <w:tcW w:w="709" w:type="dxa"/>
          </w:tcPr>
          <w:p w:rsidR="008F07ED" w:rsidRPr="00CE0533" w:rsidRDefault="008F07ED" w:rsidP="00071CDA">
            <w:pPr>
              <w:rPr>
                <w:sz w:val="18"/>
              </w:rPr>
            </w:pPr>
            <w:r w:rsidRPr="00CE0533">
              <w:rPr>
                <w:sz w:val="18"/>
                <w:szCs w:val="24"/>
              </w:rPr>
              <w:t>2</w:t>
            </w:r>
          </w:p>
        </w:tc>
        <w:tc>
          <w:tcPr>
            <w:tcW w:w="567" w:type="dxa"/>
          </w:tcPr>
          <w:p w:rsidR="008F07ED" w:rsidRPr="00CE0533" w:rsidRDefault="008F07ED" w:rsidP="00071CDA">
            <w:pPr>
              <w:jc w:val="center"/>
              <w:rPr>
                <w:sz w:val="18"/>
                <w:szCs w:val="24"/>
              </w:rPr>
            </w:pPr>
            <w:r w:rsidRPr="00CE0533">
              <w:rPr>
                <w:sz w:val="18"/>
                <w:szCs w:val="24"/>
              </w:rPr>
              <w:t>3</w:t>
            </w:r>
          </w:p>
        </w:tc>
        <w:tc>
          <w:tcPr>
            <w:tcW w:w="736" w:type="dxa"/>
          </w:tcPr>
          <w:p w:rsidR="008F07ED" w:rsidRPr="00CE0533" w:rsidRDefault="008F07ED" w:rsidP="00071CDA">
            <w:pPr>
              <w:jc w:val="center"/>
              <w:rPr>
                <w:sz w:val="18"/>
                <w:szCs w:val="24"/>
              </w:rPr>
            </w:pPr>
            <w:r w:rsidRPr="00CE0533">
              <w:rPr>
                <w:sz w:val="18"/>
                <w:szCs w:val="24"/>
              </w:rPr>
              <w:t>100</w:t>
            </w:r>
          </w:p>
        </w:tc>
        <w:tc>
          <w:tcPr>
            <w:tcW w:w="681" w:type="dxa"/>
          </w:tcPr>
          <w:p w:rsidR="008F07ED" w:rsidRDefault="008F07ED">
            <w:r w:rsidRPr="009613CE">
              <w:rPr>
                <w:sz w:val="18"/>
                <w:szCs w:val="24"/>
              </w:rPr>
              <w:t>1</w:t>
            </w:r>
          </w:p>
        </w:tc>
        <w:tc>
          <w:tcPr>
            <w:tcW w:w="567" w:type="dxa"/>
          </w:tcPr>
          <w:p w:rsidR="008F07ED" w:rsidRDefault="008F07ED" w:rsidP="00071CDA">
            <w:pPr>
              <w:jc w:val="center"/>
            </w:pPr>
            <w:r w:rsidRPr="00CA40A9">
              <w:rPr>
                <w:sz w:val="18"/>
                <w:szCs w:val="24"/>
              </w:rPr>
              <w:t>3</w:t>
            </w:r>
          </w:p>
        </w:tc>
        <w:tc>
          <w:tcPr>
            <w:tcW w:w="680" w:type="dxa"/>
          </w:tcPr>
          <w:p w:rsidR="008F07ED" w:rsidRDefault="008F07ED" w:rsidP="00071CDA">
            <w:pPr>
              <w:jc w:val="center"/>
            </w:pPr>
            <w:r w:rsidRPr="00F72758">
              <w:rPr>
                <w:sz w:val="18"/>
                <w:szCs w:val="24"/>
              </w:rPr>
              <w:t>100</w:t>
            </w:r>
          </w:p>
        </w:tc>
        <w:tc>
          <w:tcPr>
            <w:tcW w:w="794" w:type="dxa"/>
          </w:tcPr>
          <w:p w:rsidR="008F07ED" w:rsidRDefault="008F07ED">
            <w:r w:rsidRPr="000E4FB3">
              <w:rPr>
                <w:sz w:val="18"/>
                <w:szCs w:val="24"/>
              </w:rPr>
              <w:t>3</w:t>
            </w:r>
          </w:p>
        </w:tc>
        <w:tc>
          <w:tcPr>
            <w:tcW w:w="567" w:type="dxa"/>
          </w:tcPr>
          <w:p w:rsidR="008F07ED" w:rsidRPr="00CE0533" w:rsidRDefault="008F07ED" w:rsidP="00071CDA">
            <w:pPr>
              <w:jc w:val="center"/>
              <w:rPr>
                <w:sz w:val="18"/>
                <w:szCs w:val="24"/>
              </w:rPr>
            </w:pPr>
            <w:r w:rsidRPr="00CE0533">
              <w:rPr>
                <w:sz w:val="18"/>
                <w:szCs w:val="24"/>
              </w:rPr>
              <w:t>9</w:t>
            </w:r>
          </w:p>
        </w:tc>
        <w:tc>
          <w:tcPr>
            <w:tcW w:w="709" w:type="dxa"/>
          </w:tcPr>
          <w:p w:rsidR="008F07ED" w:rsidRPr="00CE0533" w:rsidRDefault="008F07ED" w:rsidP="00071CDA">
            <w:pPr>
              <w:jc w:val="center"/>
              <w:rPr>
                <w:sz w:val="18"/>
                <w:szCs w:val="24"/>
              </w:rPr>
            </w:pPr>
            <w:r w:rsidRPr="00CE0533">
              <w:rPr>
                <w:sz w:val="18"/>
                <w:szCs w:val="24"/>
              </w:rPr>
              <w:t>100</w:t>
            </w:r>
          </w:p>
        </w:tc>
      </w:tr>
      <w:tr w:rsidR="008F07ED" w:rsidRPr="00CE0533" w:rsidTr="008F07ED">
        <w:trPr>
          <w:trHeight w:val="70"/>
        </w:trPr>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4</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Математика</w:t>
            </w:r>
          </w:p>
        </w:tc>
        <w:tc>
          <w:tcPr>
            <w:tcW w:w="709" w:type="dxa"/>
          </w:tcPr>
          <w:p w:rsidR="008F07ED" w:rsidRPr="00CE0533" w:rsidRDefault="008F07ED" w:rsidP="00071CDA">
            <w:pPr>
              <w:rPr>
                <w:sz w:val="18"/>
              </w:rPr>
            </w:pPr>
            <w:r w:rsidRPr="00CE0533">
              <w:rPr>
                <w:sz w:val="18"/>
                <w:szCs w:val="24"/>
              </w:rPr>
              <w:t>2</w:t>
            </w:r>
          </w:p>
        </w:tc>
        <w:tc>
          <w:tcPr>
            <w:tcW w:w="567" w:type="dxa"/>
          </w:tcPr>
          <w:p w:rsidR="008F07ED" w:rsidRPr="00CE0533" w:rsidRDefault="008F07ED" w:rsidP="00071CDA">
            <w:pPr>
              <w:jc w:val="center"/>
              <w:rPr>
                <w:sz w:val="18"/>
                <w:szCs w:val="24"/>
              </w:rPr>
            </w:pPr>
            <w:r w:rsidRPr="00CE0533">
              <w:rPr>
                <w:sz w:val="18"/>
                <w:szCs w:val="24"/>
              </w:rPr>
              <w:t>3</w:t>
            </w:r>
          </w:p>
        </w:tc>
        <w:tc>
          <w:tcPr>
            <w:tcW w:w="736" w:type="dxa"/>
          </w:tcPr>
          <w:p w:rsidR="008F07ED" w:rsidRPr="00CE0533" w:rsidRDefault="008F07ED" w:rsidP="00071CDA">
            <w:pPr>
              <w:jc w:val="center"/>
              <w:rPr>
                <w:sz w:val="18"/>
                <w:szCs w:val="24"/>
              </w:rPr>
            </w:pPr>
            <w:r w:rsidRPr="00CE0533">
              <w:rPr>
                <w:sz w:val="18"/>
                <w:szCs w:val="24"/>
              </w:rPr>
              <w:t>100</w:t>
            </w:r>
          </w:p>
        </w:tc>
        <w:tc>
          <w:tcPr>
            <w:tcW w:w="681" w:type="dxa"/>
          </w:tcPr>
          <w:p w:rsidR="008F07ED" w:rsidRDefault="008F07ED">
            <w:r w:rsidRPr="009613CE">
              <w:rPr>
                <w:sz w:val="18"/>
                <w:szCs w:val="24"/>
              </w:rPr>
              <w:t>1</w:t>
            </w:r>
          </w:p>
        </w:tc>
        <w:tc>
          <w:tcPr>
            <w:tcW w:w="567" w:type="dxa"/>
          </w:tcPr>
          <w:p w:rsidR="008F07ED" w:rsidRDefault="008F07ED" w:rsidP="00071CDA">
            <w:pPr>
              <w:jc w:val="center"/>
            </w:pPr>
            <w:r>
              <w:rPr>
                <w:sz w:val="18"/>
                <w:szCs w:val="24"/>
              </w:rPr>
              <w:t>5</w:t>
            </w:r>
          </w:p>
        </w:tc>
        <w:tc>
          <w:tcPr>
            <w:tcW w:w="680" w:type="dxa"/>
          </w:tcPr>
          <w:p w:rsidR="008F07ED" w:rsidRPr="00CE0533" w:rsidRDefault="008F07ED" w:rsidP="00071CDA">
            <w:pPr>
              <w:jc w:val="center"/>
              <w:rPr>
                <w:sz w:val="18"/>
                <w:szCs w:val="24"/>
              </w:rPr>
            </w:pPr>
            <w:r>
              <w:rPr>
                <w:sz w:val="18"/>
                <w:szCs w:val="24"/>
              </w:rPr>
              <w:t>100</w:t>
            </w:r>
          </w:p>
        </w:tc>
        <w:tc>
          <w:tcPr>
            <w:tcW w:w="794" w:type="dxa"/>
          </w:tcPr>
          <w:p w:rsidR="008F07ED" w:rsidRPr="008F07ED" w:rsidRDefault="008F07ED">
            <w:pPr>
              <w:rPr>
                <w:sz w:val="16"/>
              </w:rPr>
            </w:pPr>
            <w:r>
              <w:rPr>
                <w:sz w:val="18"/>
                <w:szCs w:val="24"/>
              </w:rPr>
              <w:t xml:space="preserve"> </w:t>
            </w:r>
          </w:p>
        </w:tc>
        <w:tc>
          <w:tcPr>
            <w:tcW w:w="567" w:type="dxa"/>
          </w:tcPr>
          <w:p w:rsidR="008F07ED" w:rsidRPr="00CE0533" w:rsidRDefault="008F07ED" w:rsidP="00071CDA">
            <w:pPr>
              <w:jc w:val="center"/>
              <w:rPr>
                <w:sz w:val="18"/>
                <w:szCs w:val="24"/>
              </w:rPr>
            </w:pPr>
            <w:r w:rsidRPr="00CE0533">
              <w:rPr>
                <w:sz w:val="18"/>
                <w:szCs w:val="24"/>
              </w:rPr>
              <w:t>-</w:t>
            </w:r>
          </w:p>
        </w:tc>
        <w:tc>
          <w:tcPr>
            <w:tcW w:w="709" w:type="dxa"/>
          </w:tcPr>
          <w:p w:rsidR="008F07ED" w:rsidRPr="00CE0533" w:rsidRDefault="008F07ED" w:rsidP="00071CDA">
            <w:pPr>
              <w:jc w:val="center"/>
              <w:rPr>
                <w:sz w:val="18"/>
                <w:szCs w:val="24"/>
              </w:rPr>
            </w:pPr>
            <w:r w:rsidRPr="00CE0533">
              <w:rPr>
                <w:sz w:val="18"/>
                <w:szCs w:val="24"/>
              </w:rPr>
              <w:t>-</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5</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 xml:space="preserve">Алгебра </w:t>
            </w:r>
          </w:p>
        </w:tc>
        <w:tc>
          <w:tcPr>
            <w:tcW w:w="709" w:type="dxa"/>
          </w:tcPr>
          <w:p w:rsidR="008F07ED" w:rsidRPr="00CE0533" w:rsidRDefault="008F07ED" w:rsidP="00071CDA">
            <w:pPr>
              <w:jc w:val="center"/>
              <w:rPr>
                <w:sz w:val="18"/>
                <w:szCs w:val="24"/>
              </w:rPr>
            </w:pPr>
            <w:r w:rsidRPr="00CE0533">
              <w:rPr>
                <w:sz w:val="18"/>
                <w:szCs w:val="24"/>
              </w:rPr>
              <w:t>-</w:t>
            </w:r>
          </w:p>
        </w:tc>
        <w:tc>
          <w:tcPr>
            <w:tcW w:w="567" w:type="dxa"/>
          </w:tcPr>
          <w:p w:rsidR="008F07ED" w:rsidRPr="00CE0533" w:rsidRDefault="008F07ED" w:rsidP="00071CDA">
            <w:pPr>
              <w:jc w:val="center"/>
              <w:rPr>
                <w:sz w:val="18"/>
                <w:szCs w:val="24"/>
              </w:rPr>
            </w:pPr>
            <w:r w:rsidRPr="00CE0533">
              <w:rPr>
                <w:sz w:val="18"/>
                <w:szCs w:val="24"/>
              </w:rPr>
              <w:t>-</w:t>
            </w:r>
          </w:p>
        </w:tc>
        <w:tc>
          <w:tcPr>
            <w:tcW w:w="736" w:type="dxa"/>
          </w:tcPr>
          <w:p w:rsidR="008F07ED" w:rsidRPr="00CE0533" w:rsidRDefault="008F07ED" w:rsidP="00071CDA">
            <w:pPr>
              <w:jc w:val="center"/>
              <w:rPr>
                <w:sz w:val="18"/>
                <w:szCs w:val="24"/>
              </w:rPr>
            </w:pPr>
            <w:r w:rsidRPr="00CE0533">
              <w:rPr>
                <w:sz w:val="18"/>
                <w:szCs w:val="24"/>
              </w:rPr>
              <w:t>-</w:t>
            </w:r>
          </w:p>
        </w:tc>
        <w:tc>
          <w:tcPr>
            <w:tcW w:w="681" w:type="dxa"/>
          </w:tcPr>
          <w:p w:rsidR="008F07ED" w:rsidRDefault="008F07ED">
            <w:r w:rsidRPr="009613CE">
              <w:rPr>
                <w:sz w:val="18"/>
                <w:szCs w:val="24"/>
              </w:rPr>
              <w:t>1</w:t>
            </w:r>
          </w:p>
        </w:tc>
        <w:tc>
          <w:tcPr>
            <w:tcW w:w="567" w:type="dxa"/>
          </w:tcPr>
          <w:p w:rsidR="008F07ED" w:rsidRPr="00CE0533" w:rsidRDefault="008F07ED" w:rsidP="00071CDA">
            <w:pPr>
              <w:jc w:val="center"/>
              <w:rPr>
                <w:sz w:val="18"/>
                <w:szCs w:val="24"/>
              </w:rPr>
            </w:pPr>
            <w:r>
              <w:rPr>
                <w:sz w:val="18"/>
                <w:szCs w:val="24"/>
              </w:rPr>
              <w:t>3</w:t>
            </w:r>
          </w:p>
        </w:tc>
        <w:tc>
          <w:tcPr>
            <w:tcW w:w="680" w:type="dxa"/>
          </w:tcPr>
          <w:p w:rsidR="008F07ED" w:rsidRPr="00CE0533" w:rsidRDefault="008F07ED" w:rsidP="00071CDA">
            <w:pPr>
              <w:jc w:val="center"/>
              <w:rPr>
                <w:sz w:val="18"/>
              </w:rPr>
            </w:pPr>
            <w:r>
              <w:rPr>
                <w:sz w:val="18"/>
              </w:rPr>
              <w:t>100</w:t>
            </w:r>
          </w:p>
        </w:tc>
        <w:tc>
          <w:tcPr>
            <w:tcW w:w="794" w:type="dxa"/>
          </w:tcPr>
          <w:p w:rsidR="008F07ED" w:rsidRDefault="008F07ED">
            <w:r w:rsidRPr="000E4FB3">
              <w:rPr>
                <w:sz w:val="18"/>
                <w:szCs w:val="24"/>
              </w:rPr>
              <w:t>3</w:t>
            </w:r>
          </w:p>
        </w:tc>
        <w:tc>
          <w:tcPr>
            <w:tcW w:w="567" w:type="dxa"/>
          </w:tcPr>
          <w:p w:rsidR="008F07ED" w:rsidRPr="00CE0533" w:rsidRDefault="008F07ED" w:rsidP="00071CDA">
            <w:pPr>
              <w:jc w:val="center"/>
              <w:rPr>
                <w:sz w:val="18"/>
                <w:szCs w:val="24"/>
              </w:rPr>
            </w:pPr>
            <w:r w:rsidRPr="00CE0533">
              <w:rPr>
                <w:sz w:val="18"/>
                <w:szCs w:val="24"/>
              </w:rPr>
              <w:t>8</w:t>
            </w:r>
          </w:p>
        </w:tc>
        <w:tc>
          <w:tcPr>
            <w:tcW w:w="709" w:type="dxa"/>
          </w:tcPr>
          <w:p w:rsidR="008F07ED" w:rsidRPr="00CE0533" w:rsidRDefault="008F07ED" w:rsidP="00071CDA">
            <w:pPr>
              <w:jc w:val="center"/>
              <w:rPr>
                <w:sz w:val="18"/>
                <w:szCs w:val="24"/>
              </w:rPr>
            </w:pPr>
            <w:r w:rsidRPr="00CE0533">
              <w:rPr>
                <w:sz w:val="18"/>
                <w:szCs w:val="24"/>
              </w:rPr>
              <w:t>100</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6</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 xml:space="preserve">Геометрия </w:t>
            </w:r>
          </w:p>
        </w:tc>
        <w:tc>
          <w:tcPr>
            <w:tcW w:w="709" w:type="dxa"/>
          </w:tcPr>
          <w:p w:rsidR="008F07ED" w:rsidRPr="00CE0533" w:rsidRDefault="008F07ED" w:rsidP="00071CDA">
            <w:pPr>
              <w:jc w:val="center"/>
              <w:rPr>
                <w:sz w:val="18"/>
                <w:szCs w:val="24"/>
              </w:rPr>
            </w:pPr>
            <w:r w:rsidRPr="00CE0533">
              <w:rPr>
                <w:sz w:val="18"/>
                <w:szCs w:val="24"/>
              </w:rPr>
              <w:t>-</w:t>
            </w:r>
          </w:p>
        </w:tc>
        <w:tc>
          <w:tcPr>
            <w:tcW w:w="567" w:type="dxa"/>
          </w:tcPr>
          <w:p w:rsidR="008F07ED" w:rsidRPr="00CE0533" w:rsidRDefault="008F07ED" w:rsidP="00071CDA">
            <w:pPr>
              <w:jc w:val="center"/>
              <w:rPr>
                <w:sz w:val="18"/>
                <w:szCs w:val="24"/>
              </w:rPr>
            </w:pPr>
            <w:r w:rsidRPr="00CE0533">
              <w:rPr>
                <w:sz w:val="18"/>
                <w:szCs w:val="24"/>
              </w:rPr>
              <w:t>-</w:t>
            </w:r>
          </w:p>
        </w:tc>
        <w:tc>
          <w:tcPr>
            <w:tcW w:w="736" w:type="dxa"/>
          </w:tcPr>
          <w:p w:rsidR="008F07ED" w:rsidRPr="00CE0533" w:rsidRDefault="008F07ED" w:rsidP="00071CDA">
            <w:pPr>
              <w:jc w:val="center"/>
              <w:rPr>
                <w:sz w:val="18"/>
                <w:szCs w:val="24"/>
              </w:rPr>
            </w:pPr>
            <w:r w:rsidRPr="00CE0533">
              <w:rPr>
                <w:sz w:val="18"/>
                <w:szCs w:val="24"/>
              </w:rPr>
              <w:t>-</w:t>
            </w:r>
          </w:p>
        </w:tc>
        <w:tc>
          <w:tcPr>
            <w:tcW w:w="681" w:type="dxa"/>
          </w:tcPr>
          <w:p w:rsidR="008F07ED" w:rsidRDefault="008F07ED">
            <w:r w:rsidRPr="009613CE">
              <w:rPr>
                <w:sz w:val="18"/>
                <w:szCs w:val="24"/>
              </w:rPr>
              <w:t>1</w:t>
            </w:r>
          </w:p>
        </w:tc>
        <w:tc>
          <w:tcPr>
            <w:tcW w:w="567" w:type="dxa"/>
          </w:tcPr>
          <w:p w:rsidR="008F07ED" w:rsidRPr="00CE0533" w:rsidRDefault="008F07ED" w:rsidP="00071CDA">
            <w:pPr>
              <w:jc w:val="center"/>
              <w:rPr>
                <w:sz w:val="18"/>
                <w:szCs w:val="24"/>
              </w:rPr>
            </w:pPr>
            <w:r>
              <w:rPr>
                <w:sz w:val="18"/>
                <w:szCs w:val="24"/>
              </w:rPr>
              <w:t>3</w:t>
            </w:r>
          </w:p>
        </w:tc>
        <w:tc>
          <w:tcPr>
            <w:tcW w:w="680" w:type="dxa"/>
          </w:tcPr>
          <w:p w:rsidR="008F07ED" w:rsidRPr="00CE0533" w:rsidRDefault="008F07ED" w:rsidP="00071CDA">
            <w:pPr>
              <w:jc w:val="center"/>
              <w:rPr>
                <w:sz w:val="18"/>
              </w:rPr>
            </w:pPr>
            <w:r>
              <w:rPr>
                <w:sz w:val="18"/>
              </w:rPr>
              <w:t>100</w:t>
            </w:r>
          </w:p>
        </w:tc>
        <w:tc>
          <w:tcPr>
            <w:tcW w:w="794" w:type="dxa"/>
          </w:tcPr>
          <w:p w:rsidR="008F07ED" w:rsidRDefault="008F07ED">
            <w:r w:rsidRPr="000E4FB3">
              <w:rPr>
                <w:sz w:val="18"/>
                <w:szCs w:val="24"/>
              </w:rPr>
              <w:t>3</w:t>
            </w:r>
          </w:p>
        </w:tc>
        <w:tc>
          <w:tcPr>
            <w:tcW w:w="567" w:type="dxa"/>
          </w:tcPr>
          <w:p w:rsidR="008F07ED" w:rsidRPr="00CE0533" w:rsidRDefault="008F07ED" w:rsidP="00071CDA">
            <w:pPr>
              <w:jc w:val="center"/>
              <w:rPr>
                <w:sz w:val="18"/>
                <w:szCs w:val="24"/>
              </w:rPr>
            </w:pPr>
            <w:r w:rsidRPr="00CE0533">
              <w:rPr>
                <w:sz w:val="18"/>
                <w:szCs w:val="24"/>
              </w:rPr>
              <w:t>5</w:t>
            </w:r>
          </w:p>
        </w:tc>
        <w:tc>
          <w:tcPr>
            <w:tcW w:w="709" w:type="dxa"/>
          </w:tcPr>
          <w:p w:rsidR="008F07ED" w:rsidRPr="00CE0533" w:rsidRDefault="008F07ED" w:rsidP="00071CDA">
            <w:pPr>
              <w:jc w:val="center"/>
              <w:rPr>
                <w:sz w:val="18"/>
                <w:szCs w:val="24"/>
              </w:rPr>
            </w:pPr>
            <w:r w:rsidRPr="00CE0533">
              <w:rPr>
                <w:sz w:val="18"/>
                <w:szCs w:val="24"/>
              </w:rPr>
              <w:t>100</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7</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Информатика и ИКТ</w:t>
            </w:r>
          </w:p>
        </w:tc>
        <w:tc>
          <w:tcPr>
            <w:tcW w:w="709" w:type="dxa"/>
          </w:tcPr>
          <w:p w:rsidR="008F07ED" w:rsidRPr="00CE0533" w:rsidRDefault="008F07ED" w:rsidP="00071CDA">
            <w:pPr>
              <w:rPr>
                <w:sz w:val="18"/>
              </w:rPr>
            </w:pPr>
            <w:r w:rsidRPr="00CE0533">
              <w:rPr>
                <w:sz w:val="18"/>
                <w:szCs w:val="24"/>
              </w:rPr>
              <w:t>2</w:t>
            </w:r>
          </w:p>
        </w:tc>
        <w:tc>
          <w:tcPr>
            <w:tcW w:w="567" w:type="dxa"/>
          </w:tcPr>
          <w:p w:rsidR="008F07ED" w:rsidRPr="00CE0533" w:rsidRDefault="008F07ED" w:rsidP="00071CDA">
            <w:pPr>
              <w:jc w:val="center"/>
              <w:rPr>
                <w:sz w:val="18"/>
                <w:szCs w:val="24"/>
              </w:rPr>
            </w:pPr>
            <w:r w:rsidRPr="00CE0533">
              <w:rPr>
                <w:sz w:val="18"/>
                <w:szCs w:val="24"/>
              </w:rPr>
              <w:t>3</w:t>
            </w:r>
          </w:p>
        </w:tc>
        <w:tc>
          <w:tcPr>
            <w:tcW w:w="736" w:type="dxa"/>
          </w:tcPr>
          <w:p w:rsidR="008F07ED" w:rsidRPr="00CE0533" w:rsidRDefault="008F07ED" w:rsidP="00071CDA">
            <w:pPr>
              <w:jc w:val="center"/>
              <w:rPr>
                <w:sz w:val="18"/>
                <w:szCs w:val="24"/>
              </w:rPr>
            </w:pPr>
            <w:r w:rsidRPr="00CE0533">
              <w:rPr>
                <w:sz w:val="18"/>
                <w:szCs w:val="24"/>
              </w:rPr>
              <w:t>100</w:t>
            </w:r>
          </w:p>
        </w:tc>
        <w:tc>
          <w:tcPr>
            <w:tcW w:w="681" w:type="dxa"/>
          </w:tcPr>
          <w:p w:rsidR="008F07ED" w:rsidRDefault="008F07ED">
            <w:r w:rsidRPr="009613CE">
              <w:rPr>
                <w:sz w:val="18"/>
                <w:szCs w:val="24"/>
              </w:rPr>
              <w:t>1</w:t>
            </w:r>
          </w:p>
        </w:tc>
        <w:tc>
          <w:tcPr>
            <w:tcW w:w="567" w:type="dxa"/>
          </w:tcPr>
          <w:p w:rsidR="008F07ED" w:rsidRDefault="008F07ED" w:rsidP="00071CDA">
            <w:pPr>
              <w:jc w:val="center"/>
            </w:pPr>
            <w:r w:rsidRPr="00A14C57">
              <w:rPr>
                <w:sz w:val="18"/>
                <w:szCs w:val="24"/>
              </w:rPr>
              <w:t>3</w:t>
            </w:r>
          </w:p>
        </w:tc>
        <w:tc>
          <w:tcPr>
            <w:tcW w:w="680" w:type="dxa"/>
          </w:tcPr>
          <w:p w:rsidR="008F07ED" w:rsidRDefault="008F07ED" w:rsidP="00071CDA">
            <w:pPr>
              <w:jc w:val="center"/>
            </w:pPr>
            <w:r w:rsidRPr="00AB78D3">
              <w:rPr>
                <w:sz w:val="18"/>
                <w:szCs w:val="24"/>
              </w:rPr>
              <w:t>100</w:t>
            </w:r>
          </w:p>
        </w:tc>
        <w:tc>
          <w:tcPr>
            <w:tcW w:w="794" w:type="dxa"/>
          </w:tcPr>
          <w:p w:rsidR="008F07ED" w:rsidRDefault="008F07ED">
            <w:r w:rsidRPr="000E4FB3">
              <w:rPr>
                <w:sz w:val="18"/>
                <w:szCs w:val="24"/>
              </w:rPr>
              <w:t>3</w:t>
            </w:r>
          </w:p>
        </w:tc>
        <w:tc>
          <w:tcPr>
            <w:tcW w:w="567" w:type="dxa"/>
          </w:tcPr>
          <w:p w:rsidR="008F07ED" w:rsidRPr="00CE0533" w:rsidRDefault="008F07ED" w:rsidP="00071CDA">
            <w:pPr>
              <w:jc w:val="center"/>
              <w:rPr>
                <w:sz w:val="18"/>
                <w:szCs w:val="24"/>
              </w:rPr>
            </w:pPr>
            <w:r w:rsidRPr="00CE0533">
              <w:rPr>
                <w:sz w:val="18"/>
                <w:szCs w:val="24"/>
              </w:rPr>
              <w:t>4</w:t>
            </w:r>
          </w:p>
        </w:tc>
        <w:tc>
          <w:tcPr>
            <w:tcW w:w="709" w:type="dxa"/>
          </w:tcPr>
          <w:p w:rsidR="008F07ED" w:rsidRPr="00CE0533" w:rsidRDefault="008F07ED" w:rsidP="00071CDA">
            <w:pPr>
              <w:jc w:val="center"/>
              <w:rPr>
                <w:sz w:val="18"/>
                <w:szCs w:val="24"/>
              </w:rPr>
            </w:pPr>
            <w:r>
              <w:rPr>
                <w:sz w:val="18"/>
                <w:szCs w:val="24"/>
              </w:rPr>
              <w:t>100</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8</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Биология</w:t>
            </w:r>
          </w:p>
        </w:tc>
        <w:tc>
          <w:tcPr>
            <w:tcW w:w="709" w:type="dxa"/>
          </w:tcPr>
          <w:p w:rsidR="008F07ED" w:rsidRPr="00CE0533" w:rsidRDefault="008F07ED" w:rsidP="00071CDA">
            <w:pPr>
              <w:rPr>
                <w:sz w:val="18"/>
              </w:rPr>
            </w:pPr>
            <w:r w:rsidRPr="00CE0533">
              <w:rPr>
                <w:sz w:val="18"/>
                <w:szCs w:val="24"/>
              </w:rPr>
              <w:t>2</w:t>
            </w:r>
          </w:p>
        </w:tc>
        <w:tc>
          <w:tcPr>
            <w:tcW w:w="567" w:type="dxa"/>
          </w:tcPr>
          <w:p w:rsidR="008F07ED" w:rsidRPr="00CE0533" w:rsidRDefault="008F07ED" w:rsidP="00071CDA">
            <w:pPr>
              <w:jc w:val="center"/>
              <w:rPr>
                <w:sz w:val="18"/>
                <w:szCs w:val="24"/>
              </w:rPr>
            </w:pPr>
            <w:r w:rsidRPr="00CE0533">
              <w:rPr>
                <w:sz w:val="18"/>
                <w:szCs w:val="24"/>
              </w:rPr>
              <w:t>3</w:t>
            </w:r>
          </w:p>
        </w:tc>
        <w:tc>
          <w:tcPr>
            <w:tcW w:w="736" w:type="dxa"/>
          </w:tcPr>
          <w:p w:rsidR="008F07ED" w:rsidRPr="00CE0533" w:rsidRDefault="008F07ED" w:rsidP="00071CDA">
            <w:pPr>
              <w:jc w:val="center"/>
              <w:rPr>
                <w:sz w:val="18"/>
                <w:szCs w:val="24"/>
              </w:rPr>
            </w:pPr>
            <w:r w:rsidRPr="00CE0533">
              <w:rPr>
                <w:sz w:val="18"/>
                <w:szCs w:val="24"/>
              </w:rPr>
              <w:t>100</w:t>
            </w:r>
          </w:p>
        </w:tc>
        <w:tc>
          <w:tcPr>
            <w:tcW w:w="681" w:type="dxa"/>
          </w:tcPr>
          <w:p w:rsidR="008F07ED" w:rsidRDefault="008F07ED">
            <w:r w:rsidRPr="009613CE">
              <w:rPr>
                <w:sz w:val="18"/>
                <w:szCs w:val="24"/>
              </w:rPr>
              <w:t>1</w:t>
            </w:r>
          </w:p>
        </w:tc>
        <w:tc>
          <w:tcPr>
            <w:tcW w:w="567" w:type="dxa"/>
          </w:tcPr>
          <w:p w:rsidR="008F07ED" w:rsidRDefault="008F07ED" w:rsidP="00071CDA">
            <w:pPr>
              <w:jc w:val="center"/>
            </w:pPr>
            <w:r w:rsidRPr="00A14C57">
              <w:rPr>
                <w:sz w:val="18"/>
                <w:szCs w:val="24"/>
              </w:rPr>
              <w:t>3</w:t>
            </w:r>
          </w:p>
        </w:tc>
        <w:tc>
          <w:tcPr>
            <w:tcW w:w="680" w:type="dxa"/>
          </w:tcPr>
          <w:p w:rsidR="008F07ED" w:rsidRDefault="008F07ED" w:rsidP="00071CDA">
            <w:pPr>
              <w:jc w:val="center"/>
            </w:pPr>
            <w:r w:rsidRPr="00AB78D3">
              <w:rPr>
                <w:sz w:val="18"/>
                <w:szCs w:val="24"/>
              </w:rPr>
              <w:t>100</w:t>
            </w:r>
          </w:p>
        </w:tc>
        <w:tc>
          <w:tcPr>
            <w:tcW w:w="794" w:type="dxa"/>
          </w:tcPr>
          <w:p w:rsidR="008F07ED" w:rsidRDefault="008F07ED">
            <w:r w:rsidRPr="000E4FB3">
              <w:rPr>
                <w:sz w:val="18"/>
                <w:szCs w:val="24"/>
              </w:rPr>
              <w:t>3</w:t>
            </w:r>
          </w:p>
        </w:tc>
        <w:tc>
          <w:tcPr>
            <w:tcW w:w="567" w:type="dxa"/>
          </w:tcPr>
          <w:p w:rsidR="008F07ED" w:rsidRPr="00CE0533" w:rsidRDefault="008F07ED" w:rsidP="00071CDA">
            <w:pPr>
              <w:jc w:val="center"/>
              <w:rPr>
                <w:sz w:val="18"/>
                <w:szCs w:val="24"/>
              </w:rPr>
            </w:pPr>
            <w:r w:rsidRPr="00CE0533">
              <w:rPr>
                <w:sz w:val="18"/>
                <w:szCs w:val="24"/>
              </w:rPr>
              <w:t>5</w:t>
            </w:r>
          </w:p>
        </w:tc>
        <w:tc>
          <w:tcPr>
            <w:tcW w:w="709" w:type="dxa"/>
          </w:tcPr>
          <w:p w:rsidR="008F07ED" w:rsidRPr="00CE0533" w:rsidRDefault="008F07ED" w:rsidP="00071CDA">
            <w:pPr>
              <w:jc w:val="center"/>
              <w:rPr>
                <w:sz w:val="18"/>
                <w:szCs w:val="24"/>
              </w:rPr>
            </w:pPr>
            <w:r w:rsidRPr="00CE0533">
              <w:rPr>
                <w:sz w:val="18"/>
                <w:szCs w:val="24"/>
              </w:rPr>
              <w:t>100</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9</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Физика</w:t>
            </w:r>
          </w:p>
        </w:tc>
        <w:tc>
          <w:tcPr>
            <w:tcW w:w="709" w:type="dxa"/>
          </w:tcPr>
          <w:p w:rsidR="008F07ED" w:rsidRPr="00CE0533" w:rsidRDefault="008F07ED" w:rsidP="00071CDA">
            <w:pPr>
              <w:jc w:val="center"/>
              <w:rPr>
                <w:sz w:val="18"/>
                <w:szCs w:val="24"/>
              </w:rPr>
            </w:pPr>
            <w:r w:rsidRPr="00CE0533">
              <w:rPr>
                <w:sz w:val="18"/>
                <w:szCs w:val="24"/>
              </w:rPr>
              <w:t>-</w:t>
            </w:r>
          </w:p>
        </w:tc>
        <w:tc>
          <w:tcPr>
            <w:tcW w:w="567" w:type="dxa"/>
          </w:tcPr>
          <w:p w:rsidR="008F07ED" w:rsidRPr="00CE0533" w:rsidRDefault="008F07ED" w:rsidP="00071CDA">
            <w:pPr>
              <w:jc w:val="center"/>
              <w:rPr>
                <w:sz w:val="18"/>
                <w:szCs w:val="24"/>
              </w:rPr>
            </w:pPr>
            <w:r w:rsidRPr="00CE0533">
              <w:rPr>
                <w:sz w:val="18"/>
                <w:szCs w:val="24"/>
              </w:rPr>
              <w:t>-</w:t>
            </w:r>
          </w:p>
        </w:tc>
        <w:tc>
          <w:tcPr>
            <w:tcW w:w="736" w:type="dxa"/>
          </w:tcPr>
          <w:p w:rsidR="008F07ED" w:rsidRPr="00CE0533" w:rsidRDefault="008F07ED" w:rsidP="00071CDA">
            <w:pPr>
              <w:jc w:val="center"/>
              <w:rPr>
                <w:sz w:val="18"/>
                <w:szCs w:val="24"/>
              </w:rPr>
            </w:pPr>
            <w:r w:rsidRPr="00CE0533">
              <w:rPr>
                <w:sz w:val="18"/>
                <w:szCs w:val="24"/>
              </w:rPr>
              <w:t>-</w:t>
            </w:r>
          </w:p>
        </w:tc>
        <w:tc>
          <w:tcPr>
            <w:tcW w:w="681" w:type="dxa"/>
          </w:tcPr>
          <w:p w:rsidR="008F07ED" w:rsidRDefault="008F07ED">
            <w:r w:rsidRPr="009613CE">
              <w:rPr>
                <w:sz w:val="18"/>
                <w:szCs w:val="24"/>
              </w:rPr>
              <w:t>1</w:t>
            </w:r>
          </w:p>
        </w:tc>
        <w:tc>
          <w:tcPr>
            <w:tcW w:w="567" w:type="dxa"/>
          </w:tcPr>
          <w:p w:rsidR="008F07ED" w:rsidRDefault="008F07ED" w:rsidP="00071CDA">
            <w:pPr>
              <w:jc w:val="center"/>
            </w:pPr>
            <w:r w:rsidRPr="00A14C57">
              <w:rPr>
                <w:sz w:val="18"/>
                <w:szCs w:val="24"/>
              </w:rPr>
              <w:t>3</w:t>
            </w:r>
          </w:p>
        </w:tc>
        <w:tc>
          <w:tcPr>
            <w:tcW w:w="680" w:type="dxa"/>
          </w:tcPr>
          <w:p w:rsidR="008F07ED" w:rsidRDefault="008F07ED" w:rsidP="00071CDA">
            <w:pPr>
              <w:jc w:val="center"/>
            </w:pPr>
            <w:r w:rsidRPr="00AB78D3">
              <w:rPr>
                <w:sz w:val="18"/>
                <w:szCs w:val="24"/>
              </w:rPr>
              <w:t>100</w:t>
            </w:r>
          </w:p>
        </w:tc>
        <w:tc>
          <w:tcPr>
            <w:tcW w:w="794" w:type="dxa"/>
          </w:tcPr>
          <w:p w:rsidR="008F07ED" w:rsidRDefault="008F07ED">
            <w:r w:rsidRPr="000E4FB3">
              <w:rPr>
                <w:sz w:val="18"/>
                <w:szCs w:val="24"/>
              </w:rPr>
              <w:t>3</w:t>
            </w:r>
          </w:p>
        </w:tc>
        <w:tc>
          <w:tcPr>
            <w:tcW w:w="567" w:type="dxa"/>
          </w:tcPr>
          <w:p w:rsidR="008F07ED" w:rsidRPr="00CE0533" w:rsidRDefault="008F07ED" w:rsidP="00071CDA">
            <w:pPr>
              <w:jc w:val="center"/>
              <w:rPr>
                <w:sz w:val="18"/>
                <w:szCs w:val="24"/>
              </w:rPr>
            </w:pPr>
            <w:r w:rsidRPr="00CE0533">
              <w:rPr>
                <w:sz w:val="18"/>
                <w:szCs w:val="24"/>
              </w:rPr>
              <w:t>5</w:t>
            </w:r>
          </w:p>
        </w:tc>
        <w:tc>
          <w:tcPr>
            <w:tcW w:w="709" w:type="dxa"/>
          </w:tcPr>
          <w:p w:rsidR="008F07ED" w:rsidRPr="00CE0533" w:rsidRDefault="008F07ED" w:rsidP="00071CDA">
            <w:pPr>
              <w:jc w:val="center"/>
              <w:rPr>
                <w:sz w:val="18"/>
                <w:szCs w:val="24"/>
              </w:rPr>
            </w:pPr>
            <w:r w:rsidRPr="00CE0533">
              <w:rPr>
                <w:sz w:val="18"/>
                <w:szCs w:val="24"/>
              </w:rPr>
              <w:t>100</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10</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Химия</w:t>
            </w:r>
          </w:p>
        </w:tc>
        <w:tc>
          <w:tcPr>
            <w:tcW w:w="709" w:type="dxa"/>
          </w:tcPr>
          <w:p w:rsidR="008F07ED" w:rsidRPr="00CE0533" w:rsidRDefault="008F07ED" w:rsidP="00071CDA">
            <w:pPr>
              <w:jc w:val="center"/>
              <w:rPr>
                <w:sz w:val="18"/>
                <w:szCs w:val="24"/>
              </w:rPr>
            </w:pPr>
            <w:r w:rsidRPr="00CE0533">
              <w:rPr>
                <w:sz w:val="18"/>
                <w:szCs w:val="24"/>
              </w:rPr>
              <w:t>-</w:t>
            </w:r>
          </w:p>
        </w:tc>
        <w:tc>
          <w:tcPr>
            <w:tcW w:w="567" w:type="dxa"/>
          </w:tcPr>
          <w:p w:rsidR="008F07ED" w:rsidRPr="00CE0533" w:rsidRDefault="008F07ED" w:rsidP="00071CDA">
            <w:pPr>
              <w:jc w:val="center"/>
              <w:rPr>
                <w:sz w:val="18"/>
                <w:szCs w:val="24"/>
              </w:rPr>
            </w:pPr>
            <w:r w:rsidRPr="00CE0533">
              <w:rPr>
                <w:sz w:val="18"/>
                <w:szCs w:val="24"/>
              </w:rPr>
              <w:t>-</w:t>
            </w:r>
          </w:p>
        </w:tc>
        <w:tc>
          <w:tcPr>
            <w:tcW w:w="736" w:type="dxa"/>
          </w:tcPr>
          <w:p w:rsidR="008F07ED" w:rsidRPr="00CE0533" w:rsidRDefault="008F07ED" w:rsidP="00071CDA">
            <w:pPr>
              <w:jc w:val="center"/>
              <w:rPr>
                <w:sz w:val="18"/>
                <w:szCs w:val="24"/>
              </w:rPr>
            </w:pPr>
            <w:r w:rsidRPr="00CE0533">
              <w:rPr>
                <w:sz w:val="18"/>
                <w:szCs w:val="24"/>
              </w:rPr>
              <w:t>-</w:t>
            </w:r>
          </w:p>
        </w:tc>
        <w:tc>
          <w:tcPr>
            <w:tcW w:w="681" w:type="dxa"/>
          </w:tcPr>
          <w:p w:rsidR="008F07ED" w:rsidRDefault="008F07ED">
            <w:r w:rsidRPr="009613CE">
              <w:rPr>
                <w:sz w:val="18"/>
                <w:szCs w:val="24"/>
              </w:rPr>
              <w:t>1</w:t>
            </w:r>
          </w:p>
        </w:tc>
        <w:tc>
          <w:tcPr>
            <w:tcW w:w="567" w:type="dxa"/>
          </w:tcPr>
          <w:p w:rsidR="008F07ED" w:rsidRPr="00CE0533" w:rsidRDefault="008F07ED" w:rsidP="00071CDA">
            <w:pPr>
              <w:jc w:val="center"/>
              <w:rPr>
                <w:sz w:val="18"/>
                <w:szCs w:val="24"/>
              </w:rPr>
            </w:pPr>
            <w:r w:rsidRPr="00CE0533">
              <w:rPr>
                <w:sz w:val="18"/>
                <w:szCs w:val="24"/>
              </w:rPr>
              <w:t>-</w:t>
            </w:r>
          </w:p>
        </w:tc>
        <w:tc>
          <w:tcPr>
            <w:tcW w:w="680" w:type="dxa"/>
          </w:tcPr>
          <w:p w:rsidR="008F07ED" w:rsidRPr="00CE0533" w:rsidRDefault="008F07ED" w:rsidP="00071CDA">
            <w:pPr>
              <w:jc w:val="center"/>
              <w:rPr>
                <w:sz w:val="18"/>
                <w:szCs w:val="24"/>
              </w:rPr>
            </w:pPr>
            <w:r w:rsidRPr="00CE0533">
              <w:rPr>
                <w:sz w:val="18"/>
                <w:szCs w:val="24"/>
              </w:rPr>
              <w:t>-</w:t>
            </w:r>
          </w:p>
        </w:tc>
        <w:tc>
          <w:tcPr>
            <w:tcW w:w="794" w:type="dxa"/>
          </w:tcPr>
          <w:p w:rsidR="008F07ED" w:rsidRDefault="008F07ED">
            <w:r w:rsidRPr="000E4FB3">
              <w:rPr>
                <w:sz w:val="18"/>
                <w:szCs w:val="24"/>
              </w:rPr>
              <w:t>3</w:t>
            </w:r>
          </w:p>
        </w:tc>
        <w:tc>
          <w:tcPr>
            <w:tcW w:w="567" w:type="dxa"/>
          </w:tcPr>
          <w:p w:rsidR="008F07ED" w:rsidRPr="00CE0533" w:rsidRDefault="008F07ED" w:rsidP="00071CDA">
            <w:pPr>
              <w:jc w:val="center"/>
              <w:rPr>
                <w:sz w:val="18"/>
                <w:szCs w:val="24"/>
              </w:rPr>
            </w:pPr>
            <w:r w:rsidRPr="00CE0533">
              <w:rPr>
                <w:sz w:val="18"/>
                <w:szCs w:val="24"/>
              </w:rPr>
              <w:t>7</w:t>
            </w:r>
          </w:p>
        </w:tc>
        <w:tc>
          <w:tcPr>
            <w:tcW w:w="709" w:type="dxa"/>
          </w:tcPr>
          <w:p w:rsidR="008F07ED" w:rsidRPr="00CE0533" w:rsidRDefault="008F07ED" w:rsidP="00071CDA">
            <w:pPr>
              <w:jc w:val="center"/>
              <w:rPr>
                <w:sz w:val="18"/>
                <w:szCs w:val="24"/>
              </w:rPr>
            </w:pPr>
            <w:r w:rsidRPr="00CE0533">
              <w:rPr>
                <w:sz w:val="18"/>
                <w:szCs w:val="24"/>
              </w:rPr>
              <w:t>100</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11</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История России</w:t>
            </w:r>
          </w:p>
        </w:tc>
        <w:tc>
          <w:tcPr>
            <w:tcW w:w="709" w:type="dxa"/>
          </w:tcPr>
          <w:p w:rsidR="008F07ED" w:rsidRPr="00CE0533" w:rsidRDefault="008F07ED" w:rsidP="00071CDA">
            <w:pPr>
              <w:rPr>
                <w:sz w:val="18"/>
              </w:rPr>
            </w:pPr>
            <w:r w:rsidRPr="00CE0533">
              <w:rPr>
                <w:sz w:val="18"/>
                <w:szCs w:val="24"/>
              </w:rPr>
              <w:t>2</w:t>
            </w:r>
          </w:p>
        </w:tc>
        <w:tc>
          <w:tcPr>
            <w:tcW w:w="567" w:type="dxa"/>
          </w:tcPr>
          <w:p w:rsidR="008F07ED" w:rsidRPr="00CE0533" w:rsidRDefault="008F07ED" w:rsidP="00071CDA">
            <w:pPr>
              <w:jc w:val="center"/>
              <w:rPr>
                <w:sz w:val="18"/>
                <w:szCs w:val="24"/>
              </w:rPr>
            </w:pPr>
            <w:r w:rsidRPr="00CE0533">
              <w:rPr>
                <w:sz w:val="18"/>
                <w:szCs w:val="24"/>
              </w:rPr>
              <w:t>3</w:t>
            </w:r>
          </w:p>
        </w:tc>
        <w:tc>
          <w:tcPr>
            <w:tcW w:w="736" w:type="dxa"/>
          </w:tcPr>
          <w:p w:rsidR="008F07ED" w:rsidRPr="00CE0533" w:rsidRDefault="008F07ED" w:rsidP="00071CDA">
            <w:pPr>
              <w:jc w:val="center"/>
              <w:rPr>
                <w:sz w:val="18"/>
                <w:szCs w:val="24"/>
              </w:rPr>
            </w:pPr>
            <w:r w:rsidRPr="00CE0533">
              <w:rPr>
                <w:sz w:val="18"/>
                <w:szCs w:val="24"/>
              </w:rPr>
              <w:t>100</w:t>
            </w:r>
          </w:p>
        </w:tc>
        <w:tc>
          <w:tcPr>
            <w:tcW w:w="681" w:type="dxa"/>
          </w:tcPr>
          <w:p w:rsidR="008F07ED" w:rsidRDefault="008F07ED">
            <w:r w:rsidRPr="009613CE">
              <w:rPr>
                <w:sz w:val="18"/>
                <w:szCs w:val="24"/>
              </w:rPr>
              <w:t>1</w:t>
            </w:r>
          </w:p>
        </w:tc>
        <w:tc>
          <w:tcPr>
            <w:tcW w:w="567" w:type="dxa"/>
          </w:tcPr>
          <w:p w:rsidR="008F07ED" w:rsidRDefault="008F07ED" w:rsidP="00071CDA">
            <w:pPr>
              <w:jc w:val="center"/>
            </w:pPr>
            <w:r w:rsidRPr="00AF0A48">
              <w:rPr>
                <w:sz w:val="18"/>
                <w:szCs w:val="24"/>
              </w:rPr>
              <w:t>3</w:t>
            </w:r>
          </w:p>
        </w:tc>
        <w:tc>
          <w:tcPr>
            <w:tcW w:w="680" w:type="dxa"/>
          </w:tcPr>
          <w:p w:rsidR="008F07ED" w:rsidRDefault="008F07ED" w:rsidP="00071CDA">
            <w:pPr>
              <w:jc w:val="center"/>
            </w:pPr>
            <w:r w:rsidRPr="00977237">
              <w:rPr>
                <w:sz w:val="18"/>
                <w:szCs w:val="24"/>
              </w:rPr>
              <w:t>100</w:t>
            </w:r>
          </w:p>
        </w:tc>
        <w:tc>
          <w:tcPr>
            <w:tcW w:w="794" w:type="dxa"/>
          </w:tcPr>
          <w:p w:rsidR="008F07ED" w:rsidRDefault="008F07ED">
            <w:r w:rsidRPr="000E4FB3">
              <w:rPr>
                <w:sz w:val="18"/>
                <w:szCs w:val="24"/>
              </w:rPr>
              <w:t>3</w:t>
            </w:r>
          </w:p>
        </w:tc>
        <w:tc>
          <w:tcPr>
            <w:tcW w:w="567" w:type="dxa"/>
          </w:tcPr>
          <w:p w:rsidR="008F07ED" w:rsidRPr="00CE0533" w:rsidRDefault="008F07ED" w:rsidP="00071CDA">
            <w:pPr>
              <w:jc w:val="center"/>
              <w:rPr>
                <w:sz w:val="18"/>
                <w:szCs w:val="24"/>
              </w:rPr>
            </w:pPr>
            <w:r w:rsidRPr="00CE0533">
              <w:rPr>
                <w:sz w:val="18"/>
                <w:szCs w:val="24"/>
              </w:rPr>
              <w:t>11</w:t>
            </w:r>
          </w:p>
        </w:tc>
        <w:tc>
          <w:tcPr>
            <w:tcW w:w="709" w:type="dxa"/>
          </w:tcPr>
          <w:p w:rsidR="008F07ED" w:rsidRPr="00CE0533" w:rsidRDefault="008F07ED" w:rsidP="00071CDA">
            <w:pPr>
              <w:jc w:val="center"/>
              <w:rPr>
                <w:sz w:val="18"/>
                <w:szCs w:val="24"/>
              </w:rPr>
            </w:pPr>
            <w:r w:rsidRPr="00CE0533">
              <w:rPr>
                <w:sz w:val="18"/>
                <w:szCs w:val="24"/>
              </w:rPr>
              <w:t>100</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12</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Всеобщая история</w:t>
            </w:r>
          </w:p>
        </w:tc>
        <w:tc>
          <w:tcPr>
            <w:tcW w:w="709" w:type="dxa"/>
          </w:tcPr>
          <w:p w:rsidR="008F07ED" w:rsidRPr="00CE0533" w:rsidRDefault="008F07ED" w:rsidP="00071CDA">
            <w:pPr>
              <w:rPr>
                <w:sz w:val="18"/>
              </w:rPr>
            </w:pPr>
            <w:r w:rsidRPr="00CE0533">
              <w:rPr>
                <w:sz w:val="18"/>
                <w:szCs w:val="24"/>
              </w:rPr>
              <w:t>2</w:t>
            </w:r>
          </w:p>
        </w:tc>
        <w:tc>
          <w:tcPr>
            <w:tcW w:w="567" w:type="dxa"/>
          </w:tcPr>
          <w:p w:rsidR="008F07ED" w:rsidRPr="00CE0533" w:rsidRDefault="008F07ED" w:rsidP="00071CDA">
            <w:pPr>
              <w:jc w:val="center"/>
              <w:rPr>
                <w:sz w:val="18"/>
                <w:szCs w:val="24"/>
              </w:rPr>
            </w:pPr>
            <w:r w:rsidRPr="00CE0533">
              <w:rPr>
                <w:sz w:val="18"/>
                <w:szCs w:val="24"/>
              </w:rPr>
              <w:t>3</w:t>
            </w:r>
          </w:p>
        </w:tc>
        <w:tc>
          <w:tcPr>
            <w:tcW w:w="736" w:type="dxa"/>
          </w:tcPr>
          <w:p w:rsidR="008F07ED" w:rsidRPr="00CE0533" w:rsidRDefault="008F07ED" w:rsidP="00071CDA">
            <w:pPr>
              <w:jc w:val="center"/>
              <w:rPr>
                <w:sz w:val="18"/>
                <w:szCs w:val="24"/>
              </w:rPr>
            </w:pPr>
            <w:r w:rsidRPr="00CE0533">
              <w:rPr>
                <w:sz w:val="18"/>
                <w:szCs w:val="24"/>
              </w:rPr>
              <w:t>100</w:t>
            </w:r>
          </w:p>
        </w:tc>
        <w:tc>
          <w:tcPr>
            <w:tcW w:w="681" w:type="dxa"/>
          </w:tcPr>
          <w:p w:rsidR="008F07ED" w:rsidRDefault="008F07ED">
            <w:r w:rsidRPr="009613CE">
              <w:rPr>
                <w:sz w:val="18"/>
                <w:szCs w:val="24"/>
              </w:rPr>
              <w:t>1</w:t>
            </w:r>
          </w:p>
        </w:tc>
        <w:tc>
          <w:tcPr>
            <w:tcW w:w="567" w:type="dxa"/>
          </w:tcPr>
          <w:p w:rsidR="008F07ED" w:rsidRDefault="008F07ED" w:rsidP="00071CDA">
            <w:pPr>
              <w:jc w:val="center"/>
            </w:pPr>
            <w:r w:rsidRPr="00AF0A48">
              <w:rPr>
                <w:sz w:val="18"/>
                <w:szCs w:val="24"/>
              </w:rPr>
              <w:t>3</w:t>
            </w:r>
          </w:p>
        </w:tc>
        <w:tc>
          <w:tcPr>
            <w:tcW w:w="680" w:type="dxa"/>
          </w:tcPr>
          <w:p w:rsidR="008F07ED" w:rsidRDefault="008F07ED" w:rsidP="00071CDA">
            <w:pPr>
              <w:jc w:val="center"/>
            </w:pPr>
            <w:r w:rsidRPr="00977237">
              <w:rPr>
                <w:sz w:val="18"/>
                <w:szCs w:val="24"/>
              </w:rPr>
              <w:t>100</w:t>
            </w:r>
          </w:p>
        </w:tc>
        <w:tc>
          <w:tcPr>
            <w:tcW w:w="794" w:type="dxa"/>
          </w:tcPr>
          <w:p w:rsidR="008F07ED" w:rsidRDefault="008F07ED">
            <w:r w:rsidRPr="000E4FB3">
              <w:rPr>
                <w:sz w:val="18"/>
                <w:szCs w:val="24"/>
              </w:rPr>
              <w:t>3</w:t>
            </w:r>
          </w:p>
        </w:tc>
        <w:tc>
          <w:tcPr>
            <w:tcW w:w="567" w:type="dxa"/>
          </w:tcPr>
          <w:p w:rsidR="008F07ED" w:rsidRPr="00CE0533" w:rsidRDefault="008F07ED" w:rsidP="00071CDA">
            <w:pPr>
              <w:jc w:val="center"/>
              <w:rPr>
                <w:sz w:val="18"/>
                <w:szCs w:val="24"/>
              </w:rPr>
            </w:pPr>
            <w:r w:rsidRPr="00CE0533">
              <w:rPr>
                <w:sz w:val="18"/>
                <w:szCs w:val="24"/>
              </w:rPr>
              <w:t>5</w:t>
            </w:r>
          </w:p>
        </w:tc>
        <w:tc>
          <w:tcPr>
            <w:tcW w:w="709" w:type="dxa"/>
          </w:tcPr>
          <w:p w:rsidR="008F07ED" w:rsidRPr="00CE0533" w:rsidRDefault="008F07ED" w:rsidP="00071CDA">
            <w:pPr>
              <w:jc w:val="center"/>
              <w:rPr>
                <w:sz w:val="18"/>
                <w:szCs w:val="24"/>
              </w:rPr>
            </w:pPr>
            <w:r w:rsidRPr="00CE0533">
              <w:rPr>
                <w:sz w:val="18"/>
                <w:szCs w:val="24"/>
              </w:rPr>
              <w:t>100</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13</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Обществознание</w:t>
            </w:r>
          </w:p>
        </w:tc>
        <w:tc>
          <w:tcPr>
            <w:tcW w:w="709" w:type="dxa"/>
          </w:tcPr>
          <w:p w:rsidR="008F07ED" w:rsidRPr="00CE0533" w:rsidRDefault="008F07ED" w:rsidP="00071CDA">
            <w:pPr>
              <w:rPr>
                <w:sz w:val="18"/>
              </w:rPr>
            </w:pPr>
            <w:r w:rsidRPr="00CE0533">
              <w:rPr>
                <w:sz w:val="18"/>
                <w:szCs w:val="24"/>
              </w:rPr>
              <w:t>2</w:t>
            </w:r>
          </w:p>
        </w:tc>
        <w:tc>
          <w:tcPr>
            <w:tcW w:w="567" w:type="dxa"/>
          </w:tcPr>
          <w:p w:rsidR="008F07ED" w:rsidRPr="00CE0533" w:rsidRDefault="008F07ED" w:rsidP="00071CDA">
            <w:pPr>
              <w:jc w:val="center"/>
              <w:rPr>
                <w:sz w:val="18"/>
                <w:szCs w:val="24"/>
              </w:rPr>
            </w:pPr>
            <w:r w:rsidRPr="00CE0533">
              <w:rPr>
                <w:sz w:val="18"/>
                <w:szCs w:val="24"/>
              </w:rPr>
              <w:t>3</w:t>
            </w:r>
          </w:p>
        </w:tc>
        <w:tc>
          <w:tcPr>
            <w:tcW w:w="736" w:type="dxa"/>
          </w:tcPr>
          <w:p w:rsidR="008F07ED" w:rsidRPr="00CE0533" w:rsidRDefault="008F07ED" w:rsidP="00071CDA">
            <w:pPr>
              <w:jc w:val="center"/>
              <w:rPr>
                <w:sz w:val="18"/>
                <w:szCs w:val="24"/>
              </w:rPr>
            </w:pPr>
            <w:r w:rsidRPr="00CE0533">
              <w:rPr>
                <w:sz w:val="18"/>
                <w:szCs w:val="24"/>
              </w:rPr>
              <w:t>100</w:t>
            </w:r>
          </w:p>
        </w:tc>
        <w:tc>
          <w:tcPr>
            <w:tcW w:w="681" w:type="dxa"/>
          </w:tcPr>
          <w:p w:rsidR="008F07ED" w:rsidRDefault="008F07ED">
            <w:r w:rsidRPr="009613CE">
              <w:rPr>
                <w:sz w:val="18"/>
                <w:szCs w:val="24"/>
              </w:rPr>
              <w:t>1</w:t>
            </w:r>
          </w:p>
        </w:tc>
        <w:tc>
          <w:tcPr>
            <w:tcW w:w="567" w:type="dxa"/>
          </w:tcPr>
          <w:p w:rsidR="008F07ED" w:rsidRDefault="008F07ED" w:rsidP="00071CDA">
            <w:pPr>
              <w:jc w:val="center"/>
            </w:pPr>
            <w:r w:rsidRPr="00AF0A48">
              <w:rPr>
                <w:sz w:val="18"/>
                <w:szCs w:val="24"/>
              </w:rPr>
              <w:t>3</w:t>
            </w:r>
          </w:p>
        </w:tc>
        <w:tc>
          <w:tcPr>
            <w:tcW w:w="680" w:type="dxa"/>
          </w:tcPr>
          <w:p w:rsidR="008F07ED" w:rsidRDefault="008F07ED" w:rsidP="00071CDA">
            <w:pPr>
              <w:jc w:val="center"/>
            </w:pPr>
            <w:r w:rsidRPr="00977237">
              <w:rPr>
                <w:sz w:val="18"/>
                <w:szCs w:val="24"/>
              </w:rPr>
              <w:t>100</w:t>
            </w:r>
          </w:p>
        </w:tc>
        <w:tc>
          <w:tcPr>
            <w:tcW w:w="794" w:type="dxa"/>
          </w:tcPr>
          <w:p w:rsidR="008F07ED" w:rsidRDefault="008F07ED">
            <w:r w:rsidRPr="000E4FB3">
              <w:rPr>
                <w:sz w:val="18"/>
                <w:szCs w:val="24"/>
              </w:rPr>
              <w:t>3</w:t>
            </w:r>
          </w:p>
        </w:tc>
        <w:tc>
          <w:tcPr>
            <w:tcW w:w="567" w:type="dxa"/>
          </w:tcPr>
          <w:p w:rsidR="008F07ED" w:rsidRPr="00CE0533" w:rsidRDefault="008F07ED" w:rsidP="00071CDA">
            <w:pPr>
              <w:jc w:val="center"/>
              <w:rPr>
                <w:sz w:val="18"/>
                <w:szCs w:val="24"/>
              </w:rPr>
            </w:pPr>
            <w:r w:rsidRPr="00CE0533">
              <w:rPr>
                <w:sz w:val="18"/>
                <w:szCs w:val="24"/>
              </w:rPr>
              <w:t>4</w:t>
            </w:r>
          </w:p>
        </w:tc>
        <w:tc>
          <w:tcPr>
            <w:tcW w:w="709" w:type="dxa"/>
          </w:tcPr>
          <w:p w:rsidR="008F07ED" w:rsidRPr="00CE0533" w:rsidRDefault="008F07ED" w:rsidP="00071CDA">
            <w:pPr>
              <w:jc w:val="center"/>
              <w:rPr>
                <w:sz w:val="18"/>
                <w:szCs w:val="24"/>
              </w:rPr>
            </w:pPr>
            <w:r w:rsidRPr="00CE0533">
              <w:rPr>
                <w:sz w:val="18"/>
                <w:szCs w:val="24"/>
              </w:rPr>
              <w:t>100</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14</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География</w:t>
            </w:r>
          </w:p>
        </w:tc>
        <w:tc>
          <w:tcPr>
            <w:tcW w:w="709" w:type="dxa"/>
          </w:tcPr>
          <w:p w:rsidR="008F07ED" w:rsidRPr="00CE0533" w:rsidRDefault="008F07ED" w:rsidP="00071CDA">
            <w:pPr>
              <w:rPr>
                <w:sz w:val="18"/>
              </w:rPr>
            </w:pPr>
            <w:r w:rsidRPr="00CE0533">
              <w:rPr>
                <w:sz w:val="18"/>
                <w:szCs w:val="24"/>
              </w:rPr>
              <w:t>2</w:t>
            </w:r>
          </w:p>
        </w:tc>
        <w:tc>
          <w:tcPr>
            <w:tcW w:w="567" w:type="dxa"/>
          </w:tcPr>
          <w:p w:rsidR="008F07ED" w:rsidRPr="00CE0533" w:rsidRDefault="008F07ED" w:rsidP="00071CDA">
            <w:pPr>
              <w:jc w:val="center"/>
              <w:rPr>
                <w:sz w:val="18"/>
                <w:szCs w:val="24"/>
              </w:rPr>
            </w:pPr>
            <w:r w:rsidRPr="00CE0533">
              <w:rPr>
                <w:sz w:val="18"/>
                <w:szCs w:val="24"/>
              </w:rPr>
              <w:t>3</w:t>
            </w:r>
          </w:p>
        </w:tc>
        <w:tc>
          <w:tcPr>
            <w:tcW w:w="736" w:type="dxa"/>
          </w:tcPr>
          <w:p w:rsidR="008F07ED" w:rsidRPr="00CE0533" w:rsidRDefault="008F07ED" w:rsidP="00071CDA">
            <w:pPr>
              <w:jc w:val="center"/>
              <w:rPr>
                <w:sz w:val="18"/>
                <w:szCs w:val="24"/>
              </w:rPr>
            </w:pPr>
            <w:r w:rsidRPr="00CE0533">
              <w:rPr>
                <w:sz w:val="18"/>
                <w:szCs w:val="24"/>
              </w:rPr>
              <w:t>100</w:t>
            </w:r>
          </w:p>
        </w:tc>
        <w:tc>
          <w:tcPr>
            <w:tcW w:w="681" w:type="dxa"/>
          </w:tcPr>
          <w:p w:rsidR="008F07ED" w:rsidRDefault="008F07ED">
            <w:r w:rsidRPr="009613CE">
              <w:rPr>
                <w:sz w:val="18"/>
                <w:szCs w:val="24"/>
              </w:rPr>
              <w:t>1</w:t>
            </w:r>
          </w:p>
        </w:tc>
        <w:tc>
          <w:tcPr>
            <w:tcW w:w="567" w:type="dxa"/>
          </w:tcPr>
          <w:p w:rsidR="008F07ED" w:rsidRDefault="008F07ED" w:rsidP="00071CDA">
            <w:pPr>
              <w:jc w:val="center"/>
            </w:pPr>
            <w:r w:rsidRPr="00AF0A48">
              <w:rPr>
                <w:sz w:val="18"/>
                <w:szCs w:val="24"/>
              </w:rPr>
              <w:t>3</w:t>
            </w:r>
          </w:p>
        </w:tc>
        <w:tc>
          <w:tcPr>
            <w:tcW w:w="680" w:type="dxa"/>
          </w:tcPr>
          <w:p w:rsidR="008F07ED" w:rsidRDefault="008F07ED" w:rsidP="00071CDA">
            <w:pPr>
              <w:jc w:val="center"/>
            </w:pPr>
            <w:r w:rsidRPr="00977237">
              <w:rPr>
                <w:sz w:val="18"/>
                <w:szCs w:val="24"/>
              </w:rPr>
              <w:t>100</w:t>
            </w:r>
          </w:p>
        </w:tc>
        <w:tc>
          <w:tcPr>
            <w:tcW w:w="794" w:type="dxa"/>
          </w:tcPr>
          <w:p w:rsidR="008F07ED" w:rsidRDefault="008F07ED">
            <w:r w:rsidRPr="000E4FB3">
              <w:rPr>
                <w:sz w:val="18"/>
                <w:szCs w:val="24"/>
              </w:rPr>
              <w:t>3</w:t>
            </w:r>
          </w:p>
        </w:tc>
        <w:tc>
          <w:tcPr>
            <w:tcW w:w="567" w:type="dxa"/>
          </w:tcPr>
          <w:p w:rsidR="008F07ED" w:rsidRPr="00CE0533" w:rsidRDefault="008F07ED" w:rsidP="00071CDA">
            <w:pPr>
              <w:jc w:val="center"/>
              <w:rPr>
                <w:sz w:val="18"/>
                <w:szCs w:val="24"/>
              </w:rPr>
            </w:pPr>
            <w:r w:rsidRPr="00CE0533">
              <w:rPr>
                <w:sz w:val="18"/>
                <w:szCs w:val="24"/>
              </w:rPr>
              <w:t>4</w:t>
            </w:r>
          </w:p>
        </w:tc>
        <w:tc>
          <w:tcPr>
            <w:tcW w:w="709" w:type="dxa"/>
          </w:tcPr>
          <w:p w:rsidR="008F07ED" w:rsidRPr="00CE0533" w:rsidRDefault="008F07ED" w:rsidP="00071CDA">
            <w:pPr>
              <w:jc w:val="center"/>
              <w:rPr>
                <w:sz w:val="18"/>
                <w:szCs w:val="24"/>
              </w:rPr>
            </w:pPr>
            <w:r w:rsidRPr="00CE0533">
              <w:rPr>
                <w:sz w:val="18"/>
                <w:szCs w:val="24"/>
              </w:rPr>
              <w:t>100</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15</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Музыка</w:t>
            </w:r>
          </w:p>
        </w:tc>
        <w:tc>
          <w:tcPr>
            <w:tcW w:w="709" w:type="dxa"/>
          </w:tcPr>
          <w:p w:rsidR="008F07ED" w:rsidRPr="00CE0533" w:rsidRDefault="008F07ED" w:rsidP="00071CDA">
            <w:pPr>
              <w:rPr>
                <w:sz w:val="18"/>
              </w:rPr>
            </w:pPr>
            <w:r w:rsidRPr="00CE0533">
              <w:rPr>
                <w:sz w:val="18"/>
                <w:szCs w:val="24"/>
              </w:rPr>
              <w:t>2</w:t>
            </w:r>
          </w:p>
        </w:tc>
        <w:tc>
          <w:tcPr>
            <w:tcW w:w="567" w:type="dxa"/>
          </w:tcPr>
          <w:p w:rsidR="008F07ED" w:rsidRPr="00CE0533" w:rsidRDefault="008F07ED" w:rsidP="00071CDA">
            <w:pPr>
              <w:jc w:val="center"/>
              <w:rPr>
                <w:sz w:val="18"/>
                <w:szCs w:val="24"/>
              </w:rPr>
            </w:pPr>
            <w:r w:rsidRPr="00CE0533">
              <w:rPr>
                <w:sz w:val="18"/>
                <w:szCs w:val="24"/>
              </w:rPr>
              <w:t>0</w:t>
            </w:r>
          </w:p>
        </w:tc>
        <w:tc>
          <w:tcPr>
            <w:tcW w:w="736" w:type="dxa"/>
          </w:tcPr>
          <w:p w:rsidR="008F07ED" w:rsidRPr="00CE0533" w:rsidRDefault="008F07ED" w:rsidP="00071CDA">
            <w:pPr>
              <w:jc w:val="center"/>
              <w:rPr>
                <w:sz w:val="18"/>
                <w:szCs w:val="24"/>
              </w:rPr>
            </w:pPr>
            <w:r>
              <w:rPr>
                <w:sz w:val="18"/>
                <w:szCs w:val="24"/>
              </w:rPr>
              <w:t>100</w:t>
            </w:r>
          </w:p>
        </w:tc>
        <w:tc>
          <w:tcPr>
            <w:tcW w:w="681" w:type="dxa"/>
          </w:tcPr>
          <w:p w:rsidR="008F07ED" w:rsidRDefault="008F07ED">
            <w:r w:rsidRPr="009613CE">
              <w:rPr>
                <w:sz w:val="18"/>
                <w:szCs w:val="24"/>
              </w:rPr>
              <w:t>1</w:t>
            </w:r>
          </w:p>
        </w:tc>
        <w:tc>
          <w:tcPr>
            <w:tcW w:w="567" w:type="dxa"/>
          </w:tcPr>
          <w:p w:rsidR="008F07ED" w:rsidRPr="00CE0533" w:rsidRDefault="008F07ED" w:rsidP="00071CDA">
            <w:pPr>
              <w:jc w:val="center"/>
              <w:rPr>
                <w:sz w:val="18"/>
                <w:szCs w:val="24"/>
              </w:rPr>
            </w:pPr>
            <w:r>
              <w:rPr>
                <w:sz w:val="18"/>
                <w:szCs w:val="24"/>
              </w:rPr>
              <w:t>3</w:t>
            </w:r>
          </w:p>
        </w:tc>
        <w:tc>
          <w:tcPr>
            <w:tcW w:w="680" w:type="dxa"/>
          </w:tcPr>
          <w:p w:rsidR="008F07ED" w:rsidRDefault="008F07ED" w:rsidP="00071CDA">
            <w:pPr>
              <w:jc w:val="center"/>
            </w:pPr>
            <w:r w:rsidRPr="00977237">
              <w:rPr>
                <w:sz w:val="18"/>
                <w:szCs w:val="24"/>
              </w:rPr>
              <w:t>100</w:t>
            </w:r>
          </w:p>
        </w:tc>
        <w:tc>
          <w:tcPr>
            <w:tcW w:w="794" w:type="dxa"/>
          </w:tcPr>
          <w:p w:rsidR="008F07ED" w:rsidRPr="008F07ED" w:rsidRDefault="008F07ED">
            <w:pPr>
              <w:rPr>
                <w:sz w:val="16"/>
              </w:rPr>
            </w:pPr>
            <w:r>
              <w:rPr>
                <w:sz w:val="18"/>
                <w:szCs w:val="24"/>
              </w:rPr>
              <w:t xml:space="preserve"> </w:t>
            </w:r>
          </w:p>
        </w:tc>
        <w:tc>
          <w:tcPr>
            <w:tcW w:w="567" w:type="dxa"/>
          </w:tcPr>
          <w:p w:rsidR="008F07ED" w:rsidRPr="00CE0533" w:rsidRDefault="008F07ED" w:rsidP="00071CDA">
            <w:pPr>
              <w:jc w:val="center"/>
              <w:rPr>
                <w:sz w:val="18"/>
                <w:szCs w:val="24"/>
              </w:rPr>
            </w:pPr>
            <w:r w:rsidRPr="00CE0533">
              <w:rPr>
                <w:sz w:val="18"/>
                <w:szCs w:val="24"/>
              </w:rPr>
              <w:t>-</w:t>
            </w:r>
          </w:p>
        </w:tc>
        <w:tc>
          <w:tcPr>
            <w:tcW w:w="709" w:type="dxa"/>
          </w:tcPr>
          <w:p w:rsidR="008F07ED" w:rsidRPr="00CE0533" w:rsidRDefault="008F07ED" w:rsidP="00071CDA">
            <w:pPr>
              <w:jc w:val="center"/>
              <w:rPr>
                <w:sz w:val="18"/>
                <w:szCs w:val="24"/>
              </w:rPr>
            </w:pPr>
            <w:r w:rsidRPr="00CE0533">
              <w:rPr>
                <w:sz w:val="18"/>
                <w:szCs w:val="24"/>
              </w:rPr>
              <w:t>-</w:t>
            </w:r>
          </w:p>
        </w:tc>
      </w:tr>
      <w:tr w:rsidR="008F07ED" w:rsidRPr="00CE0533" w:rsidTr="008F07ED">
        <w:trPr>
          <w:trHeight w:val="76"/>
        </w:trPr>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16</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ИЗО</w:t>
            </w:r>
          </w:p>
        </w:tc>
        <w:tc>
          <w:tcPr>
            <w:tcW w:w="709" w:type="dxa"/>
          </w:tcPr>
          <w:p w:rsidR="008F07ED" w:rsidRPr="00CE0533" w:rsidRDefault="008F07ED" w:rsidP="00071CDA">
            <w:pPr>
              <w:rPr>
                <w:sz w:val="18"/>
              </w:rPr>
            </w:pPr>
            <w:r w:rsidRPr="00CE0533">
              <w:rPr>
                <w:sz w:val="18"/>
                <w:szCs w:val="24"/>
              </w:rPr>
              <w:t>2</w:t>
            </w:r>
          </w:p>
        </w:tc>
        <w:tc>
          <w:tcPr>
            <w:tcW w:w="567" w:type="dxa"/>
          </w:tcPr>
          <w:p w:rsidR="008F07ED" w:rsidRPr="00CE0533" w:rsidRDefault="008F07ED" w:rsidP="00071CDA">
            <w:pPr>
              <w:jc w:val="center"/>
              <w:rPr>
                <w:sz w:val="18"/>
                <w:szCs w:val="24"/>
              </w:rPr>
            </w:pPr>
            <w:r w:rsidRPr="00CE0533">
              <w:rPr>
                <w:sz w:val="18"/>
                <w:szCs w:val="24"/>
              </w:rPr>
              <w:t>0</w:t>
            </w:r>
          </w:p>
        </w:tc>
        <w:tc>
          <w:tcPr>
            <w:tcW w:w="736" w:type="dxa"/>
          </w:tcPr>
          <w:p w:rsidR="008F07ED" w:rsidRPr="00CE0533" w:rsidRDefault="008F07ED" w:rsidP="00071CDA">
            <w:pPr>
              <w:jc w:val="center"/>
              <w:rPr>
                <w:sz w:val="18"/>
                <w:szCs w:val="24"/>
              </w:rPr>
            </w:pPr>
            <w:r>
              <w:rPr>
                <w:sz w:val="18"/>
                <w:szCs w:val="24"/>
              </w:rPr>
              <w:t>100</w:t>
            </w:r>
          </w:p>
        </w:tc>
        <w:tc>
          <w:tcPr>
            <w:tcW w:w="681" w:type="dxa"/>
          </w:tcPr>
          <w:p w:rsidR="008F07ED" w:rsidRDefault="008F07ED">
            <w:r w:rsidRPr="009613CE">
              <w:rPr>
                <w:sz w:val="18"/>
                <w:szCs w:val="24"/>
              </w:rPr>
              <w:t>1</w:t>
            </w:r>
          </w:p>
        </w:tc>
        <w:tc>
          <w:tcPr>
            <w:tcW w:w="567" w:type="dxa"/>
          </w:tcPr>
          <w:p w:rsidR="008F07ED" w:rsidRPr="00CE0533" w:rsidRDefault="008F07ED" w:rsidP="00071CDA">
            <w:pPr>
              <w:jc w:val="center"/>
              <w:rPr>
                <w:sz w:val="18"/>
                <w:szCs w:val="24"/>
              </w:rPr>
            </w:pPr>
            <w:r>
              <w:rPr>
                <w:sz w:val="18"/>
                <w:szCs w:val="24"/>
              </w:rPr>
              <w:t>2</w:t>
            </w:r>
          </w:p>
        </w:tc>
        <w:tc>
          <w:tcPr>
            <w:tcW w:w="680" w:type="dxa"/>
          </w:tcPr>
          <w:p w:rsidR="008F07ED" w:rsidRPr="00CE0533" w:rsidRDefault="008F07ED" w:rsidP="00071CDA">
            <w:pPr>
              <w:jc w:val="center"/>
              <w:rPr>
                <w:sz w:val="18"/>
                <w:szCs w:val="24"/>
              </w:rPr>
            </w:pPr>
            <w:r w:rsidRPr="00CE0533">
              <w:rPr>
                <w:sz w:val="18"/>
                <w:szCs w:val="24"/>
              </w:rPr>
              <w:t>0</w:t>
            </w:r>
          </w:p>
        </w:tc>
        <w:tc>
          <w:tcPr>
            <w:tcW w:w="794" w:type="dxa"/>
          </w:tcPr>
          <w:p w:rsidR="008F07ED" w:rsidRPr="008F07ED" w:rsidRDefault="008F07ED">
            <w:pPr>
              <w:rPr>
                <w:sz w:val="16"/>
              </w:rPr>
            </w:pPr>
          </w:p>
        </w:tc>
        <w:tc>
          <w:tcPr>
            <w:tcW w:w="567" w:type="dxa"/>
          </w:tcPr>
          <w:p w:rsidR="008F07ED" w:rsidRPr="00CE0533" w:rsidRDefault="008F07ED" w:rsidP="00071CDA">
            <w:pPr>
              <w:jc w:val="center"/>
              <w:rPr>
                <w:sz w:val="18"/>
                <w:szCs w:val="24"/>
              </w:rPr>
            </w:pPr>
            <w:r w:rsidRPr="00CE0533">
              <w:rPr>
                <w:sz w:val="18"/>
                <w:szCs w:val="24"/>
              </w:rPr>
              <w:t>-</w:t>
            </w:r>
          </w:p>
        </w:tc>
        <w:tc>
          <w:tcPr>
            <w:tcW w:w="709" w:type="dxa"/>
          </w:tcPr>
          <w:p w:rsidR="008F07ED" w:rsidRPr="00CE0533" w:rsidRDefault="008F07ED" w:rsidP="00071CDA">
            <w:pPr>
              <w:jc w:val="center"/>
              <w:rPr>
                <w:sz w:val="18"/>
                <w:szCs w:val="24"/>
              </w:rPr>
            </w:pPr>
            <w:r w:rsidRPr="00CE0533">
              <w:rPr>
                <w:sz w:val="18"/>
                <w:szCs w:val="24"/>
              </w:rPr>
              <w:t>-</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17</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Физкультура</w:t>
            </w:r>
          </w:p>
        </w:tc>
        <w:tc>
          <w:tcPr>
            <w:tcW w:w="709" w:type="dxa"/>
          </w:tcPr>
          <w:p w:rsidR="008F07ED" w:rsidRPr="00CE0533" w:rsidRDefault="008F07ED" w:rsidP="00071CDA">
            <w:pPr>
              <w:rPr>
                <w:sz w:val="18"/>
              </w:rPr>
            </w:pPr>
            <w:r w:rsidRPr="00CE0533">
              <w:rPr>
                <w:sz w:val="18"/>
                <w:szCs w:val="24"/>
              </w:rPr>
              <w:t>2</w:t>
            </w:r>
          </w:p>
        </w:tc>
        <w:tc>
          <w:tcPr>
            <w:tcW w:w="567" w:type="dxa"/>
          </w:tcPr>
          <w:p w:rsidR="008F07ED" w:rsidRPr="00CE0533" w:rsidRDefault="008F07ED" w:rsidP="00071CDA">
            <w:pPr>
              <w:jc w:val="center"/>
              <w:rPr>
                <w:sz w:val="18"/>
                <w:szCs w:val="24"/>
              </w:rPr>
            </w:pPr>
            <w:r w:rsidRPr="00CE0533">
              <w:rPr>
                <w:sz w:val="18"/>
                <w:szCs w:val="24"/>
              </w:rPr>
              <w:t>2</w:t>
            </w:r>
          </w:p>
        </w:tc>
        <w:tc>
          <w:tcPr>
            <w:tcW w:w="736" w:type="dxa"/>
          </w:tcPr>
          <w:p w:rsidR="008F07ED" w:rsidRPr="00CE0533" w:rsidRDefault="008F07ED" w:rsidP="00071CDA">
            <w:pPr>
              <w:jc w:val="center"/>
              <w:rPr>
                <w:sz w:val="18"/>
                <w:szCs w:val="24"/>
              </w:rPr>
            </w:pPr>
            <w:r w:rsidRPr="00CE0533">
              <w:rPr>
                <w:sz w:val="18"/>
                <w:szCs w:val="24"/>
              </w:rPr>
              <w:t>100</w:t>
            </w:r>
          </w:p>
        </w:tc>
        <w:tc>
          <w:tcPr>
            <w:tcW w:w="681" w:type="dxa"/>
          </w:tcPr>
          <w:p w:rsidR="008F07ED" w:rsidRDefault="008F07ED">
            <w:r w:rsidRPr="009613CE">
              <w:rPr>
                <w:sz w:val="18"/>
                <w:szCs w:val="24"/>
              </w:rPr>
              <w:t>1</w:t>
            </w:r>
          </w:p>
        </w:tc>
        <w:tc>
          <w:tcPr>
            <w:tcW w:w="567" w:type="dxa"/>
          </w:tcPr>
          <w:p w:rsidR="008F07ED" w:rsidRPr="00CE0533" w:rsidRDefault="008F07ED" w:rsidP="00071CDA">
            <w:pPr>
              <w:jc w:val="center"/>
              <w:rPr>
                <w:sz w:val="18"/>
                <w:szCs w:val="24"/>
              </w:rPr>
            </w:pPr>
            <w:r w:rsidRPr="00CE0533">
              <w:rPr>
                <w:sz w:val="18"/>
                <w:szCs w:val="24"/>
              </w:rPr>
              <w:t>1</w:t>
            </w:r>
          </w:p>
        </w:tc>
        <w:tc>
          <w:tcPr>
            <w:tcW w:w="680" w:type="dxa"/>
          </w:tcPr>
          <w:p w:rsidR="008F07ED" w:rsidRPr="00CE0533" w:rsidRDefault="008F07ED" w:rsidP="00071CDA">
            <w:pPr>
              <w:jc w:val="center"/>
              <w:rPr>
                <w:sz w:val="18"/>
                <w:szCs w:val="24"/>
              </w:rPr>
            </w:pPr>
            <w:r>
              <w:rPr>
                <w:sz w:val="18"/>
                <w:szCs w:val="24"/>
              </w:rPr>
              <w:t>100</w:t>
            </w:r>
          </w:p>
        </w:tc>
        <w:tc>
          <w:tcPr>
            <w:tcW w:w="794" w:type="dxa"/>
          </w:tcPr>
          <w:p w:rsidR="008F07ED" w:rsidRDefault="008F07ED">
            <w:r w:rsidRPr="000E4FB3">
              <w:rPr>
                <w:sz w:val="18"/>
                <w:szCs w:val="24"/>
              </w:rPr>
              <w:t>3</w:t>
            </w:r>
          </w:p>
        </w:tc>
        <w:tc>
          <w:tcPr>
            <w:tcW w:w="567" w:type="dxa"/>
          </w:tcPr>
          <w:p w:rsidR="008F07ED" w:rsidRPr="00CE0533" w:rsidRDefault="008F07ED" w:rsidP="00071CDA">
            <w:pPr>
              <w:jc w:val="center"/>
              <w:rPr>
                <w:sz w:val="18"/>
                <w:szCs w:val="24"/>
              </w:rPr>
            </w:pPr>
            <w:r>
              <w:rPr>
                <w:sz w:val="18"/>
                <w:szCs w:val="24"/>
              </w:rPr>
              <w:t>3</w:t>
            </w:r>
          </w:p>
        </w:tc>
        <w:tc>
          <w:tcPr>
            <w:tcW w:w="709" w:type="dxa"/>
          </w:tcPr>
          <w:p w:rsidR="008F07ED" w:rsidRPr="00CE0533" w:rsidRDefault="008F07ED" w:rsidP="00071CDA">
            <w:pPr>
              <w:jc w:val="center"/>
              <w:rPr>
                <w:sz w:val="18"/>
                <w:szCs w:val="24"/>
              </w:rPr>
            </w:pPr>
            <w:r>
              <w:rPr>
                <w:sz w:val="18"/>
                <w:szCs w:val="24"/>
              </w:rPr>
              <w:t xml:space="preserve"> </w:t>
            </w:r>
            <w:r w:rsidRPr="00CE0533">
              <w:rPr>
                <w:sz w:val="18"/>
                <w:szCs w:val="24"/>
              </w:rPr>
              <w:t>0</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18</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ОБЖ</w:t>
            </w:r>
          </w:p>
        </w:tc>
        <w:tc>
          <w:tcPr>
            <w:tcW w:w="709" w:type="dxa"/>
          </w:tcPr>
          <w:p w:rsidR="008F07ED" w:rsidRPr="00CE0533" w:rsidRDefault="008F07ED" w:rsidP="00071CDA">
            <w:pPr>
              <w:jc w:val="center"/>
              <w:rPr>
                <w:sz w:val="18"/>
                <w:szCs w:val="24"/>
              </w:rPr>
            </w:pPr>
            <w:r w:rsidRPr="00CE0533">
              <w:rPr>
                <w:sz w:val="18"/>
                <w:szCs w:val="24"/>
              </w:rPr>
              <w:t>-</w:t>
            </w:r>
          </w:p>
        </w:tc>
        <w:tc>
          <w:tcPr>
            <w:tcW w:w="567" w:type="dxa"/>
          </w:tcPr>
          <w:p w:rsidR="008F07ED" w:rsidRPr="00CE0533" w:rsidRDefault="008F07ED" w:rsidP="00071CDA">
            <w:pPr>
              <w:jc w:val="center"/>
              <w:rPr>
                <w:sz w:val="18"/>
                <w:szCs w:val="24"/>
              </w:rPr>
            </w:pPr>
            <w:r w:rsidRPr="00CE0533">
              <w:rPr>
                <w:sz w:val="18"/>
                <w:szCs w:val="24"/>
              </w:rPr>
              <w:t>-</w:t>
            </w:r>
          </w:p>
        </w:tc>
        <w:tc>
          <w:tcPr>
            <w:tcW w:w="736" w:type="dxa"/>
          </w:tcPr>
          <w:p w:rsidR="008F07ED" w:rsidRPr="00CE0533" w:rsidRDefault="008F07ED" w:rsidP="00071CDA">
            <w:pPr>
              <w:jc w:val="center"/>
              <w:rPr>
                <w:sz w:val="18"/>
                <w:szCs w:val="24"/>
              </w:rPr>
            </w:pPr>
            <w:r w:rsidRPr="00CE0533">
              <w:rPr>
                <w:sz w:val="18"/>
                <w:szCs w:val="24"/>
              </w:rPr>
              <w:t>-</w:t>
            </w:r>
          </w:p>
        </w:tc>
        <w:tc>
          <w:tcPr>
            <w:tcW w:w="681" w:type="dxa"/>
          </w:tcPr>
          <w:p w:rsidR="008F07ED" w:rsidRDefault="008F07ED">
            <w:r w:rsidRPr="009613CE">
              <w:rPr>
                <w:sz w:val="18"/>
                <w:szCs w:val="24"/>
              </w:rPr>
              <w:t>1</w:t>
            </w:r>
          </w:p>
        </w:tc>
        <w:tc>
          <w:tcPr>
            <w:tcW w:w="567" w:type="dxa"/>
          </w:tcPr>
          <w:p w:rsidR="008F07ED" w:rsidRDefault="008F07ED" w:rsidP="00071CDA">
            <w:pPr>
              <w:jc w:val="center"/>
            </w:pPr>
            <w:r w:rsidRPr="00C91970">
              <w:rPr>
                <w:sz w:val="18"/>
                <w:szCs w:val="24"/>
              </w:rPr>
              <w:t>3</w:t>
            </w:r>
          </w:p>
        </w:tc>
        <w:tc>
          <w:tcPr>
            <w:tcW w:w="680" w:type="dxa"/>
          </w:tcPr>
          <w:p w:rsidR="008F07ED" w:rsidRDefault="008F07ED" w:rsidP="00071CDA">
            <w:pPr>
              <w:jc w:val="center"/>
            </w:pPr>
            <w:r w:rsidRPr="00D70884">
              <w:rPr>
                <w:sz w:val="18"/>
                <w:szCs w:val="24"/>
              </w:rPr>
              <w:t>100</w:t>
            </w:r>
          </w:p>
        </w:tc>
        <w:tc>
          <w:tcPr>
            <w:tcW w:w="794" w:type="dxa"/>
          </w:tcPr>
          <w:p w:rsidR="008F07ED" w:rsidRDefault="008F07ED">
            <w:r w:rsidRPr="000E4FB3">
              <w:rPr>
                <w:sz w:val="18"/>
                <w:szCs w:val="24"/>
              </w:rPr>
              <w:t>3</w:t>
            </w:r>
          </w:p>
        </w:tc>
        <w:tc>
          <w:tcPr>
            <w:tcW w:w="567" w:type="dxa"/>
          </w:tcPr>
          <w:p w:rsidR="008F07ED" w:rsidRPr="00CE0533" w:rsidRDefault="008F07ED" w:rsidP="00071CDA">
            <w:pPr>
              <w:jc w:val="center"/>
              <w:rPr>
                <w:sz w:val="18"/>
                <w:szCs w:val="24"/>
              </w:rPr>
            </w:pPr>
            <w:r>
              <w:rPr>
                <w:sz w:val="18"/>
                <w:szCs w:val="24"/>
              </w:rPr>
              <w:t>3</w:t>
            </w:r>
          </w:p>
        </w:tc>
        <w:tc>
          <w:tcPr>
            <w:tcW w:w="709" w:type="dxa"/>
          </w:tcPr>
          <w:p w:rsidR="008F07ED" w:rsidRPr="00CE0533" w:rsidRDefault="008F07ED" w:rsidP="00071CDA">
            <w:pPr>
              <w:jc w:val="center"/>
              <w:rPr>
                <w:sz w:val="18"/>
                <w:szCs w:val="24"/>
              </w:rPr>
            </w:pPr>
            <w:r>
              <w:rPr>
                <w:sz w:val="18"/>
                <w:szCs w:val="24"/>
              </w:rPr>
              <w:t>100</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19</w:t>
            </w: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 xml:space="preserve">Технология </w:t>
            </w:r>
          </w:p>
        </w:tc>
        <w:tc>
          <w:tcPr>
            <w:tcW w:w="709" w:type="dxa"/>
          </w:tcPr>
          <w:p w:rsidR="008F07ED" w:rsidRPr="00CE0533" w:rsidRDefault="008F07ED" w:rsidP="00071CDA">
            <w:pPr>
              <w:jc w:val="center"/>
              <w:rPr>
                <w:sz w:val="18"/>
                <w:szCs w:val="24"/>
              </w:rPr>
            </w:pPr>
            <w:r w:rsidRPr="00CE0533">
              <w:rPr>
                <w:sz w:val="18"/>
                <w:szCs w:val="24"/>
              </w:rPr>
              <w:t>2</w:t>
            </w:r>
          </w:p>
        </w:tc>
        <w:tc>
          <w:tcPr>
            <w:tcW w:w="567" w:type="dxa"/>
          </w:tcPr>
          <w:p w:rsidR="008F07ED" w:rsidRPr="00CE0533" w:rsidRDefault="008F07ED" w:rsidP="00071CDA">
            <w:pPr>
              <w:jc w:val="center"/>
              <w:rPr>
                <w:sz w:val="18"/>
                <w:szCs w:val="24"/>
              </w:rPr>
            </w:pPr>
            <w:r w:rsidRPr="00CE0533">
              <w:rPr>
                <w:sz w:val="18"/>
                <w:szCs w:val="24"/>
              </w:rPr>
              <w:t>3</w:t>
            </w:r>
          </w:p>
        </w:tc>
        <w:tc>
          <w:tcPr>
            <w:tcW w:w="736" w:type="dxa"/>
          </w:tcPr>
          <w:p w:rsidR="008F07ED" w:rsidRPr="00CE0533" w:rsidRDefault="008F07ED" w:rsidP="00071CDA">
            <w:pPr>
              <w:jc w:val="center"/>
              <w:rPr>
                <w:sz w:val="18"/>
                <w:szCs w:val="24"/>
              </w:rPr>
            </w:pPr>
            <w:r w:rsidRPr="00CE0533">
              <w:rPr>
                <w:sz w:val="18"/>
                <w:szCs w:val="24"/>
              </w:rPr>
              <w:t>100</w:t>
            </w:r>
          </w:p>
        </w:tc>
        <w:tc>
          <w:tcPr>
            <w:tcW w:w="681" w:type="dxa"/>
          </w:tcPr>
          <w:p w:rsidR="008F07ED" w:rsidRDefault="008F07ED">
            <w:r w:rsidRPr="009613CE">
              <w:rPr>
                <w:sz w:val="18"/>
                <w:szCs w:val="24"/>
              </w:rPr>
              <w:t>1</w:t>
            </w:r>
          </w:p>
        </w:tc>
        <w:tc>
          <w:tcPr>
            <w:tcW w:w="567" w:type="dxa"/>
          </w:tcPr>
          <w:p w:rsidR="008F07ED" w:rsidRDefault="008F07ED" w:rsidP="00071CDA">
            <w:pPr>
              <w:jc w:val="center"/>
            </w:pPr>
            <w:r w:rsidRPr="00C91970">
              <w:rPr>
                <w:sz w:val="18"/>
                <w:szCs w:val="24"/>
              </w:rPr>
              <w:t>3</w:t>
            </w:r>
          </w:p>
        </w:tc>
        <w:tc>
          <w:tcPr>
            <w:tcW w:w="680" w:type="dxa"/>
          </w:tcPr>
          <w:p w:rsidR="008F07ED" w:rsidRDefault="008F07ED" w:rsidP="00071CDA">
            <w:pPr>
              <w:jc w:val="center"/>
            </w:pPr>
            <w:r w:rsidRPr="00D70884">
              <w:rPr>
                <w:sz w:val="18"/>
                <w:szCs w:val="24"/>
              </w:rPr>
              <w:t>100</w:t>
            </w:r>
          </w:p>
        </w:tc>
        <w:tc>
          <w:tcPr>
            <w:tcW w:w="794" w:type="dxa"/>
          </w:tcPr>
          <w:p w:rsidR="008F07ED" w:rsidRDefault="008F07ED">
            <w:r w:rsidRPr="000E4FB3">
              <w:rPr>
                <w:sz w:val="18"/>
                <w:szCs w:val="24"/>
              </w:rPr>
              <w:t>3</w:t>
            </w:r>
          </w:p>
        </w:tc>
        <w:tc>
          <w:tcPr>
            <w:tcW w:w="567" w:type="dxa"/>
          </w:tcPr>
          <w:p w:rsidR="008F07ED" w:rsidRPr="00CE0533" w:rsidRDefault="008F07ED" w:rsidP="00071CDA">
            <w:pPr>
              <w:jc w:val="center"/>
              <w:rPr>
                <w:sz w:val="18"/>
                <w:szCs w:val="24"/>
              </w:rPr>
            </w:pPr>
            <w:r>
              <w:rPr>
                <w:sz w:val="18"/>
                <w:szCs w:val="24"/>
              </w:rPr>
              <w:t>-</w:t>
            </w:r>
          </w:p>
        </w:tc>
        <w:tc>
          <w:tcPr>
            <w:tcW w:w="709" w:type="dxa"/>
          </w:tcPr>
          <w:p w:rsidR="008F07ED" w:rsidRPr="00CE0533" w:rsidRDefault="008F07ED" w:rsidP="00071CDA">
            <w:pPr>
              <w:jc w:val="center"/>
              <w:rPr>
                <w:sz w:val="18"/>
                <w:szCs w:val="24"/>
              </w:rPr>
            </w:pPr>
            <w:r>
              <w:rPr>
                <w:sz w:val="18"/>
                <w:szCs w:val="24"/>
              </w:rPr>
              <w:t>-</w:t>
            </w:r>
          </w:p>
        </w:tc>
      </w:tr>
      <w:tr w:rsidR="008F07ED" w:rsidRPr="00CE0533" w:rsidTr="008F07ED">
        <w:tc>
          <w:tcPr>
            <w:tcW w:w="567" w:type="dxa"/>
          </w:tcPr>
          <w:p w:rsidR="008F07ED" w:rsidRPr="00CE0533" w:rsidRDefault="008F07ED" w:rsidP="00071CDA">
            <w:pPr>
              <w:pStyle w:val="ac"/>
              <w:rPr>
                <w:rFonts w:ascii="Times New Roman" w:hAnsi="Times New Roman"/>
                <w:sz w:val="18"/>
                <w:szCs w:val="24"/>
              </w:rPr>
            </w:pPr>
          </w:p>
        </w:tc>
        <w:tc>
          <w:tcPr>
            <w:tcW w:w="1985" w:type="dxa"/>
          </w:tcPr>
          <w:p w:rsidR="008F07ED" w:rsidRPr="00CE0533" w:rsidRDefault="008F07ED" w:rsidP="00071CDA">
            <w:pPr>
              <w:pStyle w:val="ac"/>
              <w:rPr>
                <w:rFonts w:ascii="Times New Roman" w:hAnsi="Times New Roman"/>
                <w:sz w:val="18"/>
                <w:szCs w:val="24"/>
              </w:rPr>
            </w:pPr>
            <w:r w:rsidRPr="00CE0533">
              <w:rPr>
                <w:rFonts w:ascii="Times New Roman" w:hAnsi="Times New Roman"/>
                <w:sz w:val="18"/>
                <w:szCs w:val="24"/>
              </w:rPr>
              <w:t>ИТОГО обеспечен</w:t>
            </w:r>
            <w:r w:rsidRPr="00CE0533">
              <w:rPr>
                <w:rFonts w:ascii="Times New Roman" w:hAnsi="Times New Roman"/>
                <w:sz w:val="18"/>
                <w:szCs w:val="24"/>
              </w:rPr>
              <w:softHyphen/>
              <w:t>ность учебниками</w:t>
            </w:r>
          </w:p>
        </w:tc>
        <w:tc>
          <w:tcPr>
            <w:tcW w:w="709" w:type="dxa"/>
          </w:tcPr>
          <w:p w:rsidR="008F07ED" w:rsidRPr="00CE0533" w:rsidRDefault="008F07ED" w:rsidP="00071CDA">
            <w:pPr>
              <w:jc w:val="center"/>
              <w:rPr>
                <w:sz w:val="18"/>
                <w:szCs w:val="24"/>
              </w:rPr>
            </w:pPr>
          </w:p>
        </w:tc>
        <w:tc>
          <w:tcPr>
            <w:tcW w:w="567" w:type="dxa"/>
          </w:tcPr>
          <w:p w:rsidR="008F07ED" w:rsidRPr="00CE0533" w:rsidRDefault="008F07ED" w:rsidP="00071CDA">
            <w:pPr>
              <w:jc w:val="center"/>
              <w:rPr>
                <w:sz w:val="18"/>
                <w:szCs w:val="24"/>
              </w:rPr>
            </w:pPr>
            <w:r>
              <w:rPr>
                <w:sz w:val="18"/>
                <w:szCs w:val="24"/>
              </w:rPr>
              <w:t xml:space="preserve"> </w:t>
            </w:r>
          </w:p>
        </w:tc>
        <w:tc>
          <w:tcPr>
            <w:tcW w:w="736" w:type="dxa"/>
          </w:tcPr>
          <w:p w:rsidR="008F07ED" w:rsidRPr="00CE0533" w:rsidRDefault="008F07ED" w:rsidP="00071CDA">
            <w:pPr>
              <w:jc w:val="center"/>
              <w:rPr>
                <w:sz w:val="18"/>
                <w:szCs w:val="24"/>
              </w:rPr>
            </w:pPr>
            <w:r>
              <w:rPr>
                <w:sz w:val="18"/>
                <w:szCs w:val="24"/>
              </w:rPr>
              <w:t>100</w:t>
            </w:r>
          </w:p>
        </w:tc>
        <w:tc>
          <w:tcPr>
            <w:tcW w:w="681" w:type="dxa"/>
          </w:tcPr>
          <w:p w:rsidR="008F07ED" w:rsidRPr="00CE0533" w:rsidRDefault="008F07ED" w:rsidP="00071CDA">
            <w:pPr>
              <w:jc w:val="center"/>
              <w:rPr>
                <w:sz w:val="18"/>
                <w:szCs w:val="24"/>
              </w:rPr>
            </w:pPr>
          </w:p>
        </w:tc>
        <w:tc>
          <w:tcPr>
            <w:tcW w:w="567" w:type="dxa"/>
          </w:tcPr>
          <w:p w:rsidR="008F07ED" w:rsidRPr="00CE0533" w:rsidRDefault="008F07ED" w:rsidP="00071CDA">
            <w:pPr>
              <w:jc w:val="center"/>
              <w:rPr>
                <w:sz w:val="18"/>
                <w:szCs w:val="24"/>
              </w:rPr>
            </w:pPr>
            <w:r>
              <w:rPr>
                <w:sz w:val="18"/>
                <w:szCs w:val="24"/>
              </w:rPr>
              <w:t xml:space="preserve"> </w:t>
            </w:r>
          </w:p>
        </w:tc>
        <w:tc>
          <w:tcPr>
            <w:tcW w:w="680" w:type="dxa"/>
          </w:tcPr>
          <w:p w:rsidR="008F07ED" w:rsidRPr="00CE0533" w:rsidRDefault="008F07ED" w:rsidP="00071CDA">
            <w:pPr>
              <w:jc w:val="center"/>
              <w:rPr>
                <w:sz w:val="18"/>
                <w:szCs w:val="24"/>
              </w:rPr>
            </w:pPr>
            <w:r>
              <w:rPr>
                <w:sz w:val="18"/>
                <w:szCs w:val="24"/>
              </w:rPr>
              <w:t>100</w:t>
            </w:r>
          </w:p>
        </w:tc>
        <w:tc>
          <w:tcPr>
            <w:tcW w:w="794" w:type="dxa"/>
          </w:tcPr>
          <w:p w:rsidR="008F07ED" w:rsidRPr="00CE0533" w:rsidRDefault="008F07ED" w:rsidP="00071CDA">
            <w:pPr>
              <w:jc w:val="center"/>
              <w:rPr>
                <w:sz w:val="18"/>
                <w:szCs w:val="24"/>
              </w:rPr>
            </w:pPr>
          </w:p>
        </w:tc>
        <w:tc>
          <w:tcPr>
            <w:tcW w:w="567" w:type="dxa"/>
          </w:tcPr>
          <w:p w:rsidR="008F07ED" w:rsidRPr="00CE0533" w:rsidRDefault="008F07ED" w:rsidP="00071CDA">
            <w:pPr>
              <w:jc w:val="center"/>
              <w:rPr>
                <w:sz w:val="18"/>
                <w:szCs w:val="24"/>
              </w:rPr>
            </w:pPr>
            <w:r>
              <w:rPr>
                <w:sz w:val="18"/>
                <w:szCs w:val="24"/>
              </w:rPr>
              <w:t xml:space="preserve"> </w:t>
            </w:r>
          </w:p>
        </w:tc>
        <w:tc>
          <w:tcPr>
            <w:tcW w:w="709" w:type="dxa"/>
          </w:tcPr>
          <w:p w:rsidR="008F07ED" w:rsidRPr="00CE0533" w:rsidRDefault="008F07ED" w:rsidP="00071CDA">
            <w:pPr>
              <w:jc w:val="center"/>
              <w:rPr>
                <w:sz w:val="18"/>
                <w:szCs w:val="24"/>
              </w:rPr>
            </w:pPr>
            <w:r>
              <w:rPr>
                <w:sz w:val="18"/>
                <w:szCs w:val="24"/>
              </w:rPr>
              <w:t>100</w:t>
            </w:r>
          </w:p>
        </w:tc>
      </w:tr>
    </w:tbl>
    <w:p w:rsidR="002C7AB9" w:rsidRPr="002C7AB9" w:rsidRDefault="00071CDA" w:rsidP="00071CDA">
      <w:pPr>
        <w:rPr>
          <w:rFonts w:eastAsia="Times New Roman"/>
          <w:b/>
          <w:sz w:val="22"/>
          <w:szCs w:val="24"/>
        </w:rPr>
      </w:pPr>
      <w:r>
        <w:rPr>
          <w:rFonts w:eastAsia="Times New Roman"/>
          <w:b/>
          <w:sz w:val="22"/>
          <w:szCs w:val="24"/>
        </w:rPr>
        <w:t xml:space="preserve">                  </w:t>
      </w:r>
      <w:r w:rsidR="002C7AB9" w:rsidRPr="002C7AB9">
        <w:rPr>
          <w:rFonts w:eastAsia="Times New Roman"/>
          <w:b/>
          <w:sz w:val="22"/>
          <w:szCs w:val="24"/>
        </w:rPr>
        <w:t>Характеристика информационно-технического оснащения библиотеки</w:t>
      </w:r>
    </w:p>
    <w:p w:rsidR="002C7AB9" w:rsidRPr="002C7AB9" w:rsidRDefault="002C7AB9" w:rsidP="002C7AB9">
      <w:pPr>
        <w:tabs>
          <w:tab w:val="left" w:pos="993"/>
        </w:tabs>
        <w:ind w:left="567"/>
        <w:rPr>
          <w:rFonts w:eastAsia="Times New Roman"/>
          <w:sz w:val="22"/>
          <w:szCs w:val="24"/>
        </w:rPr>
      </w:pPr>
    </w:p>
    <w:tbl>
      <w:tblPr>
        <w:tblW w:w="414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654"/>
        <w:gridCol w:w="1394"/>
      </w:tblGrid>
      <w:tr w:rsidR="002C7AB9" w:rsidRPr="002C7AB9" w:rsidTr="002C7AB9">
        <w:tc>
          <w:tcPr>
            <w:tcW w:w="4134" w:type="pct"/>
            <w:tcBorders>
              <w:top w:val="single" w:sz="4" w:space="0" w:color="auto"/>
              <w:left w:val="single" w:sz="4" w:space="0" w:color="auto"/>
              <w:bottom w:val="single" w:sz="4" w:space="0" w:color="auto"/>
              <w:right w:val="single" w:sz="4" w:space="0" w:color="auto"/>
            </w:tcBorders>
            <w:vAlign w:val="center"/>
            <w:hideMark/>
          </w:tcPr>
          <w:p w:rsidR="002C7AB9" w:rsidRPr="002C7AB9" w:rsidRDefault="002C7AB9" w:rsidP="002C7AB9">
            <w:pPr>
              <w:jc w:val="center"/>
              <w:rPr>
                <w:rFonts w:eastAsia="Times New Roman"/>
                <w:b/>
                <w:sz w:val="22"/>
                <w:szCs w:val="24"/>
              </w:rPr>
            </w:pPr>
            <w:r w:rsidRPr="002C7AB9">
              <w:rPr>
                <w:rFonts w:eastAsia="Times New Roman"/>
                <w:b/>
                <w:sz w:val="22"/>
                <w:szCs w:val="24"/>
              </w:rPr>
              <w:t>Показатели</w:t>
            </w:r>
          </w:p>
        </w:tc>
        <w:tc>
          <w:tcPr>
            <w:tcW w:w="866" w:type="pct"/>
            <w:tcBorders>
              <w:top w:val="single" w:sz="4" w:space="0" w:color="auto"/>
              <w:left w:val="single" w:sz="4" w:space="0" w:color="auto"/>
              <w:bottom w:val="single" w:sz="4" w:space="0" w:color="auto"/>
              <w:right w:val="single" w:sz="4" w:space="0" w:color="auto"/>
            </w:tcBorders>
            <w:vAlign w:val="center"/>
            <w:hideMark/>
          </w:tcPr>
          <w:p w:rsidR="002C7AB9" w:rsidRPr="002C7AB9" w:rsidRDefault="002C7AB9" w:rsidP="002C7AB9">
            <w:pPr>
              <w:jc w:val="center"/>
              <w:rPr>
                <w:rFonts w:eastAsia="Times New Roman"/>
                <w:b/>
                <w:sz w:val="22"/>
                <w:szCs w:val="24"/>
              </w:rPr>
            </w:pPr>
            <w:r w:rsidRPr="002C7AB9">
              <w:rPr>
                <w:rFonts w:eastAsia="Times New Roman"/>
                <w:b/>
                <w:sz w:val="22"/>
                <w:szCs w:val="24"/>
              </w:rPr>
              <w:t>Показатели ОУ</w:t>
            </w:r>
          </w:p>
        </w:tc>
      </w:tr>
      <w:tr w:rsidR="002C7AB9" w:rsidRPr="002C7AB9" w:rsidTr="002C7AB9">
        <w:tc>
          <w:tcPr>
            <w:tcW w:w="4134"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Обеспеченность учащихся учебной литературой</w:t>
            </w:r>
            <w:proofErr w:type="gramStart"/>
            <w:r w:rsidRPr="002C7AB9">
              <w:rPr>
                <w:rFonts w:eastAsia="Times New Roman"/>
                <w:sz w:val="22"/>
                <w:szCs w:val="24"/>
              </w:rPr>
              <w:t xml:space="preserve"> (%)</w:t>
            </w:r>
            <w:proofErr w:type="gramEnd"/>
          </w:p>
        </w:tc>
        <w:tc>
          <w:tcPr>
            <w:tcW w:w="866" w:type="pct"/>
            <w:tcBorders>
              <w:top w:val="single" w:sz="4" w:space="0" w:color="auto"/>
              <w:left w:val="single" w:sz="4" w:space="0" w:color="auto"/>
              <w:bottom w:val="single" w:sz="4" w:space="0" w:color="auto"/>
              <w:right w:val="single" w:sz="4" w:space="0" w:color="auto"/>
            </w:tcBorders>
            <w:hideMark/>
          </w:tcPr>
          <w:p w:rsidR="002C7AB9" w:rsidRPr="002C7AB9" w:rsidRDefault="002B765F" w:rsidP="002C7AB9">
            <w:pPr>
              <w:rPr>
                <w:rFonts w:eastAsia="Times New Roman"/>
                <w:sz w:val="22"/>
                <w:szCs w:val="24"/>
              </w:rPr>
            </w:pPr>
            <w:r>
              <w:rPr>
                <w:rFonts w:eastAsia="Times New Roman"/>
                <w:sz w:val="22"/>
                <w:szCs w:val="24"/>
              </w:rPr>
              <w:t>100</w:t>
            </w:r>
            <w:r w:rsidR="002C7AB9" w:rsidRPr="002C7AB9">
              <w:rPr>
                <w:rFonts w:eastAsia="Times New Roman"/>
                <w:sz w:val="22"/>
                <w:szCs w:val="24"/>
              </w:rPr>
              <w:t xml:space="preserve"> %</w:t>
            </w:r>
          </w:p>
        </w:tc>
      </w:tr>
      <w:tr w:rsidR="002C7AB9" w:rsidRPr="002C7AB9" w:rsidTr="002C7AB9">
        <w:tc>
          <w:tcPr>
            <w:tcW w:w="4134"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Наличие АРМ (автоматизированное рабочее место) библиотекаря</w:t>
            </w:r>
          </w:p>
        </w:tc>
        <w:tc>
          <w:tcPr>
            <w:tcW w:w="866"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0</w:t>
            </w:r>
          </w:p>
        </w:tc>
      </w:tr>
      <w:tr w:rsidR="002C7AB9" w:rsidRPr="002C7AB9" w:rsidTr="002C7AB9">
        <w:tc>
          <w:tcPr>
            <w:tcW w:w="4134"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 xml:space="preserve">Количество компьютер, </w:t>
            </w:r>
            <w:proofErr w:type="gramStart"/>
            <w:r w:rsidRPr="002C7AB9">
              <w:rPr>
                <w:rFonts w:eastAsia="Times New Roman"/>
                <w:sz w:val="22"/>
                <w:szCs w:val="24"/>
              </w:rPr>
              <w:t>применяемых</w:t>
            </w:r>
            <w:proofErr w:type="gramEnd"/>
            <w:r w:rsidRPr="002C7AB9">
              <w:rPr>
                <w:rFonts w:eastAsia="Times New Roman"/>
                <w:sz w:val="22"/>
                <w:szCs w:val="24"/>
              </w:rPr>
              <w:t xml:space="preserve"> в библиотеке</w:t>
            </w:r>
          </w:p>
        </w:tc>
        <w:tc>
          <w:tcPr>
            <w:tcW w:w="866"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0</w:t>
            </w:r>
          </w:p>
        </w:tc>
      </w:tr>
      <w:tr w:rsidR="002C7AB9" w:rsidRPr="002C7AB9" w:rsidTr="002C7AB9">
        <w:tc>
          <w:tcPr>
            <w:tcW w:w="4134"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 xml:space="preserve">Наличие </w:t>
            </w:r>
            <w:proofErr w:type="spellStart"/>
            <w:r w:rsidRPr="002C7AB9">
              <w:rPr>
                <w:rFonts w:eastAsia="Times New Roman"/>
                <w:sz w:val="22"/>
                <w:szCs w:val="24"/>
              </w:rPr>
              <w:t>медиатеки</w:t>
            </w:r>
            <w:proofErr w:type="spellEnd"/>
            <w:r w:rsidRPr="002C7AB9">
              <w:rPr>
                <w:rFonts w:eastAsia="Times New Roman"/>
                <w:sz w:val="22"/>
                <w:szCs w:val="24"/>
              </w:rPr>
              <w:t xml:space="preserve"> (</w:t>
            </w:r>
            <w:proofErr w:type="gramStart"/>
            <w:r w:rsidRPr="002C7AB9">
              <w:rPr>
                <w:rFonts w:eastAsia="Times New Roman"/>
                <w:sz w:val="22"/>
                <w:szCs w:val="24"/>
              </w:rPr>
              <w:t>есть</w:t>
            </w:r>
            <w:proofErr w:type="gramEnd"/>
            <w:r w:rsidRPr="002C7AB9">
              <w:rPr>
                <w:rFonts w:eastAsia="Times New Roman"/>
                <w:sz w:val="22"/>
                <w:szCs w:val="24"/>
              </w:rPr>
              <w:t>/нет)</w:t>
            </w:r>
          </w:p>
        </w:tc>
        <w:tc>
          <w:tcPr>
            <w:tcW w:w="866"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Нет</w:t>
            </w:r>
          </w:p>
        </w:tc>
      </w:tr>
      <w:tr w:rsidR="002C7AB9" w:rsidRPr="002C7AB9" w:rsidTr="002C7AB9">
        <w:tc>
          <w:tcPr>
            <w:tcW w:w="4134"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Возможность пользования сетью Интернет в библиотеке (да/ нет)</w:t>
            </w:r>
          </w:p>
        </w:tc>
        <w:tc>
          <w:tcPr>
            <w:tcW w:w="866" w:type="pct"/>
            <w:tcBorders>
              <w:top w:val="single" w:sz="4" w:space="0" w:color="auto"/>
              <w:left w:val="single" w:sz="4" w:space="0" w:color="auto"/>
              <w:bottom w:val="single" w:sz="4" w:space="0" w:color="auto"/>
              <w:right w:val="single" w:sz="4" w:space="0" w:color="auto"/>
            </w:tcBorders>
            <w:hideMark/>
          </w:tcPr>
          <w:p w:rsidR="002C7AB9" w:rsidRPr="002C7AB9" w:rsidRDefault="002C7AB9" w:rsidP="002C7AB9">
            <w:pPr>
              <w:rPr>
                <w:rFonts w:eastAsia="Times New Roman"/>
                <w:sz w:val="22"/>
                <w:szCs w:val="24"/>
              </w:rPr>
            </w:pPr>
            <w:r w:rsidRPr="002C7AB9">
              <w:rPr>
                <w:rFonts w:eastAsia="Times New Roman"/>
                <w:sz w:val="22"/>
                <w:szCs w:val="24"/>
              </w:rPr>
              <w:t xml:space="preserve">Нет </w:t>
            </w:r>
          </w:p>
        </w:tc>
      </w:tr>
    </w:tbl>
    <w:p w:rsidR="002C7AB9" w:rsidRPr="001054BA" w:rsidRDefault="002C7AB9" w:rsidP="001F061B">
      <w:pPr>
        <w:ind w:firstLine="709"/>
        <w:rPr>
          <w:sz w:val="24"/>
          <w:szCs w:val="24"/>
        </w:rPr>
      </w:pPr>
    </w:p>
    <w:p w:rsidR="001F061B" w:rsidRPr="001054BA" w:rsidRDefault="001F061B" w:rsidP="001F061B">
      <w:pPr>
        <w:ind w:firstLine="709"/>
        <w:rPr>
          <w:sz w:val="24"/>
          <w:szCs w:val="24"/>
        </w:rPr>
      </w:pPr>
      <w:r>
        <w:rPr>
          <w:sz w:val="24"/>
          <w:szCs w:val="24"/>
        </w:rPr>
        <w:t>Организация учебной деятельности осуществляется при помощи</w:t>
      </w:r>
      <w:r w:rsidRPr="001054BA">
        <w:rPr>
          <w:sz w:val="24"/>
          <w:szCs w:val="24"/>
        </w:rPr>
        <w:t xml:space="preserve"> современн</w:t>
      </w:r>
      <w:r>
        <w:rPr>
          <w:sz w:val="24"/>
          <w:szCs w:val="24"/>
        </w:rPr>
        <w:t xml:space="preserve">ого </w:t>
      </w:r>
      <w:r w:rsidRPr="001054BA">
        <w:rPr>
          <w:sz w:val="24"/>
          <w:szCs w:val="24"/>
        </w:rPr>
        <w:t>учебн</w:t>
      </w:r>
      <w:r>
        <w:rPr>
          <w:sz w:val="24"/>
          <w:szCs w:val="24"/>
        </w:rPr>
        <w:t>ого</w:t>
      </w:r>
      <w:r w:rsidRPr="001054BA">
        <w:rPr>
          <w:sz w:val="24"/>
          <w:szCs w:val="24"/>
        </w:rPr>
        <w:t xml:space="preserve"> и лабораторн</w:t>
      </w:r>
      <w:r>
        <w:rPr>
          <w:sz w:val="24"/>
          <w:szCs w:val="24"/>
        </w:rPr>
        <w:t>ого</w:t>
      </w:r>
      <w:r w:rsidRPr="001054BA">
        <w:rPr>
          <w:sz w:val="24"/>
          <w:szCs w:val="24"/>
        </w:rPr>
        <w:t xml:space="preserve"> оборудовани</w:t>
      </w:r>
      <w:r>
        <w:rPr>
          <w:sz w:val="24"/>
          <w:szCs w:val="24"/>
        </w:rPr>
        <w:t>я</w:t>
      </w:r>
      <w:r w:rsidRPr="001054BA">
        <w:rPr>
          <w:sz w:val="24"/>
          <w:szCs w:val="24"/>
        </w:rPr>
        <w:t xml:space="preserve">, которое позволяет обеспечить: </w:t>
      </w:r>
    </w:p>
    <w:p w:rsidR="001F061B" w:rsidRPr="001054BA" w:rsidRDefault="001F061B" w:rsidP="001F061B">
      <w:pPr>
        <w:ind w:firstLine="709"/>
        <w:rPr>
          <w:sz w:val="24"/>
          <w:szCs w:val="24"/>
        </w:rPr>
      </w:pPr>
      <w:r>
        <w:rPr>
          <w:sz w:val="24"/>
          <w:szCs w:val="24"/>
        </w:rPr>
        <w:t xml:space="preserve">- </w:t>
      </w:r>
      <w:r w:rsidRPr="001054BA">
        <w:rPr>
          <w:sz w:val="24"/>
          <w:szCs w:val="24"/>
        </w:rPr>
        <w:t xml:space="preserve">наглядность образовательного процесса; </w:t>
      </w:r>
    </w:p>
    <w:p w:rsidR="001F061B" w:rsidRPr="001054BA" w:rsidRDefault="001F061B" w:rsidP="001F061B">
      <w:pPr>
        <w:ind w:firstLine="709"/>
        <w:rPr>
          <w:sz w:val="24"/>
          <w:szCs w:val="24"/>
        </w:rPr>
      </w:pPr>
      <w:r>
        <w:rPr>
          <w:sz w:val="24"/>
          <w:szCs w:val="24"/>
        </w:rPr>
        <w:t xml:space="preserve">- </w:t>
      </w:r>
      <w:r w:rsidRPr="001054BA">
        <w:rPr>
          <w:sz w:val="24"/>
          <w:szCs w:val="24"/>
        </w:rPr>
        <w:t xml:space="preserve">разнообразие видов деятельности школьников; </w:t>
      </w:r>
    </w:p>
    <w:p w:rsidR="001F061B" w:rsidRPr="001054BA" w:rsidRDefault="001F061B" w:rsidP="001F061B">
      <w:pPr>
        <w:ind w:firstLine="709"/>
        <w:rPr>
          <w:sz w:val="24"/>
          <w:szCs w:val="24"/>
        </w:rPr>
      </w:pPr>
      <w:r w:rsidRPr="001054BA">
        <w:rPr>
          <w:sz w:val="24"/>
          <w:szCs w:val="24"/>
        </w:rPr>
        <w:t>- возможность выполнения учащимися опытов и практических и лабораторных  работ.</w:t>
      </w:r>
    </w:p>
    <w:p w:rsidR="001F061B" w:rsidRPr="001054BA" w:rsidRDefault="001F061B" w:rsidP="001F061B">
      <w:pPr>
        <w:ind w:firstLine="708"/>
        <w:rPr>
          <w:sz w:val="24"/>
          <w:szCs w:val="24"/>
        </w:rPr>
      </w:pPr>
      <w:r w:rsidRPr="001054BA">
        <w:rPr>
          <w:sz w:val="24"/>
          <w:szCs w:val="24"/>
        </w:rPr>
        <w:t xml:space="preserve">Содержание учебников ориентировано на развитие личности ребёнка, рассчитано и на сильного ученика, и на слабого, развивает творческие способности и самостоятельность детей. Школа обеспечивает </w:t>
      </w:r>
      <w:r w:rsidR="00667E9E" w:rsidRPr="001054BA">
        <w:rPr>
          <w:sz w:val="24"/>
          <w:szCs w:val="24"/>
        </w:rPr>
        <w:t xml:space="preserve">обучающихся </w:t>
      </w:r>
      <w:r w:rsidRPr="001054BA">
        <w:rPr>
          <w:sz w:val="24"/>
          <w:szCs w:val="24"/>
        </w:rPr>
        <w:t xml:space="preserve">комплектом </w:t>
      </w:r>
      <w:r w:rsidR="00667E9E">
        <w:rPr>
          <w:sz w:val="24"/>
          <w:szCs w:val="24"/>
        </w:rPr>
        <w:t xml:space="preserve">практически всех </w:t>
      </w:r>
      <w:r w:rsidR="00391372">
        <w:rPr>
          <w:sz w:val="24"/>
          <w:szCs w:val="24"/>
        </w:rPr>
        <w:t>уче</w:t>
      </w:r>
      <w:r w:rsidRPr="001054BA">
        <w:rPr>
          <w:sz w:val="24"/>
          <w:szCs w:val="24"/>
        </w:rPr>
        <w:t>ников</w:t>
      </w:r>
      <w:proofErr w:type="gramStart"/>
      <w:r w:rsidRPr="001054BA">
        <w:rPr>
          <w:sz w:val="24"/>
          <w:szCs w:val="24"/>
        </w:rPr>
        <w:t xml:space="preserve"> .</w:t>
      </w:r>
      <w:proofErr w:type="gramEnd"/>
      <w:r w:rsidRPr="001054BA">
        <w:rPr>
          <w:sz w:val="24"/>
          <w:szCs w:val="24"/>
        </w:rPr>
        <w:t xml:space="preserve"> Таким образом, для создания условий, обеспечивающих необходимые образовательные результаты, используются: </w:t>
      </w:r>
    </w:p>
    <w:p w:rsidR="001F061B" w:rsidRPr="001054BA" w:rsidRDefault="001F061B" w:rsidP="001F061B">
      <w:pPr>
        <w:ind w:firstLine="709"/>
        <w:rPr>
          <w:sz w:val="24"/>
          <w:szCs w:val="24"/>
        </w:rPr>
      </w:pPr>
      <w:r w:rsidRPr="001054BA">
        <w:rPr>
          <w:sz w:val="24"/>
          <w:szCs w:val="24"/>
        </w:rPr>
        <w:t xml:space="preserve">- </w:t>
      </w:r>
      <w:r>
        <w:rPr>
          <w:sz w:val="24"/>
          <w:szCs w:val="24"/>
        </w:rPr>
        <w:t>современная учебно-методическая</w:t>
      </w:r>
      <w:r w:rsidRPr="001054BA">
        <w:rPr>
          <w:sz w:val="24"/>
          <w:szCs w:val="24"/>
        </w:rPr>
        <w:t xml:space="preserve"> литература, включающая необходимое методическое обеспечение для учителя (нормативно-правовая документация, программа УМК, методические рекомендации для учителя);  учебники нового поколения для школьников, справочники, словари и хрестоматии, художественную литературу для детей. В школе постоянно обновляется дидактическое обеспечение: </w:t>
      </w:r>
    </w:p>
    <w:p w:rsidR="001F061B" w:rsidRPr="001054BA" w:rsidRDefault="001F061B" w:rsidP="001F061B">
      <w:pPr>
        <w:ind w:firstLine="709"/>
        <w:rPr>
          <w:sz w:val="24"/>
          <w:szCs w:val="24"/>
        </w:rPr>
      </w:pPr>
      <w:r>
        <w:rPr>
          <w:sz w:val="24"/>
          <w:szCs w:val="24"/>
        </w:rPr>
        <w:t xml:space="preserve">- </w:t>
      </w:r>
      <w:r w:rsidRPr="001054BA">
        <w:rPr>
          <w:sz w:val="24"/>
          <w:szCs w:val="24"/>
        </w:rPr>
        <w:t xml:space="preserve">банк контрольных заданий, тестов </w:t>
      </w:r>
    </w:p>
    <w:p w:rsidR="001F061B" w:rsidRPr="001054BA" w:rsidRDefault="001F061B" w:rsidP="001F061B">
      <w:pPr>
        <w:ind w:firstLine="709"/>
        <w:rPr>
          <w:sz w:val="24"/>
          <w:szCs w:val="24"/>
        </w:rPr>
      </w:pPr>
      <w:r>
        <w:rPr>
          <w:sz w:val="24"/>
          <w:szCs w:val="24"/>
        </w:rPr>
        <w:t xml:space="preserve">- </w:t>
      </w:r>
      <w:r w:rsidRPr="001054BA">
        <w:rPr>
          <w:sz w:val="24"/>
          <w:szCs w:val="24"/>
        </w:rPr>
        <w:t>дидактические пособия по учебным предметам (аудио, видеоматериалы, компьютерные программы, презентации, раздаточный материал).</w:t>
      </w:r>
    </w:p>
    <w:p w:rsidR="001F061B" w:rsidRPr="001054BA" w:rsidRDefault="001F061B" w:rsidP="001F061B">
      <w:pPr>
        <w:ind w:right="-1" w:firstLine="709"/>
        <w:rPr>
          <w:sz w:val="24"/>
          <w:szCs w:val="24"/>
        </w:rPr>
      </w:pPr>
      <w:r w:rsidRPr="001054BA">
        <w:rPr>
          <w:sz w:val="24"/>
          <w:szCs w:val="24"/>
        </w:rPr>
        <w:lastRenderedPageBreak/>
        <w:t>В работе  библиотеки использовались различные формы и методы  привлечения детей к книге, воспитания интереса к чтению  – это экскурсии, беседы, книжные выставки, обзоры книжных выставок, библиотечные уроки, викторины, громкие чтения, массовые мероприятия и презентации. В целях пропаганды чтения при проведении массовых мероприятий активное участие принимали учащиеся школы.</w:t>
      </w:r>
    </w:p>
    <w:p w:rsidR="001F061B" w:rsidRPr="001054BA" w:rsidRDefault="00667E9E" w:rsidP="001F061B">
      <w:pPr>
        <w:ind w:right="-1" w:firstLine="709"/>
        <w:rPr>
          <w:b/>
          <w:sz w:val="24"/>
          <w:szCs w:val="24"/>
        </w:rPr>
      </w:pPr>
      <w:r>
        <w:rPr>
          <w:sz w:val="24"/>
          <w:szCs w:val="24"/>
        </w:rPr>
        <w:t xml:space="preserve">Активное </w:t>
      </w:r>
      <w:r w:rsidRPr="001054BA">
        <w:rPr>
          <w:sz w:val="24"/>
          <w:szCs w:val="24"/>
        </w:rPr>
        <w:t>сотрудничество</w:t>
      </w:r>
      <w:r>
        <w:rPr>
          <w:sz w:val="24"/>
          <w:szCs w:val="24"/>
        </w:rPr>
        <w:t xml:space="preserve"> школы</w:t>
      </w:r>
      <w:r w:rsidR="001F061B" w:rsidRPr="001054BA">
        <w:rPr>
          <w:sz w:val="24"/>
          <w:szCs w:val="24"/>
        </w:rPr>
        <w:t xml:space="preserve"> </w:t>
      </w:r>
      <w:r>
        <w:rPr>
          <w:sz w:val="24"/>
          <w:szCs w:val="24"/>
        </w:rPr>
        <w:t>с</w:t>
      </w:r>
      <w:r w:rsidR="001F061B" w:rsidRPr="001054BA">
        <w:rPr>
          <w:sz w:val="24"/>
          <w:szCs w:val="24"/>
        </w:rPr>
        <w:t xml:space="preserve"> </w:t>
      </w:r>
      <w:r>
        <w:rPr>
          <w:sz w:val="24"/>
          <w:szCs w:val="24"/>
        </w:rPr>
        <w:t xml:space="preserve"> сельской библиотекой</w:t>
      </w:r>
      <w:r w:rsidR="001F061B" w:rsidRPr="001054BA">
        <w:rPr>
          <w:sz w:val="24"/>
          <w:szCs w:val="24"/>
        </w:rPr>
        <w:t xml:space="preserve"> по привлечению детей к книге, для повышения уровня образованности учащихся  и их просвещенности, культурного обогащения и формированию общечеловеческих ценностей. Регулярно проводятся литературные вечера, массовые мероприя</w:t>
      </w:r>
      <w:r>
        <w:rPr>
          <w:sz w:val="24"/>
          <w:szCs w:val="24"/>
        </w:rPr>
        <w:t xml:space="preserve">тия.  Совместная работа </w:t>
      </w:r>
      <w:r w:rsidR="001F061B" w:rsidRPr="001054BA">
        <w:rPr>
          <w:sz w:val="24"/>
          <w:szCs w:val="24"/>
        </w:rPr>
        <w:t xml:space="preserve"> показала, что установление сотрудничества состоялось и положительно сказывается на социализации детей.</w:t>
      </w:r>
    </w:p>
    <w:p w:rsidR="001F061B" w:rsidRPr="001054BA" w:rsidRDefault="001F061B" w:rsidP="001F061B">
      <w:pPr>
        <w:ind w:right="-1" w:firstLine="709"/>
        <w:rPr>
          <w:sz w:val="24"/>
          <w:szCs w:val="24"/>
        </w:rPr>
      </w:pPr>
      <w:r w:rsidRPr="001054BA">
        <w:rPr>
          <w:sz w:val="24"/>
          <w:szCs w:val="24"/>
        </w:rPr>
        <w:t>Был проведен анализ основных направлений деятельности школьной библиотеки за три учебных года.</w:t>
      </w:r>
    </w:p>
    <w:p w:rsidR="001F061B" w:rsidRPr="001054BA" w:rsidRDefault="001F061B" w:rsidP="001F061B">
      <w:pPr>
        <w:ind w:right="-1" w:firstLine="709"/>
        <w:rPr>
          <w:sz w:val="24"/>
          <w:szCs w:val="24"/>
        </w:rPr>
      </w:pPr>
      <w:r>
        <w:rPr>
          <w:sz w:val="24"/>
          <w:szCs w:val="24"/>
        </w:rPr>
        <w:t>При проведении анализа были реализованы следующие задачи:</w:t>
      </w:r>
    </w:p>
    <w:p w:rsidR="001F061B" w:rsidRPr="001054BA" w:rsidRDefault="001F061B" w:rsidP="001F061B">
      <w:pPr>
        <w:ind w:right="-1" w:firstLine="709"/>
        <w:rPr>
          <w:sz w:val="24"/>
          <w:szCs w:val="24"/>
        </w:rPr>
      </w:pPr>
      <w:r w:rsidRPr="001054BA">
        <w:rPr>
          <w:sz w:val="24"/>
          <w:szCs w:val="24"/>
        </w:rPr>
        <w:t>-</w:t>
      </w:r>
      <w:r w:rsidRPr="001054BA">
        <w:rPr>
          <w:b/>
          <w:sz w:val="24"/>
          <w:szCs w:val="24"/>
        </w:rPr>
        <w:t xml:space="preserve"> </w:t>
      </w:r>
      <w:r>
        <w:rPr>
          <w:sz w:val="24"/>
          <w:szCs w:val="24"/>
        </w:rPr>
        <w:t>о</w:t>
      </w:r>
      <w:r w:rsidRPr="001054BA">
        <w:rPr>
          <w:sz w:val="24"/>
          <w:szCs w:val="24"/>
        </w:rPr>
        <w:t>ценка эффективности работы школьной  библиотеки</w:t>
      </w:r>
    </w:p>
    <w:p w:rsidR="001F061B" w:rsidRPr="001054BA" w:rsidRDefault="001F061B" w:rsidP="001F061B">
      <w:pPr>
        <w:ind w:right="-1" w:firstLine="709"/>
        <w:rPr>
          <w:sz w:val="24"/>
          <w:szCs w:val="24"/>
        </w:rPr>
      </w:pPr>
      <w:r w:rsidRPr="001054BA">
        <w:rPr>
          <w:sz w:val="24"/>
          <w:szCs w:val="24"/>
        </w:rPr>
        <w:t xml:space="preserve">- </w:t>
      </w:r>
      <w:r>
        <w:rPr>
          <w:sz w:val="24"/>
          <w:szCs w:val="24"/>
        </w:rPr>
        <w:t>р</w:t>
      </w:r>
      <w:r w:rsidRPr="001054BA">
        <w:rPr>
          <w:sz w:val="24"/>
          <w:szCs w:val="24"/>
        </w:rPr>
        <w:t>еализация информационного обеспечения образовательного процесса в школе, содействие осуществлению непрерывного образования учащихся и учителей;</w:t>
      </w:r>
    </w:p>
    <w:p w:rsidR="001F061B" w:rsidRPr="001054BA" w:rsidRDefault="001F061B" w:rsidP="001F061B">
      <w:pPr>
        <w:ind w:right="-1" w:firstLine="709"/>
        <w:rPr>
          <w:sz w:val="24"/>
          <w:szCs w:val="24"/>
        </w:rPr>
      </w:pPr>
      <w:r w:rsidRPr="001054BA">
        <w:rPr>
          <w:sz w:val="24"/>
          <w:szCs w:val="24"/>
        </w:rPr>
        <w:t xml:space="preserve">- </w:t>
      </w:r>
      <w:r>
        <w:rPr>
          <w:sz w:val="24"/>
          <w:szCs w:val="24"/>
        </w:rPr>
        <w:t>о</w:t>
      </w:r>
      <w:r w:rsidRPr="001054BA">
        <w:rPr>
          <w:sz w:val="24"/>
          <w:szCs w:val="24"/>
        </w:rPr>
        <w:t>рганизация библиотечного обслуживания всех членов школьного сообщества;</w:t>
      </w:r>
    </w:p>
    <w:p w:rsidR="001F061B" w:rsidRPr="001054BA" w:rsidRDefault="001F061B" w:rsidP="001F061B">
      <w:pPr>
        <w:ind w:right="-1" w:firstLine="709"/>
        <w:rPr>
          <w:sz w:val="24"/>
          <w:szCs w:val="24"/>
        </w:rPr>
      </w:pPr>
      <w:r w:rsidRPr="001054BA">
        <w:rPr>
          <w:sz w:val="24"/>
          <w:szCs w:val="24"/>
        </w:rPr>
        <w:t xml:space="preserve">- </w:t>
      </w:r>
      <w:r>
        <w:rPr>
          <w:sz w:val="24"/>
          <w:szCs w:val="24"/>
        </w:rPr>
        <w:t>ф</w:t>
      </w:r>
      <w:r w:rsidRPr="001054BA">
        <w:rPr>
          <w:sz w:val="24"/>
          <w:szCs w:val="24"/>
        </w:rPr>
        <w:t>ормирование фонда качественными  и разнообразными источниками информации на разных носителях;</w:t>
      </w:r>
    </w:p>
    <w:p w:rsidR="001F061B" w:rsidRPr="001054BA" w:rsidRDefault="001F061B" w:rsidP="001F061B">
      <w:pPr>
        <w:ind w:right="-1" w:firstLine="709"/>
        <w:rPr>
          <w:sz w:val="24"/>
          <w:szCs w:val="24"/>
        </w:rPr>
      </w:pPr>
      <w:r w:rsidRPr="001054BA">
        <w:rPr>
          <w:sz w:val="24"/>
          <w:szCs w:val="24"/>
        </w:rPr>
        <w:t xml:space="preserve">- </w:t>
      </w:r>
      <w:r>
        <w:rPr>
          <w:sz w:val="24"/>
          <w:szCs w:val="24"/>
        </w:rPr>
        <w:t>с</w:t>
      </w:r>
      <w:r w:rsidRPr="001054BA">
        <w:rPr>
          <w:sz w:val="24"/>
          <w:szCs w:val="24"/>
        </w:rPr>
        <w:t>одействие развитию творческих способностей школьников, формированию духовно богатой и нравственно здоровой личности.</w:t>
      </w:r>
    </w:p>
    <w:p w:rsidR="00CD600D" w:rsidRDefault="00CD600D" w:rsidP="001F061B">
      <w:pPr>
        <w:rPr>
          <w:b/>
          <w:sz w:val="24"/>
          <w:szCs w:val="24"/>
        </w:rPr>
      </w:pPr>
    </w:p>
    <w:p w:rsidR="00CD600D" w:rsidRDefault="00CD600D" w:rsidP="001F061B">
      <w:pPr>
        <w:rPr>
          <w:b/>
          <w:sz w:val="24"/>
          <w:szCs w:val="24"/>
        </w:rPr>
      </w:pPr>
    </w:p>
    <w:p w:rsidR="001F061B" w:rsidRPr="001054BA" w:rsidRDefault="001F061B" w:rsidP="001F061B">
      <w:pPr>
        <w:rPr>
          <w:b/>
          <w:sz w:val="16"/>
          <w:szCs w:val="16"/>
        </w:rPr>
      </w:pPr>
      <w:r w:rsidRPr="001054BA">
        <w:rPr>
          <w:b/>
          <w:sz w:val="24"/>
          <w:szCs w:val="24"/>
        </w:rPr>
        <w:t xml:space="preserve">Официальный сайт образовательной организации </w:t>
      </w:r>
    </w:p>
    <w:p w:rsidR="001F061B" w:rsidRPr="001054BA" w:rsidRDefault="001F061B" w:rsidP="001F061B">
      <w:pPr>
        <w:ind w:firstLine="708"/>
        <w:rPr>
          <w:b/>
          <w:sz w:val="24"/>
          <w:szCs w:val="24"/>
        </w:rPr>
      </w:pPr>
      <w:r w:rsidRPr="001054BA">
        <w:rPr>
          <w:sz w:val="24"/>
          <w:szCs w:val="24"/>
        </w:rPr>
        <w:t>Официальный сайт образовательной организации создан на основании</w:t>
      </w:r>
      <w:r>
        <w:rPr>
          <w:sz w:val="24"/>
          <w:szCs w:val="24"/>
        </w:rPr>
        <w:t xml:space="preserve"> нормативных документов</w:t>
      </w:r>
      <w:r w:rsidRPr="001054BA">
        <w:rPr>
          <w:sz w:val="24"/>
          <w:szCs w:val="24"/>
        </w:rPr>
        <w:t xml:space="preserve">: </w:t>
      </w:r>
    </w:p>
    <w:p w:rsidR="001F061B" w:rsidRPr="001054BA" w:rsidRDefault="001F061B" w:rsidP="001F061B">
      <w:pPr>
        <w:ind w:firstLine="709"/>
        <w:rPr>
          <w:sz w:val="24"/>
          <w:szCs w:val="24"/>
        </w:rPr>
      </w:pPr>
      <w:r w:rsidRPr="001054BA">
        <w:rPr>
          <w:sz w:val="24"/>
          <w:szCs w:val="24"/>
        </w:rPr>
        <w:t>- Федеральн</w:t>
      </w:r>
      <w:r>
        <w:rPr>
          <w:sz w:val="24"/>
          <w:szCs w:val="24"/>
        </w:rPr>
        <w:t>ый закон</w:t>
      </w:r>
      <w:r w:rsidRPr="001054BA">
        <w:rPr>
          <w:sz w:val="24"/>
          <w:szCs w:val="24"/>
        </w:rPr>
        <w:t xml:space="preserve"> от 29 декабря 2012 года № 273 ФЗ «Об образовании в Российской Федерации»;</w:t>
      </w:r>
    </w:p>
    <w:p w:rsidR="001F061B" w:rsidRPr="001054BA" w:rsidRDefault="001F061B" w:rsidP="001F061B">
      <w:pPr>
        <w:ind w:firstLine="709"/>
        <w:rPr>
          <w:sz w:val="24"/>
          <w:szCs w:val="24"/>
        </w:rPr>
      </w:pPr>
      <w:r>
        <w:rPr>
          <w:sz w:val="24"/>
          <w:szCs w:val="24"/>
        </w:rPr>
        <w:t>- Приказ</w:t>
      </w:r>
      <w:r w:rsidRPr="001054BA">
        <w:rPr>
          <w:sz w:val="24"/>
          <w:szCs w:val="24"/>
        </w:rPr>
        <w:t xml:space="preserve"> Федеральной службы по надзору в сфере образования и науки (</w:t>
      </w:r>
      <w:proofErr w:type="spellStart"/>
      <w:r w:rsidRPr="001054BA">
        <w:rPr>
          <w:sz w:val="24"/>
          <w:szCs w:val="24"/>
        </w:rPr>
        <w:t>Рособрнадзор</w:t>
      </w:r>
      <w:proofErr w:type="spellEnd"/>
      <w:r w:rsidRPr="001054BA">
        <w:rPr>
          <w:sz w:val="24"/>
          <w:szCs w:val="24"/>
        </w:rPr>
        <w:t>) № 785 от 29.05.2014 г. «Об утверждении требований к структуре официального сайта образовательной организации в информационно-коммуникационной сети «Интернет» и формату представления на нем информации»;</w:t>
      </w:r>
    </w:p>
    <w:p w:rsidR="001F061B" w:rsidRPr="001054BA" w:rsidRDefault="001F061B" w:rsidP="001F061B">
      <w:pPr>
        <w:ind w:firstLine="709"/>
        <w:rPr>
          <w:sz w:val="24"/>
          <w:szCs w:val="24"/>
        </w:rPr>
      </w:pPr>
      <w:r w:rsidRPr="001054BA">
        <w:rPr>
          <w:sz w:val="24"/>
          <w:szCs w:val="24"/>
        </w:rPr>
        <w:t>- «Правил</w:t>
      </w:r>
      <w:r>
        <w:rPr>
          <w:sz w:val="24"/>
          <w:szCs w:val="24"/>
        </w:rPr>
        <w:t>а</w:t>
      </w:r>
      <w:r w:rsidRPr="001054BA">
        <w:rPr>
          <w:sz w:val="24"/>
          <w:szCs w:val="24"/>
        </w:rPr>
        <w:t xml:space="preserve"> размещения на официальном сайте образовательной организации информационно-коммуникационной сети «Интернет» и обновления информации об образовательной организации», утвержденными постановлением Правительства Российской Федерации от 10.07.2013 года № 582;</w:t>
      </w:r>
    </w:p>
    <w:p w:rsidR="001F061B" w:rsidRPr="001054BA" w:rsidRDefault="001F061B" w:rsidP="001F061B">
      <w:pPr>
        <w:ind w:firstLine="709"/>
        <w:rPr>
          <w:sz w:val="24"/>
          <w:szCs w:val="24"/>
        </w:rPr>
      </w:pPr>
      <w:proofErr w:type="gramStart"/>
      <w:r>
        <w:rPr>
          <w:sz w:val="24"/>
          <w:szCs w:val="24"/>
        </w:rPr>
        <w:t>- Приказ</w:t>
      </w:r>
      <w:r w:rsidRPr="001054BA">
        <w:rPr>
          <w:sz w:val="24"/>
          <w:szCs w:val="24"/>
        </w:rPr>
        <w:t xml:space="preserve"> Федеральной службы по надзору в сфере образования и науки (</w:t>
      </w:r>
      <w:proofErr w:type="spellStart"/>
      <w:r w:rsidRPr="001054BA">
        <w:rPr>
          <w:sz w:val="24"/>
          <w:szCs w:val="24"/>
        </w:rPr>
        <w:t>Рособрнадзор</w:t>
      </w:r>
      <w:proofErr w:type="spellEnd"/>
      <w:r w:rsidRPr="001054BA">
        <w:rPr>
          <w:sz w:val="24"/>
          <w:szCs w:val="24"/>
        </w:rPr>
        <w:t>) № 134 от 02.02.2016 г. «О внесении изменений в  требования к структуре официального сайта образовательной организации в информационно-коммуникационной сети «Интернет» и формату представления на нем информации», утвержденными Приказом Федеральной службы по надзору в сфере образования и науки (</w:t>
      </w:r>
      <w:proofErr w:type="spellStart"/>
      <w:r w:rsidRPr="001054BA">
        <w:rPr>
          <w:sz w:val="24"/>
          <w:szCs w:val="24"/>
        </w:rPr>
        <w:t>Рособрнадзор</w:t>
      </w:r>
      <w:proofErr w:type="spellEnd"/>
      <w:r w:rsidRPr="001054BA">
        <w:rPr>
          <w:sz w:val="24"/>
          <w:szCs w:val="24"/>
        </w:rPr>
        <w:t xml:space="preserve">) № 785 от 29.05.2014 г. </w:t>
      </w:r>
      <w:proofErr w:type="gramEnd"/>
    </w:p>
    <w:p w:rsidR="001F061B" w:rsidRPr="001054BA" w:rsidRDefault="001F061B" w:rsidP="001F061B">
      <w:pPr>
        <w:ind w:firstLine="708"/>
        <w:rPr>
          <w:sz w:val="24"/>
          <w:szCs w:val="24"/>
        </w:rPr>
      </w:pPr>
      <w:r>
        <w:rPr>
          <w:sz w:val="24"/>
          <w:szCs w:val="24"/>
        </w:rPr>
        <w:t>О</w:t>
      </w:r>
      <w:r w:rsidRPr="001054BA">
        <w:rPr>
          <w:sz w:val="24"/>
          <w:szCs w:val="24"/>
        </w:rPr>
        <w:t>фициальный са</w:t>
      </w:r>
      <w:r>
        <w:rPr>
          <w:sz w:val="24"/>
          <w:szCs w:val="24"/>
        </w:rPr>
        <w:t xml:space="preserve">йт муниципального общеобразовательного учреждения </w:t>
      </w:r>
      <w:r w:rsidR="002B765F">
        <w:rPr>
          <w:sz w:val="24"/>
          <w:szCs w:val="24"/>
        </w:rPr>
        <w:t xml:space="preserve">МОУ ООШ с. </w:t>
      </w:r>
      <w:proofErr w:type="gramStart"/>
      <w:r w:rsidR="002B765F">
        <w:rPr>
          <w:sz w:val="24"/>
          <w:szCs w:val="24"/>
        </w:rPr>
        <w:t>Благодатное</w:t>
      </w:r>
      <w:proofErr w:type="gramEnd"/>
      <w:r w:rsidRPr="001054BA">
        <w:rPr>
          <w:sz w:val="24"/>
          <w:szCs w:val="24"/>
        </w:rPr>
        <w:t xml:space="preserve"> действует по следующему </w:t>
      </w:r>
      <w:r>
        <w:rPr>
          <w:sz w:val="24"/>
          <w:szCs w:val="24"/>
        </w:rPr>
        <w:t xml:space="preserve">электронному </w:t>
      </w:r>
      <w:r w:rsidRPr="001054BA">
        <w:rPr>
          <w:sz w:val="24"/>
          <w:szCs w:val="24"/>
        </w:rPr>
        <w:t xml:space="preserve">адресу </w:t>
      </w:r>
      <w:hyperlink r:id="rId11" w:history="1">
        <w:r w:rsidR="00E52552" w:rsidRPr="00E52552">
          <w:rPr>
            <w:sz w:val="24"/>
            <w:szCs w:val="24"/>
          </w:rPr>
          <w:t>https://blagodatnoe.saratovschool.ru/</w:t>
        </w:r>
      </w:hyperlink>
      <w:r w:rsidRPr="00E52552">
        <w:rPr>
          <w:sz w:val="24"/>
          <w:szCs w:val="24"/>
        </w:rPr>
        <w:t xml:space="preserve">  </w:t>
      </w:r>
    </w:p>
    <w:p w:rsidR="001F061B" w:rsidRPr="001054BA" w:rsidRDefault="001F061B" w:rsidP="001F061B">
      <w:pPr>
        <w:ind w:firstLine="709"/>
        <w:rPr>
          <w:sz w:val="24"/>
          <w:szCs w:val="24"/>
        </w:rPr>
      </w:pPr>
      <w:r w:rsidRPr="001054BA">
        <w:rPr>
          <w:sz w:val="24"/>
          <w:szCs w:val="24"/>
        </w:rPr>
        <w:t>Цел</w:t>
      </w:r>
      <w:r>
        <w:rPr>
          <w:sz w:val="24"/>
          <w:szCs w:val="24"/>
        </w:rPr>
        <w:t xml:space="preserve">ь школьного сайта: </w:t>
      </w:r>
      <w:r w:rsidRPr="001054BA">
        <w:rPr>
          <w:sz w:val="24"/>
          <w:szCs w:val="24"/>
        </w:rPr>
        <w:t>создание условий для развития единого информационного пространства школы и района, сетевого взаимодействия всех участни</w:t>
      </w:r>
      <w:r>
        <w:rPr>
          <w:sz w:val="24"/>
          <w:szCs w:val="24"/>
        </w:rPr>
        <w:t xml:space="preserve">ков образовательного процесса; </w:t>
      </w:r>
      <w:r w:rsidRPr="001054BA">
        <w:rPr>
          <w:sz w:val="24"/>
          <w:szCs w:val="24"/>
        </w:rPr>
        <w:t xml:space="preserve"> представительство школы в единой системе сайтов образовательных учреждений </w:t>
      </w:r>
    </w:p>
    <w:p w:rsidR="001F061B" w:rsidRPr="001054BA" w:rsidRDefault="001F061B" w:rsidP="001F061B">
      <w:pPr>
        <w:ind w:firstLine="709"/>
        <w:rPr>
          <w:sz w:val="24"/>
          <w:szCs w:val="24"/>
        </w:rPr>
      </w:pPr>
      <w:r w:rsidRPr="001054BA">
        <w:rPr>
          <w:sz w:val="24"/>
          <w:szCs w:val="24"/>
        </w:rPr>
        <w:t>Задачи:</w:t>
      </w:r>
    </w:p>
    <w:p w:rsidR="001F061B" w:rsidRPr="001054BA" w:rsidRDefault="001F061B" w:rsidP="001F061B">
      <w:pPr>
        <w:ind w:firstLine="709"/>
        <w:rPr>
          <w:sz w:val="24"/>
          <w:szCs w:val="24"/>
        </w:rPr>
      </w:pPr>
      <w:r w:rsidRPr="001054BA">
        <w:rPr>
          <w:sz w:val="24"/>
          <w:szCs w:val="24"/>
        </w:rPr>
        <w:t>-</w:t>
      </w:r>
      <w:r>
        <w:rPr>
          <w:sz w:val="24"/>
          <w:szCs w:val="24"/>
        </w:rPr>
        <w:t xml:space="preserve"> </w:t>
      </w:r>
      <w:r w:rsidRPr="001054BA">
        <w:rPr>
          <w:sz w:val="24"/>
          <w:szCs w:val="24"/>
        </w:rPr>
        <w:t>позитивная презентация информации о достижениях учащихся и педагогического коллектива, об особенностях школы, истории ее развития, о реализуемых образовательных программах и проектах;</w:t>
      </w:r>
    </w:p>
    <w:p w:rsidR="001F061B" w:rsidRPr="001054BA" w:rsidRDefault="001F061B" w:rsidP="001F061B">
      <w:pPr>
        <w:ind w:firstLine="709"/>
        <w:rPr>
          <w:sz w:val="24"/>
          <w:szCs w:val="24"/>
        </w:rPr>
      </w:pPr>
      <w:r w:rsidRPr="001054BA">
        <w:rPr>
          <w:sz w:val="24"/>
          <w:szCs w:val="24"/>
        </w:rPr>
        <w:lastRenderedPageBreak/>
        <w:t>-</w:t>
      </w:r>
      <w:r>
        <w:rPr>
          <w:sz w:val="24"/>
          <w:szCs w:val="24"/>
        </w:rPr>
        <w:t xml:space="preserve"> </w:t>
      </w:r>
      <w:r w:rsidRPr="001054BA">
        <w:rPr>
          <w:sz w:val="24"/>
          <w:szCs w:val="24"/>
        </w:rPr>
        <w:t>повышение конкурентоспособности и привлекательности школы, формирование целостного позитивного имиджа школы;</w:t>
      </w:r>
    </w:p>
    <w:p w:rsidR="001F061B" w:rsidRPr="001054BA" w:rsidRDefault="001F061B" w:rsidP="001F061B">
      <w:pPr>
        <w:ind w:firstLine="709"/>
        <w:rPr>
          <w:sz w:val="24"/>
          <w:szCs w:val="24"/>
        </w:rPr>
      </w:pPr>
      <w:r w:rsidRPr="001054BA">
        <w:rPr>
          <w:sz w:val="24"/>
          <w:szCs w:val="24"/>
        </w:rPr>
        <w:t>-</w:t>
      </w:r>
      <w:r>
        <w:rPr>
          <w:sz w:val="24"/>
          <w:szCs w:val="24"/>
        </w:rPr>
        <w:t xml:space="preserve"> </w:t>
      </w:r>
      <w:r w:rsidRPr="001054BA">
        <w:rPr>
          <w:sz w:val="24"/>
          <w:szCs w:val="24"/>
        </w:rPr>
        <w:t>более динамичное развитие внешних связей школы, в т.ч. участие в международных образовательных программах;</w:t>
      </w:r>
    </w:p>
    <w:p w:rsidR="001F061B" w:rsidRPr="001054BA" w:rsidRDefault="001F061B" w:rsidP="001F061B">
      <w:pPr>
        <w:ind w:firstLine="709"/>
        <w:rPr>
          <w:sz w:val="24"/>
          <w:szCs w:val="24"/>
        </w:rPr>
      </w:pPr>
      <w:r w:rsidRPr="001054BA">
        <w:rPr>
          <w:sz w:val="24"/>
          <w:szCs w:val="24"/>
        </w:rPr>
        <w:t>-</w:t>
      </w:r>
      <w:r>
        <w:rPr>
          <w:sz w:val="24"/>
          <w:szCs w:val="24"/>
        </w:rPr>
        <w:t xml:space="preserve"> </w:t>
      </w:r>
      <w:r w:rsidRPr="001054BA">
        <w:rPr>
          <w:sz w:val="24"/>
          <w:szCs w:val="24"/>
        </w:rPr>
        <w:t>представление достижений школы в образовательной и научно-исследовательской инновационной работе;</w:t>
      </w:r>
    </w:p>
    <w:p w:rsidR="001F061B" w:rsidRPr="001054BA" w:rsidRDefault="001F061B" w:rsidP="001F061B">
      <w:pPr>
        <w:ind w:firstLine="709"/>
        <w:rPr>
          <w:sz w:val="24"/>
          <w:szCs w:val="24"/>
        </w:rPr>
      </w:pPr>
      <w:r w:rsidRPr="001054BA">
        <w:rPr>
          <w:sz w:val="24"/>
          <w:szCs w:val="24"/>
        </w:rPr>
        <w:t xml:space="preserve">-доступ сотрудников, школьников и их родителей к информационным ресурсам школы для повышения эффективности образовательной деятельности; </w:t>
      </w:r>
    </w:p>
    <w:p w:rsidR="001F061B" w:rsidRPr="001054BA" w:rsidRDefault="001F061B" w:rsidP="001F061B">
      <w:pPr>
        <w:ind w:firstLine="709"/>
        <w:rPr>
          <w:sz w:val="24"/>
          <w:szCs w:val="24"/>
        </w:rPr>
      </w:pPr>
      <w:r w:rsidRPr="001054BA">
        <w:rPr>
          <w:sz w:val="24"/>
          <w:szCs w:val="24"/>
        </w:rPr>
        <w:t>-</w:t>
      </w:r>
      <w:r>
        <w:rPr>
          <w:sz w:val="24"/>
          <w:szCs w:val="24"/>
        </w:rPr>
        <w:t xml:space="preserve"> </w:t>
      </w:r>
      <w:r w:rsidRPr="001054BA">
        <w:rPr>
          <w:sz w:val="24"/>
          <w:szCs w:val="24"/>
        </w:rPr>
        <w:t xml:space="preserve">достоверное и оперативное представление информации о школе; </w:t>
      </w:r>
    </w:p>
    <w:p w:rsidR="001F061B" w:rsidRPr="001054BA" w:rsidRDefault="001F061B" w:rsidP="001F061B">
      <w:pPr>
        <w:ind w:firstLine="709"/>
        <w:rPr>
          <w:sz w:val="24"/>
          <w:szCs w:val="24"/>
        </w:rPr>
      </w:pPr>
      <w:r w:rsidRPr="001054BA">
        <w:rPr>
          <w:sz w:val="24"/>
          <w:szCs w:val="24"/>
        </w:rPr>
        <w:t>-</w:t>
      </w:r>
      <w:r>
        <w:rPr>
          <w:sz w:val="24"/>
          <w:szCs w:val="24"/>
        </w:rPr>
        <w:t xml:space="preserve"> </w:t>
      </w:r>
      <w:r w:rsidRPr="001054BA">
        <w:rPr>
          <w:sz w:val="24"/>
          <w:szCs w:val="24"/>
        </w:rPr>
        <w:t>укрепление и расширение связей с выпускниками школы.</w:t>
      </w:r>
    </w:p>
    <w:p w:rsidR="001F061B" w:rsidRPr="001054BA" w:rsidRDefault="001F061B" w:rsidP="001F061B">
      <w:pPr>
        <w:tabs>
          <w:tab w:val="left" w:pos="-3261"/>
        </w:tabs>
        <w:ind w:firstLine="709"/>
        <w:rPr>
          <w:sz w:val="24"/>
          <w:szCs w:val="24"/>
        </w:rPr>
      </w:pPr>
      <w:r w:rsidRPr="001054BA">
        <w:rPr>
          <w:sz w:val="24"/>
          <w:szCs w:val="24"/>
        </w:rPr>
        <w:t>Информационный ресурс сайта формируется в соответствии с деятельностью всех структурных подразделений школы, ее педагогических работников, обучающихся, родителей, деловых партнеров и прочих заинтересованных лиц. Информационный ресурс сайта является открытым и общедоступным.</w:t>
      </w:r>
    </w:p>
    <w:p w:rsidR="001F061B" w:rsidRDefault="001F061B" w:rsidP="001F061B">
      <w:pPr>
        <w:tabs>
          <w:tab w:val="left" w:pos="-3261"/>
        </w:tabs>
        <w:ind w:firstLine="709"/>
        <w:rPr>
          <w:sz w:val="24"/>
          <w:szCs w:val="24"/>
        </w:rPr>
      </w:pPr>
      <w:r w:rsidRPr="001054BA">
        <w:rPr>
          <w:sz w:val="24"/>
          <w:szCs w:val="24"/>
        </w:rPr>
        <w:t xml:space="preserve">На сайте </w:t>
      </w:r>
      <w:proofErr w:type="gramStart"/>
      <w:r w:rsidRPr="001054BA">
        <w:rPr>
          <w:sz w:val="24"/>
          <w:szCs w:val="24"/>
        </w:rPr>
        <w:t>размещается</w:t>
      </w:r>
      <w:proofErr w:type="gramEnd"/>
      <w:r w:rsidRPr="001054BA">
        <w:rPr>
          <w:sz w:val="24"/>
          <w:szCs w:val="24"/>
        </w:rPr>
        <w:t xml:space="preserve"> и обновляться не позднее 10 рабочих дней после ее изменения, следующая информация:</w:t>
      </w:r>
      <w:bookmarkStart w:id="0" w:name="bookmark4"/>
    </w:p>
    <w:p w:rsidR="001F061B" w:rsidRPr="001054BA" w:rsidRDefault="001F061B" w:rsidP="001F061B">
      <w:pPr>
        <w:tabs>
          <w:tab w:val="left" w:pos="-3261"/>
        </w:tabs>
        <w:ind w:firstLine="709"/>
        <w:rPr>
          <w:sz w:val="24"/>
          <w:szCs w:val="24"/>
        </w:rPr>
      </w:pPr>
      <w:r>
        <w:rPr>
          <w:sz w:val="24"/>
          <w:szCs w:val="24"/>
        </w:rPr>
        <w:t>а) с</w:t>
      </w:r>
      <w:r w:rsidRPr="001054BA">
        <w:rPr>
          <w:sz w:val="24"/>
          <w:szCs w:val="24"/>
        </w:rPr>
        <w:t>ведения</w:t>
      </w:r>
      <w:bookmarkEnd w:id="0"/>
      <w:r w:rsidRPr="001054BA">
        <w:rPr>
          <w:sz w:val="24"/>
          <w:szCs w:val="24"/>
        </w:rPr>
        <w:t>:</w:t>
      </w:r>
    </w:p>
    <w:p w:rsidR="001F061B" w:rsidRPr="001054BA" w:rsidRDefault="001F061B" w:rsidP="001F061B">
      <w:pPr>
        <w:tabs>
          <w:tab w:val="left" w:pos="261"/>
        </w:tabs>
        <w:ind w:firstLine="709"/>
        <w:rPr>
          <w:sz w:val="24"/>
          <w:szCs w:val="24"/>
        </w:rPr>
      </w:pPr>
      <w:r w:rsidRPr="001054BA">
        <w:rPr>
          <w:sz w:val="24"/>
          <w:szCs w:val="24"/>
        </w:rPr>
        <w:t>- о дате создания образовательной организации, об учредителе, о месте нахождения образовательной организац</w:t>
      </w:r>
      <w:proofErr w:type="gramStart"/>
      <w:r w:rsidRPr="001054BA">
        <w:rPr>
          <w:sz w:val="24"/>
          <w:szCs w:val="24"/>
        </w:rPr>
        <w:t>ии и ее</w:t>
      </w:r>
      <w:proofErr w:type="gramEnd"/>
      <w:r w:rsidRPr="001054BA">
        <w:rPr>
          <w:sz w:val="24"/>
          <w:szCs w:val="24"/>
        </w:rPr>
        <w:t xml:space="preserve"> филиалов (при наличии), режиме, графике работы, контактных телефонах и об адресах электронной почты;</w:t>
      </w:r>
    </w:p>
    <w:p w:rsidR="001F061B" w:rsidRPr="001054BA" w:rsidRDefault="001F061B" w:rsidP="001F061B">
      <w:pPr>
        <w:tabs>
          <w:tab w:val="left" w:pos="472"/>
        </w:tabs>
        <w:ind w:firstLine="709"/>
        <w:rPr>
          <w:sz w:val="24"/>
          <w:szCs w:val="24"/>
        </w:rPr>
      </w:pPr>
      <w:r w:rsidRPr="001054BA">
        <w:rPr>
          <w:sz w:val="24"/>
          <w:szCs w:val="24"/>
        </w:rPr>
        <w:t>- об уровне образования;</w:t>
      </w:r>
    </w:p>
    <w:p w:rsidR="001F061B" w:rsidRPr="001054BA" w:rsidRDefault="001F061B" w:rsidP="001F061B">
      <w:pPr>
        <w:tabs>
          <w:tab w:val="left" w:pos="170"/>
        </w:tabs>
        <w:ind w:left="709"/>
        <w:rPr>
          <w:sz w:val="24"/>
          <w:szCs w:val="24"/>
        </w:rPr>
      </w:pPr>
      <w:r>
        <w:rPr>
          <w:sz w:val="24"/>
          <w:szCs w:val="24"/>
        </w:rPr>
        <w:t xml:space="preserve">- </w:t>
      </w:r>
      <w:r w:rsidRPr="001054BA">
        <w:rPr>
          <w:sz w:val="24"/>
          <w:szCs w:val="24"/>
        </w:rPr>
        <w:t>о формах обучения;</w:t>
      </w:r>
    </w:p>
    <w:p w:rsidR="001F061B" w:rsidRPr="001054BA" w:rsidRDefault="001F061B" w:rsidP="001F061B">
      <w:pPr>
        <w:tabs>
          <w:tab w:val="left" w:pos="170"/>
        </w:tabs>
        <w:ind w:left="709"/>
        <w:rPr>
          <w:sz w:val="24"/>
          <w:szCs w:val="24"/>
        </w:rPr>
      </w:pPr>
      <w:r>
        <w:rPr>
          <w:sz w:val="24"/>
          <w:szCs w:val="24"/>
        </w:rPr>
        <w:t xml:space="preserve">- </w:t>
      </w:r>
      <w:r w:rsidRPr="001054BA">
        <w:rPr>
          <w:sz w:val="24"/>
          <w:szCs w:val="24"/>
        </w:rPr>
        <w:t>о нормативном сроке обучения;</w:t>
      </w:r>
    </w:p>
    <w:p w:rsidR="001F061B" w:rsidRPr="001054BA" w:rsidRDefault="001F061B" w:rsidP="001F061B">
      <w:pPr>
        <w:tabs>
          <w:tab w:val="left" w:pos="352"/>
        </w:tabs>
        <w:ind w:firstLine="709"/>
        <w:rPr>
          <w:sz w:val="24"/>
          <w:szCs w:val="24"/>
        </w:rPr>
      </w:pPr>
      <w:r w:rsidRPr="001054BA">
        <w:rPr>
          <w:sz w:val="24"/>
          <w:szCs w:val="24"/>
        </w:rPr>
        <w:t>- о сроке действия государственной аккредитации образовательной программы;</w:t>
      </w:r>
    </w:p>
    <w:p w:rsidR="001F061B" w:rsidRPr="001054BA" w:rsidRDefault="001F061B" w:rsidP="001F061B">
      <w:pPr>
        <w:tabs>
          <w:tab w:val="left" w:pos="170"/>
        </w:tabs>
        <w:ind w:firstLine="709"/>
        <w:rPr>
          <w:sz w:val="24"/>
          <w:szCs w:val="24"/>
        </w:rPr>
      </w:pPr>
      <w:r>
        <w:rPr>
          <w:sz w:val="24"/>
          <w:szCs w:val="24"/>
        </w:rPr>
        <w:t xml:space="preserve">- </w:t>
      </w:r>
      <w:r w:rsidRPr="001054BA">
        <w:rPr>
          <w:sz w:val="24"/>
          <w:szCs w:val="24"/>
        </w:rPr>
        <w:t>об описании образовательной программы с приложением ее копии;</w:t>
      </w:r>
    </w:p>
    <w:p w:rsidR="001F061B" w:rsidRPr="001054BA" w:rsidRDefault="001F061B" w:rsidP="001F061B">
      <w:pPr>
        <w:tabs>
          <w:tab w:val="left" w:pos="170"/>
        </w:tabs>
        <w:ind w:firstLine="709"/>
        <w:rPr>
          <w:sz w:val="24"/>
          <w:szCs w:val="24"/>
        </w:rPr>
      </w:pPr>
      <w:r>
        <w:rPr>
          <w:sz w:val="24"/>
          <w:szCs w:val="24"/>
        </w:rPr>
        <w:t xml:space="preserve">- </w:t>
      </w:r>
      <w:r w:rsidRPr="001054BA">
        <w:rPr>
          <w:sz w:val="24"/>
          <w:szCs w:val="24"/>
        </w:rPr>
        <w:t>об учебном плане с приложением его копии;</w:t>
      </w:r>
    </w:p>
    <w:p w:rsidR="001F061B" w:rsidRPr="001054BA" w:rsidRDefault="001F061B" w:rsidP="001F061B">
      <w:pPr>
        <w:tabs>
          <w:tab w:val="left" w:pos="256"/>
        </w:tabs>
        <w:ind w:firstLine="709"/>
        <w:rPr>
          <w:sz w:val="24"/>
          <w:szCs w:val="24"/>
        </w:rPr>
      </w:pPr>
      <w:r>
        <w:rPr>
          <w:sz w:val="24"/>
          <w:szCs w:val="24"/>
        </w:rPr>
        <w:t xml:space="preserve">- </w:t>
      </w:r>
      <w:r w:rsidRPr="001054BA">
        <w:rPr>
          <w:sz w:val="24"/>
          <w:szCs w:val="24"/>
        </w:rPr>
        <w:t>об аннотации к рабочим программам дисциплин (по каждой дисциплине в составе образовательной программы) с приложением их копий;</w:t>
      </w:r>
    </w:p>
    <w:p w:rsidR="001F061B" w:rsidRPr="001054BA" w:rsidRDefault="001F061B" w:rsidP="001F061B">
      <w:pPr>
        <w:tabs>
          <w:tab w:val="left" w:pos="170"/>
        </w:tabs>
        <w:ind w:firstLine="709"/>
        <w:rPr>
          <w:sz w:val="24"/>
          <w:szCs w:val="24"/>
        </w:rPr>
      </w:pPr>
      <w:r>
        <w:rPr>
          <w:sz w:val="24"/>
          <w:szCs w:val="24"/>
        </w:rPr>
        <w:t xml:space="preserve">- </w:t>
      </w:r>
      <w:r w:rsidRPr="001054BA">
        <w:rPr>
          <w:sz w:val="24"/>
          <w:szCs w:val="24"/>
        </w:rPr>
        <w:t>о календарном учебном графике с приложением его копии;</w:t>
      </w:r>
    </w:p>
    <w:p w:rsidR="001F061B" w:rsidRPr="001054BA" w:rsidRDefault="001F061B" w:rsidP="001F061B">
      <w:pPr>
        <w:tabs>
          <w:tab w:val="left" w:pos="184"/>
        </w:tabs>
        <w:ind w:firstLine="709"/>
        <w:rPr>
          <w:sz w:val="24"/>
          <w:szCs w:val="24"/>
        </w:rPr>
      </w:pPr>
      <w:r>
        <w:rPr>
          <w:sz w:val="24"/>
          <w:szCs w:val="24"/>
        </w:rPr>
        <w:t xml:space="preserve">- </w:t>
      </w:r>
      <w:r w:rsidRPr="001054BA">
        <w:rPr>
          <w:sz w:val="24"/>
          <w:szCs w:val="24"/>
        </w:rPr>
        <w:t>о методических и об иных документах, разработанных образовательной организацией для обеспечения образовательного процесса;</w:t>
      </w:r>
    </w:p>
    <w:p w:rsidR="001F061B" w:rsidRPr="001054BA" w:rsidRDefault="001F061B" w:rsidP="001F061B">
      <w:pPr>
        <w:tabs>
          <w:tab w:val="left" w:pos="227"/>
        </w:tabs>
        <w:ind w:firstLine="709"/>
        <w:rPr>
          <w:sz w:val="24"/>
          <w:szCs w:val="24"/>
        </w:rPr>
      </w:pPr>
      <w:r>
        <w:rPr>
          <w:sz w:val="24"/>
          <w:szCs w:val="24"/>
        </w:rPr>
        <w:t xml:space="preserve">- </w:t>
      </w:r>
      <w:r w:rsidRPr="001054BA">
        <w:rPr>
          <w:sz w:val="24"/>
          <w:szCs w:val="24"/>
        </w:rPr>
        <w:t>о реализуемых образовательных программах с указанием учебных предметов, курсов, предусмотренных соответствующей образовательной программой;</w:t>
      </w:r>
    </w:p>
    <w:p w:rsidR="001F061B" w:rsidRPr="001054BA" w:rsidRDefault="001F061B" w:rsidP="001F061B">
      <w:pPr>
        <w:tabs>
          <w:tab w:val="left" w:pos="256"/>
        </w:tabs>
        <w:ind w:firstLine="709"/>
        <w:rPr>
          <w:sz w:val="24"/>
          <w:szCs w:val="24"/>
        </w:rPr>
      </w:pPr>
      <w:r>
        <w:rPr>
          <w:sz w:val="24"/>
          <w:szCs w:val="24"/>
        </w:rPr>
        <w:t xml:space="preserve">- </w:t>
      </w:r>
      <w:r w:rsidRPr="001054BA">
        <w:rPr>
          <w:sz w:val="24"/>
          <w:szCs w:val="24"/>
        </w:rP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1F061B" w:rsidRPr="001054BA" w:rsidRDefault="001F061B" w:rsidP="001F061B">
      <w:pPr>
        <w:tabs>
          <w:tab w:val="left" w:pos="174"/>
        </w:tabs>
        <w:ind w:firstLine="709"/>
        <w:rPr>
          <w:sz w:val="24"/>
          <w:szCs w:val="24"/>
        </w:rPr>
      </w:pPr>
      <w:r>
        <w:rPr>
          <w:sz w:val="24"/>
          <w:szCs w:val="24"/>
        </w:rPr>
        <w:t xml:space="preserve">- </w:t>
      </w:r>
      <w:r w:rsidRPr="001054BA">
        <w:rPr>
          <w:sz w:val="24"/>
          <w:szCs w:val="24"/>
        </w:rPr>
        <w:t>о языках, на которых осуществляется образование (обучение);</w:t>
      </w:r>
    </w:p>
    <w:p w:rsidR="001F061B" w:rsidRPr="001054BA" w:rsidRDefault="001F061B" w:rsidP="001F061B">
      <w:pPr>
        <w:tabs>
          <w:tab w:val="left" w:pos="261"/>
        </w:tabs>
        <w:ind w:firstLine="709"/>
        <w:rPr>
          <w:sz w:val="24"/>
          <w:szCs w:val="24"/>
        </w:rPr>
      </w:pPr>
      <w:r>
        <w:rPr>
          <w:sz w:val="24"/>
          <w:szCs w:val="24"/>
        </w:rPr>
        <w:t xml:space="preserve">- </w:t>
      </w:r>
      <w:r w:rsidRPr="001054BA">
        <w:rPr>
          <w:sz w:val="24"/>
          <w:szCs w:val="24"/>
        </w:rPr>
        <w:t>о федеральных государственных образовательных стандартах и об образовательных стандартах с приложением их копий (при наличии);</w:t>
      </w:r>
    </w:p>
    <w:p w:rsidR="001F061B" w:rsidRPr="001054BA" w:rsidRDefault="001F061B" w:rsidP="001F061B">
      <w:pPr>
        <w:tabs>
          <w:tab w:val="left" w:pos="174"/>
        </w:tabs>
        <w:ind w:firstLine="709"/>
        <w:rPr>
          <w:sz w:val="24"/>
          <w:szCs w:val="24"/>
        </w:rPr>
      </w:pPr>
      <w:r>
        <w:rPr>
          <w:sz w:val="24"/>
          <w:szCs w:val="24"/>
        </w:rPr>
        <w:t xml:space="preserve">- </w:t>
      </w:r>
      <w:r w:rsidRPr="001054BA">
        <w:rPr>
          <w:sz w:val="24"/>
          <w:szCs w:val="24"/>
        </w:rPr>
        <w:t>о руководителе образовательной организации, его заместителях, в том числе:</w:t>
      </w:r>
    </w:p>
    <w:p w:rsidR="001F061B" w:rsidRPr="001054BA" w:rsidRDefault="001F061B" w:rsidP="001F061B">
      <w:pPr>
        <w:tabs>
          <w:tab w:val="left" w:pos="174"/>
        </w:tabs>
        <w:ind w:firstLine="709"/>
        <w:rPr>
          <w:sz w:val="24"/>
          <w:szCs w:val="24"/>
        </w:rPr>
      </w:pPr>
      <w:r>
        <w:rPr>
          <w:sz w:val="24"/>
          <w:szCs w:val="24"/>
        </w:rPr>
        <w:t xml:space="preserve">- </w:t>
      </w:r>
      <w:r w:rsidRPr="001054BA">
        <w:rPr>
          <w:sz w:val="24"/>
          <w:szCs w:val="24"/>
        </w:rPr>
        <w:t>фамилия, имя, отчество руководителя, его заместителей;</w:t>
      </w:r>
    </w:p>
    <w:p w:rsidR="001F061B" w:rsidRPr="001054BA" w:rsidRDefault="001F061B" w:rsidP="001F061B">
      <w:pPr>
        <w:tabs>
          <w:tab w:val="left" w:pos="170"/>
        </w:tabs>
        <w:ind w:firstLine="709"/>
        <w:rPr>
          <w:sz w:val="24"/>
          <w:szCs w:val="24"/>
        </w:rPr>
      </w:pPr>
      <w:r>
        <w:rPr>
          <w:sz w:val="24"/>
          <w:szCs w:val="24"/>
        </w:rPr>
        <w:t xml:space="preserve">- </w:t>
      </w:r>
      <w:r w:rsidRPr="001054BA">
        <w:rPr>
          <w:sz w:val="24"/>
          <w:szCs w:val="24"/>
        </w:rPr>
        <w:t>должность руководи теля, его заместителей;</w:t>
      </w:r>
    </w:p>
    <w:p w:rsidR="001F061B" w:rsidRPr="001054BA" w:rsidRDefault="001F061B" w:rsidP="001F061B">
      <w:pPr>
        <w:tabs>
          <w:tab w:val="left" w:pos="184"/>
        </w:tabs>
        <w:ind w:firstLine="709"/>
        <w:rPr>
          <w:sz w:val="24"/>
          <w:szCs w:val="24"/>
        </w:rPr>
      </w:pPr>
      <w:r>
        <w:rPr>
          <w:sz w:val="24"/>
          <w:szCs w:val="24"/>
        </w:rPr>
        <w:t xml:space="preserve">- </w:t>
      </w:r>
      <w:r w:rsidRPr="001054BA">
        <w:rPr>
          <w:sz w:val="24"/>
          <w:szCs w:val="24"/>
        </w:rPr>
        <w:t>контактные телефоны;</w:t>
      </w:r>
    </w:p>
    <w:p w:rsidR="001F061B" w:rsidRPr="001054BA" w:rsidRDefault="001F061B" w:rsidP="001F061B">
      <w:pPr>
        <w:tabs>
          <w:tab w:val="left" w:pos="170"/>
        </w:tabs>
        <w:ind w:firstLine="709"/>
        <w:rPr>
          <w:sz w:val="24"/>
          <w:szCs w:val="24"/>
        </w:rPr>
      </w:pPr>
      <w:r>
        <w:rPr>
          <w:sz w:val="24"/>
          <w:szCs w:val="24"/>
        </w:rPr>
        <w:t xml:space="preserve">- </w:t>
      </w:r>
      <w:r w:rsidRPr="001054BA">
        <w:rPr>
          <w:sz w:val="24"/>
          <w:szCs w:val="24"/>
        </w:rPr>
        <w:t>адрес электронной почты;</w:t>
      </w:r>
    </w:p>
    <w:p w:rsidR="001F061B" w:rsidRPr="001054BA" w:rsidRDefault="001F061B" w:rsidP="001F061B">
      <w:pPr>
        <w:tabs>
          <w:tab w:val="left" w:pos="227"/>
        </w:tabs>
        <w:ind w:firstLine="709"/>
        <w:rPr>
          <w:sz w:val="24"/>
          <w:szCs w:val="24"/>
        </w:rPr>
      </w:pPr>
      <w:r>
        <w:rPr>
          <w:sz w:val="24"/>
          <w:szCs w:val="24"/>
        </w:rPr>
        <w:t xml:space="preserve">- </w:t>
      </w:r>
      <w:r w:rsidRPr="001054BA">
        <w:rPr>
          <w:sz w:val="24"/>
          <w:szCs w:val="24"/>
        </w:rPr>
        <w:t>о персональном составе педагогических работников с указанием уровня образования, квалификации и опыта работы, в том числе:</w:t>
      </w:r>
    </w:p>
    <w:p w:rsidR="001F061B" w:rsidRPr="001054BA" w:rsidRDefault="001F061B" w:rsidP="001F061B">
      <w:pPr>
        <w:tabs>
          <w:tab w:val="left" w:pos="174"/>
        </w:tabs>
        <w:ind w:firstLine="709"/>
        <w:rPr>
          <w:sz w:val="24"/>
          <w:szCs w:val="24"/>
        </w:rPr>
      </w:pPr>
      <w:r>
        <w:rPr>
          <w:sz w:val="24"/>
          <w:szCs w:val="24"/>
        </w:rPr>
        <w:t xml:space="preserve">- </w:t>
      </w:r>
      <w:r w:rsidRPr="001054BA">
        <w:rPr>
          <w:sz w:val="24"/>
          <w:szCs w:val="24"/>
        </w:rPr>
        <w:t>фамилия, имя, отчество (при наличии) работника;</w:t>
      </w:r>
    </w:p>
    <w:p w:rsidR="001F061B" w:rsidRPr="001054BA" w:rsidRDefault="001F061B" w:rsidP="001F061B">
      <w:pPr>
        <w:tabs>
          <w:tab w:val="left" w:pos="179"/>
        </w:tabs>
        <w:ind w:firstLine="709"/>
        <w:rPr>
          <w:sz w:val="24"/>
          <w:szCs w:val="24"/>
        </w:rPr>
      </w:pPr>
      <w:r>
        <w:rPr>
          <w:sz w:val="24"/>
          <w:szCs w:val="24"/>
        </w:rPr>
        <w:t xml:space="preserve">- </w:t>
      </w:r>
      <w:r w:rsidRPr="001054BA">
        <w:rPr>
          <w:sz w:val="24"/>
          <w:szCs w:val="24"/>
        </w:rPr>
        <w:t>занимаемая должность (должности);</w:t>
      </w:r>
    </w:p>
    <w:p w:rsidR="001F061B" w:rsidRPr="001054BA" w:rsidRDefault="001F061B" w:rsidP="001F061B">
      <w:pPr>
        <w:tabs>
          <w:tab w:val="left" w:pos="144"/>
        </w:tabs>
        <w:ind w:firstLine="709"/>
        <w:rPr>
          <w:sz w:val="24"/>
          <w:szCs w:val="24"/>
        </w:rPr>
      </w:pPr>
      <w:r>
        <w:rPr>
          <w:sz w:val="24"/>
          <w:szCs w:val="24"/>
        </w:rPr>
        <w:t xml:space="preserve">- </w:t>
      </w:r>
      <w:r w:rsidRPr="001054BA">
        <w:rPr>
          <w:sz w:val="24"/>
          <w:szCs w:val="24"/>
        </w:rPr>
        <w:t>преподаваемые дисциплины;</w:t>
      </w:r>
    </w:p>
    <w:p w:rsidR="001F061B" w:rsidRPr="001054BA" w:rsidRDefault="001F061B" w:rsidP="001F061B">
      <w:pPr>
        <w:tabs>
          <w:tab w:val="left" w:pos="134"/>
        </w:tabs>
        <w:ind w:firstLine="709"/>
        <w:rPr>
          <w:sz w:val="24"/>
          <w:szCs w:val="24"/>
        </w:rPr>
      </w:pPr>
      <w:r>
        <w:rPr>
          <w:sz w:val="24"/>
          <w:szCs w:val="24"/>
        </w:rPr>
        <w:t xml:space="preserve">- </w:t>
      </w:r>
      <w:r w:rsidRPr="001054BA">
        <w:rPr>
          <w:sz w:val="24"/>
          <w:szCs w:val="24"/>
        </w:rPr>
        <w:t>ученая степень (при наличии);</w:t>
      </w:r>
    </w:p>
    <w:p w:rsidR="001F061B" w:rsidRPr="001054BA" w:rsidRDefault="001F061B" w:rsidP="001F061B">
      <w:pPr>
        <w:tabs>
          <w:tab w:val="left" w:pos="139"/>
        </w:tabs>
        <w:ind w:firstLine="709"/>
        <w:rPr>
          <w:sz w:val="24"/>
          <w:szCs w:val="24"/>
        </w:rPr>
      </w:pPr>
      <w:r>
        <w:rPr>
          <w:sz w:val="24"/>
          <w:szCs w:val="24"/>
        </w:rPr>
        <w:t xml:space="preserve">- </w:t>
      </w:r>
      <w:r w:rsidRPr="001054BA">
        <w:rPr>
          <w:sz w:val="24"/>
          <w:szCs w:val="24"/>
        </w:rPr>
        <w:t>ученое звание (при наличии);</w:t>
      </w:r>
    </w:p>
    <w:p w:rsidR="001F061B" w:rsidRPr="001054BA" w:rsidRDefault="001F061B" w:rsidP="001F061B">
      <w:pPr>
        <w:tabs>
          <w:tab w:val="left" w:pos="144"/>
        </w:tabs>
        <w:ind w:firstLine="709"/>
        <w:rPr>
          <w:sz w:val="24"/>
          <w:szCs w:val="24"/>
        </w:rPr>
      </w:pPr>
      <w:r>
        <w:rPr>
          <w:sz w:val="24"/>
          <w:szCs w:val="24"/>
        </w:rPr>
        <w:t xml:space="preserve">- </w:t>
      </w:r>
      <w:r w:rsidRPr="001054BA">
        <w:rPr>
          <w:sz w:val="24"/>
          <w:szCs w:val="24"/>
        </w:rPr>
        <w:t>наименование направления подготовки и (или) специальности:</w:t>
      </w:r>
    </w:p>
    <w:p w:rsidR="001F061B" w:rsidRPr="001054BA" w:rsidRDefault="001F061B" w:rsidP="001F061B">
      <w:pPr>
        <w:tabs>
          <w:tab w:val="left" w:pos="202"/>
        </w:tabs>
        <w:ind w:firstLine="709"/>
        <w:rPr>
          <w:sz w:val="24"/>
          <w:szCs w:val="24"/>
        </w:rPr>
      </w:pPr>
      <w:r>
        <w:rPr>
          <w:sz w:val="24"/>
          <w:szCs w:val="24"/>
        </w:rPr>
        <w:lastRenderedPageBreak/>
        <w:t xml:space="preserve">- </w:t>
      </w:r>
      <w:r w:rsidRPr="001054BA">
        <w:rPr>
          <w:sz w:val="24"/>
          <w:szCs w:val="24"/>
        </w:rPr>
        <w:t>данные о повышении квалификации и (или) профессиональной переподготовке (при наличии);</w:t>
      </w:r>
    </w:p>
    <w:p w:rsidR="001F061B" w:rsidRPr="001054BA" w:rsidRDefault="001F061B" w:rsidP="001F061B">
      <w:pPr>
        <w:tabs>
          <w:tab w:val="left" w:pos="134"/>
        </w:tabs>
        <w:ind w:firstLine="709"/>
        <w:rPr>
          <w:sz w:val="24"/>
          <w:szCs w:val="24"/>
        </w:rPr>
      </w:pPr>
      <w:r>
        <w:rPr>
          <w:sz w:val="24"/>
          <w:szCs w:val="24"/>
        </w:rPr>
        <w:t xml:space="preserve">- </w:t>
      </w:r>
      <w:r w:rsidRPr="001054BA">
        <w:rPr>
          <w:sz w:val="24"/>
          <w:szCs w:val="24"/>
        </w:rPr>
        <w:t>общий стаж работы;</w:t>
      </w:r>
    </w:p>
    <w:p w:rsidR="001F061B" w:rsidRPr="001054BA" w:rsidRDefault="001F061B" w:rsidP="001F061B">
      <w:pPr>
        <w:tabs>
          <w:tab w:val="left" w:pos="134"/>
        </w:tabs>
        <w:ind w:firstLine="709"/>
        <w:rPr>
          <w:sz w:val="24"/>
          <w:szCs w:val="24"/>
        </w:rPr>
      </w:pPr>
      <w:r>
        <w:rPr>
          <w:sz w:val="24"/>
          <w:szCs w:val="24"/>
        </w:rPr>
        <w:t xml:space="preserve">- </w:t>
      </w:r>
      <w:r w:rsidRPr="001054BA">
        <w:rPr>
          <w:sz w:val="24"/>
          <w:szCs w:val="24"/>
        </w:rPr>
        <w:t>стаж работы по специальности;</w:t>
      </w:r>
    </w:p>
    <w:p w:rsidR="001F061B" w:rsidRPr="001054BA" w:rsidRDefault="001F061B" w:rsidP="001F061B">
      <w:pPr>
        <w:tabs>
          <w:tab w:val="left" w:pos="0"/>
        </w:tabs>
        <w:ind w:firstLine="709"/>
        <w:rPr>
          <w:sz w:val="24"/>
          <w:szCs w:val="24"/>
        </w:rPr>
      </w:pPr>
      <w:r>
        <w:rPr>
          <w:sz w:val="24"/>
          <w:szCs w:val="24"/>
        </w:rPr>
        <w:t xml:space="preserve">- </w:t>
      </w:r>
      <w:r w:rsidRPr="001054BA">
        <w:rPr>
          <w:sz w:val="24"/>
          <w:szCs w:val="24"/>
        </w:rPr>
        <w:t>о материально-техническом обеспечении образовательной деятельности, в том числе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w:t>
      </w:r>
      <w:proofErr w:type="gramStart"/>
      <w:r w:rsidRPr="001054BA">
        <w:rPr>
          <w:sz w:val="24"/>
          <w:szCs w:val="24"/>
        </w:rPr>
        <w:t>.</w:t>
      </w:r>
      <w:proofErr w:type="gramEnd"/>
      <w:r w:rsidRPr="001054BA">
        <w:rPr>
          <w:sz w:val="24"/>
          <w:szCs w:val="24"/>
        </w:rPr>
        <w:t xml:space="preserve"> </w:t>
      </w:r>
      <w:proofErr w:type="gramStart"/>
      <w:r w:rsidRPr="001054BA">
        <w:rPr>
          <w:sz w:val="24"/>
          <w:szCs w:val="24"/>
        </w:rPr>
        <w:t>о</w:t>
      </w:r>
      <w:proofErr w:type="gramEnd"/>
      <w:r w:rsidRPr="001054BA">
        <w:rPr>
          <w:sz w:val="24"/>
          <w:szCs w:val="24"/>
        </w:rPr>
        <w:t>б электронных образовательных ресурсах, к которым обеспечивается доступ обучающихся;</w:t>
      </w:r>
    </w:p>
    <w:p w:rsidR="001F061B" w:rsidRPr="001054BA" w:rsidRDefault="001F061B" w:rsidP="001F061B">
      <w:pPr>
        <w:tabs>
          <w:tab w:val="left" w:pos="245"/>
        </w:tabs>
        <w:ind w:left="709"/>
        <w:rPr>
          <w:sz w:val="24"/>
          <w:szCs w:val="24"/>
        </w:rPr>
      </w:pPr>
      <w:proofErr w:type="gramStart"/>
      <w:r>
        <w:rPr>
          <w:sz w:val="24"/>
          <w:szCs w:val="24"/>
        </w:rPr>
        <w:t xml:space="preserve">- </w:t>
      </w:r>
      <w:r w:rsidRPr="001054BA">
        <w:rPr>
          <w:sz w:val="24"/>
          <w:szCs w:val="24"/>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1F061B" w:rsidRPr="001054BA" w:rsidRDefault="001F061B" w:rsidP="001F061B">
      <w:pPr>
        <w:tabs>
          <w:tab w:val="left" w:pos="245"/>
        </w:tabs>
        <w:ind w:left="709"/>
        <w:rPr>
          <w:sz w:val="24"/>
          <w:szCs w:val="24"/>
        </w:rPr>
      </w:pPr>
      <w:r>
        <w:rPr>
          <w:sz w:val="24"/>
          <w:szCs w:val="24"/>
        </w:rPr>
        <w:t xml:space="preserve">- </w:t>
      </w:r>
      <w:r w:rsidRPr="001054BA">
        <w:rPr>
          <w:sz w:val="24"/>
          <w:szCs w:val="24"/>
        </w:rPr>
        <w:t xml:space="preserve">о наличии и условиях предоставления </w:t>
      </w:r>
      <w:proofErr w:type="gramStart"/>
      <w:r w:rsidRPr="001054BA">
        <w:rPr>
          <w:sz w:val="24"/>
          <w:szCs w:val="24"/>
        </w:rPr>
        <w:t>обучающимся</w:t>
      </w:r>
      <w:proofErr w:type="gramEnd"/>
      <w:r w:rsidRPr="001054BA">
        <w:rPr>
          <w:sz w:val="24"/>
          <w:szCs w:val="24"/>
        </w:rPr>
        <w:t xml:space="preserve"> стипендий, мер социальной поддержки;</w:t>
      </w:r>
    </w:p>
    <w:p w:rsidR="001F061B" w:rsidRPr="001054BA" w:rsidRDefault="001F061B" w:rsidP="001F061B">
      <w:pPr>
        <w:ind w:firstLine="709"/>
        <w:rPr>
          <w:sz w:val="24"/>
          <w:szCs w:val="24"/>
        </w:rPr>
      </w:pPr>
      <w:r w:rsidRPr="001054BA">
        <w:rPr>
          <w:sz w:val="24"/>
          <w:szCs w:val="24"/>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1F061B" w:rsidRPr="001054BA" w:rsidRDefault="001F061B" w:rsidP="001F061B">
      <w:pPr>
        <w:tabs>
          <w:tab w:val="left" w:pos="182"/>
        </w:tabs>
        <w:ind w:left="709"/>
        <w:rPr>
          <w:sz w:val="24"/>
          <w:szCs w:val="24"/>
        </w:rPr>
      </w:pPr>
      <w:r>
        <w:rPr>
          <w:sz w:val="24"/>
          <w:szCs w:val="24"/>
        </w:rPr>
        <w:t xml:space="preserve">- </w:t>
      </w:r>
      <w:r w:rsidRPr="001054BA">
        <w:rPr>
          <w:sz w:val="24"/>
          <w:szCs w:val="24"/>
        </w:rPr>
        <w:t>о поступлении финансовых и материальных средств и об их расходовании по итогам финансового года;</w:t>
      </w:r>
    </w:p>
    <w:p w:rsidR="001F061B" w:rsidRPr="001054BA" w:rsidRDefault="001F061B" w:rsidP="001F061B">
      <w:pPr>
        <w:tabs>
          <w:tab w:val="left" w:pos="134"/>
        </w:tabs>
        <w:ind w:left="709"/>
        <w:rPr>
          <w:sz w:val="24"/>
          <w:szCs w:val="24"/>
        </w:rPr>
      </w:pPr>
      <w:r>
        <w:rPr>
          <w:sz w:val="24"/>
          <w:szCs w:val="24"/>
        </w:rPr>
        <w:t xml:space="preserve">- </w:t>
      </w:r>
      <w:r w:rsidRPr="001054BA">
        <w:rPr>
          <w:sz w:val="24"/>
          <w:szCs w:val="24"/>
        </w:rPr>
        <w:t>о трудоустройстве выпускников.</w:t>
      </w:r>
    </w:p>
    <w:p w:rsidR="001F061B" w:rsidRPr="001054BA" w:rsidRDefault="001F061B" w:rsidP="001F061B">
      <w:pPr>
        <w:ind w:firstLine="709"/>
        <w:rPr>
          <w:sz w:val="24"/>
          <w:szCs w:val="24"/>
        </w:rPr>
      </w:pPr>
      <w:r w:rsidRPr="001054BA">
        <w:rPr>
          <w:sz w:val="24"/>
          <w:szCs w:val="24"/>
        </w:rPr>
        <w:t>б)</w:t>
      </w:r>
      <w:r>
        <w:rPr>
          <w:sz w:val="24"/>
          <w:szCs w:val="24"/>
        </w:rPr>
        <w:t xml:space="preserve"> </w:t>
      </w:r>
      <w:r w:rsidRPr="001054BA">
        <w:rPr>
          <w:sz w:val="24"/>
          <w:szCs w:val="24"/>
        </w:rPr>
        <w:t>копии:</w:t>
      </w:r>
    </w:p>
    <w:p w:rsidR="001F061B" w:rsidRPr="001054BA" w:rsidRDefault="001F061B" w:rsidP="001F061B">
      <w:pPr>
        <w:tabs>
          <w:tab w:val="left" w:pos="130"/>
        </w:tabs>
        <w:ind w:left="709"/>
        <w:rPr>
          <w:sz w:val="24"/>
          <w:szCs w:val="24"/>
        </w:rPr>
      </w:pPr>
      <w:r>
        <w:rPr>
          <w:sz w:val="24"/>
          <w:szCs w:val="24"/>
        </w:rPr>
        <w:t xml:space="preserve">- </w:t>
      </w:r>
      <w:r w:rsidRPr="001054BA">
        <w:rPr>
          <w:sz w:val="24"/>
          <w:szCs w:val="24"/>
        </w:rPr>
        <w:t>устава образовательной организации;</w:t>
      </w:r>
    </w:p>
    <w:p w:rsidR="001F061B" w:rsidRPr="001054BA" w:rsidRDefault="001F061B" w:rsidP="001F061B">
      <w:pPr>
        <w:tabs>
          <w:tab w:val="left" w:pos="130"/>
        </w:tabs>
        <w:ind w:left="709"/>
        <w:rPr>
          <w:sz w:val="24"/>
          <w:szCs w:val="24"/>
        </w:rPr>
      </w:pPr>
      <w:r>
        <w:rPr>
          <w:sz w:val="24"/>
          <w:szCs w:val="24"/>
        </w:rPr>
        <w:t xml:space="preserve">- </w:t>
      </w:r>
      <w:r w:rsidRPr="001054BA">
        <w:rPr>
          <w:sz w:val="24"/>
          <w:szCs w:val="24"/>
        </w:rPr>
        <w:t>лицензии на осуществление образовательной деятельности (с приложениями);</w:t>
      </w:r>
    </w:p>
    <w:p w:rsidR="001F061B" w:rsidRPr="001054BA" w:rsidRDefault="001F061B" w:rsidP="001F061B">
      <w:pPr>
        <w:tabs>
          <w:tab w:val="left" w:pos="134"/>
        </w:tabs>
        <w:ind w:left="709"/>
        <w:rPr>
          <w:sz w:val="24"/>
          <w:szCs w:val="24"/>
        </w:rPr>
      </w:pPr>
      <w:r>
        <w:rPr>
          <w:sz w:val="24"/>
          <w:szCs w:val="24"/>
        </w:rPr>
        <w:t xml:space="preserve">- </w:t>
      </w:r>
      <w:r w:rsidRPr="001054BA">
        <w:rPr>
          <w:sz w:val="24"/>
          <w:szCs w:val="24"/>
        </w:rPr>
        <w:t>свидетельства о государственной аккредитации (с приложениями);</w:t>
      </w:r>
    </w:p>
    <w:p w:rsidR="001F061B" w:rsidRPr="001054BA" w:rsidRDefault="001F061B" w:rsidP="001F061B">
      <w:pPr>
        <w:tabs>
          <w:tab w:val="left" w:pos="139"/>
        </w:tabs>
        <w:ind w:left="709"/>
        <w:rPr>
          <w:sz w:val="24"/>
          <w:szCs w:val="24"/>
        </w:rPr>
      </w:pPr>
      <w:r>
        <w:rPr>
          <w:sz w:val="24"/>
          <w:szCs w:val="24"/>
        </w:rPr>
        <w:t xml:space="preserve">- </w:t>
      </w:r>
      <w:r w:rsidRPr="001054BA">
        <w:rPr>
          <w:sz w:val="24"/>
          <w:szCs w:val="24"/>
        </w:rPr>
        <w:t>плана финансово-хозяйственной деятельности школы;</w:t>
      </w:r>
    </w:p>
    <w:p w:rsidR="001F061B" w:rsidRPr="001054BA" w:rsidRDefault="001F061B" w:rsidP="001F061B">
      <w:pPr>
        <w:ind w:firstLine="709"/>
        <w:rPr>
          <w:sz w:val="24"/>
          <w:szCs w:val="24"/>
        </w:rPr>
      </w:pPr>
      <w:r w:rsidRPr="001054BA">
        <w:rPr>
          <w:sz w:val="24"/>
          <w:szCs w:val="24"/>
        </w:rPr>
        <w:t>-</w:t>
      </w:r>
      <w:r>
        <w:rPr>
          <w:sz w:val="24"/>
          <w:szCs w:val="24"/>
        </w:rPr>
        <w:t xml:space="preserve"> </w:t>
      </w:r>
      <w:r w:rsidRPr="001054BA">
        <w:rPr>
          <w:sz w:val="24"/>
          <w:szCs w:val="24"/>
        </w:rPr>
        <w:t>локальных нормативных актов, предусмотренных частью 2 статьи 30 Федерального закона "Об образовании в Российской Федерации" и коллективного договора;</w:t>
      </w:r>
    </w:p>
    <w:p w:rsidR="001F061B" w:rsidRPr="001054BA" w:rsidRDefault="001F061B" w:rsidP="001F061B">
      <w:pPr>
        <w:tabs>
          <w:tab w:val="left" w:pos="240"/>
        </w:tabs>
        <w:ind w:firstLine="709"/>
        <w:rPr>
          <w:sz w:val="24"/>
          <w:szCs w:val="24"/>
        </w:rPr>
      </w:pPr>
      <w:r>
        <w:rPr>
          <w:sz w:val="24"/>
          <w:szCs w:val="24"/>
        </w:rPr>
        <w:t xml:space="preserve">в) </w:t>
      </w:r>
      <w:r w:rsidRPr="001054BA">
        <w:rPr>
          <w:sz w:val="24"/>
          <w:szCs w:val="24"/>
        </w:rPr>
        <w:t xml:space="preserve">отчет о результатах </w:t>
      </w:r>
      <w:proofErr w:type="spellStart"/>
      <w:r w:rsidRPr="001054BA">
        <w:rPr>
          <w:sz w:val="24"/>
          <w:szCs w:val="24"/>
        </w:rPr>
        <w:t>самообследования</w:t>
      </w:r>
      <w:proofErr w:type="spellEnd"/>
      <w:r w:rsidRPr="001054BA">
        <w:rPr>
          <w:sz w:val="24"/>
          <w:szCs w:val="24"/>
        </w:rPr>
        <w:t>;</w:t>
      </w:r>
    </w:p>
    <w:p w:rsidR="001F061B" w:rsidRPr="001054BA" w:rsidRDefault="001F061B" w:rsidP="001F061B">
      <w:pPr>
        <w:tabs>
          <w:tab w:val="left" w:pos="298"/>
        </w:tabs>
        <w:ind w:firstLine="709"/>
        <w:rPr>
          <w:sz w:val="24"/>
          <w:szCs w:val="24"/>
        </w:rPr>
      </w:pPr>
      <w:r>
        <w:rPr>
          <w:sz w:val="24"/>
          <w:szCs w:val="24"/>
        </w:rPr>
        <w:t xml:space="preserve">г) </w:t>
      </w:r>
      <w:r w:rsidRPr="001054BA">
        <w:rPr>
          <w:sz w:val="24"/>
          <w:szCs w:val="24"/>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p w:rsidR="001F061B" w:rsidRPr="001054BA" w:rsidRDefault="001F061B" w:rsidP="001F061B">
      <w:pPr>
        <w:tabs>
          <w:tab w:val="left" w:pos="298"/>
        </w:tabs>
        <w:ind w:firstLine="709"/>
        <w:rPr>
          <w:sz w:val="24"/>
          <w:szCs w:val="24"/>
        </w:rPr>
      </w:pPr>
      <w:r w:rsidRPr="001054BA">
        <w:rPr>
          <w:sz w:val="24"/>
          <w:szCs w:val="24"/>
        </w:rPr>
        <w:t>д) документ об установлении размера платы, взимаемой с родителей (законных представителей)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p w:rsidR="001F061B" w:rsidRPr="001054BA" w:rsidRDefault="001F061B" w:rsidP="001F061B">
      <w:pPr>
        <w:tabs>
          <w:tab w:val="left" w:pos="341"/>
        </w:tabs>
        <w:ind w:firstLine="709"/>
        <w:rPr>
          <w:sz w:val="24"/>
          <w:szCs w:val="24"/>
        </w:rPr>
      </w:pPr>
      <w:r>
        <w:rPr>
          <w:sz w:val="24"/>
          <w:szCs w:val="24"/>
        </w:rPr>
        <w:t xml:space="preserve">е) </w:t>
      </w:r>
      <w:r w:rsidRPr="001054BA">
        <w:rPr>
          <w:sz w:val="24"/>
          <w:szCs w:val="24"/>
        </w:rPr>
        <w:t>предписания органов, осуществляющих государственный контроль (надзор) в сфере образования, отчеты об исполнении таких предписаний:</w:t>
      </w:r>
    </w:p>
    <w:p w:rsidR="001F061B" w:rsidRPr="001054BA" w:rsidRDefault="001F061B" w:rsidP="001F061B">
      <w:pPr>
        <w:ind w:firstLine="709"/>
        <w:rPr>
          <w:sz w:val="24"/>
          <w:szCs w:val="24"/>
        </w:rPr>
      </w:pPr>
      <w:r w:rsidRPr="001054BA">
        <w:rPr>
          <w:sz w:val="24"/>
          <w:szCs w:val="24"/>
        </w:rPr>
        <w:t>ж)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1F061B" w:rsidRPr="001054BA" w:rsidRDefault="001F061B" w:rsidP="001F061B">
      <w:pPr>
        <w:ind w:firstLine="708"/>
        <w:rPr>
          <w:sz w:val="24"/>
          <w:szCs w:val="24"/>
        </w:rPr>
      </w:pPr>
      <w:r w:rsidRPr="001054BA">
        <w:rPr>
          <w:sz w:val="24"/>
          <w:szCs w:val="24"/>
        </w:rPr>
        <w:t>Пользователю должна предоставляться наглядная информация о структуре сайта, включающая в себя ссылки на следующие информационно-образовательные ресурсы:</w:t>
      </w:r>
    </w:p>
    <w:p w:rsidR="001F061B" w:rsidRPr="001054BA" w:rsidRDefault="001F061B" w:rsidP="001F061B">
      <w:pPr>
        <w:ind w:firstLine="709"/>
        <w:rPr>
          <w:sz w:val="24"/>
          <w:szCs w:val="24"/>
        </w:rPr>
      </w:pPr>
      <w:r w:rsidRPr="001054BA">
        <w:rPr>
          <w:sz w:val="24"/>
          <w:szCs w:val="24"/>
        </w:rPr>
        <w:t xml:space="preserve">- официальный сайт Министерства образования и науки Российской Федерации - </w:t>
      </w:r>
      <w:r w:rsidRPr="001054BA">
        <w:rPr>
          <w:sz w:val="24"/>
          <w:szCs w:val="24"/>
          <w:lang w:val="en-US"/>
        </w:rPr>
        <w:t>http</w:t>
      </w:r>
      <w:r w:rsidRPr="001054BA">
        <w:rPr>
          <w:sz w:val="24"/>
          <w:szCs w:val="24"/>
        </w:rPr>
        <w:t>://</w:t>
      </w:r>
      <w:r w:rsidRPr="001054BA">
        <w:rPr>
          <w:sz w:val="24"/>
          <w:szCs w:val="24"/>
          <w:lang w:val="en-US"/>
        </w:rPr>
        <w:t>www</w:t>
      </w:r>
      <w:r w:rsidRPr="001054BA">
        <w:rPr>
          <w:sz w:val="24"/>
          <w:szCs w:val="24"/>
        </w:rPr>
        <w:t>.</w:t>
      </w:r>
      <w:proofErr w:type="spellStart"/>
      <w:r w:rsidRPr="001054BA">
        <w:rPr>
          <w:sz w:val="24"/>
          <w:szCs w:val="24"/>
          <w:lang w:val="en-US"/>
        </w:rPr>
        <w:t>mon</w:t>
      </w:r>
      <w:proofErr w:type="spellEnd"/>
      <w:r w:rsidRPr="001054BA">
        <w:rPr>
          <w:sz w:val="24"/>
          <w:szCs w:val="24"/>
        </w:rPr>
        <w:t>.</w:t>
      </w:r>
      <w:proofErr w:type="spellStart"/>
      <w:r w:rsidRPr="001054BA">
        <w:rPr>
          <w:sz w:val="24"/>
          <w:szCs w:val="24"/>
          <w:lang w:val="en-US"/>
        </w:rPr>
        <w:t>gov</w:t>
      </w:r>
      <w:proofErr w:type="spellEnd"/>
      <w:r w:rsidRPr="001054BA">
        <w:rPr>
          <w:sz w:val="24"/>
          <w:szCs w:val="24"/>
        </w:rPr>
        <w:t>.</w:t>
      </w:r>
      <w:proofErr w:type="spellStart"/>
      <w:r w:rsidRPr="001054BA">
        <w:rPr>
          <w:sz w:val="24"/>
          <w:szCs w:val="24"/>
          <w:lang w:val="en-US"/>
        </w:rPr>
        <w:t>ru</w:t>
      </w:r>
      <w:proofErr w:type="spellEnd"/>
      <w:r w:rsidRPr="001054BA">
        <w:rPr>
          <w:sz w:val="24"/>
          <w:szCs w:val="24"/>
        </w:rPr>
        <w:t>;</w:t>
      </w:r>
    </w:p>
    <w:p w:rsidR="001F061B" w:rsidRPr="001054BA" w:rsidRDefault="001F061B" w:rsidP="001F061B">
      <w:pPr>
        <w:ind w:firstLine="709"/>
        <w:rPr>
          <w:sz w:val="24"/>
          <w:szCs w:val="24"/>
        </w:rPr>
      </w:pPr>
      <w:r w:rsidRPr="001054BA">
        <w:rPr>
          <w:sz w:val="24"/>
          <w:szCs w:val="24"/>
        </w:rPr>
        <w:t xml:space="preserve">- Федеральный портал «Российское образование» - </w:t>
      </w:r>
      <w:r w:rsidRPr="001054BA">
        <w:rPr>
          <w:sz w:val="24"/>
          <w:szCs w:val="24"/>
          <w:lang w:val="en-US"/>
        </w:rPr>
        <w:t>http</w:t>
      </w:r>
      <w:r w:rsidRPr="001054BA">
        <w:rPr>
          <w:sz w:val="24"/>
          <w:szCs w:val="24"/>
        </w:rPr>
        <w:t>://</w:t>
      </w:r>
      <w:r w:rsidRPr="001054BA">
        <w:rPr>
          <w:sz w:val="24"/>
          <w:szCs w:val="24"/>
          <w:lang w:val="en-US"/>
        </w:rPr>
        <w:t>www</w:t>
      </w:r>
      <w:r w:rsidRPr="001054BA">
        <w:rPr>
          <w:sz w:val="24"/>
          <w:szCs w:val="24"/>
        </w:rPr>
        <w:t>.</w:t>
      </w:r>
      <w:proofErr w:type="spellStart"/>
      <w:r w:rsidRPr="001054BA">
        <w:rPr>
          <w:sz w:val="24"/>
          <w:szCs w:val="24"/>
          <w:lang w:val="en-US"/>
        </w:rPr>
        <w:t>edu</w:t>
      </w:r>
      <w:proofErr w:type="spellEnd"/>
      <w:r w:rsidRPr="001054BA">
        <w:rPr>
          <w:sz w:val="24"/>
          <w:szCs w:val="24"/>
        </w:rPr>
        <w:t>.</w:t>
      </w:r>
      <w:proofErr w:type="spellStart"/>
      <w:r w:rsidRPr="001054BA">
        <w:rPr>
          <w:sz w:val="24"/>
          <w:szCs w:val="24"/>
          <w:lang w:val="en-US"/>
        </w:rPr>
        <w:t>ru</w:t>
      </w:r>
      <w:proofErr w:type="spellEnd"/>
      <w:r w:rsidRPr="001054BA">
        <w:rPr>
          <w:sz w:val="24"/>
          <w:szCs w:val="24"/>
        </w:rPr>
        <w:t>;</w:t>
      </w:r>
    </w:p>
    <w:p w:rsidR="001F061B" w:rsidRPr="001054BA" w:rsidRDefault="001F061B" w:rsidP="001F061B">
      <w:pPr>
        <w:ind w:firstLine="709"/>
        <w:rPr>
          <w:sz w:val="24"/>
          <w:szCs w:val="24"/>
        </w:rPr>
      </w:pPr>
      <w:r w:rsidRPr="001054BA">
        <w:rPr>
          <w:sz w:val="24"/>
          <w:szCs w:val="24"/>
        </w:rPr>
        <w:t xml:space="preserve">- информационная система «Единое окно доступа к образовательным ресурсам» - </w:t>
      </w:r>
      <w:r w:rsidRPr="001054BA">
        <w:rPr>
          <w:sz w:val="24"/>
          <w:szCs w:val="24"/>
          <w:lang w:val="en-US"/>
        </w:rPr>
        <w:t>http</w:t>
      </w:r>
      <w:r w:rsidRPr="001054BA">
        <w:rPr>
          <w:sz w:val="24"/>
          <w:szCs w:val="24"/>
        </w:rPr>
        <w:t>://</w:t>
      </w:r>
      <w:r w:rsidRPr="001054BA">
        <w:rPr>
          <w:sz w:val="24"/>
          <w:szCs w:val="24"/>
          <w:lang w:val="en-US"/>
        </w:rPr>
        <w:t>window</w:t>
      </w:r>
      <w:r w:rsidRPr="001054BA">
        <w:rPr>
          <w:sz w:val="24"/>
          <w:szCs w:val="24"/>
        </w:rPr>
        <w:t>.</w:t>
      </w:r>
      <w:proofErr w:type="spellStart"/>
      <w:r w:rsidRPr="001054BA">
        <w:rPr>
          <w:sz w:val="24"/>
          <w:szCs w:val="24"/>
          <w:lang w:val="en-US"/>
        </w:rPr>
        <w:t>edu</w:t>
      </w:r>
      <w:proofErr w:type="spellEnd"/>
      <w:r w:rsidRPr="001054BA">
        <w:rPr>
          <w:sz w:val="24"/>
          <w:szCs w:val="24"/>
        </w:rPr>
        <w:t>.</w:t>
      </w:r>
      <w:proofErr w:type="spellStart"/>
      <w:r w:rsidRPr="001054BA">
        <w:rPr>
          <w:sz w:val="24"/>
          <w:szCs w:val="24"/>
          <w:lang w:val="en-US"/>
        </w:rPr>
        <w:t>ru</w:t>
      </w:r>
      <w:proofErr w:type="spellEnd"/>
      <w:r w:rsidRPr="001054BA">
        <w:rPr>
          <w:sz w:val="24"/>
          <w:szCs w:val="24"/>
        </w:rPr>
        <w:t>;</w:t>
      </w:r>
    </w:p>
    <w:p w:rsidR="001F061B" w:rsidRPr="001054BA" w:rsidRDefault="001F061B" w:rsidP="001F061B">
      <w:pPr>
        <w:ind w:firstLine="709"/>
        <w:rPr>
          <w:sz w:val="24"/>
          <w:szCs w:val="24"/>
        </w:rPr>
      </w:pPr>
      <w:r w:rsidRPr="001054BA">
        <w:rPr>
          <w:sz w:val="24"/>
          <w:szCs w:val="24"/>
        </w:rPr>
        <w:t xml:space="preserve">- единая коллекция цифровых образовательных ресурсов - </w:t>
      </w:r>
      <w:hyperlink r:id="rId12" w:history="1">
        <w:r w:rsidRPr="001054BA">
          <w:rPr>
            <w:sz w:val="24"/>
            <w:szCs w:val="24"/>
            <w:u w:val="single"/>
            <w:lang w:val="en-US"/>
          </w:rPr>
          <w:t>http</w:t>
        </w:r>
        <w:r w:rsidRPr="001054BA">
          <w:rPr>
            <w:sz w:val="24"/>
            <w:szCs w:val="24"/>
            <w:u w:val="single"/>
          </w:rPr>
          <w:t>://</w:t>
        </w:r>
        <w:r w:rsidRPr="001054BA">
          <w:rPr>
            <w:sz w:val="24"/>
            <w:szCs w:val="24"/>
            <w:u w:val="single"/>
            <w:lang w:val="en-US"/>
          </w:rPr>
          <w:t>school</w:t>
        </w:r>
        <w:r w:rsidRPr="001054BA">
          <w:rPr>
            <w:sz w:val="24"/>
            <w:szCs w:val="24"/>
            <w:u w:val="single"/>
          </w:rPr>
          <w:t>-</w:t>
        </w:r>
        <w:r w:rsidRPr="001054BA">
          <w:rPr>
            <w:sz w:val="24"/>
            <w:szCs w:val="24"/>
            <w:u w:val="single"/>
            <w:lang w:val="en-US"/>
          </w:rPr>
          <w:t>collection</w:t>
        </w:r>
        <w:r w:rsidRPr="001054BA">
          <w:rPr>
            <w:sz w:val="24"/>
            <w:szCs w:val="24"/>
            <w:u w:val="single"/>
          </w:rPr>
          <w:t>.</w:t>
        </w:r>
        <w:proofErr w:type="spellStart"/>
        <w:r w:rsidRPr="001054BA">
          <w:rPr>
            <w:sz w:val="24"/>
            <w:szCs w:val="24"/>
            <w:u w:val="single"/>
            <w:lang w:val="en-US"/>
          </w:rPr>
          <w:t>edu</w:t>
        </w:r>
        <w:proofErr w:type="spellEnd"/>
        <w:r w:rsidRPr="001054BA">
          <w:rPr>
            <w:sz w:val="24"/>
            <w:szCs w:val="24"/>
            <w:u w:val="single"/>
          </w:rPr>
          <w:t>.</w:t>
        </w:r>
        <w:proofErr w:type="spellStart"/>
        <w:r w:rsidRPr="001054BA">
          <w:rPr>
            <w:sz w:val="24"/>
            <w:szCs w:val="24"/>
            <w:u w:val="single"/>
            <w:lang w:val="en-US"/>
          </w:rPr>
          <w:t>ru</w:t>
        </w:r>
        <w:proofErr w:type="spellEnd"/>
      </w:hyperlink>
      <w:r w:rsidRPr="001054BA">
        <w:rPr>
          <w:sz w:val="24"/>
          <w:szCs w:val="24"/>
        </w:rPr>
        <w:t xml:space="preserve">; </w:t>
      </w:r>
    </w:p>
    <w:p w:rsidR="001F061B" w:rsidRPr="001054BA" w:rsidRDefault="001F061B" w:rsidP="001F061B">
      <w:pPr>
        <w:ind w:firstLine="709"/>
        <w:rPr>
          <w:sz w:val="24"/>
          <w:szCs w:val="24"/>
        </w:rPr>
      </w:pPr>
      <w:r w:rsidRPr="001054BA">
        <w:rPr>
          <w:sz w:val="24"/>
          <w:szCs w:val="24"/>
        </w:rPr>
        <w:t xml:space="preserve">- федеральный центр информационно-образовательных ресурсов - </w:t>
      </w:r>
      <w:hyperlink r:id="rId13" w:history="1">
        <w:r w:rsidRPr="001054BA">
          <w:rPr>
            <w:sz w:val="24"/>
            <w:szCs w:val="24"/>
            <w:u w:val="single"/>
            <w:lang w:val="en-US"/>
          </w:rPr>
          <w:t>http</w:t>
        </w:r>
        <w:r w:rsidRPr="001054BA">
          <w:rPr>
            <w:sz w:val="24"/>
            <w:szCs w:val="24"/>
            <w:u w:val="single"/>
          </w:rPr>
          <w:t>://</w:t>
        </w:r>
        <w:proofErr w:type="spellStart"/>
        <w:r w:rsidRPr="001054BA">
          <w:rPr>
            <w:sz w:val="24"/>
            <w:szCs w:val="24"/>
            <w:u w:val="single"/>
            <w:lang w:val="en-US"/>
          </w:rPr>
          <w:t>fcior</w:t>
        </w:r>
        <w:proofErr w:type="spellEnd"/>
        <w:r w:rsidRPr="001054BA">
          <w:rPr>
            <w:sz w:val="24"/>
            <w:szCs w:val="24"/>
            <w:u w:val="single"/>
          </w:rPr>
          <w:t>.</w:t>
        </w:r>
        <w:proofErr w:type="spellStart"/>
        <w:r w:rsidRPr="001054BA">
          <w:rPr>
            <w:sz w:val="24"/>
            <w:szCs w:val="24"/>
            <w:u w:val="single"/>
            <w:lang w:val="en-US"/>
          </w:rPr>
          <w:t>edu</w:t>
        </w:r>
        <w:proofErr w:type="spellEnd"/>
        <w:r w:rsidRPr="001054BA">
          <w:rPr>
            <w:sz w:val="24"/>
            <w:szCs w:val="24"/>
            <w:u w:val="single"/>
          </w:rPr>
          <w:t>.</w:t>
        </w:r>
        <w:proofErr w:type="spellStart"/>
        <w:r w:rsidRPr="001054BA">
          <w:rPr>
            <w:sz w:val="24"/>
            <w:szCs w:val="24"/>
            <w:u w:val="single"/>
            <w:lang w:val="en-US"/>
          </w:rPr>
          <w:t>ru</w:t>
        </w:r>
        <w:proofErr w:type="spellEnd"/>
      </w:hyperlink>
      <w:r w:rsidRPr="001054BA">
        <w:rPr>
          <w:sz w:val="24"/>
          <w:szCs w:val="24"/>
        </w:rPr>
        <w:t>.</w:t>
      </w:r>
    </w:p>
    <w:p w:rsidR="001F061B" w:rsidRPr="001054BA" w:rsidRDefault="001F061B" w:rsidP="001F061B">
      <w:pPr>
        <w:tabs>
          <w:tab w:val="left" w:pos="-3969"/>
        </w:tabs>
        <w:ind w:firstLine="709"/>
        <w:rPr>
          <w:sz w:val="24"/>
          <w:szCs w:val="24"/>
        </w:rPr>
      </w:pPr>
      <w:r w:rsidRPr="001054BA">
        <w:rPr>
          <w:sz w:val="24"/>
          <w:szCs w:val="24"/>
        </w:rPr>
        <w:lastRenderedPageBreak/>
        <w:t xml:space="preserve">На Сайте размещается и иная информации, которая опубликовывается по решению образовательной организации и размещение, опубликование которой является обязательным в соответствии с законодательством Российской Федерации. </w:t>
      </w:r>
    </w:p>
    <w:p w:rsidR="001F061B" w:rsidRPr="001054BA" w:rsidRDefault="001F061B" w:rsidP="001F061B">
      <w:pPr>
        <w:tabs>
          <w:tab w:val="left" w:pos="-3969"/>
        </w:tabs>
        <w:ind w:firstLine="709"/>
        <w:rPr>
          <w:sz w:val="24"/>
          <w:szCs w:val="24"/>
        </w:rPr>
      </w:pPr>
      <w:r w:rsidRPr="001054BA">
        <w:rPr>
          <w:sz w:val="24"/>
          <w:szCs w:val="24"/>
        </w:rPr>
        <w:t>К таким разделам относятся:</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 xml:space="preserve">Новости </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ГИА:</w:t>
      </w:r>
    </w:p>
    <w:p w:rsidR="001F061B" w:rsidRPr="001054BA" w:rsidRDefault="001F061B" w:rsidP="001F061B">
      <w:pPr>
        <w:ind w:firstLine="709"/>
        <w:rPr>
          <w:bCs/>
          <w:iCs/>
          <w:sz w:val="24"/>
          <w:szCs w:val="24"/>
          <w:shd w:val="clear" w:color="auto" w:fill="FFFFFF"/>
        </w:rPr>
      </w:pPr>
      <w:r w:rsidRPr="001054BA">
        <w:rPr>
          <w:bCs/>
          <w:i/>
          <w:iCs/>
          <w:sz w:val="24"/>
          <w:szCs w:val="24"/>
          <w:shd w:val="clear" w:color="auto" w:fill="FFFFFF"/>
        </w:rPr>
        <w:t>- ОГЭ</w:t>
      </w:r>
    </w:p>
    <w:p w:rsidR="001F061B" w:rsidRPr="001054BA" w:rsidRDefault="001F061B" w:rsidP="001F061B">
      <w:pPr>
        <w:ind w:firstLine="709"/>
        <w:rPr>
          <w:bCs/>
          <w:iCs/>
          <w:sz w:val="24"/>
          <w:szCs w:val="24"/>
          <w:shd w:val="clear" w:color="auto" w:fill="FFFFFF"/>
        </w:rPr>
      </w:pPr>
      <w:r w:rsidRPr="001054BA">
        <w:rPr>
          <w:bCs/>
          <w:i/>
          <w:iCs/>
          <w:sz w:val="24"/>
          <w:szCs w:val="24"/>
          <w:shd w:val="clear" w:color="auto" w:fill="FFFFFF"/>
        </w:rPr>
        <w:t>- Промежуточная аттестация.</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Модернизация общего образования</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Методическая копилка</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Социально-профилактическая деятельность</w:t>
      </w:r>
    </w:p>
    <w:p w:rsidR="001F061B" w:rsidRPr="001054BA" w:rsidRDefault="001F061B" w:rsidP="001F061B">
      <w:pPr>
        <w:ind w:firstLine="709"/>
        <w:rPr>
          <w:i/>
          <w:sz w:val="24"/>
          <w:szCs w:val="24"/>
        </w:rPr>
      </w:pPr>
      <w:r w:rsidRPr="001054BA">
        <w:rPr>
          <w:bCs/>
          <w:i/>
          <w:iCs/>
          <w:sz w:val="24"/>
          <w:szCs w:val="24"/>
          <w:shd w:val="clear" w:color="auto" w:fill="FFFFFF"/>
        </w:rPr>
        <w:t>Противодействие терроризму и экстремизму</w:t>
      </w:r>
    </w:p>
    <w:p w:rsidR="001F061B" w:rsidRPr="001054BA" w:rsidRDefault="001F061B" w:rsidP="001F061B">
      <w:pPr>
        <w:ind w:firstLine="709"/>
        <w:rPr>
          <w:sz w:val="24"/>
          <w:szCs w:val="24"/>
        </w:rPr>
      </w:pPr>
      <w:r w:rsidRPr="001054BA">
        <w:rPr>
          <w:sz w:val="24"/>
          <w:szCs w:val="24"/>
        </w:rPr>
        <w:t xml:space="preserve">Родителям: </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 xml:space="preserve">- Общие сведения; </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 xml:space="preserve">- Прием в 1-й класс; </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 xml:space="preserve">- Платные образовательные услуги; </w:t>
      </w:r>
    </w:p>
    <w:p w:rsidR="001F061B" w:rsidRPr="001054BA" w:rsidRDefault="001F061B" w:rsidP="001F061B">
      <w:pPr>
        <w:ind w:firstLine="709"/>
        <w:rPr>
          <w:bCs/>
          <w:i/>
          <w:iCs/>
          <w:sz w:val="24"/>
          <w:szCs w:val="24"/>
          <w:shd w:val="clear" w:color="auto" w:fill="FFFFFF"/>
        </w:rPr>
      </w:pPr>
      <w:r w:rsidRPr="001054BA">
        <w:rPr>
          <w:bCs/>
          <w:i/>
          <w:iCs/>
          <w:sz w:val="24"/>
          <w:szCs w:val="24"/>
          <w:shd w:val="clear" w:color="auto" w:fill="FFFFFF"/>
        </w:rPr>
        <w:t xml:space="preserve">- Электронная приемная; </w:t>
      </w:r>
    </w:p>
    <w:p w:rsidR="001F061B" w:rsidRPr="001054BA" w:rsidRDefault="001F061B" w:rsidP="001F061B">
      <w:pPr>
        <w:ind w:firstLine="709"/>
        <w:rPr>
          <w:b/>
          <w:bCs/>
          <w:i/>
          <w:iCs/>
          <w:sz w:val="24"/>
          <w:szCs w:val="24"/>
          <w:shd w:val="clear" w:color="auto" w:fill="FFFFFF"/>
        </w:rPr>
      </w:pPr>
      <w:r w:rsidRPr="001054BA">
        <w:rPr>
          <w:bCs/>
          <w:i/>
          <w:iCs/>
          <w:sz w:val="24"/>
          <w:szCs w:val="24"/>
          <w:shd w:val="clear" w:color="auto" w:fill="FFFFFF"/>
        </w:rPr>
        <w:t>- Безопасность в школе.</w:t>
      </w:r>
      <w:r w:rsidRPr="001054BA">
        <w:rPr>
          <w:b/>
          <w:bCs/>
          <w:i/>
          <w:iCs/>
          <w:sz w:val="24"/>
          <w:szCs w:val="24"/>
          <w:shd w:val="clear" w:color="auto" w:fill="FFFFFF"/>
        </w:rPr>
        <w:t xml:space="preserve"> </w:t>
      </w:r>
    </w:p>
    <w:p w:rsidR="001F061B" w:rsidRPr="001054BA" w:rsidRDefault="001F061B" w:rsidP="001F061B">
      <w:pPr>
        <w:ind w:firstLine="709"/>
        <w:rPr>
          <w:sz w:val="24"/>
          <w:szCs w:val="24"/>
        </w:rPr>
      </w:pPr>
      <w:r w:rsidRPr="001054BA">
        <w:rPr>
          <w:sz w:val="24"/>
          <w:szCs w:val="24"/>
        </w:rPr>
        <w:t xml:space="preserve">Фотоальбом </w:t>
      </w:r>
    </w:p>
    <w:p w:rsidR="001F061B" w:rsidRPr="001054BA" w:rsidRDefault="001F061B" w:rsidP="001F061B">
      <w:pPr>
        <w:ind w:firstLine="709"/>
        <w:rPr>
          <w:sz w:val="24"/>
          <w:szCs w:val="24"/>
        </w:rPr>
      </w:pPr>
      <w:r w:rsidRPr="001054BA">
        <w:rPr>
          <w:sz w:val="24"/>
          <w:szCs w:val="24"/>
        </w:rPr>
        <w:t xml:space="preserve">Гостевая книга </w:t>
      </w:r>
    </w:p>
    <w:p w:rsidR="001F061B" w:rsidRPr="001054BA" w:rsidRDefault="001F061B" w:rsidP="001F061B">
      <w:pPr>
        <w:ind w:firstLine="709"/>
        <w:rPr>
          <w:sz w:val="24"/>
          <w:szCs w:val="24"/>
        </w:rPr>
      </w:pPr>
      <w:r>
        <w:rPr>
          <w:sz w:val="24"/>
          <w:szCs w:val="24"/>
        </w:rPr>
        <w:t>В</w:t>
      </w:r>
      <w:r w:rsidRPr="001054BA">
        <w:rPr>
          <w:sz w:val="24"/>
          <w:szCs w:val="24"/>
        </w:rPr>
        <w:t xml:space="preserve"> </w:t>
      </w:r>
      <w:r>
        <w:rPr>
          <w:sz w:val="24"/>
          <w:szCs w:val="24"/>
        </w:rPr>
        <w:t>201</w:t>
      </w:r>
      <w:r w:rsidR="002B765F">
        <w:rPr>
          <w:sz w:val="24"/>
          <w:szCs w:val="24"/>
        </w:rPr>
        <w:t>9</w:t>
      </w:r>
      <w:r>
        <w:rPr>
          <w:sz w:val="24"/>
          <w:szCs w:val="24"/>
        </w:rPr>
        <w:t xml:space="preserve"> год</w:t>
      </w:r>
      <w:r w:rsidR="00667E9E">
        <w:rPr>
          <w:sz w:val="24"/>
          <w:szCs w:val="24"/>
        </w:rPr>
        <w:t>у</w:t>
      </w:r>
      <w:r w:rsidRPr="001054BA">
        <w:rPr>
          <w:sz w:val="24"/>
          <w:szCs w:val="24"/>
        </w:rPr>
        <w:t xml:space="preserve"> </w:t>
      </w:r>
      <w:r w:rsidR="002B765F">
        <w:rPr>
          <w:sz w:val="24"/>
          <w:szCs w:val="24"/>
        </w:rPr>
        <w:t xml:space="preserve">администратором сайта была </w:t>
      </w:r>
      <w:proofErr w:type="spellStart"/>
      <w:r w:rsidR="002B765F">
        <w:rPr>
          <w:sz w:val="24"/>
          <w:szCs w:val="24"/>
        </w:rPr>
        <w:t>Дубовенко</w:t>
      </w:r>
      <w:proofErr w:type="spellEnd"/>
      <w:r w:rsidR="002B765F">
        <w:rPr>
          <w:sz w:val="24"/>
          <w:szCs w:val="24"/>
        </w:rPr>
        <w:t xml:space="preserve"> К.С.</w:t>
      </w:r>
    </w:p>
    <w:p w:rsidR="001F061B" w:rsidRPr="001054BA" w:rsidRDefault="001F061B" w:rsidP="001F061B">
      <w:pPr>
        <w:tabs>
          <w:tab w:val="left" w:pos="-4111"/>
        </w:tabs>
        <w:ind w:firstLine="709"/>
        <w:rPr>
          <w:sz w:val="24"/>
          <w:szCs w:val="24"/>
        </w:rPr>
      </w:pPr>
      <w:r w:rsidRPr="001054BA">
        <w:rPr>
          <w:sz w:val="24"/>
          <w:szCs w:val="24"/>
        </w:rPr>
        <w:t>Администратор:</w:t>
      </w:r>
    </w:p>
    <w:p w:rsidR="001F061B" w:rsidRPr="001054BA" w:rsidRDefault="001F061B" w:rsidP="001F061B">
      <w:pPr>
        <w:ind w:firstLine="709"/>
        <w:rPr>
          <w:sz w:val="24"/>
          <w:szCs w:val="24"/>
        </w:rPr>
      </w:pPr>
      <w:r w:rsidRPr="001054BA">
        <w:rPr>
          <w:sz w:val="24"/>
          <w:szCs w:val="24"/>
        </w:rPr>
        <w:t>- координирует деятельность творческой группы;</w:t>
      </w:r>
    </w:p>
    <w:p w:rsidR="001F061B" w:rsidRPr="001054BA" w:rsidRDefault="001F061B" w:rsidP="001F061B">
      <w:pPr>
        <w:ind w:firstLine="709"/>
        <w:rPr>
          <w:sz w:val="24"/>
          <w:szCs w:val="24"/>
        </w:rPr>
      </w:pPr>
      <w:r w:rsidRPr="001054BA">
        <w:rPr>
          <w:sz w:val="24"/>
          <w:szCs w:val="24"/>
        </w:rPr>
        <w:t>- обладает правом «вето» на публикацию любой информации на сайте;</w:t>
      </w:r>
    </w:p>
    <w:p w:rsidR="001F061B" w:rsidRPr="001054BA" w:rsidRDefault="001F061B" w:rsidP="001F061B">
      <w:pPr>
        <w:ind w:firstLine="709"/>
        <w:rPr>
          <w:sz w:val="24"/>
          <w:szCs w:val="24"/>
        </w:rPr>
      </w:pPr>
      <w:r w:rsidRPr="001054BA">
        <w:rPr>
          <w:sz w:val="24"/>
          <w:szCs w:val="24"/>
        </w:rPr>
        <w:t>- редактирует информационные материалы;</w:t>
      </w:r>
    </w:p>
    <w:p w:rsidR="001F061B" w:rsidRPr="001054BA" w:rsidRDefault="001F061B" w:rsidP="001F061B">
      <w:pPr>
        <w:ind w:firstLine="709"/>
        <w:rPr>
          <w:sz w:val="24"/>
          <w:szCs w:val="24"/>
        </w:rPr>
      </w:pPr>
      <w:r w:rsidRPr="001054BA">
        <w:rPr>
          <w:sz w:val="24"/>
          <w:szCs w:val="24"/>
        </w:rPr>
        <w:t xml:space="preserve">- санкционирует размещение информационных материалов на сайте; </w:t>
      </w:r>
    </w:p>
    <w:p w:rsidR="001F061B" w:rsidRPr="001054BA" w:rsidRDefault="001F061B" w:rsidP="001F061B">
      <w:pPr>
        <w:ind w:firstLine="709"/>
        <w:rPr>
          <w:sz w:val="24"/>
          <w:szCs w:val="24"/>
        </w:rPr>
      </w:pPr>
      <w:r w:rsidRPr="001054BA">
        <w:rPr>
          <w:sz w:val="24"/>
          <w:szCs w:val="24"/>
        </w:rPr>
        <w:t xml:space="preserve">- создает сеть корреспондентов; </w:t>
      </w:r>
    </w:p>
    <w:p w:rsidR="001F061B" w:rsidRPr="001054BA" w:rsidRDefault="001F061B" w:rsidP="001F061B">
      <w:pPr>
        <w:ind w:firstLine="709"/>
        <w:rPr>
          <w:sz w:val="24"/>
          <w:szCs w:val="24"/>
        </w:rPr>
      </w:pPr>
      <w:r w:rsidRPr="001054BA">
        <w:rPr>
          <w:sz w:val="24"/>
          <w:szCs w:val="24"/>
        </w:rPr>
        <w:t>- осуществляет разработку дизайна сайта;</w:t>
      </w:r>
    </w:p>
    <w:p w:rsidR="001F061B" w:rsidRPr="001054BA" w:rsidRDefault="001F061B" w:rsidP="001F061B">
      <w:pPr>
        <w:ind w:firstLine="709"/>
        <w:rPr>
          <w:sz w:val="24"/>
          <w:szCs w:val="24"/>
        </w:rPr>
      </w:pPr>
      <w:r w:rsidRPr="001054BA">
        <w:rPr>
          <w:sz w:val="24"/>
          <w:szCs w:val="24"/>
        </w:rPr>
        <w:t xml:space="preserve">- обеспечивает технического сопровождения </w:t>
      </w:r>
      <w:r w:rsidRPr="001054BA">
        <w:rPr>
          <w:sz w:val="24"/>
          <w:szCs w:val="24"/>
          <w:lang w:val="en-US"/>
        </w:rPr>
        <w:t>web</w:t>
      </w:r>
      <w:r w:rsidRPr="001054BA">
        <w:rPr>
          <w:sz w:val="24"/>
          <w:szCs w:val="24"/>
        </w:rPr>
        <w:t>-сайта;</w:t>
      </w:r>
    </w:p>
    <w:p w:rsidR="001F061B" w:rsidRPr="001054BA" w:rsidRDefault="001F061B" w:rsidP="001F061B">
      <w:pPr>
        <w:ind w:firstLine="709"/>
        <w:rPr>
          <w:sz w:val="24"/>
          <w:szCs w:val="24"/>
        </w:rPr>
      </w:pPr>
      <w:r w:rsidRPr="001054BA">
        <w:rPr>
          <w:sz w:val="24"/>
          <w:szCs w:val="24"/>
        </w:rPr>
        <w:t>-  своевременно размещает информацию на сайте.</w:t>
      </w:r>
    </w:p>
    <w:p w:rsidR="001F061B" w:rsidRPr="001054BA" w:rsidRDefault="001F061B" w:rsidP="001F061B">
      <w:pPr>
        <w:ind w:firstLine="709"/>
        <w:rPr>
          <w:sz w:val="16"/>
          <w:szCs w:val="16"/>
        </w:rPr>
      </w:pPr>
    </w:p>
    <w:p w:rsidR="001F061B" w:rsidRPr="001054BA" w:rsidRDefault="001F061B" w:rsidP="001F061B">
      <w:pPr>
        <w:ind w:firstLine="567"/>
        <w:jc w:val="center"/>
        <w:rPr>
          <w:b/>
          <w:sz w:val="24"/>
          <w:szCs w:val="24"/>
        </w:rPr>
      </w:pPr>
      <w:r w:rsidRPr="001054BA">
        <w:rPr>
          <w:b/>
          <w:sz w:val="24"/>
          <w:szCs w:val="24"/>
        </w:rPr>
        <w:t>2.10. Материально-техническое обеспечение</w:t>
      </w:r>
    </w:p>
    <w:p w:rsidR="001F061B" w:rsidRPr="001054BA" w:rsidRDefault="001F061B" w:rsidP="001F061B">
      <w:pPr>
        <w:ind w:firstLine="567"/>
        <w:rPr>
          <w:b/>
          <w:sz w:val="16"/>
          <w:szCs w:val="16"/>
        </w:rPr>
      </w:pPr>
    </w:p>
    <w:p w:rsidR="001F061B" w:rsidRPr="001054BA" w:rsidRDefault="001F061B" w:rsidP="001F061B">
      <w:pPr>
        <w:widowControl w:val="0"/>
        <w:shd w:val="clear" w:color="auto" w:fill="FFFFFF"/>
        <w:autoSpaceDE w:val="0"/>
        <w:autoSpaceDN w:val="0"/>
        <w:adjustRightInd w:val="0"/>
        <w:ind w:left="10" w:right="5" w:firstLine="557"/>
        <w:rPr>
          <w:sz w:val="24"/>
          <w:szCs w:val="24"/>
          <w:lang w:eastAsia="ru-RU"/>
        </w:rPr>
      </w:pPr>
      <w:r w:rsidRPr="001054BA">
        <w:rPr>
          <w:sz w:val="24"/>
          <w:szCs w:val="24"/>
          <w:lang w:eastAsia="ru-RU"/>
        </w:rPr>
        <w:t>Для обеспечения качественного образовательного процесса школа имеет необходимую материальн</w:t>
      </w:r>
      <w:r w:rsidR="00667E9E">
        <w:rPr>
          <w:sz w:val="24"/>
          <w:szCs w:val="24"/>
          <w:lang w:eastAsia="ru-RU"/>
        </w:rPr>
        <w:t>о-техническую базу: спортивный</w:t>
      </w:r>
      <w:r w:rsidRPr="001054BA">
        <w:rPr>
          <w:sz w:val="24"/>
          <w:szCs w:val="24"/>
          <w:lang w:eastAsia="ru-RU"/>
        </w:rPr>
        <w:t xml:space="preserve"> актовый залы; библиоте</w:t>
      </w:r>
      <w:r w:rsidR="00667E9E">
        <w:rPr>
          <w:sz w:val="24"/>
          <w:szCs w:val="24"/>
          <w:lang w:eastAsia="ru-RU"/>
        </w:rPr>
        <w:t xml:space="preserve">ку, кабинеты начальных классов, </w:t>
      </w:r>
      <w:r w:rsidRPr="001054BA">
        <w:rPr>
          <w:sz w:val="24"/>
          <w:szCs w:val="24"/>
          <w:lang w:eastAsia="ru-RU"/>
        </w:rPr>
        <w:t>компьютерный класс; предметные кабинеты с мультимедийным оборудованием; интерактивн</w:t>
      </w:r>
      <w:r w:rsidR="00667E9E">
        <w:rPr>
          <w:sz w:val="24"/>
          <w:szCs w:val="24"/>
          <w:lang w:eastAsia="ru-RU"/>
        </w:rPr>
        <w:t>ой</w:t>
      </w:r>
      <w:r w:rsidRPr="001054BA">
        <w:rPr>
          <w:sz w:val="24"/>
          <w:szCs w:val="24"/>
          <w:lang w:eastAsia="ru-RU"/>
        </w:rPr>
        <w:t xml:space="preserve"> доск</w:t>
      </w:r>
      <w:r w:rsidR="00667E9E">
        <w:rPr>
          <w:sz w:val="24"/>
          <w:szCs w:val="24"/>
          <w:lang w:eastAsia="ru-RU"/>
        </w:rPr>
        <w:t>о</w:t>
      </w:r>
      <w:proofErr w:type="gramStart"/>
      <w:r w:rsidR="00667E9E">
        <w:rPr>
          <w:sz w:val="24"/>
          <w:szCs w:val="24"/>
          <w:lang w:eastAsia="ru-RU"/>
        </w:rPr>
        <w:t>й(</w:t>
      </w:r>
      <w:proofErr w:type="gramEnd"/>
      <w:r w:rsidR="00667E9E">
        <w:rPr>
          <w:sz w:val="24"/>
          <w:szCs w:val="24"/>
          <w:lang w:eastAsia="ru-RU"/>
        </w:rPr>
        <w:t>кабинет географии)</w:t>
      </w:r>
      <w:r w:rsidRPr="001054BA">
        <w:rPr>
          <w:sz w:val="24"/>
          <w:szCs w:val="24"/>
          <w:lang w:eastAsia="ru-RU"/>
        </w:rPr>
        <w:t xml:space="preserve">. </w:t>
      </w:r>
    </w:p>
    <w:p w:rsidR="001F061B" w:rsidRPr="001054BA" w:rsidRDefault="001F061B" w:rsidP="00667E9E">
      <w:pPr>
        <w:widowControl w:val="0"/>
        <w:shd w:val="clear" w:color="auto" w:fill="FFFFFF"/>
        <w:autoSpaceDE w:val="0"/>
        <w:autoSpaceDN w:val="0"/>
        <w:adjustRightInd w:val="0"/>
        <w:ind w:left="10" w:right="5" w:firstLine="557"/>
        <w:rPr>
          <w:sz w:val="24"/>
          <w:szCs w:val="24"/>
          <w:lang w:eastAsia="ru-RU"/>
        </w:rPr>
      </w:pPr>
      <w:r w:rsidRPr="001054BA">
        <w:rPr>
          <w:spacing w:val="-1"/>
          <w:sz w:val="24"/>
          <w:szCs w:val="24"/>
          <w:lang w:eastAsia="ru-RU"/>
        </w:rPr>
        <w:t xml:space="preserve">На территории пришкольного участка находятся многофункциональная </w:t>
      </w:r>
      <w:r w:rsidRPr="001054BA">
        <w:rPr>
          <w:sz w:val="24"/>
          <w:szCs w:val="24"/>
          <w:lang w:eastAsia="ru-RU"/>
        </w:rPr>
        <w:t>спортивная площадка.</w:t>
      </w:r>
    </w:p>
    <w:p w:rsidR="001F061B" w:rsidRPr="001054BA" w:rsidRDefault="001F061B" w:rsidP="001F061B">
      <w:pPr>
        <w:widowControl w:val="0"/>
        <w:shd w:val="clear" w:color="auto" w:fill="FFFFFF"/>
        <w:autoSpaceDE w:val="0"/>
        <w:autoSpaceDN w:val="0"/>
        <w:adjustRightInd w:val="0"/>
        <w:ind w:right="5" w:firstLine="571"/>
        <w:rPr>
          <w:sz w:val="24"/>
          <w:szCs w:val="24"/>
          <w:lang w:eastAsia="ru-RU"/>
        </w:rPr>
      </w:pPr>
      <w:r w:rsidRPr="001054BA">
        <w:rPr>
          <w:sz w:val="24"/>
          <w:szCs w:val="24"/>
          <w:lang w:eastAsia="ru-RU"/>
        </w:rPr>
        <w:t>В школе имеется современная система охраны и видеонаблюдения.</w:t>
      </w:r>
    </w:p>
    <w:p w:rsidR="00667E9E" w:rsidRPr="00756B1C" w:rsidRDefault="001F061B" w:rsidP="00667E9E">
      <w:pPr>
        <w:autoSpaceDE w:val="0"/>
        <w:autoSpaceDN w:val="0"/>
        <w:adjustRightInd w:val="0"/>
        <w:ind w:firstLine="567"/>
        <w:rPr>
          <w:sz w:val="24"/>
          <w:szCs w:val="24"/>
        </w:rPr>
      </w:pPr>
      <w:r w:rsidRPr="001054BA">
        <w:rPr>
          <w:sz w:val="24"/>
          <w:szCs w:val="24"/>
          <w:lang w:eastAsia="ru-RU"/>
        </w:rPr>
        <w:t>Территория школы в вечернее о ночное время освещается и имеет ограждение. Школа оснащена охранно-пожарной сигнализацией со звуковым оповещением</w:t>
      </w:r>
      <w:r w:rsidR="00667E9E">
        <w:rPr>
          <w:sz w:val="24"/>
          <w:szCs w:val="24"/>
          <w:lang w:eastAsia="ru-RU"/>
        </w:rPr>
        <w:t>.</w:t>
      </w:r>
      <w:r w:rsidR="00667E9E" w:rsidRPr="00667E9E">
        <w:rPr>
          <w:sz w:val="24"/>
          <w:szCs w:val="24"/>
        </w:rPr>
        <w:t xml:space="preserve"> </w:t>
      </w:r>
      <w:r w:rsidR="00667E9E" w:rsidRPr="00756B1C">
        <w:rPr>
          <w:sz w:val="24"/>
          <w:szCs w:val="24"/>
        </w:rPr>
        <w:t>Материально-технические ресурсы –</w:t>
      </w:r>
      <w:r w:rsidR="00667E9E">
        <w:rPr>
          <w:sz w:val="24"/>
          <w:szCs w:val="24"/>
        </w:rPr>
        <w:t xml:space="preserve"> </w:t>
      </w:r>
      <w:r w:rsidR="00667E9E" w:rsidRPr="00756B1C">
        <w:rPr>
          <w:sz w:val="24"/>
          <w:szCs w:val="24"/>
        </w:rPr>
        <w:t xml:space="preserve">основной компонент ресурсного обеспечения реализации основной образовательной программы начального общего образования. Материально-технические ресурсы обеспечения реализации основной образовательной программы начального общего </w:t>
      </w:r>
      <w:r w:rsidR="00667E9E">
        <w:rPr>
          <w:sz w:val="24"/>
          <w:szCs w:val="24"/>
        </w:rPr>
        <w:t xml:space="preserve">и основного общего </w:t>
      </w:r>
      <w:r w:rsidR="00667E9E" w:rsidRPr="00756B1C">
        <w:rPr>
          <w:sz w:val="24"/>
          <w:szCs w:val="24"/>
        </w:rPr>
        <w:t xml:space="preserve">образования составляют: </w:t>
      </w:r>
    </w:p>
    <w:p w:rsidR="00667E9E" w:rsidRDefault="00667E9E" w:rsidP="00667E9E">
      <w:pPr>
        <w:pStyle w:val="Default"/>
        <w:numPr>
          <w:ilvl w:val="0"/>
          <w:numId w:val="19"/>
        </w:numPr>
        <w:tabs>
          <w:tab w:val="left" w:pos="993"/>
        </w:tabs>
        <w:ind w:left="0" w:firstLine="567"/>
        <w:jc w:val="left"/>
        <w:rPr>
          <w:sz w:val="23"/>
          <w:szCs w:val="23"/>
        </w:rPr>
      </w:pPr>
      <w:r>
        <w:rPr>
          <w:sz w:val="23"/>
          <w:szCs w:val="23"/>
        </w:rPr>
        <w:t>учебное оборудование (учебное оборудование для проведения уроков и занятий внеурочной деятельностью);</w:t>
      </w:r>
    </w:p>
    <w:p w:rsidR="00667E9E" w:rsidRDefault="00667E9E" w:rsidP="00667E9E">
      <w:pPr>
        <w:pStyle w:val="Default"/>
        <w:numPr>
          <w:ilvl w:val="0"/>
          <w:numId w:val="19"/>
        </w:numPr>
        <w:tabs>
          <w:tab w:val="left" w:pos="993"/>
        </w:tabs>
        <w:ind w:left="0" w:firstLine="567"/>
        <w:jc w:val="left"/>
        <w:rPr>
          <w:sz w:val="23"/>
          <w:szCs w:val="23"/>
        </w:rPr>
      </w:pPr>
      <w:r>
        <w:rPr>
          <w:sz w:val="23"/>
          <w:szCs w:val="23"/>
        </w:rPr>
        <w:t xml:space="preserve">учебно-практическое и учебно-лабораторное оборудование; </w:t>
      </w:r>
    </w:p>
    <w:p w:rsidR="00667E9E" w:rsidRDefault="00667E9E" w:rsidP="00667E9E">
      <w:pPr>
        <w:pStyle w:val="Default"/>
        <w:numPr>
          <w:ilvl w:val="0"/>
          <w:numId w:val="19"/>
        </w:numPr>
        <w:tabs>
          <w:tab w:val="left" w:pos="993"/>
        </w:tabs>
        <w:ind w:left="0" w:firstLine="567"/>
        <w:jc w:val="left"/>
        <w:rPr>
          <w:sz w:val="23"/>
          <w:szCs w:val="23"/>
        </w:rPr>
      </w:pPr>
      <w:proofErr w:type="gramStart"/>
      <w:r>
        <w:rPr>
          <w:sz w:val="23"/>
          <w:szCs w:val="23"/>
        </w:rPr>
        <w:t>компьютерные</w:t>
      </w:r>
      <w:proofErr w:type="gramEnd"/>
      <w:r>
        <w:rPr>
          <w:sz w:val="23"/>
          <w:szCs w:val="23"/>
        </w:rPr>
        <w:t xml:space="preserve"> и оргтехника; </w:t>
      </w:r>
    </w:p>
    <w:p w:rsidR="00667E9E" w:rsidRDefault="00667E9E" w:rsidP="00667E9E">
      <w:pPr>
        <w:pStyle w:val="Default"/>
        <w:numPr>
          <w:ilvl w:val="0"/>
          <w:numId w:val="19"/>
        </w:numPr>
        <w:tabs>
          <w:tab w:val="left" w:pos="993"/>
        </w:tabs>
        <w:ind w:left="0" w:firstLine="567"/>
        <w:jc w:val="left"/>
        <w:rPr>
          <w:sz w:val="23"/>
          <w:szCs w:val="23"/>
        </w:rPr>
      </w:pPr>
      <w:r>
        <w:rPr>
          <w:sz w:val="23"/>
          <w:szCs w:val="23"/>
        </w:rPr>
        <w:t xml:space="preserve">технические средства обучения; </w:t>
      </w:r>
    </w:p>
    <w:p w:rsidR="00667E9E" w:rsidRDefault="00667E9E" w:rsidP="00667E9E">
      <w:pPr>
        <w:pStyle w:val="Default"/>
        <w:numPr>
          <w:ilvl w:val="0"/>
          <w:numId w:val="19"/>
        </w:numPr>
        <w:tabs>
          <w:tab w:val="left" w:pos="993"/>
        </w:tabs>
        <w:ind w:left="0" w:firstLine="567"/>
        <w:jc w:val="left"/>
        <w:rPr>
          <w:sz w:val="23"/>
          <w:szCs w:val="23"/>
        </w:rPr>
      </w:pPr>
      <w:r>
        <w:rPr>
          <w:sz w:val="23"/>
          <w:szCs w:val="23"/>
        </w:rPr>
        <w:t xml:space="preserve">демонстрационные пособия; </w:t>
      </w:r>
    </w:p>
    <w:p w:rsidR="00667E9E" w:rsidRDefault="00667E9E" w:rsidP="00667E9E">
      <w:pPr>
        <w:pStyle w:val="Default"/>
        <w:numPr>
          <w:ilvl w:val="0"/>
          <w:numId w:val="19"/>
        </w:numPr>
        <w:tabs>
          <w:tab w:val="left" w:pos="993"/>
        </w:tabs>
        <w:ind w:left="0" w:firstLine="567"/>
        <w:rPr>
          <w:sz w:val="23"/>
          <w:szCs w:val="23"/>
        </w:rPr>
      </w:pPr>
      <w:r>
        <w:rPr>
          <w:sz w:val="23"/>
          <w:szCs w:val="23"/>
        </w:rPr>
        <w:t xml:space="preserve">натуральные объекты (коллекции полезных ископаемых, коллекции плодов и семян растений, гербарии, муляжи, живые объекты и т.д.); </w:t>
      </w:r>
    </w:p>
    <w:p w:rsidR="00667E9E" w:rsidRDefault="00667E9E" w:rsidP="00667E9E">
      <w:pPr>
        <w:pStyle w:val="Default"/>
        <w:numPr>
          <w:ilvl w:val="0"/>
          <w:numId w:val="19"/>
        </w:numPr>
        <w:tabs>
          <w:tab w:val="left" w:pos="993"/>
        </w:tabs>
        <w:ind w:left="0" w:firstLine="567"/>
        <w:rPr>
          <w:sz w:val="23"/>
          <w:szCs w:val="23"/>
        </w:rPr>
      </w:pPr>
      <w:r>
        <w:rPr>
          <w:sz w:val="23"/>
          <w:szCs w:val="23"/>
        </w:rPr>
        <w:lastRenderedPageBreak/>
        <w:t xml:space="preserve">оснащение учебных помещений (ученические столы, шкафы, настенные доски для объявлений и т.д.); </w:t>
      </w:r>
    </w:p>
    <w:p w:rsidR="00667E9E" w:rsidRDefault="00667E9E" w:rsidP="00667E9E">
      <w:pPr>
        <w:pStyle w:val="Default"/>
        <w:numPr>
          <w:ilvl w:val="0"/>
          <w:numId w:val="19"/>
        </w:numPr>
        <w:tabs>
          <w:tab w:val="left" w:pos="993"/>
        </w:tabs>
        <w:ind w:left="0" w:firstLine="567"/>
        <w:jc w:val="left"/>
        <w:rPr>
          <w:sz w:val="23"/>
          <w:szCs w:val="23"/>
        </w:rPr>
      </w:pPr>
      <w:r>
        <w:rPr>
          <w:sz w:val="23"/>
          <w:szCs w:val="23"/>
        </w:rPr>
        <w:t>оснащение административных помещений.</w:t>
      </w:r>
    </w:p>
    <w:p w:rsidR="00667E9E" w:rsidRPr="00756B1C" w:rsidRDefault="00667E9E" w:rsidP="00667E9E">
      <w:pPr>
        <w:autoSpaceDE w:val="0"/>
        <w:autoSpaceDN w:val="0"/>
        <w:adjustRightInd w:val="0"/>
        <w:ind w:firstLine="567"/>
        <w:rPr>
          <w:sz w:val="24"/>
          <w:szCs w:val="24"/>
        </w:rPr>
      </w:pPr>
      <w:r w:rsidRPr="00756B1C">
        <w:rPr>
          <w:sz w:val="24"/>
          <w:szCs w:val="24"/>
        </w:rPr>
        <w:t xml:space="preserve">Школа обладает достаточными информационными ресурсами, в том числе поддерживаемыми технически и организационно. Работает сайт школы с выходом на информационный портал </w:t>
      </w:r>
      <w:r>
        <w:rPr>
          <w:sz w:val="24"/>
          <w:szCs w:val="24"/>
        </w:rPr>
        <w:t>ОГЭ</w:t>
      </w:r>
      <w:r w:rsidRPr="00756B1C">
        <w:rPr>
          <w:sz w:val="24"/>
          <w:szCs w:val="24"/>
        </w:rPr>
        <w:t>, Федеральный портал «Российское образование, российский образовательный портал</w:t>
      </w:r>
      <w:proofErr w:type="gramStart"/>
      <w:r w:rsidRPr="00756B1C">
        <w:rPr>
          <w:sz w:val="24"/>
          <w:szCs w:val="24"/>
        </w:rPr>
        <w:t>»и</w:t>
      </w:r>
      <w:proofErr w:type="gramEnd"/>
      <w:r w:rsidRPr="00756B1C">
        <w:rPr>
          <w:sz w:val="24"/>
          <w:szCs w:val="24"/>
        </w:rPr>
        <w:t xml:space="preserve"> другие.</w:t>
      </w:r>
    </w:p>
    <w:p w:rsidR="00667E9E" w:rsidRDefault="00667E9E" w:rsidP="00667E9E">
      <w:pPr>
        <w:autoSpaceDE w:val="0"/>
        <w:autoSpaceDN w:val="0"/>
        <w:adjustRightInd w:val="0"/>
        <w:ind w:firstLine="567"/>
        <w:rPr>
          <w:sz w:val="24"/>
          <w:szCs w:val="24"/>
        </w:rPr>
      </w:pPr>
      <w:proofErr w:type="gramStart"/>
      <w:r>
        <w:rPr>
          <w:sz w:val="24"/>
          <w:szCs w:val="24"/>
        </w:rPr>
        <w:t>Четыре класса оснащены компьютерами, два из них оснащен выходом в Интернет.</w:t>
      </w:r>
      <w:proofErr w:type="gramEnd"/>
      <w:r>
        <w:rPr>
          <w:sz w:val="24"/>
          <w:szCs w:val="24"/>
        </w:rPr>
        <w:t xml:space="preserve"> Компьютеры кабинета информатики объединены в локальную сеть.</w:t>
      </w:r>
    </w:p>
    <w:p w:rsidR="00667E9E" w:rsidRPr="00E30B18" w:rsidRDefault="00667E9E" w:rsidP="00667E9E">
      <w:pPr>
        <w:autoSpaceDE w:val="0"/>
        <w:autoSpaceDN w:val="0"/>
        <w:adjustRightInd w:val="0"/>
        <w:ind w:firstLine="567"/>
        <w:rPr>
          <w:b/>
          <w:sz w:val="24"/>
          <w:szCs w:val="24"/>
        </w:rPr>
      </w:pPr>
      <w:r w:rsidRPr="00E30B18">
        <w:rPr>
          <w:b/>
          <w:sz w:val="24"/>
          <w:szCs w:val="24"/>
        </w:rPr>
        <w:t>Характеристика информационно-технического оснащения</w:t>
      </w:r>
    </w:p>
    <w:tbl>
      <w:tblPr>
        <w:tblW w:w="4143"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53"/>
        <w:gridCol w:w="1495"/>
      </w:tblGrid>
      <w:tr w:rsidR="00667E9E" w:rsidRPr="00906276" w:rsidTr="00667E9E">
        <w:tc>
          <w:tcPr>
            <w:tcW w:w="4134" w:type="pct"/>
            <w:tcBorders>
              <w:top w:val="single" w:sz="4" w:space="0" w:color="auto"/>
              <w:left w:val="single" w:sz="4" w:space="0" w:color="auto"/>
              <w:bottom w:val="single" w:sz="4" w:space="0" w:color="auto"/>
              <w:right w:val="single" w:sz="4" w:space="0" w:color="auto"/>
            </w:tcBorders>
            <w:vAlign w:val="center"/>
            <w:hideMark/>
          </w:tcPr>
          <w:p w:rsidR="00667E9E" w:rsidRPr="00E30B18" w:rsidRDefault="00667E9E" w:rsidP="00667E9E">
            <w:pPr>
              <w:jc w:val="center"/>
              <w:rPr>
                <w:rFonts w:eastAsia="Times New Roman"/>
                <w:b/>
                <w:sz w:val="24"/>
                <w:szCs w:val="24"/>
              </w:rPr>
            </w:pPr>
            <w:r w:rsidRPr="00E30B18">
              <w:rPr>
                <w:rFonts w:eastAsia="Times New Roman"/>
                <w:b/>
                <w:sz w:val="24"/>
                <w:szCs w:val="24"/>
              </w:rPr>
              <w:t>Показатели</w:t>
            </w:r>
          </w:p>
        </w:tc>
        <w:tc>
          <w:tcPr>
            <w:tcW w:w="866" w:type="pct"/>
            <w:tcBorders>
              <w:top w:val="single" w:sz="4" w:space="0" w:color="auto"/>
              <w:left w:val="single" w:sz="4" w:space="0" w:color="auto"/>
              <w:bottom w:val="single" w:sz="4" w:space="0" w:color="auto"/>
              <w:right w:val="single" w:sz="4" w:space="0" w:color="auto"/>
            </w:tcBorders>
            <w:vAlign w:val="center"/>
            <w:hideMark/>
          </w:tcPr>
          <w:p w:rsidR="00667E9E" w:rsidRPr="00E30B18" w:rsidRDefault="00667E9E" w:rsidP="00667E9E">
            <w:pPr>
              <w:jc w:val="center"/>
              <w:rPr>
                <w:rFonts w:eastAsia="Times New Roman"/>
                <w:b/>
                <w:sz w:val="24"/>
                <w:szCs w:val="24"/>
              </w:rPr>
            </w:pPr>
            <w:r w:rsidRPr="00E30B18">
              <w:rPr>
                <w:rFonts w:eastAsia="Times New Roman"/>
                <w:b/>
                <w:sz w:val="24"/>
                <w:szCs w:val="24"/>
              </w:rPr>
              <w:t>Показатели ОУ</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Количество компьютеров, применяемых в учебном процессе</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6</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 xml:space="preserve">Количество учащихся на 1 компьютер, </w:t>
            </w:r>
            <w:proofErr w:type="gramStart"/>
            <w:r w:rsidRPr="00E30B18">
              <w:rPr>
                <w:rFonts w:eastAsia="Times New Roman"/>
                <w:sz w:val="24"/>
                <w:szCs w:val="24"/>
              </w:rPr>
              <w:t>применяемы</w:t>
            </w:r>
            <w:r>
              <w:rPr>
                <w:rFonts w:eastAsia="Times New Roman"/>
                <w:sz w:val="24"/>
                <w:szCs w:val="24"/>
              </w:rPr>
              <w:t>е</w:t>
            </w:r>
            <w:proofErr w:type="gramEnd"/>
            <w:r w:rsidRPr="00E30B18">
              <w:rPr>
                <w:rFonts w:eastAsia="Times New Roman"/>
                <w:sz w:val="24"/>
                <w:szCs w:val="24"/>
              </w:rPr>
              <w:t xml:space="preserve"> в учебном процессе</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4</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Наличие библиотеки/информационно-библиотечного центра (указать)</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Да</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 xml:space="preserve">Наличие </w:t>
            </w:r>
            <w:proofErr w:type="spellStart"/>
            <w:r w:rsidRPr="00E30B18">
              <w:rPr>
                <w:rFonts w:eastAsia="Times New Roman"/>
                <w:sz w:val="24"/>
                <w:szCs w:val="24"/>
              </w:rPr>
              <w:t>медиатеки</w:t>
            </w:r>
            <w:proofErr w:type="spellEnd"/>
            <w:r w:rsidRPr="00E30B18">
              <w:rPr>
                <w:rFonts w:eastAsia="Times New Roman"/>
                <w:sz w:val="24"/>
                <w:szCs w:val="24"/>
              </w:rPr>
              <w:t xml:space="preserve"> (</w:t>
            </w:r>
            <w:proofErr w:type="gramStart"/>
            <w:r w:rsidRPr="00E30B18">
              <w:rPr>
                <w:rFonts w:eastAsia="Times New Roman"/>
                <w:sz w:val="24"/>
                <w:szCs w:val="24"/>
              </w:rPr>
              <w:t>есть</w:t>
            </w:r>
            <w:proofErr w:type="gramEnd"/>
            <w:r w:rsidRPr="00E30B18">
              <w:rPr>
                <w:rFonts w:eastAsia="Times New Roman"/>
                <w:sz w:val="24"/>
                <w:szCs w:val="24"/>
              </w:rPr>
              <w:t>/нет)</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Нет</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Возможность пользования сетью Интернет учащимися (да/ нет)</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 xml:space="preserve">Да </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Количество АРМ (автоматизированное рабочее место)  учителя</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3</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Кол-во компьютеров, применяемых в управлении</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2</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Наличие АРМ (автоматизированное рабочее место)  администратора</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3</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Возможность пользования сетью Интернет педагогами (да/нет)</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 xml:space="preserve">Да </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Наличие сайта (да/ нет)</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 xml:space="preserve">Да </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Создание условий для обеспечения учащихся питанием (да/нет)</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 xml:space="preserve">Да </w:t>
            </w:r>
          </w:p>
        </w:tc>
      </w:tr>
      <w:tr w:rsidR="00667E9E" w:rsidRPr="00906276" w:rsidTr="00667E9E">
        <w:tc>
          <w:tcPr>
            <w:tcW w:w="4134"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Обеспеченность учащихся медицинским обслуживанием (да/ нет)</w:t>
            </w:r>
          </w:p>
        </w:tc>
        <w:tc>
          <w:tcPr>
            <w:tcW w:w="866" w:type="pct"/>
            <w:tcBorders>
              <w:top w:val="single" w:sz="4" w:space="0" w:color="auto"/>
              <w:left w:val="single" w:sz="4" w:space="0" w:color="auto"/>
              <w:bottom w:val="single" w:sz="4" w:space="0" w:color="auto"/>
              <w:right w:val="single" w:sz="4" w:space="0" w:color="auto"/>
            </w:tcBorders>
            <w:hideMark/>
          </w:tcPr>
          <w:p w:rsidR="00667E9E" w:rsidRPr="00E30B18" w:rsidRDefault="00667E9E" w:rsidP="00667E9E">
            <w:pPr>
              <w:rPr>
                <w:rFonts w:eastAsia="Times New Roman"/>
                <w:sz w:val="24"/>
                <w:szCs w:val="24"/>
              </w:rPr>
            </w:pPr>
            <w:r w:rsidRPr="00E30B18">
              <w:rPr>
                <w:rFonts w:eastAsia="Times New Roman"/>
                <w:sz w:val="24"/>
                <w:szCs w:val="24"/>
              </w:rPr>
              <w:t xml:space="preserve">Да </w:t>
            </w:r>
          </w:p>
        </w:tc>
      </w:tr>
    </w:tbl>
    <w:p w:rsidR="00667E9E" w:rsidRPr="00E0535C" w:rsidRDefault="00667E9E" w:rsidP="00667E9E">
      <w:pPr>
        <w:ind w:firstLine="567"/>
        <w:rPr>
          <w:rFonts w:eastAsia="Times New Roman"/>
          <w:sz w:val="24"/>
          <w:szCs w:val="24"/>
        </w:rPr>
      </w:pPr>
    </w:p>
    <w:p w:rsidR="00667E9E" w:rsidRDefault="00667E9E" w:rsidP="00667E9E">
      <w:pPr>
        <w:autoSpaceDE w:val="0"/>
        <w:autoSpaceDN w:val="0"/>
        <w:adjustRightInd w:val="0"/>
        <w:ind w:firstLine="567"/>
        <w:rPr>
          <w:b/>
          <w:sz w:val="24"/>
          <w:szCs w:val="24"/>
        </w:rPr>
      </w:pPr>
      <w:r w:rsidRPr="00945A20">
        <w:rPr>
          <w:b/>
          <w:sz w:val="24"/>
          <w:szCs w:val="24"/>
        </w:rPr>
        <w:t>Обеспеченность учебными площадями</w:t>
      </w:r>
    </w:p>
    <w:p w:rsidR="00667E9E" w:rsidRPr="00945A20" w:rsidRDefault="00667E9E" w:rsidP="00667E9E">
      <w:pPr>
        <w:autoSpaceDE w:val="0"/>
        <w:autoSpaceDN w:val="0"/>
        <w:adjustRightInd w:val="0"/>
        <w:ind w:firstLine="567"/>
        <w:rPr>
          <w:b/>
          <w:sz w:val="24"/>
          <w:szCs w:val="24"/>
        </w:rPr>
      </w:pPr>
      <w:r>
        <w:rPr>
          <w:b/>
          <w:sz w:val="24"/>
          <w:szCs w:val="24"/>
        </w:rPr>
        <w:t xml:space="preserve">Школа </w:t>
      </w:r>
    </w:p>
    <w:tbl>
      <w:tblPr>
        <w:tblStyle w:val="ab"/>
        <w:tblW w:w="0" w:type="auto"/>
        <w:tblLook w:val="04A0"/>
      </w:tblPr>
      <w:tblGrid>
        <w:gridCol w:w="1267"/>
        <w:gridCol w:w="1120"/>
        <w:gridCol w:w="1243"/>
        <w:gridCol w:w="1344"/>
        <w:gridCol w:w="1344"/>
        <w:gridCol w:w="1311"/>
        <w:gridCol w:w="1030"/>
        <w:gridCol w:w="1054"/>
      </w:tblGrid>
      <w:tr w:rsidR="00667E9E" w:rsidTr="00667E9E">
        <w:tc>
          <w:tcPr>
            <w:tcW w:w="1400" w:type="dxa"/>
            <w:vAlign w:val="center"/>
          </w:tcPr>
          <w:p w:rsidR="00667E9E" w:rsidRDefault="00667E9E" w:rsidP="00667E9E">
            <w:pPr>
              <w:autoSpaceDE w:val="0"/>
              <w:autoSpaceDN w:val="0"/>
              <w:adjustRightInd w:val="0"/>
              <w:jc w:val="center"/>
              <w:rPr>
                <w:sz w:val="24"/>
                <w:szCs w:val="24"/>
              </w:rPr>
            </w:pPr>
            <w:r>
              <w:rPr>
                <w:sz w:val="24"/>
                <w:szCs w:val="24"/>
              </w:rPr>
              <w:t>Всего помещений</w:t>
            </w:r>
          </w:p>
        </w:tc>
        <w:tc>
          <w:tcPr>
            <w:tcW w:w="1235" w:type="dxa"/>
            <w:vAlign w:val="center"/>
          </w:tcPr>
          <w:p w:rsidR="00667E9E" w:rsidRDefault="00667E9E" w:rsidP="00667E9E">
            <w:pPr>
              <w:autoSpaceDE w:val="0"/>
              <w:autoSpaceDN w:val="0"/>
              <w:adjustRightInd w:val="0"/>
              <w:jc w:val="center"/>
              <w:rPr>
                <w:sz w:val="24"/>
                <w:szCs w:val="24"/>
              </w:rPr>
            </w:pPr>
            <w:r>
              <w:rPr>
                <w:sz w:val="24"/>
                <w:szCs w:val="24"/>
              </w:rPr>
              <w:t>Кабинеты</w:t>
            </w:r>
          </w:p>
        </w:tc>
        <w:tc>
          <w:tcPr>
            <w:tcW w:w="1548" w:type="dxa"/>
            <w:vAlign w:val="center"/>
          </w:tcPr>
          <w:p w:rsidR="00667E9E" w:rsidRDefault="00667E9E" w:rsidP="00667E9E">
            <w:pPr>
              <w:autoSpaceDE w:val="0"/>
              <w:autoSpaceDN w:val="0"/>
              <w:adjustRightInd w:val="0"/>
              <w:jc w:val="center"/>
              <w:rPr>
                <w:sz w:val="24"/>
                <w:szCs w:val="24"/>
              </w:rPr>
            </w:pPr>
            <w:r>
              <w:rPr>
                <w:sz w:val="24"/>
                <w:szCs w:val="24"/>
              </w:rPr>
              <w:t>Лаборантс</w:t>
            </w:r>
            <w:r>
              <w:rPr>
                <w:sz w:val="24"/>
                <w:szCs w:val="24"/>
              </w:rPr>
              <w:softHyphen/>
              <w:t>кие</w:t>
            </w:r>
          </w:p>
        </w:tc>
        <w:tc>
          <w:tcPr>
            <w:tcW w:w="1488" w:type="dxa"/>
            <w:vAlign w:val="center"/>
          </w:tcPr>
          <w:p w:rsidR="00667E9E" w:rsidRDefault="00667E9E" w:rsidP="00667E9E">
            <w:pPr>
              <w:autoSpaceDE w:val="0"/>
              <w:autoSpaceDN w:val="0"/>
              <w:adjustRightInd w:val="0"/>
              <w:jc w:val="center"/>
              <w:rPr>
                <w:sz w:val="24"/>
                <w:szCs w:val="24"/>
              </w:rPr>
            </w:pPr>
            <w:r>
              <w:rPr>
                <w:sz w:val="24"/>
                <w:szCs w:val="24"/>
              </w:rPr>
              <w:t>Спортивные залы</w:t>
            </w:r>
          </w:p>
        </w:tc>
        <w:tc>
          <w:tcPr>
            <w:tcW w:w="1488" w:type="dxa"/>
            <w:vAlign w:val="center"/>
          </w:tcPr>
          <w:p w:rsidR="00667E9E" w:rsidRDefault="00667E9E" w:rsidP="00667E9E">
            <w:pPr>
              <w:autoSpaceDE w:val="0"/>
              <w:autoSpaceDN w:val="0"/>
              <w:adjustRightInd w:val="0"/>
              <w:jc w:val="center"/>
              <w:rPr>
                <w:sz w:val="24"/>
                <w:szCs w:val="24"/>
              </w:rPr>
            </w:pPr>
            <w:r>
              <w:rPr>
                <w:sz w:val="24"/>
                <w:szCs w:val="24"/>
              </w:rPr>
              <w:t>Спортивные площадки</w:t>
            </w:r>
          </w:p>
        </w:tc>
        <w:tc>
          <w:tcPr>
            <w:tcW w:w="1450" w:type="dxa"/>
            <w:vAlign w:val="center"/>
          </w:tcPr>
          <w:p w:rsidR="00667E9E" w:rsidRDefault="00667E9E" w:rsidP="00667E9E">
            <w:pPr>
              <w:autoSpaceDE w:val="0"/>
              <w:autoSpaceDN w:val="0"/>
              <w:adjustRightInd w:val="0"/>
              <w:jc w:val="center"/>
              <w:rPr>
                <w:sz w:val="24"/>
                <w:szCs w:val="24"/>
              </w:rPr>
            </w:pPr>
            <w:r>
              <w:rPr>
                <w:sz w:val="24"/>
                <w:szCs w:val="24"/>
              </w:rPr>
              <w:t>Столовая / число посадочных мест</w:t>
            </w:r>
          </w:p>
        </w:tc>
        <w:tc>
          <w:tcPr>
            <w:tcW w:w="1134" w:type="dxa"/>
            <w:vAlign w:val="center"/>
          </w:tcPr>
          <w:p w:rsidR="00667E9E" w:rsidRDefault="00667E9E" w:rsidP="00667E9E">
            <w:pPr>
              <w:autoSpaceDE w:val="0"/>
              <w:autoSpaceDN w:val="0"/>
              <w:adjustRightInd w:val="0"/>
              <w:jc w:val="center"/>
              <w:rPr>
                <w:sz w:val="24"/>
                <w:szCs w:val="24"/>
              </w:rPr>
            </w:pPr>
            <w:r>
              <w:rPr>
                <w:sz w:val="24"/>
                <w:szCs w:val="24"/>
              </w:rPr>
              <w:t>Актовый зал</w:t>
            </w:r>
          </w:p>
        </w:tc>
        <w:tc>
          <w:tcPr>
            <w:tcW w:w="677" w:type="dxa"/>
            <w:vAlign w:val="center"/>
          </w:tcPr>
          <w:p w:rsidR="00667E9E" w:rsidRDefault="00667E9E" w:rsidP="00667E9E">
            <w:pPr>
              <w:autoSpaceDE w:val="0"/>
              <w:autoSpaceDN w:val="0"/>
              <w:adjustRightInd w:val="0"/>
              <w:jc w:val="center"/>
              <w:rPr>
                <w:sz w:val="24"/>
                <w:szCs w:val="24"/>
              </w:rPr>
            </w:pPr>
            <w:r>
              <w:rPr>
                <w:sz w:val="24"/>
                <w:szCs w:val="24"/>
              </w:rPr>
              <w:t>Мастерс</w:t>
            </w:r>
            <w:r>
              <w:rPr>
                <w:sz w:val="24"/>
                <w:szCs w:val="24"/>
              </w:rPr>
              <w:softHyphen/>
              <w:t>кие</w:t>
            </w:r>
          </w:p>
        </w:tc>
      </w:tr>
      <w:tr w:rsidR="00667E9E" w:rsidTr="00667E9E">
        <w:tc>
          <w:tcPr>
            <w:tcW w:w="1400" w:type="dxa"/>
          </w:tcPr>
          <w:p w:rsidR="00667E9E" w:rsidRDefault="00667E9E" w:rsidP="00667E9E">
            <w:pPr>
              <w:autoSpaceDE w:val="0"/>
              <w:autoSpaceDN w:val="0"/>
              <w:adjustRightInd w:val="0"/>
              <w:jc w:val="center"/>
              <w:rPr>
                <w:sz w:val="24"/>
                <w:szCs w:val="24"/>
              </w:rPr>
            </w:pPr>
            <w:r>
              <w:rPr>
                <w:sz w:val="24"/>
                <w:szCs w:val="24"/>
              </w:rPr>
              <w:t>28</w:t>
            </w:r>
          </w:p>
        </w:tc>
        <w:tc>
          <w:tcPr>
            <w:tcW w:w="1235" w:type="dxa"/>
          </w:tcPr>
          <w:p w:rsidR="00667E9E" w:rsidRDefault="00667E9E" w:rsidP="00667E9E">
            <w:pPr>
              <w:autoSpaceDE w:val="0"/>
              <w:autoSpaceDN w:val="0"/>
              <w:adjustRightInd w:val="0"/>
              <w:jc w:val="center"/>
              <w:rPr>
                <w:sz w:val="24"/>
                <w:szCs w:val="24"/>
              </w:rPr>
            </w:pPr>
            <w:r>
              <w:rPr>
                <w:sz w:val="24"/>
                <w:szCs w:val="24"/>
              </w:rPr>
              <w:t>10</w:t>
            </w:r>
          </w:p>
        </w:tc>
        <w:tc>
          <w:tcPr>
            <w:tcW w:w="1548" w:type="dxa"/>
          </w:tcPr>
          <w:p w:rsidR="00667E9E" w:rsidRDefault="00667E9E" w:rsidP="00667E9E">
            <w:pPr>
              <w:autoSpaceDE w:val="0"/>
              <w:autoSpaceDN w:val="0"/>
              <w:adjustRightInd w:val="0"/>
              <w:jc w:val="center"/>
              <w:rPr>
                <w:sz w:val="24"/>
                <w:szCs w:val="24"/>
              </w:rPr>
            </w:pPr>
            <w:r>
              <w:rPr>
                <w:sz w:val="24"/>
                <w:szCs w:val="24"/>
              </w:rPr>
              <w:t>1</w:t>
            </w:r>
          </w:p>
        </w:tc>
        <w:tc>
          <w:tcPr>
            <w:tcW w:w="1488" w:type="dxa"/>
          </w:tcPr>
          <w:p w:rsidR="00667E9E" w:rsidRDefault="00667E9E" w:rsidP="00667E9E">
            <w:pPr>
              <w:autoSpaceDE w:val="0"/>
              <w:autoSpaceDN w:val="0"/>
              <w:adjustRightInd w:val="0"/>
              <w:jc w:val="center"/>
              <w:rPr>
                <w:sz w:val="24"/>
                <w:szCs w:val="24"/>
              </w:rPr>
            </w:pPr>
            <w:r>
              <w:rPr>
                <w:sz w:val="24"/>
                <w:szCs w:val="24"/>
              </w:rPr>
              <w:t>1</w:t>
            </w:r>
          </w:p>
        </w:tc>
        <w:tc>
          <w:tcPr>
            <w:tcW w:w="1488" w:type="dxa"/>
          </w:tcPr>
          <w:p w:rsidR="00667E9E" w:rsidRDefault="00667E9E" w:rsidP="00667E9E">
            <w:pPr>
              <w:autoSpaceDE w:val="0"/>
              <w:autoSpaceDN w:val="0"/>
              <w:adjustRightInd w:val="0"/>
              <w:jc w:val="center"/>
              <w:rPr>
                <w:sz w:val="24"/>
                <w:szCs w:val="24"/>
              </w:rPr>
            </w:pPr>
            <w:r>
              <w:rPr>
                <w:sz w:val="24"/>
                <w:szCs w:val="24"/>
              </w:rPr>
              <w:t>1</w:t>
            </w:r>
          </w:p>
        </w:tc>
        <w:tc>
          <w:tcPr>
            <w:tcW w:w="1450" w:type="dxa"/>
          </w:tcPr>
          <w:p w:rsidR="00667E9E" w:rsidRDefault="00667E9E" w:rsidP="00667E9E">
            <w:pPr>
              <w:autoSpaceDE w:val="0"/>
              <w:autoSpaceDN w:val="0"/>
              <w:adjustRightInd w:val="0"/>
              <w:jc w:val="center"/>
              <w:rPr>
                <w:sz w:val="24"/>
                <w:szCs w:val="24"/>
              </w:rPr>
            </w:pPr>
            <w:r>
              <w:rPr>
                <w:sz w:val="24"/>
                <w:szCs w:val="24"/>
              </w:rPr>
              <w:t>1 / 50</w:t>
            </w:r>
          </w:p>
        </w:tc>
        <w:tc>
          <w:tcPr>
            <w:tcW w:w="1134" w:type="dxa"/>
          </w:tcPr>
          <w:p w:rsidR="00667E9E" w:rsidRDefault="00667E9E" w:rsidP="00667E9E">
            <w:pPr>
              <w:autoSpaceDE w:val="0"/>
              <w:autoSpaceDN w:val="0"/>
              <w:adjustRightInd w:val="0"/>
              <w:jc w:val="center"/>
              <w:rPr>
                <w:sz w:val="24"/>
                <w:szCs w:val="24"/>
              </w:rPr>
            </w:pPr>
            <w:r>
              <w:rPr>
                <w:sz w:val="24"/>
                <w:szCs w:val="24"/>
              </w:rPr>
              <w:t>1</w:t>
            </w:r>
          </w:p>
        </w:tc>
        <w:tc>
          <w:tcPr>
            <w:tcW w:w="677" w:type="dxa"/>
          </w:tcPr>
          <w:p w:rsidR="00667E9E" w:rsidRDefault="00667E9E" w:rsidP="00667E9E">
            <w:pPr>
              <w:autoSpaceDE w:val="0"/>
              <w:autoSpaceDN w:val="0"/>
              <w:adjustRightInd w:val="0"/>
              <w:jc w:val="center"/>
              <w:rPr>
                <w:sz w:val="24"/>
                <w:szCs w:val="24"/>
              </w:rPr>
            </w:pPr>
            <w:r>
              <w:rPr>
                <w:sz w:val="24"/>
                <w:szCs w:val="24"/>
              </w:rPr>
              <w:t>1</w:t>
            </w:r>
          </w:p>
        </w:tc>
      </w:tr>
    </w:tbl>
    <w:p w:rsidR="00667E9E" w:rsidRDefault="00667E9E" w:rsidP="00667E9E">
      <w:pPr>
        <w:ind w:firstLine="567"/>
        <w:rPr>
          <w:rFonts w:eastAsia="Times New Roman"/>
          <w:sz w:val="24"/>
          <w:szCs w:val="24"/>
        </w:rPr>
      </w:pPr>
    </w:p>
    <w:p w:rsidR="00667E9E" w:rsidRPr="00E30B18" w:rsidRDefault="00667E9E" w:rsidP="00667E9E">
      <w:pPr>
        <w:ind w:firstLine="567"/>
        <w:rPr>
          <w:rFonts w:eastAsia="Times New Roman"/>
          <w:b/>
          <w:sz w:val="24"/>
          <w:szCs w:val="24"/>
        </w:rPr>
      </w:pPr>
      <w:r w:rsidRPr="00E30B18">
        <w:rPr>
          <w:rFonts w:eastAsia="Times New Roman"/>
          <w:b/>
          <w:sz w:val="24"/>
          <w:szCs w:val="24"/>
        </w:rPr>
        <w:t xml:space="preserve">Наличие оснащенных специализированных кабинетов </w:t>
      </w:r>
    </w:p>
    <w:tbl>
      <w:tblPr>
        <w:tblW w:w="2815"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8"/>
        <w:gridCol w:w="1140"/>
      </w:tblGrid>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Наименование кабинета</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Кол-во</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математики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физики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химии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0</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биологии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информатики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русского языка и литературы</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истории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географии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ОБЖ</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0</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технологии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lastRenderedPageBreak/>
              <w:t xml:space="preserve">Кабинет </w:t>
            </w:r>
            <w:proofErr w:type="gramStart"/>
            <w:r w:rsidRPr="00E0535C">
              <w:rPr>
                <w:rFonts w:eastAsia="Times New Roman"/>
                <w:sz w:val="24"/>
                <w:szCs w:val="24"/>
              </w:rPr>
              <w:t>ИЗО</w:t>
            </w:r>
            <w:proofErr w:type="gramEnd"/>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0</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музыки</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0</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Кабинет иностранного языка</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Спортивный зал</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1</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Читальный зал</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0</w:t>
            </w:r>
          </w:p>
        </w:tc>
      </w:tr>
      <w:tr w:rsidR="00667E9E" w:rsidRPr="00E0535C" w:rsidTr="00667E9E">
        <w:tc>
          <w:tcPr>
            <w:tcW w:w="3958"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rPr>
                <w:rFonts w:eastAsia="Times New Roman"/>
                <w:sz w:val="24"/>
                <w:szCs w:val="24"/>
              </w:rPr>
            </w:pPr>
            <w:r w:rsidRPr="00E0535C">
              <w:rPr>
                <w:rFonts w:eastAsia="Times New Roman"/>
                <w:sz w:val="24"/>
                <w:szCs w:val="24"/>
              </w:rPr>
              <w:t xml:space="preserve">Кабинет начальных классов </w:t>
            </w:r>
          </w:p>
        </w:tc>
        <w:tc>
          <w:tcPr>
            <w:tcW w:w="1042" w:type="pct"/>
            <w:tcBorders>
              <w:top w:val="single" w:sz="4" w:space="0" w:color="auto"/>
              <w:left w:val="single" w:sz="4" w:space="0" w:color="auto"/>
              <w:bottom w:val="single" w:sz="4" w:space="0" w:color="auto"/>
              <w:right w:val="single" w:sz="4" w:space="0" w:color="auto"/>
            </w:tcBorders>
            <w:hideMark/>
          </w:tcPr>
          <w:p w:rsidR="00667E9E" w:rsidRPr="00E0535C" w:rsidRDefault="00667E9E" w:rsidP="00667E9E">
            <w:pPr>
              <w:jc w:val="center"/>
              <w:rPr>
                <w:rFonts w:eastAsia="Times New Roman"/>
                <w:sz w:val="24"/>
                <w:szCs w:val="24"/>
              </w:rPr>
            </w:pPr>
            <w:r w:rsidRPr="00E0535C">
              <w:rPr>
                <w:rFonts w:eastAsia="Times New Roman"/>
                <w:sz w:val="24"/>
                <w:szCs w:val="24"/>
              </w:rPr>
              <w:t>2</w:t>
            </w:r>
          </w:p>
        </w:tc>
      </w:tr>
    </w:tbl>
    <w:p w:rsidR="00667E9E" w:rsidRPr="00E0535C" w:rsidRDefault="00667E9E" w:rsidP="00667E9E">
      <w:pPr>
        <w:jc w:val="center"/>
        <w:rPr>
          <w:rFonts w:eastAsia="Times New Roman"/>
          <w:sz w:val="24"/>
          <w:szCs w:val="24"/>
        </w:rPr>
      </w:pPr>
      <w:r w:rsidRPr="00E0535C">
        <w:rPr>
          <w:rFonts w:eastAsia="Times New Roman"/>
          <w:b/>
          <w:sz w:val="16"/>
          <w:szCs w:val="16"/>
        </w:rPr>
        <w:t> </w:t>
      </w:r>
    </w:p>
    <w:p w:rsidR="00667E9E" w:rsidRPr="00EF3554" w:rsidRDefault="00667E9E" w:rsidP="00667E9E">
      <w:pPr>
        <w:ind w:firstLine="567"/>
        <w:rPr>
          <w:rFonts w:eastAsia="Times New Roman"/>
          <w:b/>
          <w:sz w:val="24"/>
          <w:szCs w:val="24"/>
        </w:rPr>
      </w:pPr>
      <w:r w:rsidRPr="00EF3554">
        <w:rPr>
          <w:rFonts w:eastAsia="Times New Roman"/>
          <w:b/>
          <w:sz w:val="24"/>
          <w:szCs w:val="24"/>
        </w:rPr>
        <w:t>Структурное подразделение «Детский сад»</w:t>
      </w:r>
    </w:p>
    <w:tbl>
      <w:tblPr>
        <w:tblStyle w:val="ab"/>
        <w:tblW w:w="0" w:type="auto"/>
        <w:tblInd w:w="675" w:type="dxa"/>
        <w:tblLook w:val="04A0"/>
      </w:tblPr>
      <w:tblGrid>
        <w:gridCol w:w="1400"/>
        <w:gridCol w:w="1353"/>
        <w:gridCol w:w="1080"/>
        <w:gridCol w:w="1488"/>
        <w:gridCol w:w="1488"/>
        <w:gridCol w:w="1134"/>
      </w:tblGrid>
      <w:tr w:rsidR="00667E9E" w:rsidTr="00667E9E">
        <w:tc>
          <w:tcPr>
            <w:tcW w:w="1400" w:type="dxa"/>
            <w:vAlign w:val="center"/>
          </w:tcPr>
          <w:p w:rsidR="00667E9E" w:rsidRDefault="00667E9E" w:rsidP="00667E9E">
            <w:pPr>
              <w:autoSpaceDE w:val="0"/>
              <w:autoSpaceDN w:val="0"/>
              <w:adjustRightInd w:val="0"/>
              <w:jc w:val="center"/>
              <w:rPr>
                <w:sz w:val="24"/>
                <w:szCs w:val="24"/>
              </w:rPr>
            </w:pPr>
            <w:r>
              <w:rPr>
                <w:sz w:val="24"/>
                <w:szCs w:val="24"/>
              </w:rPr>
              <w:t>Всего помещений</w:t>
            </w:r>
          </w:p>
        </w:tc>
        <w:tc>
          <w:tcPr>
            <w:tcW w:w="1353" w:type="dxa"/>
            <w:vAlign w:val="center"/>
          </w:tcPr>
          <w:p w:rsidR="00667E9E" w:rsidRDefault="00667E9E" w:rsidP="00667E9E">
            <w:pPr>
              <w:autoSpaceDE w:val="0"/>
              <w:autoSpaceDN w:val="0"/>
              <w:adjustRightInd w:val="0"/>
              <w:jc w:val="center"/>
              <w:rPr>
                <w:sz w:val="24"/>
                <w:szCs w:val="24"/>
              </w:rPr>
            </w:pPr>
            <w:r>
              <w:rPr>
                <w:sz w:val="24"/>
                <w:szCs w:val="24"/>
              </w:rPr>
              <w:t xml:space="preserve">Групповые </w:t>
            </w:r>
          </w:p>
        </w:tc>
        <w:tc>
          <w:tcPr>
            <w:tcW w:w="1080" w:type="dxa"/>
            <w:vAlign w:val="center"/>
          </w:tcPr>
          <w:p w:rsidR="00667E9E" w:rsidRDefault="00667E9E" w:rsidP="00667E9E">
            <w:pPr>
              <w:autoSpaceDE w:val="0"/>
              <w:autoSpaceDN w:val="0"/>
              <w:adjustRightInd w:val="0"/>
              <w:jc w:val="center"/>
              <w:rPr>
                <w:sz w:val="24"/>
                <w:szCs w:val="24"/>
              </w:rPr>
            </w:pPr>
            <w:r>
              <w:rPr>
                <w:sz w:val="24"/>
                <w:szCs w:val="24"/>
              </w:rPr>
              <w:t xml:space="preserve">Спальня </w:t>
            </w:r>
          </w:p>
        </w:tc>
        <w:tc>
          <w:tcPr>
            <w:tcW w:w="1488" w:type="dxa"/>
            <w:vAlign w:val="center"/>
          </w:tcPr>
          <w:p w:rsidR="00667E9E" w:rsidRDefault="00667E9E" w:rsidP="00667E9E">
            <w:pPr>
              <w:autoSpaceDE w:val="0"/>
              <w:autoSpaceDN w:val="0"/>
              <w:adjustRightInd w:val="0"/>
              <w:jc w:val="center"/>
              <w:rPr>
                <w:sz w:val="24"/>
                <w:szCs w:val="24"/>
              </w:rPr>
            </w:pPr>
            <w:r>
              <w:rPr>
                <w:sz w:val="24"/>
                <w:szCs w:val="24"/>
              </w:rPr>
              <w:t>Спортивные залы</w:t>
            </w:r>
          </w:p>
        </w:tc>
        <w:tc>
          <w:tcPr>
            <w:tcW w:w="1488" w:type="dxa"/>
            <w:vAlign w:val="center"/>
          </w:tcPr>
          <w:p w:rsidR="00667E9E" w:rsidRDefault="00667E9E" w:rsidP="00667E9E">
            <w:pPr>
              <w:autoSpaceDE w:val="0"/>
              <w:autoSpaceDN w:val="0"/>
              <w:adjustRightInd w:val="0"/>
              <w:jc w:val="center"/>
              <w:rPr>
                <w:sz w:val="24"/>
                <w:szCs w:val="24"/>
              </w:rPr>
            </w:pPr>
            <w:r>
              <w:rPr>
                <w:sz w:val="24"/>
                <w:szCs w:val="24"/>
              </w:rPr>
              <w:t>Спортивные площадки</w:t>
            </w:r>
          </w:p>
        </w:tc>
        <w:tc>
          <w:tcPr>
            <w:tcW w:w="1134" w:type="dxa"/>
            <w:vAlign w:val="center"/>
          </w:tcPr>
          <w:p w:rsidR="00667E9E" w:rsidRDefault="00667E9E" w:rsidP="00667E9E">
            <w:pPr>
              <w:autoSpaceDE w:val="0"/>
              <w:autoSpaceDN w:val="0"/>
              <w:adjustRightInd w:val="0"/>
              <w:jc w:val="center"/>
              <w:rPr>
                <w:sz w:val="24"/>
                <w:szCs w:val="24"/>
              </w:rPr>
            </w:pPr>
            <w:r>
              <w:rPr>
                <w:sz w:val="24"/>
                <w:szCs w:val="24"/>
              </w:rPr>
              <w:t>Актовый зал</w:t>
            </w:r>
          </w:p>
        </w:tc>
      </w:tr>
      <w:tr w:rsidR="00667E9E" w:rsidTr="00667E9E">
        <w:tc>
          <w:tcPr>
            <w:tcW w:w="1400" w:type="dxa"/>
          </w:tcPr>
          <w:p w:rsidR="00667E9E" w:rsidRDefault="00667E9E" w:rsidP="00667E9E">
            <w:pPr>
              <w:autoSpaceDE w:val="0"/>
              <w:autoSpaceDN w:val="0"/>
              <w:adjustRightInd w:val="0"/>
              <w:jc w:val="center"/>
              <w:rPr>
                <w:sz w:val="24"/>
                <w:szCs w:val="24"/>
              </w:rPr>
            </w:pPr>
            <w:r>
              <w:rPr>
                <w:sz w:val="24"/>
                <w:szCs w:val="24"/>
              </w:rPr>
              <w:t>6</w:t>
            </w:r>
          </w:p>
        </w:tc>
        <w:tc>
          <w:tcPr>
            <w:tcW w:w="1353" w:type="dxa"/>
          </w:tcPr>
          <w:p w:rsidR="00667E9E" w:rsidRDefault="00667E9E" w:rsidP="00667E9E">
            <w:pPr>
              <w:autoSpaceDE w:val="0"/>
              <w:autoSpaceDN w:val="0"/>
              <w:adjustRightInd w:val="0"/>
              <w:jc w:val="center"/>
              <w:rPr>
                <w:sz w:val="24"/>
                <w:szCs w:val="24"/>
              </w:rPr>
            </w:pPr>
            <w:r>
              <w:rPr>
                <w:sz w:val="24"/>
                <w:szCs w:val="24"/>
              </w:rPr>
              <w:t>1</w:t>
            </w:r>
          </w:p>
        </w:tc>
        <w:tc>
          <w:tcPr>
            <w:tcW w:w="1080" w:type="dxa"/>
          </w:tcPr>
          <w:p w:rsidR="00667E9E" w:rsidRDefault="00667E9E" w:rsidP="00667E9E">
            <w:pPr>
              <w:autoSpaceDE w:val="0"/>
              <w:autoSpaceDN w:val="0"/>
              <w:adjustRightInd w:val="0"/>
              <w:jc w:val="center"/>
              <w:rPr>
                <w:sz w:val="24"/>
                <w:szCs w:val="24"/>
              </w:rPr>
            </w:pPr>
            <w:r>
              <w:rPr>
                <w:sz w:val="24"/>
                <w:szCs w:val="24"/>
              </w:rPr>
              <w:t>1</w:t>
            </w:r>
          </w:p>
        </w:tc>
        <w:tc>
          <w:tcPr>
            <w:tcW w:w="1488" w:type="dxa"/>
          </w:tcPr>
          <w:p w:rsidR="00667E9E" w:rsidRDefault="00667E9E" w:rsidP="00667E9E">
            <w:pPr>
              <w:autoSpaceDE w:val="0"/>
              <w:autoSpaceDN w:val="0"/>
              <w:adjustRightInd w:val="0"/>
              <w:jc w:val="center"/>
              <w:rPr>
                <w:sz w:val="24"/>
                <w:szCs w:val="24"/>
              </w:rPr>
            </w:pPr>
            <w:r>
              <w:rPr>
                <w:sz w:val="24"/>
                <w:szCs w:val="24"/>
              </w:rPr>
              <w:t>0</w:t>
            </w:r>
          </w:p>
        </w:tc>
        <w:tc>
          <w:tcPr>
            <w:tcW w:w="1488" w:type="dxa"/>
          </w:tcPr>
          <w:p w:rsidR="00667E9E" w:rsidRDefault="00667E9E" w:rsidP="00667E9E">
            <w:pPr>
              <w:autoSpaceDE w:val="0"/>
              <w:autoSpaceDN w:val="0"/>
              <w:adjustRightInd w:val="0"/>
              <w:jc w:val="center"/>
              <w:rPr>
                <w:sz w:val="24"/>
                <w:szCs w:val="24"/>
              </w:rPr>
            </w:pPr>
            <w:r>
              <w:rPr>
                <w:sz w:val="24"/>
                <w:szCs w:val="24"/>
              </w:rPr>
              <w:t>1</w:t>
            </w:r>
          </w:p>
        </w:tc>
        <w:tc>
          <w:tcPr>
            <w:tcW w:w="1134" w:type="dxa"/>
          </w:tcPr>
          <w:p w:rsidR="00667E9E" w:rsidRDefault="00667E9E" w:rsidP="00667E9E">
            <w:pPr>
              <w:autoSpaceDE w:val="0"/>
              <w:autoSpaceDN w:val="0"/>
              <w:adjustRightInd w:val="0"/>
              <w:jc w:val="center"/>
              <w:rPr>
                <w:sz w:val="24"/>
                <w:szCs w:val="24"/>
              </w:rPr>
            </w:pPr>
            <w:r>
              <w:rPr>
                <w:sz w:val="24"/>
                <w:szCs w:val="24"/>
              </w:rPr>
              <w:t>0</w:t>
            </w:r>
          </w:p>
        </w:tc>
      </w:tr>
    </w:tbl>
    <w:p w:rsidR="00667E9E" w:rsidRDefault="00667E9E" w:rsidP="00667E9E">
      <w:pPr>
        <w:autoSpaceDE w:val="0"/>
        <w:autoSpaceDN w:val="0"/>
        <w:adjustRightInd w:val="0"/>
        <w:rPr>
          <w:sz w:val="24"/>
          <w:szCs w:val="24"/>
        </w:rPr>
      </w:pPr>
    </w:p>
    <w:p w:rsidR="00667E9E" w:rsidRDefault="00667E9E" w:rsidP="00667E9E">
      <w:pPr>
        <w:autoSpaceDE w:val="0"/>
        <w:autoSpaceDN w:val="0"/>
        <w:adjustRightInd w:val="0"/>
        <w:ind w:firstLine="567"/>
        <w:rPr>
          <w:sz w:val="24"/>
          <w:szCs w:val="24"/>
        </w:rPr>
      </w:pPr>
      <w:r>
        <w:rPr>
          <w:sz w:val="24"/>
          <w:szCs w:val="24"/>
        </w:rPr>
        <w:t>Школа и структурное подразделение «Детский сад» оснащены пожарной сигнализацией и системой оповещения 4-5 класса. По договору ведется постоянное обслуживание пожарной сигнализации и системы оповещения. Пропускной режим в школе осуществляется собственными силами. Имеется «тревожная кнопка» выведенная на сотовые телефоны директора, зам. директора по УВР, завхоза и сторожей.</w:t>
      </w:r>
    </w:p>
    <w:p w:rsidR="00667E9E" w:rsidRPr="00E0535C" w:rsidRDefault="00667E9E" w:rsidP="00667E9E">
      <w:pPr>
        <w:ind w:firstLine="567"/>
        <w:rPr>
          <w:rFonts w:eastAsia="Times New Roman"/>
          <w:sz w:val="24"/>
          <w:szCs w:val="24"/>
        </w:rPr>
      </w:pPr>
      <w:r w:rsidRPr="00E0535C">
        <w:rPr>
          <w:rFonts w:eastAsia="Times New Roman"/>
          <w:sz w:val="24"/>
          <w:szCs w:val="24"/>
        </w:rPr>
        <w:t>Материально-техническая база ОУ соответствует действующим санитарным, строительным,  противопожарным нормам и правилам. Материально-техническое обеспечение образовательного процесса позволяет реализовать в ОУ образовательные программы, определяющие его статус.</w:t>
      </w:r>
    </w:p>
    <w:p w:rsidR="00667E9E" w:rsidRPr="00E0535C" w:rsidRDefault="00667E9E" w:rsidP="00667E9E">
      <w:pPr>
        <w:ind w:firstLine="567"/>
        <w:rPr>
          <w:rFonts w:eastAsia="Times New Roman"/>
          <w:sz w:val="24"/>
          <w:szCs w:val="24"/>
        </w:rPr>
      </w:pPr>
      <w:r w:rsidRPr="00E0535C">
        <w:rPr>
          <w:rFonts w:eastAsia="Times New Roman"/>
          <w:sz w:val="24"/>
          <w:szCs w:val="24"/>
        </w:rPr>
        <w:t xml:space="preserve">В 2013-2014 учебном году поступило новое компьютерное оборудование в класс географии в соответствии с ФГОС. </w:t>
      </w:r>
    </w:p>
    <w:p w:rsidR="00667E9E" w:rsidRPr="00E0535C" w:rsidRDefault="00667E9E" w:rsidP="00667E9E">
      <w:pPr>
        <w:ind w:firstLine="708"/>
        <w:rPr>
          <w:rFonts w:eastAsia="Times New Roman"/>
          <w:sz w:val="24"/>
          <w:szCs w:val="20"/>
        </w:rPr>
      </w:pPr>
      <w:r w:rsidRPr="00E0535C">
        <w:rPr>
          <w:rFonts w:eastAsia="Times New Roman"/>
          <w:sz w:val="24"/>
          <w:szCs w:val="20"/>
        </w:rPr>
        <w:t xml:space="preserve">Для более качественной организации учебно-воспитательного процесса в ОУ необходимо подключение каждого учебного кабинета  в общую локальную сеть для возможности использования ИКТ на уроках, а так же доступа в Интернет для использования его ресурсов, ведения электронного журнала и дневников. </w:t>
      </w:r>
    </w:p>
    <w:p w:rsidR="001F061B" w:rsidRPr="001054BA" w:rsidRDefault="001F061B" w:rsidP="001F061B">
      <w:pPr>
        <w:widowControl w:val="0"/>
        <w:shd w:val="clear" w:color="auto" w:fill="FFFFFF"/>
        <w:autoSpaceDE w:val="0"/>
        <w:autoSpaceDN w:val="0"/>
        <w:adjustRightInd w:val="0"/>
        <w:ind w:right="5" w:firstLine="576"/>
        <w:rPr>
          <w:sz w:val="24"/>
          <w:szCs w:val="24"/>
          <w:lang w:eastAsia="ru-RU"/>
        </w:rPr>
      </w:pPr>
    </w:p>
    <w:p w:rsidR="001F061B" w:rsidRPr="001054BA" w:rsidRDefault="001F061B" w:rsidP="001F061B">
      <w:pPr>
        <w:ind w:left="20" w:right="20" w:firstLine="600"/>
        <w:rPr>
          <w:sz w:val="24"/>
          <w:szCs w:val="24"/>
        </w:rPr>
      </w:pPr>
    </w:p>
    <w:p w:rsidR="001F061B" w:rsidRPr="001054BA" w:rsidRDefault="001F061B" w:rsidP="001F061B">
      <w:pPr>
        <w:rPr>
          <w:sz w:val="24"/>
          <w:szCs w:val="24"/>
        </w:rPr>
      </w:pPr>
    </w:p>
    <w:tbl>
      <w:tblPr>
        <w:tblW w:w="9503" w:type="dxa"/>
        <w:tblInd w:w="5" w:type="dxa"/>
        <w:tblLayout w:type="fixed"/>
        <w:tblCellMar>
          <w:left w:w="10" w:type="dxa"/>
          <w:right w:w="10" w:type="dxa"/>
        </w:tblCellMar>
        <w:tblLook w:val="00A0"/>
      </w:tblPr>
      <w:tblGrid>
        <w:gridCol w:w="998"/>
        <w:gridCol w:w="7087"/>
        <w:gridCol w:w="1418"/>
      </w:tblGrid>
      <w:tr w:rsidR="001F061B" w:rsidRPr="0028148B" w:rsidTr="00630AE1">
        <w:trPr>
          <w:trHeight w:val="27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2.6</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защищённого канала связи</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нет</w:t>
            </w:r>
          </w:p>
        </w:tc>
      </w:tr>
      <w:tr w:rsidR="001F061B" w:rsidRPr="0028148B" w:rsidTr="00630AE1">
        <w:trPr>
          <w:trHeight w:val="24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3</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mallCaps/>
                <w:sz w:val="24"/>
                <w:szCs w:val="24"/>
              </w:rPr>
            </w:pPr>
            <w:r w:rsidRPr="0028148B">
              <w:rPr>
                <w:b/>
                <w:bCs/>
                <w:sz w:val="24"/>
                <w:szCs w:val="24"/>
              </w:rPr>
              <w:t>СПОРТИВНЫЙ</w:t>
            </w:r>
            <w:r w:rsidRPr="0028148B">
              <w:rPr>
                <w:b/>
                <w:bCs/>
                <w:smallCaps/>
                <w:sz w:val="24"/>
                <w:szCs w:val="24"/>
              </w:rPr>
              <w:t xml:space="preserve"> ЗАЛ И  ПЛОЩАДКА</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3.1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у учреждения спортивного зала собственного или на условиях договора пользования</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3.2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у учреждения собственной территории для занятий физической культурой на свежем воздухе</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3.</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у учреждения размеченных дорожек для бега со специальным покрытием</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нет</w:t>
            </w:r>
          </w:p>
        </w:tc>
      </w:tr>
      <w:tr w:rsidR="001F061B" w:rsidRPr="0028148B" w:rsidTr="00630AE1">
        <w:trPr>
          <w:trHeight w:val="331"/>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3.3</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у учреждения оборудованного сектора для прыжков в длину</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нет</w:t>
            </w:r>
          </w:p>
        </w:tc>
      </w:tr>
      <w:tr w:rsidR="001F061B" w:rsidRPr="0028148B" w:rsidTr="00630AE1">
        <w:trPr>
          <w:trHeight w:val="27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3.4</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в учреждении оборудованного сектора для метания</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нет</w:t>
            </w:r>
          </w:p>
        </w:tc>
      </w:tr>
      <w:tr w:rsidR="001F061B" w:rsidRPr="0028148B" w:rsidTr="00630AE1">
        <w:trPr>
          <w:trHeight w:val="264"/>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3.5</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у учреждения оборудованных раздевалок при спортивном зале</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331"/>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3.6</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у учреждения действующих душевых комнат при спортивном зале</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нет</w:t>
            </w:r>
          </w:p>
        </w:tc>
      </w:tr>
      <w:tr w:rsidR="001F061B" w:rsidRPr="0028148B" w:rsidTr="00630AE1">
        <w:trPr>
          <w:trHeight w:val="24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4.</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z w:val="24"/>
                <w:szCs w:val="24"/>
              </w:rPr>
            </w:pPr>
            <w:r w:rsidRPr="0028148B">
              <w:rPr>
                <w:b/>
                <w:bCs/>
                <w:sz w:val="24"/>
                <w:szCs w:val="24"/>
              </w:rPr>
              <w:t>БИБЛИОТЕКА</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4.1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библиотеки, в которой можно работать на стационарных или переносных компьютерах</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4.2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читального зала библиотеки, в том числе:</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4.2.2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с обеспечением возможности работы на стационарных компьютерах, при использовании переносных компьютеров</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4.2.2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 xml:space="preserve">с </w:t>
            </w:r>
            <w:proofErr w:type="spellStart"/>
            <w:r w:rsidRPr="0028148B">
              <w:rPr>
                <w:i/>
                <w:iCs/>
                <w:sz w:val="24"/>
                <w:szCs w:val="24"/>
              </w:rPr>
              <w:t>медиатекой</w:t>
            </w:r>
            <w:proofErr w:type="spellEnd"/>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4.2.3</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оснащенного средствами сканирования и распознавания текстов</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lastRenderedPageBreak/>
              <w:t>4.2.4</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с выходом в Интернет с компьютеров, расположенных в помещении библиотеки</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4.2.5</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с контролируемой распечаткой бумажных материалов</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5</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z w:val="24"/>
                <w:szCs w:val="24"/>
              </w:rPr>
            </w:pPr>
            <w:r w:rsidRPr="0028148B">
              <w:rPr>
                <w:b/>
                <w:bCs/>
                <w:sz w:val="24"/>
                <w:szCs w:val="24"/>
              </w:rPr>
              <w:t>МЕДИЦИНСКИЙ КАБИНЕТ</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5.1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собственного лицензионного медицинского кабинета или на условиях договора пользования</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5.2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не менее 1 квалифицированного медицинского работника</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6.</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z w:val="24"/>
                <w:szCs w:val="24"/>
              </w:rPr>
            </w:pPr>
            <w:r w:rsidRPr="0028148B">
              <w:rPr>
                <w:b/>
                <w:bCs/>
                <w:sz w:val="24"/>
                <w:szCs w:val="24"/>
              </w:rPr>
              <w:t>СТОЛОВАЯ</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6.1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наличие посадочных мест для организации горячего питания</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6.2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наличие пищевого блока для приготовления пищи</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6.3</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36"/>
              <w:rPr>
                <w:i/>
                <w:iCs/>
                <w:sz w:val="24"/>
                <w:szCs w:val="24"/>
              </w:rPr>
            </w:pPr>
            <w:r w:rsidRPr="0028148B">
              <w:rPr>
                <w:i/>
                <w:iCs/>
                <w:sz w:val="24"/>
                <w:szCs w:val="24"/>
              </w:rPr>
              <w:t xml:space="preserve">наличие буфета, </w:t>
            </w:r>
            <w:proofErr w:type="gramStart"/>
            <w:r w:rsidRPr="0028148B">
              <w:rPr>
                <w:i/>
                <w:iCs/>
                <w:sz w:val="24"/>
                <w:szCs w:val="24"/>
              </w:rPr>
              <w:t>раздаточной</w:t>
            </w:r>
            <w:proofErr w:type="gramEnd"/>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345"/>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7.</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z w:val="24"/>
                <w:szCs w:val="24"/>
              </w:rPr>
            </w:pPr>
            <w:r w:rsidRPr="0028148B">
              <w:rPr>
                <w:b/>
                <w:bCs/>
                <w:sz w:val="24"/>
                <w:szCs w:val="24"/>
              </w:rPr>
              <w:t>ТЕМПЕРАТУРНЫЙ</w:t>
            </w:r>
            <w:r w:rsidRPr="0028148B">
              <w:rPr>
                <w:b/>
                <w:bCs/>
                <w:smallCaps/>
                <w:sz w:val="24"/>
                <w:szCs w:val="24"/>
              </w:rPr>
              <w:t xml:space="preserve"> РЕЖИМ</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7.1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 xml:space="preserve">Обеспечение в учреждении температурного режима в соответствии с </w:t>
            </w:r>
            <w:proofErr w:type="spellStart"/>
            <w:r w:rsidRPr="0028148B">
              <w:rPr>
                <w:sz w:val="24"/>
                <w:szCs w:val="24"/>
              </w:rPr>
              <w:t>СанПин</w:t>
            </w:r>
            <w:proofErr w:type="spellEnd"/>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8</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z w:val="24"/>
                <w:szCs w:val="24"/>
              </w:rPr>
            </w:pPr>
            <w:r w:rsidRPr="0028148B">
              <w:rPr>
                <w:b/>
                <w:bCs/>
                <w:sz w:val="24"/>
                <w:szCs w:val="24"/>
              </w:rPr>
              <w:t>ПИТЬЕВОЙ РЕЖИМ</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701"/>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8.1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 xml:space="preserve">Наличие в учреждении работающей системы горячего и холодного водоснабжения (включая локальные системы), обеспечивающей необходимый санитарный и питьевой режим в соответствии с </w:t>
            </w:r>
            <w:proofErr w:type="spellStart"/>
            <w:r w:rsidRPr="0028148B">
              <w:rPr>
                <w:sz w:val="24"/>
                <w:szCs w:val="24"/>
              </w:rPr>
              <w:t>СанПин</w:t>
            </w:r>
            <w:proofErr w:type="spellEnd"/>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9</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z w:val="24"/>
                <w:szCs w:val="24"/>
              </w:rPr>
            </w:pPr>
            <w:r w:rsidRPr="0028148B">
              <w:rPr>
                <w:b/>
                <w:bCs/>
                <w:sz w:val="24"/>
                <w:szCs w:val="24"/>
              </w:rPr>
              <w:t>ТУАЛЕТЫ, КАНАЛИЗАЦИЯ</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283"/>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9.1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 xml:space="preserve">Наличие в учреждении туалетов, оборудованных в соответствии с </w:t>
            </w:r>
            <w:proofErr w:type="spellStart"/>
            <w:r w:rsidRPr="0028148B">
              <w:rPr>
                <w:sz w:val="24"/>
                <w:szCs w:val="24"/>
              </w:rPr>
              <w:t>СанПин</w:t>
            </w:r>
            <w:proofErr w:type="spellEnd"/>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88"/>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9.2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в учреждении работающей системы канализации</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256"/>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10</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b/>
                <w:bCs/>
                <w:sz w:val="24"/>
                <w:szCs w:val="24"/>
              </w:rPr>
            </w:pPr>
            <w:r w:rsidRPr="0028148B">
              <w:rPr>
                <w:b/>
                <w:bCs/>
                <w:sz w:val="24"/>
                <w:szCs w:val="24"/>
              </w:rPr>
              <w:t>ОХРАНА И СИГНАЛИЗАЦИЯ</w:t>
            </w:r>
          </w:p>
        </w:tc>
        <w:tc>
          <w:tcPr>
            <w:tcW w:w="1418" w:type="dxa"/>
            <w:tcBorders>
              <w:top w:val="single" w:sz="4" w:space="0" w:color="auto"/>
              <w:left w:val="single" w:sz="4" w:space="0" w:color="auto"/>
              <w:bottom w:val="single" w:sz="4" w:space="0" w:color="auto"/>
              <w:right w:val="single" w:sz="4" w:space="0" w:color="auto"/>
            </w:tcBorders>
          </w:tcPr>
          <w:p w:rsidR="001F061B" w:rsidRPr="001054BA" w:rsidRDefault="001F061B" w:rsidP="00630AE1">
            <w:pPr>
              <w:rPr>
                <w:sz w:val="24"/>
                <w:szCs w:val="24"/>
              </w:rPr>
            </w:pPr>
          </w:p>
        </w:tc>
      </w:tr>
      <w:tr w:rsidR="001F061B" w:rsidRPr="0028148B" w:rsidTr="00630AE1">
        <w:trPr>
          <w:trHeight w:val="701"/>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10.1</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в учреждении оборудованных аварийных выходов, необходимого количества средств пожаротушения, подъездных путей к зданию, отвечающих всем требованиям пожарной безопасности</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10.2</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в учреждении электропроводки, соответствующей требованиям безопасности</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470"/>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10.3</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в учреждении действующей пожарной сигнализации и автоматической системы оповещения людей при пожаре</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r w:rsidR="001F061B" w:rsidRPr="0028148B" w:rsidTr="00630AE1">
        <w:trPr>
          <w:trHeight w:val="475"/>
        </w:trPr>
        <w:tc>
          <w:tcPr>
            <w:tcW w:w="99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240"/>
              <w:rPr>
                <w:sz w:val="24"/>
                <w:szCs w:val="24"/>
              </w:rPr>
            </w:pPr>
            <w:r w:rsidRPr="0028148B">
              <w:rPr>
                <w:sz w:val="24"/>
                <w:szCs w:val="24"/>
              </w:rPr>
              <w:t>10.4</w:t>
            </w:r>
          </w:p>
        </w:tc>
        <w:tc>
          <w:tcPr>
            <w:tcW w:w="7087"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120"/>
              <w:rPr>
                <w:sz w:val="24"/>
                <w:szCs w:val="24"/>
              </w:rPr>
            </w:pPr>
            <w:r w:rsidRPr="0028148B">
              <w:rPr>
                <w:sz w:val="24"/>
                <w:szCs w:val="24"/>
              </w:rPr>
              <w:t>Наличие в учреждении действующей охраны (сторож, охранник или кнопка экстренного вызова милиции)</w:t>
            </w:r>
          </w:p>
        </w:tc>
        <w:tc>
          <w:tcPr>
            <w:tcW w:w="1418" w:type="dxa"/>
            <w:tcBorders>
              <w:top w:val="single" w:sz="4" w:space="0" w:color="auto"/>
              <w:left w:val="single" w:sz="4" w:space="0" w:color="auto"/>
              <w:bottom w:val="single" w:sz="4" w:space="0" w:color="auto"/>
              <w:right w:val="single" w:sz="4" w:space="0" w:color="auto"/>
            </w:tcBorders>
          </w:tcPr>
          <w:p w:rsidR="001F061B" w:rsidRPr="0028148B" w:rsidRDefault="001F061B" w:rsidP="00630AE1">
            <w:pPr>
              <w:ind w:left="680"/>
              <w:rPr>
                <w:sz w:val="24"/>
                <w:szCs w:val="24"/>
              </w:rPr>
            </w:pPr>
            <w:r w:rsidRPr="0028148B">
              <w:rPr>
                <w:sz w:val="24"/>
                <w:szCs w:val="24"/>
              </w:rPr>
              <w:t>да</w:t>
            </w:r>
          </w:p>
        </w:tc>
      </w:tr>
    </w:tbl>
    <w:p w:rsidR="001F061B" w:rsidRPr="001054BA" w:rsidRDefault="001F061B" w:rsidP="001F061B">
      <w:pPr>
        <w:rPr>
          <w:b/>
          <w:sz w:val="16"/>
          <w:szCs w:val="16"/>
        </w:rPr>
      </w:pPr>
    </w:p>
    <w:p w:rsidR="001F061B" w:rsidRPr="001054BA" w:rsidRDefault="001F061B" w:rsidP="001F061B">
      <w:pPr>
        <w:rPr>
          <w:b/>
          <w:sz w:val="24"/>
          <w:szCs w:val="24"/>
        </w:rPr>
      </w:pPr>
    </w:p>
    <w:p w:rsidR="001F061B" w:rsidRPr="001B5CA9" w:rsidRDefault="001F061B" w:rsidP="001F061B">
      <w:pPr>
        <w:rPr>
          <w:b/>
          <w:sz w:val="24"/>
          <w:szCs w:val="24"/>
        </w:rPr>
      </w:pPr>
      <w:r w:rsidRPr="001B5CA9">
        <w:rPr>
          <w:b/>
          <w:sz w:val="24"/>
          <w:szCs w:val="24"/>
        </w:rPr>
        <w:t>2.11</w:t>
      </w:r>
      <w:r w:rsidRPr="001B5CA9">
        <w:rPr>
          <w:b/>
          <w:i/>
          <w:sz w:val="24"/>
          <w:szCs w:val="24"/>
        </w:rPr>
        <w:t xml:space="preserve">. </w:t>
      </w:r>
      <w:r w:rsidRPr="001B5CA9">
        <w:rPr>
          <w:b/>
          <w:sz w:val="24"/>
          <w:szCs w:val="24"/>
        </w:rPr>
        <w:t>Социально-бытовые условия</w:t>
      </w:r>
    </w:p>
    <w:p w:rsidR="001F061B" w:rsidRPr="001B5CA9" w:rsidRDefault="001F061B" w:rsidP="001F061B">
      <w:pPr>
        <w:rPr>
          <w:b/>
          <w:i/>
          <w:sz w:val="16"/>
          <w:szCs w:val="16"/>
        </w:rPr>
      </w:pPr>
    </w:p>
    <w:p w:rsidR="001F061B" w:rsidRPr="001B5CA9" w:rsidRDefault="001F061B" w:rsidP="001F061B">
      <w:pPr>
        <w:ind w:firstLine="708"/>
        <w:rPr>
          <w:sz w:val="24"/>
          <w:szCs w:val="24"/>
        </w:rPr>
      </w:pPr>
      <w:r w:rsidRPr="001B5CA9">
        <w:rPr>
          <w:sz w:val="24"/>
          <w:szCs w:val="24"/>
        </w:rPr>
        <w:t>Ежегодно улучшаются социально-бытовые условия в школе. По состоянию на декабрь 201</w:t>
      </w:r>
      <w:r w:rsidR="001B5CA9" w:rsidRPr="001B5CA9">
        <w:rPr>
          <w:sz w:val="24"/>
          <w:szCs w:val="24"/>
        </w:rPr>
        <w:t>8</w:t>
      </w:r>
      <w:r w:rsidRPr="001B5CA9">
        <w:rPr>
          <w:sz w:val="24"/>
          <w:szCs w:val="24"/>
        </w:rPr>
        <w:t xml:space="preserve"> года были произведены следующие работы:</w:t>
      </w:r>
    </w:p>
    <w:p w:rsidR="001F061B" w:rsidRPr="001B5CA9" w:rsidRDefault="001F061B" w:rsidP="001F061B">
      <w:pPr>
        <w:ind w:firstLine="708"/>
        <w:rPr>
          <w:sz w:val="24"/>
          <w:szCs w:val="24"/>
        </w:rPr>
      </w:pPr>
      <w:r w:rsidRPr="001B5CA9">
        <w:rPr>
          <w:sz w:val="24"/>
          <w:szCs w:val="24"/>
        </w:rPr>
        <w:t>- косметический ремонт  части коридора на 1 этаже;</w:t>
      </w:r>
    </w:p>
    <w:p w:rsidR="001F061B" w:rsidRDefault="001F061B" w:rsidP="001B5CA9">
      <w:pPr>
        <w:ind w:firstLine="708"/>
        <w:rPr>
          <w:sz w:val="24"/>
          <w:szCs w:val="24"/>
        </w:rPr>
      </w:pPr>
      <w:r w:rsidRPr="001B5CA9">
        <w:rPr>
          <w:sz w:val="24"/>
          <w:szCs w:val="24"/>
        </w:rPr>
        <w:t xml:space="preserve">- ремонт кабинета начальных классов; </w:t>
      </w:r>
    </w:p>
    <w:p w:rsidR="001B5CA9" w:rsidRPr="001B5CA9" w:rsidRDefault="001B5CA9" w:rsidP="001B5CA9">
      <w:pPr>
        <w:ind w:firstLine="708"/>
        <w:rPr>
          <w:sz w:val="24"/>
          <w:szCs w:val="24"/>
        </w:rPr>
      </w:pPr>
      <w:r>
        <w:rPr>
          <w:sz w:val="24"/>
          <w:szCs w:val="24"/>
        </w:rPr>
        <w:t>-</w:t>
      </w:r>
      <w:proofErr w:type="spellStart"/>
      <w:r>
        <w:rPr>
          <w:sz w:val="24"/>
          <w:szCs w:val="24"/>
        </w:rPr>
        <w:t>обкос</w:t>
      </w:r>
      <w:proofErr w:type="spellEnd"/>
      <w:r>
        <w:rPr>
          <w:sz w:val="24"/>
          <w:szCs w:val="24"/>
        </w:rPr>
        <w:t xml:space="preserve"> травы на участке перед школой;</w:t>
      </w:r>
    </w:p>
    <w:p w:rsidR="001B5CA9" w:rsidRPr="001B5CA9" w:rsidRDefault="001B5CA9" w:rsidP="001B5CA9">
      <w:pPr>
        <w:ind w:firstLine="708"/>
        <w:rPr>
          <w:sz w:val="24"/>
          <w:szCs w:val="24"/>
        </w:rPr>
      </w:pPr>
      <w:r w:rsidRPr="001B5CA9">
        <w:rPr>
          <w:sz w:val="24"/>
          <w:szCs w:val="24"/>
        </w:rPr>
        <w:t>-окраска забора перед школой;</w:t>
      </w:r>
    </w:p>
    <w:p w:rsidR="001B5CA9" w:rsidRPr="001B5CA9" w:rsidRDefault="001F061B" w:rsidP="001F061B">
      <w:pPr>
        <w:ind w:firstLine="708"/>
        <w:rPr>
          <w:sz w:val="24"/>
          <w:szCs w:val="24"/>
        </w:rPr>
      </w:pPr>
      <w:r w:rsidRPr="001B5CA9">
        <w:rPr>
          <w:sz w:val="24"/>
          <w:szCs w:val="24"/>
        </w:rPr>
        <w:t>- установка аварийного освещения, замена стеклоблоков на окна</w:t>
      </w:r>
      <w:r w:rsidR="001B5CA9" w:rsidRPr="001B5CA9">
        <w:rPr>
          <w:sz w:val="24"/>
          <w:szCs w:val="24"/>
        </w:rPr>
        <w:t>.</w:t>
      </w:r>
      <w:r w:rsidRPr="001B5CA9">
        <w:rPr>
          <w:sz w:val="24"/>
          <w:szCs w:val="24"/>
        </w:rPr>
        <w:t xml:space="preserve"> </w:t>
      </w:r>
    </w:p>
    <w:p w:rsidR="001F061B" w:rsidRPr="001B5CA9" w:rsidRDefault="001F061B" w:rsidP="001F061B">
      <w:pPr>
        <w:ind w:firstLine="708"/>
        <w:rPr>
          <w:sz w:val="24"/>
          <w:szCs w:val="24"/>
        </w:rPr>
      </w:pPr>
      <w:r w:rsidRPr="001B5CA9">
        <w:rPr>
          <w:sz w:val="24"/>
          <w:szCs w:val="24"/>
        </w:rPr>
        <w:t>-</w:t>
      </w:r>
      <w:r w:rsidR="001B5CA9" w:rsidRPr="001B5CA9">
        <w:rPr>
          <w:sz w:val="24"/>
          <w:szCs w:val="24"/>
        </w:rPr>
        <w:t>ремонт</w:t>
      </w:r>
      <w:r w:rsidRPr="001B5CA9">
        <w:rPr>
          <w:sz w:val="24"/>
          <w:szCs w:val="24"/>
        </w:rPr>
        <w:t xml:space="preserve"> </w:t>
      </w:r>
      <w:r w:rsidR="001B5CA9" w:rsidRPr="001B5CA9">
        <w:rPr>
          <w:sz w:val="24"/>
          <w:szCs w:val="24"/>
        </w:rPr>
        <w:t xml:space="preserve">крыльца </w:t>
      </w:r>
      <w:r w:rsidRPr="001B5CA9">
        <w:rPr>
          <w:sz w:val="24"/>
          <w:szCs w:val="24"/>
        </w:rPr>
        <w:t xml:space="preserve"> перед школой; </w:t>
      </w:r>
    </w:p>
    <w:p w:rsidR="001B5CA9" w:rsidRPr="001B5CA9" w:rsidRDefault="001B5CA9" w:rsidP="001F061B">
      <w:pPr>
        <w:ind w:firstLine="708"/>
        <w:rPr>
          <w:sz w:val="24"/>
          <w:szCs w:val="24"/>
        </w:rPr>
      </w:pPr>
      <w:r w:rsidRPr="001B5CA9">
        <w:rPr>
          <w:sz w:val="24"/>
          <w:szCs w:val="24"/>
        </w:rPr>
        <w:t>- ремонт крыльца перед столовой;</w:t>
      </w:r>
    </w:p>
    <w:p w:rsidR="001F061B" w:rsidRPr="001B5CA9" w:rsidRDefault="001F061B" w:rsidP="001F061B">
      <w:pPr>
        <w:ind w:firstLine="708"/>
        <w:rPr>
          <w:sz w:val="24"/>
          <w:szCs w:val="24"/>
        </w:rPr>
      </w:pPr>
      <w:r w:rsidRPr="001B5CA9">
        <w:rPr>
          <w:sz w:val="24"/>
          <w:szCs w:val="24"/>
        </w:rPr>
        <w:t>- ремонт и установка ограждения школы.</w:t>
      </w:r>
    </w:p>
    <w:p w:rsidR="001F061B" w:rsidRPr="001B5CA9" w:rsidRDefault="001F061B" w:rsidP="001F061B">
      <w:pPr>
        <w:ind w:firstLine="708"/>
        <w:rPr>
          <w:sz w:val="24"/>
          <w:szCs w:val="24"/>
        </w:rPr>
      </w:pPr>
      <w:r w:rsidRPr="001B5CA9">
        <w:rPr>
          <w:sz w:val="24"/>
          <w:szCs w:val="24"/>
        </w:rPr>
        <w:t>Большое внимание уделяется эстетическому оформлению помещений. В течение года проводится работа по благоустройству пришкольной территории.</w:t>
      </w:r>
    </w:p>
    <w:p w:rsidR="001F061B" w:rsidRPr="001054BA" w:rsidRDefault="001F061B" w:rsidP="001F061B">
      <w:pPr>
        <w:rPr>
          <w:sz w:val="16"/>
          <w:szCs w:val="16"/>
        </w:rPr>
      </w:pPr>
    </w:p>
    <w:p w:rsidR="00391372" w:rsidRPr="00906276" w:rsidRDefault="00391372" w:rsidP="00391372">
      <w:pPr>
        <w:pStyle w:val="a3"/>
        <w:tabs>
          <w:tab w:val="left" w:pos="426"/>
        </w:tabs>
        <w:autoSpaceDE w:val="0"/>
        <w:autoSpaceDN w:val="0"/>
        <w:adjustRightInd w:val="0"/>
        <w:spacing w:after="120" w:line="240" w:lineRule="auto"/>
        <w:ind w:left="74"/>
        <w:contextualSpacing w:val="0"/>
        <w:rPr>
          <w:rFonts w:ascii="Times New Roman" w:hAnsi="Times New Roman"/>
          <w:b/>
          <w:sz w:val="24"/>
          <w:szCs w:val="24"/>
        </w:rPr>
      </w:pPr>
      <w:r>
        <w:rPr>
          <w:rFonts w:ascii="Times New Roman" w:hAnsi="Times New Roman"/>
          <w:b/>
          <w:sz w:val="24"/>
          <w:szCs w:val="24"/>
        </w:rPr>
        <w:t>2.12.Функционирование внутренней системы оценки качества образования.</w:t>
      </w:r>
    </w:p>
    <w:p w:rsidR="00391372" w:rsidRPr="000F41CE" w:rsidRDefault="00391372" w:rsidP="00391372">
      <w:pPr>
        <w:ind w:firstLine="567"/>
        <w:rPr>
          <w:rFonts w:eastAsia="Times New Roman"/>
          <w:sz w:val="22"/>
        </w:rPr>
      </w:pPr>
      <w:r w:rsidRPr="000F41CE">
        <w:rPr>
          <w:rFonts w:eastAsia="Times New Roman"/>
          <w:sz w:val="22"/>
        </w:rPr>
        <w:lastRenderedPageBreak/>
        <w:t xml:space="preserve">В рамках внутренней системы оценки качества образования осуществляется </w:t>
      </w:r>
      <w:proofErr w:type="spellStart"/>
      <w:r w:rsidRPr="000F41CE">
        <w:rPr>
          <w:rFonts w:eastAsia="Times New Roman"/>
          <w:sz w:val="22"/>
        </w:rPr>
        <w:t>внутришкольный</w:t>
      </w:r>
      <w:proofErr w:type="spellEnd"/>
      <w:r w:rsidRPr="000F41CE">
        <w:rPr>
          <w:rFonts w:eastAsia="Times New Roman"/>
          <w:sz w:val="22"/>
        </w:rPr>
        <w:t xml:space="preserve"> контроль.</w:t>
      </w:r>
    </w:p>
    <w:p w:rsidR="00391372" w:rsidRPr="000F41CE" w:rsidRDefault="00391372" w:rsidP="00391372">
      <w:pPr>
        <w:ind w:firstLine="567"/>
        <w:rPr>
          <w:rFonts w:eastAsia="Times New Roman"/>
          <w:b/>
          <w:sz w:val="22"/>
        </w:rPr>
      </w:pPr>
      <w:bookmarkStart w:id="1" w:name="bookmark2"/>
      <w:r w:rsidRPr="000F41CE">
        <w:rPr>
          <w:rFonts w:eastAsia="Times New Roman"/>
          <w:b/>
          <w:sz w:val="22"/>
        </w:rPr>
        <w:t>Цель контроля:</w:t>
      </w:r>
      <w:bookmarkEnd w:id="1"/>
    </w:p>
    <w:p w:rsidR="00391372" w:rsidRPr="005B2E5D" w:rsidRDefault="00391372" w:rsidP="00391372">
      <w:pPr>
        <w:pStyle w:val="a3"/>
        <w:numPr>
          <w:ilvl w:val="2"/>
          <w:numId w:val="21"/>
        </w:numPr>
        <w:tabs>
          <w:tab w:val="left" w:pos="851"/>
        </w:tabs>
        <w:spacing w:after="0" w:line="240" w:lineRule="auto"/>
        <w:ind w:left="0" w:firstLine="567"/>
        <w:rPr>
          <w:rFonts w:ascii="Times New Roman" w:eastAsia="Times New Roman" w:hAnsi="Times New Roman"/>
        </w:rPr>
      </w:pPr>
      <w:r w:rsidRPr="005B2E5D">
        <w:rPr>
          <w:rFonts w:ascii="Times New Roman" w:eastAsia="Times New Roman" w:hAnsi="Times New Roman"/>
        </w:rPr>
        <w:t>Совершенствовать уровень деятельности школы, повысить качество образования в школе.</w:t>
      </w:r>
    </w:p>
    <w:p w:rsidR="00391372" w:rsidRPr="005B2E5D" w:rsidRDefault="00391372" w:rsidP="00391372">
      <w:pPr>
        <w:pStyle w:val="a3"/>
        <w:numPr>
          <w:ilvl w:val="2"/>
          <w:numId w:val="21"/>
        </w:numPr>
        <w:tabs>
          <w:tab w:val="left" w:pos="851"/>
        </w:tabs>
        <w:spacing w:after="0" w:line="240" w:lineRule="auto"/>
        <w:ind w:left="0" w:firstLine="567"/>
        <w:rPr>
          <w:rFonts w:ascii="Times New Roman" w:eastAsia="Times New Roman" w:hAnsi="Times New Roman"/>
        </w:rPr>
      </w:pPr>
      <w:r w:rsidRPr="005B2E5D">
        <w:rPr>
          <w:rFonts w:ascii="Times New Roman" w:eastAsia="Times New Roman" w:hAnsi="Times New Roman"/>
        </w:rPr>
        <w:t>Обеспечить дальнейшее совершенствование образовательного процесса с учетом индивидуальных особенностей обучающихся, их интересов, образовательных возможностей, состояния здоровья.</w:t>
      </w:r>
    </w:p>
    <w:p w:rsidR="00391372" w:rsidRPr="000F41CE" w:rsidRDefault="00391372" w:rsidP="00391372">
      <w:pPr>
        <w:ind w:firstLine="567"/>
        <w:rPr>
          <w:rFonts w:eastAsia="Times New Roman"/>
          <w:b/>
          <w:sz w:val="22"/>
        </w:rPr>
      </w:pPr>
      <w:bookmarkStart w:id="2" w:name="bookmark3"/>
      <w:r w:rsidRPr="000F41CE">
        <w:rPr>
          <w:rFonts w:eastAsia="Times New Roman"/>
          <w:b/>
          <w:sz w:val="22"/>
        </w:rPr>
        <w:t>Задачи контроля:</w:t>
      </w:r>
      <w:bookmarkEnd w:id="2"/>
    </w:p>
    <w:p w:rsidR="00391372" w:rsidRPr="000F41CE" w:rsidRDefault="00391372" w:rsidP="00391372">
      <w:pPr>
        <w:numPr>
          <w:ilvl w:val="0"/>
          <w:numId w:val="23"/>
        </w:numPr>
        <w:tabs>
          <w:tab w:val="clear" w:pos="720"/>
          <w:tab w:val="num" w:pos="851"/>
        </w:tabs>
        <w:ind w:left="0" w:firstLine="567"/>
        <w:rPr>
          <w:rFonts w:eastAsia="Times New Roman"/>
          <w:sz w:val="22"/>
        </w:rPr>
      </w:pPr>
      <w:r w:rsidRPr="000F41CE">
        <w:rPr>
          <w:rFonts w:eastAsia="Times New Roman"/>
          <w:sz w:val="22"/>
        </w:rPr>
        <w:t>Определить наиболее эффективные технологии преподавания предметов в условиях формирования ключевых и предметных компетенций.</w:t>
      </w:r>
    </w:p>
    <w:p w:rsidR="00391372" w:rsidRPr="000F41CE" w:rsidRDefault="00391372" w:rsidP="00391372">
      <w:pPr>
        <w:numPr>
          <w:ilvl w:val="0"/>
          <w:numId w:val="23"/>
        </w:numPr>
        <w:tabs>
          <w:tab w:val="clear" w:pos="720"/>
          <w:tab w:val="num" w:pos="851"/>
        </w:tabs>
        <w:ind w:left="0" w:firstLine="567"/>
        <w:rPr>
          <w:rFonts w:eastAsia="Times New Roman"/>
          <w:sz w:val="22"/>
        </w:rPr>
      </w:pPr>
      <w:r w:rsidRPr="000F41CE">
        <w:rPr>
          <w:rFonts w:eastAsia="Times New Roman"/>
          <w:sz w:val="22"/>
        </w:rPr>
        <w:t>Обеспечить эффективность осуществления контрольной функции управления образовательным процессом через соблюдение основных принципов контроля, использование его разнообразных видов, формы и методов.</w:t>
      </w:r>
    </w:p>
    <w:p w:rsidR="00391372" w:rsidRPr="000F41CE" w:rsidRDefault="00391372" w:rsidP="00391372">
      <w:pPr>
        <w:ind w:firstLine="567"/>
        <w:outlineLvl w:val="0"/>
        <w:rPr>
          <w:rFonts w:eastAsia="Times New Roman"/>
          <w:b/>
          <w:sz w:val="22"/>
        </w:rPr>
      </w:pPr>
      <w:r w:rsidRPr="000F41CE">
        <w:rPr>
          <w:rFonts w:eastAsia="Times New Roman"/>
          <w:b/>
          <w:sz w:val="22"/>
        </w:rPr>
        <w:t>Элементы контроля</w:t>
      </w:r>
    </w:p>
    <w:p w:rsidR="00391372" w:rsidRPr="000F41CE" w:rsidRDefault="00391372" w:rsidP="00391372">
      <w:pPr>
        <w:numPr>
          <w:ilvl w:val="0"/>
          <w:numId w:val="24"/>
        </w:numPr>
        <w:suppressAutoHyphens/>
        <w:rPr>
          <w:rFonts w:eastAsia="Times New Roman"/>
          <w:sz w:val="22"/>
        </w:rPr>
      </w:pPr>
      <w:r w:rsidRPr="000F41CE">
        <w:rPr>
          <w:rFonts w:eastAsia="Times New Roman"/>
          <w:sz w:val="22"/>
        </w:rPr>
        <w:t>Выполнение всеобуча.</w:t>
      </w:r>
    </w:p>
    <w:p w:rsidR="00391372" w:rsidRPr="000F41CE" w:rsidRDefault="00391372" w:rsidP="00391372">
      <w:pPr>
        <w:numPr>
          <w:ilvl w:val="0"/>
          <w:numId w:val="24"/>
        </w:numPr>
        <w:suppressAutoHyphens/>
        <w:rPr>
          <w:rFonts w:eastAsia="Times New Roman"/>
          <w:sz w:val="22"/>
        </w:rPr>
      </w:pPr>
      <w:r w:rsidRPr="000F41CE">
        <w:rPr>
          <w:rFonts w:eastAsia="Times New Roman"/>
          <w:sz w:val="22"/>
        </w:rPr>
        <w:t>Состояние преподавания учебных предметов.</w:t>
      </w:r>
    </w:p>
    <w:p w:rsidR="00391372" w:rsidRPr="000F41CE" w:rsidRDefault="00391372" w:rsidP="00391372">
      <w:pPr>
        <w:numPr>
          <w:ilvl w:val="0"/>
          <w:numId w:val="24"/>
        </w:numPr>
        <w:suppressAutoHyphens/>
        <w:rPr>
          <w:rFonts w:eastAsia="Times New Roman"/>
          <w:sz w:val="22"/>
        </w:rPr>
      </w:pPr>
      <w:r w:rsidRPr="000F41CE">
        <w:rPr>
          <w:rFonts w:eastAsia="Times New Roman"/>
          <w:sz w:val="22"/>
        </w:rPr>
        <w:t>Прохождение программного материала.</w:t>
      </w:r>
    </w:p>
    <w:p w:rsidR="00391372" w:rsidRPr="000F41CE" w:rsidRDefault="00391372" w:rsidP="00391372">
      <w:pPr>
        <w:numPr>
          <w:ilvl w:val="0"/>
          <w:numId w:val="24"/>
        </w:numPr>
        <w:suppressAutoHyphens/>
        <w:rPr>
          <w:rFonts w:eastAsia="Times New Roman"/>
          <w:sz w:val="22"/>
        </w:rPr>
      </w:pPr>
      <w:proofErr w:type="gramStart"/>
      <w:r w:rsidRPr="000F41CE">
        <w:rPr>
          <w:rFonts w:eastAsia="Times New Roman"/>
          <w:sz w:val="22"/>
        </w:rPr>
        <w:t>Качество УУД обучающихся и ОУ в рамках реализации ФГОС.</w:t>
      </w:r>
      <w:proofErr w:type="gramEnd"/>
    </w:p>
    <w:p w:rsidR="00391372" w:rsidRPr="000F41CE" w:rsidRDefault="00391372" w:rsidP="00391372">
      <w:pPr>
        <w:numPr>
          <w:ilvl w:val="0"/>
          <w:numId w:val="24"/>
        </w:numPr>
        <w:suppressAutoHyphens/>
        <w:rPr>
          <w:rFonts w:eastAsia="Times New Roman"/>
          <w:sz w:val="22"/>
        </w:rPr>
      </w:pPr>
      <w:r w:rsidRPr="000F41CE">
        <w:rPr>
          <w:rFonts w:eastAsia="Times New Roman"/>
          <w:sz w:val="22"/>
        </w:rPr>
        <w:t>Исполнение решений педсоветов, совещаний.</w:t>
      </w:r>
    </w:p>
    <w:p w:rsidR="00391372" w:rsidRPr="000F41CE" w:rsidRDefault="00391372" w:rsidP="00391372">
      <w:pPr>
        <w:numPr>
          <w:ilvl w:val="0"/>
          <w:numId w:val="24"/>
        </w:numPr>
        <w:suppressAutoHyphens/>
        <w:rPr>
          <w:rFonts w:eastAsia="Times New Roman"/>
          <w:sz w:val="22"/>
        </w:rPr>
      </w:pPr>
      <w:r w:rsidRPr="000F41CE">
        <w:rPr>
          <w:rFonts w:eastAsia="Times New Roman"/>
          <w:sz w:val="22"/>
        </w:rPr>
        <w:t>Качество ведения школьной документации.</w:t>
      </w:r>
    </w:p>
    <w:p w:rsidR="00391372" w:rsidRPr="000F41CE" w:rsidRDefault="00391372" w:rsidP="00391372">
      <w:pPr>
        <w:numPr>
          <w:ilvl w:val="0"/>
          <w:numId w:val="24"/>
        </w:numPr>
        <w:suppressAutoHyphens/>
        <w:rPr>
          <w:rFonts w:eastAsia="Times New Roman"/>
          <w:sz w:val="22"/>
        </w:rPr>
      </w:pPr>
      <w:r w:rsidRPr="000F41CE">
        <w:rPr>
          <w:rFonts w:eastAsia="Times New Roman"/>
          <w:sz w:val="22"/>
        </w:rPr>
        <w:t>Выполнение образовательных программ.</w:t>
      </w:r>
    </w:p>
    <w:p w:rsidR="00391372" w:rsidRPr="000F41CE" w:rsidRDefault="00391372" w:rsidP="00391372">
      <w:pPr>
        <w:numPr>
          <w:ilvl w:val="0"/>
          <w:numId w:val="24"/>
        </w:numPr>
        <w:suppressAutoHyphens/>
        <w:rPr>
          <w:rFonts w:eastAsia="Times New Roman"/>
          <w:sz w:val="22"/>
        </w:rPr>
      </w:pPr>
      <w:proofErr w:type="gramStart"/>
      <w:r w:rsidRPr="000F41CE">
        <w:rPr>
          <w:rFonts w:eastAsia="Times New Roman"/>
          <w:sz w:val="22"/>
        </w:rPr>
        <w:t>Контроль за</w:t>
      </w:r>
      <w:proofErr w:type="gramEnd"/>
      <w:r w:rsidRPr="000F41CE">
        <w:rPr>
          <w:rFonts w:eastAsia="Times New Roman"/>
          <w:sz w:val="22"/>
        </w:rPr>
        <w:t xml:space="preserve"> подготовкой к ГИА. </w:t>
      </w:r>
    </w:p>
    <w:p w:rsidR="00391372" w:rsidRPr="000F41CE" w:rsidRDefault="00391372" w:rsidP="00391372">
      <w:pPr>
        <w:ind w:firstLine="567"/>
        <w:rPr>
          <w:rFonts w:eastAsia="Times New Roman"/>
          <w:sz w:val="22"/>
        </w:rPr>
      </w:pPr>
    </w:p>
    <w:p w:rsidR="00391372" w:rsidRPr="000F41CE" w:rsidRDefault="00391372" w:rsidP="00391372">
      <w:pPr>
        <w:jc w:val="center"/>
        <w:rPr>
          <w:rFonts w:eastAsia="Times New Roman"/>
          <w:b/>
          <w:sz w:val="22"/>
        </w:rPr>
      </w:pPr>
      <w:r w:rsidRPr="000F41CE">
        <w:rPr>
          <w:rFonts w:eastAsia="Times New Roman"/>
          <w:b/>
          <w:sz w:val="22"/>
        </w:rPr>
        <w:t>Формы контроля на 201</w:t>
      </w:r>
      <w:r w:rsidR="002B765F">
        <w:rPr>
          <w:rFonts w:eastAsia="Times New Roman"/>
          <w:b/>
          <w:sz w:val="22"/>
        </w:rPr>
        <w:t>8</w:t>
      </w:r>
      <w:r w:rsidRPr="000F41CE">
        <w:rPr>
          <w:rFonts w:eastAsia="Times New Roman"/>
          <w:b/>
          <w:sz w:val="22"/>
        </w:rPr>
        <w:t>-201</w:t>
      </w:r>
      <w:r w:rsidR="002B765F">
        <w:rPr>
          <w:rFonts w:eastAsia="Times New Roman"/>
          <w:b/>
          <w:sz w:val="22"/>
        </w:rPr>
        <w:t>9</w:t>
      </w:r>
      <w:r w:rsidRPr="000F41CE">
        <w:rPr>
          <w:rFonts w:eastAsia="Times New Roman"/>
          <w:b/>
          <w:sz w:val="22"/>
        </w:rPr>
        <w:t xml:space="preserve"> учебный год</w:t>
      </w:r>
    </w:p>
    <w:p w:rsidR="00391372" w:rsidRPr="000F41CE" w:rsidRDefault="00391372" w:rsidP="00391372">
      <w:pPr>
        <w:numPr>
          <w:ilvl w:val="0"/>
          <w:numId w:val="25"/>
        </w:numPr>
        <w:tabs>
          <w:tab w:val="clear" w:pos="1800"/>
          <w:tab w:val="num" w:pos="360"/>
        </w:tabs>
        <w:ind w:left="1260"/>
        <w:jc w:val="left"/>
        <w:rPr>
          <w:rFonts w:eastAsia="Times New Roman"/>
          <w:sz w:val="22"/>
        </w:rPr>
      </w:pPr>
      <w:r w:rsidRPr="000F41CE">
        <w:rPr>
          <w:rFonts w:eastAsia="Times New Roman"/>
          <w:sz w:val="22"/>
        </w:rPr>
        <w:t xml:space="preserve">Административный </w:t>
      </w:r>
      <w:proofErr w:type="gramStart"/>
      <w:r w:rsidRPr="000F41CE">
        <w:rPr>
          <w:rFonts w:eastAsia="Times New Roman"/>
          <w:sz w:val="22"/>
        </w:rPr>
        <w:t>контроль за</w:t>
      </w:r>
      <w:proofErr w:type="gramEnd"/>
      <w:r w:rsidRPr="000F41CE">
        <w:rPr>
          <w:rFonts w:eastAsia="Times New Roman"/>
          <w:sz w:val="22"/>
        </w:rPr>
        <w:t xml:space="preserve"> уровнем знаний и умений по предметам</w:t>
      </w:r>
    </w:p>
    <w:p w:rsidR="00391372" w:rsidRPr="000F41CE" w:rsidRDefault="00391372" w:rsidP="00391372">
      <w:pPr>
        <w:ind w:firstLine="567"/>
        <w:rPr>
          <w:rFonts w:eastAsia="Times New Roman"/>
          <w:sz w:val="22"/>
        </w:rPr>
      </w:pPr>
      <w:r w:rsidRPr="000F41CE">
        <w:rPr>
          <w:rFonts w:eastAsia="Times New Roman"/>
          <w:sz w:val="22"/>
        </w:rPr>
        <w:t>Стартовый контроль, рубежный и итоговый контроль (годовой – на конец года в переводных классах); предварительный контроль (перед экзаменами в 9 классе), итоговый (государственная итоговая аттестация в 9 классе).</w:t>
      </w:r>
    </w:p>
    <w:p w:rsidR="00391372" w:rsidRPr="000F41CE" w:rsidRDefault="00391372" w:rsidP="00391372">
      <w:pPr>
        <w:numPr>
          <w:ilvl w:val="0"/>
          <w:numId w:val="25"/>
        </w:numPr>
        <w:tabs>
          <w:tab w:val="clear" w:pos="1800"/>
          <w:tab w:val="num" w:pos="360"/>
        </w:tabs>
        <w:ind w:left="1260"/>
        <w:jc w:val="left"/>
        <w:rPr>
          <w:rFonts w:eastAsia="Times New Roman"/>
          <w:sz w:val="22"/>
        </w:rPr>
      </w:pPr>
      <w:r w:rsidRPr="000F41CE">
        <w:rPr>
          <w:rFonts w:eastAsia="Times New Roman"/>
          <w:sz w:val="22"/>
        </w:rPr>
        <w:t>Классно-обобщающий контроль в 1-4 и 9 классах.</w:t>
      </w:r>
    </w:p>
    <w:p w:rsidR="00391372" w:rsidRPr="000F41CE" w:rsidRDefault="00391372" w:rsidP="00391372">
      <w:pPr>
        <w:ind w:firstLine="567"/>
        <w:rPr>
          <w:rFonts w:eastAsia="Times New Roman"/>
          <w:sz w:val="22"/>
        </w:rPr>
      </w:pPr>
      <w:proofErr w:type="gramStart"/>
      <w:r w:rsidRPr="000F41CE">
        <w:rPr>
          <w:rFonts w:eastAsia="Times New Roman"/>
          <w:sz w:val="22"/>
        </w:rPr>
        <w:t xml:space="preserve">Фронтальный – контроль за деятельностью учителей, работающих в классе; классного руководителя), уровень ЗУН, уровень </w:t>
      </w:r>
      <w:proofErr w:type="spellStart"/>
      <w:r w:rsidRPr="000F41CE">
        <w:rPr>
          <w:rFonts w:eastAsia="Times New Roman"/>
          <w:sz w:val="22"/>
        </w:rPr>
        <w:t>сформированности</w:t>
      </w:r>
      <w:proofErr w:type="spellEnd"/>
      <w:r w:rsidRPr="000F41CE">
        <w:rPr>
          <w:rFonts w:eastAsia="Times New Roman"/>
          <w:sz w:val="22"/>
        </w:rPr>
        <w:t xml:space="preserve"> классного коллектива; уровень адаптации.</w:t>
      </w:r>
      <w:proofErr w:type="gramEnd"/>
    </w:p>
    <w:p w:rsidR="00391372" w:rsidRPr="000F41CE" w:rsidRDefault="00391372" w:rsidP="00391372">
      <w:pPr>
        <w:numPr>
          <w:ilvl w:val="0"/>
          <w:numId w:val="25"/>
        </w:numPr>
        <w:tabs>
          <w:tab w:val="clear" w:pos="1800"/>
          <w:tab w:val="num" w:pos="360"/>
        </w:tabs>
        <w:ind w:left="1260"/>
        <w:jc w:val="left"/>
        <w:rPr>
          <w:rFonts w:eastAsia="Times New Roman"/>
          <w:sz w:val="22"/>
        </w:rPr>
      </w:pPr>
      <w:r w:rsidRPr="000F41CE">
        <w:rPr>
          <w:rFonts w:eastAsia="Times New Roman"/>
          <w:sz w:val="22"/>
        </w:rPr>
        <w:t>Обзорный контроль</w:t>
      </w:r>
    </w:p>
    <w:p w:rsidR="00391372" w:rsidRPr="000F41CE" w:rsidRDefault="00391372" w:rsidP="00391372">
      <w:pPr>
        <w:ind w:firstLine="567"/>
        <w:rPr>
          <w:rFonts w:eastAsia="Times New Roman"/>
          <w:sz w:val="22"/>
        </w:rPr>
      </w:pPr>
      <w:r w:rsidRPr="000F41CE">
        <w:rPr>
          <w:rFonts w:eastAsia="Times New Roman"/>
          <w:sz w:val="22"/>
        </w:rPr>
        <w:t>Обеспечение учащихся учебной литературой, состояние школьной документации, состояние учебных кабинетов, контроль календарно-тематического планирования и программ; выполнение программ и минимума; контрольных, проверочных и лабораторных работ по предметам; организация работы кружков, библиотеки; система работы с тетрадями в начальной школе. Контроль уроков чтения в 1-8 классах; состояние охраны труда и техники безопасности</w:t>
      </w:r>
      <w:r w:rsidR="000F41CE">
        <w:rPr>
          <w:rFonts w:eastAsia="Times New Roman"/>
          <w:sz w:val="22"/>
        </w:rPr>
        <w:t>.</w:t>
      </w:r>
    </w:p>
    <w:p w:rsidR="00391372" w:rsidRPr="000F41CE" w:rsidRDefault="00391372" w:rsidP="00391372">
      <w:pPr>
        <w:numPr>
          <w:ilvl w:val="0"/>
          <w:numId w:val="25"/>
        </w:numPr>
        <w:tabs>
          <w:tab w:val="clear" w:pos="1800"/>
          <w:tab w:val="num" w:pos="360"/>
        </w:tabs>
        <w:ind w:left="1260"/>
        <w:jc w:val="left"/>
        <w:rPr>
          <w:rFonts w:eastAsia="Times New Roman"/>
          <w:sz w:val="22"/>
        </w:rPr>
      </w:pPr>
      <w:r w:rsidRPr="000F41CE">
        <w:rPr>
          <w:rFonts w:eastAsia="Times New Roman"/>
          <w:sz w:val="22"/>
        </w:rPr>
        <w:t>Тематический контроль по теме:</w:t>
      </w:r>
    </w:p>
    <w:p w:rsidR="00391372" w:rsidRPr="005B2E5D" w:rsidRDefault="00391372" w:rsidP="00391372">
      <w:pPr>
        <w:ind w:firstLine="567"/>
        <w:rPr>
          <w:rFonts w:eastAsia="Times New Roman"/>
          <w:sz w:val="24"/>
          <w:szCs w:val="24"/>
        </w:rPr>
      </w:pPr>
      <w:r w:rsidRPr="005B2E5D">
        <w:rPr>
          <w:rFonts w:eastAsia="Times New Roman"/>
          <w:sz w:val="24"/>
          <w:szCs w:val="24"/>
        </w:rPr>
        <w:t>«Формирование устойчивого нравственного поведения и учебной деятельности учащихся в системе личностно-ориентированного обучения как один из факторов повышения качества обучения и воспитания»</w:t>
      </w:r>
    </w:p>
    <w:p w:rsidR="00391372" w:rsidRPr="005B2E5D" w:rsidRDefault="00391372" w:rsidP="00391372">
      <w:pPr>
        <w:numPr>
          <w:ilvl w:val="0"/>
          <w:numId w:val="25"/>
        </w:numPr>
        <w:tabs>
          <w:tab w:val="clear" w:pos="1800"/>
          <w:tab w:val="num" w:pos="180"/>
        </w:tabs>
        <w:ind w:left="0" w:firstLine="900"/>
        <w:jc w:val="left"/>
        <w:rPr>
          <w:rFonts w:eastAsia="Times New Roman"/>
          <w:sz w:val="24"/>
          <w:szCs w:val="24"/>
        </w:rPr>
      </w:pPr>
      <w:r w:rsidRPr="005B2E5D">
        <w:rPr>
          <w:rFonts w:eastAsia="Times New Roman"/>
          <w:sz w:val="24"/>
          <w:szCs w:val="24"/>
          <w:u w:val="single"/>
        </w:rPr>
        <w:t>Фронтальный контроль учителей,</w:t>
      </w:r>
      <w:r w:rsidRPr="005B2E5D">
        <w:rPr>
          <w:rFonts w:eastAsia="Times New Roman"/>
          <w:sz w:val="24"/>
          <w:szCs w:val="24"/>
        </w:rPr>
        <w:t xml:space="preserve"> проходящих аттестацию в этом учебном году.</w:t>
      </w:r>
    </w:p>
    <w:p w:rsidR="00391372" w:rsidRPr="00E0535C" w:rsidRDefault="00391372" w:rsidP="00391372">
      <w:pPr>
        <w:numPr>
          <w:ilvl w:val="0"/>
          <w:numId w:val="25"/>
        </w:numPr>
        <w:tabs>
          <w:tab w:val="clear" w:pos="1800"/>
          <w:tab w:val="num" w:pos="360"/>
        </w:tabs>
        <w:ind w:left="0" w:firstLine="900"/>
        <w:jc w:val="left"/>
        <w:rPr>
          <w:rFonts w:eastAsia="Times New Roman"/>
          <w:sz w:val="24"/>
          <w:szCs w:val="24"/>
          <w:u w:val="single"/>
        </w:rPr>
      </w:pPr>
      <w:r w:rsidRPr="005B2E5D">
        <w:rPr>
          <w:rFonts w:eastAsia="Times New Roman"/>
          <w:sz w:val="24"/>
          <w:szCs w:val="24"/>
          <w:u w:val="single"/>
        </w:rPr>
        <w:t>Комплексно-обобщающий контроль</w:t>
      </w:r>
      <w:r w:rsidRPr="005B2E5D">
        <w:rPr>
          <w:rFonts w:eastAsia="Times New Roman"/>
          <w:sz w:val="24"/>
          <w:szCs w:val="24"/>
        </w:rPr>
        <w:t xml:space="preserve"> – за состоянием методической работы в школе, работы с мотивированными на учебу учащимися.</w:t>
      </w:r>
    </w:p>
    <w:p w:rsidR="00391372" w:rsidRPr="005B2E5D" w:rsidRDefault="00391372" w:rsidP="00391372">
      <w:pPr>
        <w:ind w:left="900"/>
        <w:rPr>
          <w:rFonts w:eastAsia="Times New Roman"/>
          <w:sz w:val="24"/>
          <w:szCs w:val="24"/>
          <w:u w:val="single"/>
        </w:rPr>
      </w:pPr>
    </w:p>
    <w:p w:rsidR="000F41CE" w:rsidRDefault="000F41CE" w:rsidP="00391372">
      <w:pPr>
        <w:jc w:val="center"/>
        <w:rPr>
          <w:rFonts w:eastAsia="Times New Roman"/>
          <w:b/>
          <w:sz w:val="24"/>
          <w:szCs w:val="24"/>
        </w:rPr>
      </w:pPr>
    </w:p>
    <w:p w:rsidR="00391372" w:rsidRPr="00D73EA4" w:rsidRDefault="00391372" w:rsidP="00391372">
      <w:pPr>
        <w:jc w:val="center"/>
        <w:rPr>
          <w:rFonts w:eastAsia="Times New Roman"/>
          <w:b/>
          <w:sz w:val="24"/>
          <w:szCs w:val="24"/>
        </w:rPr>
      </w:pPr>
      <w:r w:rsidRPr="00D73EA4">
        <w:rPr>
          <w:rFonts w:eastAsia="Times New Roman"/>
          <w:b/>
          <w:sz w:val="24"/>
          <w:szCs w:val="24"/>
        </w:rPr>
        <w:t>Методы контроля</w:t>
      </w:r>
    </w:p>
    <w:p w:rsidR="00391372" w:rsidRPr="00D73EA4" w:rsidRDefault="00391372" w:rsidP="00391372">
      <w:pPr>
        <w:numPr>
          <w:ilvl w:val="0"/>
          <w:numId w:val="26"/>
        </w:numPr>
        <w:ind w:left="714" w:hanging="357"/>
        <w:jc w:val="left"/>
        <w:rPr>
          <w:rFonts w:eastAsia="Times New Roman"/>
          <w:sz w:val="24"/>
          <w:szCs w:val="24"/>
        </w:rPr>
      </w:pPr>
      <w:r w:rsidRPr="00D73EA4">
        <w:rPr>
          <w:rFonts w:eastAsia="Times New Roman"/>
          <w:sz w:val="24"/>
          <w:szCs w:val="24"/>
        </w:rPr>
        <w:t xml:space="preserve">Наблюдение </w:t>
      </w:r>
    </w:p>
    <w:p w:rsidR="00391372" w:rsidRPr="00D73EA4" w:rsidRDefault="00391372" w:rsidP="00391372">
      <w:pPr>
        <w:numPr>
          <w:ilvl w:val="0"/>
          <w:numId w:val="26"/>
        </w:numPr>
        <w:ind w:left="714" w:hanging="357"/>
        <w:jc w:val="left"/>
        <w:rPr>
          <w:rFonts w:eastAsia="Times New Roman"/>
          <w:sz w:val="24"/>
          <w:szCs w:val="24"/>
        </w:rPr>
      </w:pPr>
      <w:r w:rsidRPr="00D73EA4">
        <w:rPr>
          <w:rFonts w:eastAsia="Times New Roman"/>
          <w:sz w:val="24"/>
          <w:szCs w:val="24"/>
        </w:rPr>
        <w:t>Изучение документации</w:t>
      </w:r>
    </w:p>
    <w:p w:rsidR="00391372" w:rsidRPr="00D73EA4" w:rsidRDefault="00391372" w:rsidP="00391372">
      <w:pPr>
        <w:numPr>
          <w:ilvl w:val="0"/>
          <w:numId w:val="26"/>
        </w:numPr>
        <w:ind w:left="714" w:hanging="357"/>
        <w:jc w:val="left"/>
        <w:rPr>
          <w:rFonts w:eastAsia="Times New Roman"/>
          <w:sz w:val="24"/>
          <w:szCs w:val="24"/>
        </w:rPr>
      </w:pPr>
      <w:r w:rsidRPr="00D73EA4">
        <w:rPr>
          <w:sz w:val="24"/>
          <w:szCs w:val="24"/>
        </w:rPr>
        <w:t>Мониторин</w:t>
      </w:r>
      <w:r>
        <w:rPr>
          <w:sz w:val="24"/>
          <w:szCs w:val="24"/>
        </w:rPr>
        <w:t>г</w:t>
      </w:r>
    </w:p>
    <w:p w:rsidR="00391372" w:rsidRPr="00D73EA4" w:rsidRDefault="00391372" w:rsidP="00391372">
      <w:pPr>
        <w:numPr>
          <w:ilvl w:val="0"/>
          <w:numId w:val="26"/>
        </w:numPr>
        <w:ind w:left="714" w:hanging="357"/>
        <w:jc w:val="left"/>
        <w:rPr>
          <w:rFonts w:eastAsia="Times New Roman"/>
          <w:sz w:val="24"/>
          <w:szCs w:val="24"/>
        </w:rPr>
      </w:pPr>
      <w:r w:rsidRPr="00D73EA4">
        <w:rPr>
          <w:rFonts w:eastAsia="Times New Roman"/>
          <w:sz w:val="24"/>
          <w:szCs w:val="24"/>
        </w:rPr>
        <w:t xml:space="preserve">Анкетирование </w:t>
      </w:r>
    </w:p>
    <w:p w:rsidR="00391372" w:rsidRPr="00D73EA4" w:rsidRDefault="00391372" w:rsidP="00391372">
      <w:pPr>
        <w:numPr>
          <w:ilvl w:val="0"/>
          <w:numId w:val="26"/>
        </w:numPr>
        <w:ind w:left="714" w:hanging="357"/>
        <w:jc w:val="left"/>
        <w:rPr>
          <w:rFonts w:eastAsia="Times New Roman"/>
          <w:sz w:val="24"/>
          <w:szCs w:val="24"/>
        </w:rPr>
      </w:pPr>
      <w:r w:rsidRPr="00D73EA4">
        <w:rPr>
          <w:rFonts w:eastAsia="Times New Roman"/>
          <w:sz w:val="24"/>
          <w:szCs w:val="24"/>
        </w:rPr>
        <w:t>Анализ</w:t>
      </w:r>
    </w:p>
    <w:p w:rsidR="00391372" w:rsidRPr="00D73EA4" w:rsidRDefault="00391372" w:rsidP="00391372">
      <w:pPr>
        <w:ind w:firstLine="567"/>
        <w:rPr>
          <w:rFonts w:eastAsia="Times New Roman"/>
          <w:sz w:val="24"/>
          <w:szCs w:val="24"/>
        </w:rPr>
      </w:pPr>
      <w:r w:rsidRPr="00D73EA4">
        <w:rPr>
          <w:rFonts w:eastAsia="Times New Roman"/>
          <w:sz w:val="24"/>
          <w:szCs w:val="24"/>
        </w:rPr>
        <w:t>Администрацией школы посещались уроки в рабочем порядке и по плану. Итоги контроля подводились на педсоветах и совещаниях при директоре.</w:t>
      </w:r>
    </w:p>
    <w:p w:rsidR="00391372" w:rsidRPr="00D73EA4" w:rsidRDefault="00391372" w:rsidP="00391372">
      <w:pPr>
        <w:ind w:firstLine="567"/>
        <w:rPr>
          <w:rFonts w:eastAsia="Times New Roman"/>
          <w:sz w:val="24"/>
          <w:szCs w:val="24"/>
        </w:rPr>
      </w:pPr>
      <w:r w:rsidRPr="00D73EA4">
        <w:rPr>
          <w:rFonts w:eastAsia="Times New Roman"/>
          <w:sz w:val="24"/>
          <w:szCs w:val="24"/>
        </w:rPr>
        <w:t xml:space="preserve">План </w:t>
      </w:r>
      <w:proofErr w:type="spellStart"/>
      <w:r w:rsidRPr="00D73EA4">
        <w:rPr>
          <w:rFonts w:eastAsia="Times New Roman"/>
          <w:sz w:val="24"/>
          <w:szCs w:val="24"/>
        </w:rPr>
        <w:t>внутришкольного</w:t>
      </w:r>
      <w:proofErr w:type="spellEnd"/>
      <w:r w:rsidRPr="00D73EA4">
        <w:rPr>
          <w:rFonts w:eastAsia="Times New Roman"/>
          <w:sz w:val="24"/>
          <w:szCs w:val="24"/>
        </w:rPr>
        <w:t xml:space="preserve"> контроля корректировался по мере необходимости. Осуществление</w:t>
      </w:r>
      <w:r>
        <w:rPr>
          <w:rFonts w:eastAsia="Times New Roman"/>
          <w:sz w:val="24"/>
          <w:szCs w:val="24"/>
        </w:rPr>
        <w:t xml:space="preserve"> </w:t>
      </w:r>
      <w:r w:rsidRPr="00D73EA4">
        <w:rPr>
          <w:rFonts w:eastAsia="Times New Roman"/>
          <w:sz w:val="24"/>
          <w:szCs w:val="24"/>
        </w:rPr>
        <w:t xml:space="preserve">контроля сопровождалось соблюдением его основных принципов: </w:t>
      </w:r>
      <w:r w:rsidRPr="00D73EA4">
        <w:rPr>
          <w:rFonts w:eastAsia="Times New Roman"/>
          <w:sz w:val="24"/>
          <w:szCs w:val="24"/>
        </w:rPr>
        <w:lastRenderedPageBreak/>
        <w:t>научности, гласности,</w:t>
      </w:r>
      <w:r>
        <w:rPr>
          <w:rFonts w:eastAsia="Times New Roman"/>
          <w:sz w:val="24"/>
          <w:szCs w:val="24"/>
        </w:rPr>
        <w:t xml:space="preserve"> </w:t>
      </w:r>
      <w:r w:rsidRPr="00D73EA4">
        <w:rPr>
          <w:rFonts w:eastAsia="Times New Roman"/>
          <w:sz w:val="24"/>
          <w:szCs w:val="24"/>
        </w:rPr>
        <w:t>объективности, цикличности, плановости. Итоги контроля отражены в протоколах совещаний при</w:t>
      </w:r>
      <w:r>
        <w:rPr>
          <w:rFonts w:eastAsia="Times New Roman"/>
          <w:sz w:val="24"/>
          <w:szCs w:val="24"/>
        </w:rPr>
        <w:t xml:space="preserve"> </w:t>
      </w:r>
      <w:r w:rsidRPr="00D73EA4">
        <w:rPr>
          <w:rFonts w:eastAsia="Times New Roman"/>
          <w:sz w:val="24"/>
          <w:szCs w:val="24"/>
        </w:rPr>
        <w:t>директоре, заместителе директора по УВР, заседаниях ШМО, в приказах директора, в справках.</w:t>
      </w:r>
    </w:p>
    <w:p w:rsidR="00391372" w:rsidRPr="00D73EA4" w:rsidRDefault="00391372" w:rsidP="00391372">
      <w:pPr>
        <w:ind w:firstLine="567"/>
        <w:rPr>
          <w:rFonts w:eastAsia="Times New Roman"/>
          <w:sz w:val="24"/>
          <w:szCs w:val="24"/>
        </w:rPr>
      </w:pPr>
      <w:r w:rsidRPr="00D73EA4">
        <w:rPr>
          <w:rFonts w:eastAsia="Times New Roman"/>
          <w:sz w:val="24"/>
          <w:szCs w:val="24"/>
        </w:rPr>
        <w:t>Мониторинги качества образования обучающихся осуществляются в соответствии с требованиями</w:t>
      </w:r>
      <w:r>
        <w:rPr>
          <w:rFonts w:eastAsia="Times New Roman"/>
          <w:sz w:val="24"/>
          <w:szCs w:val="24"/>
        </w:rPr>
        <w:t xml:space="preserve"> </w:t>
      </w:r>
      <w:r w:rsidRPr="00D73EA4">
        <w:rPr>
          <w:rFonts w:eastAsia="Times New Roman"/>
          <w:sz w:val="24"/>
          <w:szCs w:val="24"/>
        </w:rPr>
        <w:t>нормативных документов.</w:t>
      </w:r>
    </w:p>
    <w:p w:rsidR="00391372" w:rsidRDefault="00391372" w:rsidP="00391372">
      <w:pPr>
        <w:ind w:firstLine="567"/>
        <w:rPr>
          <w:rFonts w:eastAsia="Times New Roman"/>
          <w:sz w:val="24"/>
          <w:szCs w:val="24"/>
        </w:rPr>
      </w:pPr>
      <w:proofErr w:type="spellStart"/>
      <w:r w:rsidRPr="00D73EA4">
        <w:rPr>
          <w:rFonts w:eastAsia="Times New Roman"/>
          <w:sz w:val="24"/>
          <w:szCs w:val="24"/>
        </w:rPr>
        <w:t>Внутришкольный</w:t>
      </w:r>
      <w:proofErr w:type="spellEnd"/>
      <w:r w:rsidRPr="00D73EA4">
        <w:rPr>
          <w:rFonts w:eastAsia="Times New Roman"/>
          <w:sz w:val="24"/>
          <w:szCs w:val="24"/>
        </w:rPr>
        <w:t xml:space="preserve"> контроль осуществлялся в полном объеме, намеченные по плану мероприятия</w:t>
      </w:r>
      <w:r>
        <w:rPr>
          <w:rFonts w:eastAsia="Times New Roman"/>
          <w:sz w:val="24"/>
          <w:szCs w:val="24"/>
        </w:rPr>
        <w:t xml:space="preserve"> </w:t>
      </w:r>
      <w:r w:rsidRPr="00D73EA4">
        <w:rPr>
          <w:rFonts w:eastAsia="Times New Roman"/>
          <w:sz w:val="24"/>
          <w:szCs w:val="24"/>
        </w:rPr>
        <w:t xml:space="preserve">выполнены, </w:t>
      </w:r>
      <w:proofErr w:type="gramStart"/>
      <w:r w:rsidRPr="00D73EA4">
        <w:rPr>
          <w:rFonts w:eastAsia="Times New Roman"/>
          <w:sz w:val="24"/>
          <w:szCs w:val="24"/>
        </w:rPr>
        <w:t>формы</w:t>
      </w:r>
      <w:proofErr w:type="gramEnd"/>
      <w:r w:rsidRPr="00D73EA4">
        <w:rPr>
          <w:rFonts w:eastAsia="Times New Roman"/>
          <w:sz w:val="24"/>
          <w:szCs w:val="24"/>
        </w:rPr>
        <w:t xml:space="preserve"> и методы контроля соответствуют задачам, которые ставил педагогический</w:t>
      </w:r>
      <w:r>
        <w:rPr>
          <w:rFonts w:eastAsia="Times New Roman"/>
          <w:sz w:val="24"/>
          <w:szCs w:val="24"/>
        </w:rPr>
        <w:t xml:space="preserve"> </w:t>
      </w:r>
      <w:r w:rsidRPr="00D73EA4">
        <w:rPr>
          <w:rFonts w:eastAsia="Times New Roman"/>
          <w:sz w:val="24"/>
          <w:szCs w:val="24"/>
        </w:rPr>
        <w:t>коллектив школы на учебный год. Уровень компетентности и методической подготовленности</w:t>
      </w:r>
      <w:r>
        <w:rPr>
          <w:rFonts w:eastAsia="Times New Roman"/>
          <w:sz w:val="24"/>
          <w:szCs w:val="24"/>
        </w:rPr>
        <w:t xml:space="preserve"> </w:t>
      </w:r>
      <w:r w:rsidRPr="00D73EA4">
        <w:rPr>
          <w:rFonts w:eastAsia="Times New Roman"/>
          <w:sz w:val="24"/>
          <w:szCs w:val="24"/>
        </w:rPr>
        <w:t>членов администрации школы достаточен для обеспечения квалифицированного руководства всеми</w:t>
      </w:r>
      <w:r>
        <w:rPr>
          <w:rFonts w:eastAsia="Times New Roman"/>
          <w:sz w:val="24"/>
          <w:szCs w:val="24"/>
        </w:rPr>
        <w:t xml:space="preserve"> </w:t>
      </w:r>
      <w:r w:rsidRPr="00D73EA4">
        <w:rPr>
          <w:rFonts w:eastAsia="Times New Roman"/>
          <w:sz w:val="24"/>
          <w:szCs w:val="24"/>
        </w:rPr>
        <w:t>направлениями учебно-воспитательного процесса.</w:t>
      </w:r>
    </w:p>
    <w:p w:rsidR="00391372" w:rsidRDefault="00391372" w:rsidP="00391372">
      <w:pPr>
        <w:ind w:firstLine="567"/>
        <w:rPr>
          <w:rFonts w:eastAsia="Times New Roman"/>
          <w:sz w:val="24"/>
          <w:szCs w:val="24"/>
        </w:rPr>
      </w:pPr>
      <w:r w:rsidRPr="00E0535C">
        <w:rPr>
          <w:rFonts w:eastAsia="Times New Roman"/>
          <w:sz w:val="24"/>
          <w:szCs w:val="24"/>
        </w:rPr>
        <w:t>На основе анализа результатов, полученных в процессе реализации внутренней системы оценки качества образования, администрация школы принимает управленческие решения по развитию качества образования.</w:t>
      </w:r>
    </w:p>
    <w:p w:rsidR="00391372" w:rsidRDefault="00391372" w:rsidP="00391372">
      <w:pPr>
        <w:ind w:firstLine="567"/>
        <w:rPr>
          <w:rFonts w:eastAsia="Times New Roman"/>
          <w:sz w:val="24"/>
          <w:szCs w:val="24"/>
        </w:rPr>
      </w:pPr>
    </w:p>
    <w:p w:rsidR="00391372" w:rsidRPr="00E0535C" w:rsidRDefault="000F41CE" w:rsidP="00391372">
      <w:pPr>
        <w:pStyle w:val="a3"/>
        <w:tabs>
          <w:tab w:val="left" w:pos="426"/>
        </w:tabs>
        <w:autoSpaceDE w:val="0"/>
        <w:autoSpaceDN w:val="0"/>
        <w:adjustRightInd w:val="0"/>
        <w:spacing w:after="120" w:line="240" w:lineRule="auto"/>
        <w:ind w:left="74"/>
        <w:contextualSpacing w:val="0"/>
        <w:jc w:val="center"/>
        <w:rPr>
          <w:rFonts w:ascii="Times New Roman" w:hAnsi="Times New Roman"/>
          <w:b/>
          <w:sz w:val="24"/>
          <w:szCs w:val="24"/>
        </w:rPr>
      </w:pPr>
      <w:r>
        <w:rPr>
          <w:rFonts w:ascii="Times New Roman" w:hAnsi="Times New Roman"/>
          <w:b/>
          <w:sz w:val="24"/>
          <w:szCs w:val="24"/>
        </w:rPr>
        <w:t xml:space="preserve">Анализ показателей  деятельности МОУ ООШ с. </w:t>
      </w:r>
      <w:proofErr w:type="gramStart"/>
      <w:r>
        <w:rPr>
          <w:rFonts w:ascii="Times New Roman" w:hAnsi="Times New Roman"/>
          <w:b/>
          <w:sz w:val="24"/>
          <w:szCs w:val="24"/>
        </w:rPr>
        <w:t>Благодатное</w:t>
      </w:r>
      <w:proofErr w:type="gramEnd"/>
    </w:p>
    <w:p w:rsidR="00391372" w:rsidRDefault="00391372" w:rsidP="00391372">
      <w:pPr>
        <w:ind w:firstLine="567"/>
        <w:rPr>
          <w:rFonts w:eastAsia="Times New Roman"/>
          <w:sz w:val="24"/>
          <w:szCs w:val="24"/>
        </w:rPr>
      </w:pPr>
      <w:r w:rsidRPr="00FF0A75">
        <w:rPr>
          <w:rFonts w:eastAsia="Times New Roman"/>
          <w:sz w:val="24"/>
          <w:szCs w:val="24"/>
        </w:rPr>
        <w:t>Качество образования как основной результат учебно-педагогической деятельности отражает реализацию четырех взаимосвязанных функций единого образовательного процесса: образования, воспитания, развития и укрепления здоровья.</w:t>
      </w:r>
    </w:p>
    <w:p w:rsidR="00391372" w:rsidRDefault="00391372" w:rsidP="00391372">
      <w:pPr>
        <w:ind w:firstLine="567"/>
        <w:rPr>
          <w:rFonts w:eastAsia="Times New Roman"/>
          <w:sz w:val="24"/>
          <w:szCs w:val="24"/>
        </w:rPr>
      </w:pPr>
      <w:r w:rsidRPr="00FF0A75">
        <w:rPr>
          <w:rFonts w:eastAsia="Times New Roman"/>
          <w:sz w:val="24"/>
          <w:szCs w:val="24"/>
        </w:rPr>
        <w:t>Опорными элементами при определении целей и задач образовательного процесса выступают компоненты «модели выпускника» и компоненты характеристики образа будущей школы.</w:t>
      </w:r>
    </w:p>
    <w:p w:rsidR="00391372" w:rsidRDefault="00391372" w:rsidP="00391372">
      <w:pPr>
        <w:ind w:firstLine="567"/>
        <w:rPr>
          <w:rFonts w:eastAsia="Times New Roman"/>
          <w:sz w:val="24"/>
          <w:szCs w:val="24"/>
        </w:rPr>
      </w:pPr>
      <w:r w:rsidRPr="00FF0A75">
        <w:rPr>
          <w:rFonts w:eastAsia="Times New Roman"/>
          <w:sz w:val="24"/>
          <w:szCs w:val="24"/>
        </w:rPr>
        <w:t>Учебно</w:t>
      </w:r>
      <w:r>
        <w:rPr>
          <w:rFonts w:eastAsia="Times New Roman"/>
          <w:sz w:val="24"/>
          <w:szCs w:val="24"/>
        </w:rPr>
        <w:t>-</w:t>
      </w:r>
      <w:r w:rsidRPr="00FF0A75">
        <w:rPr>
          <w:rFonts w:eastAsia="Times New Roman"/>
          <w:sz w:val="24"/>
          <w:szCs w:val="24"/>
        </w:rPr>
        <w:t>воспитательная работа школы направлена на выполнение генеральной задачи школы – повышение качества знаний обучающихся при сохранении их здоровья и обеспечении комфортности обучения.</w:t>
      </w:r>
    </w:p>
    <w:p w:rsidR="00391372" w:rsidRPr="00FF0A75" w:rsidRDefault="00391372" w:rsidP="00391372">
      <w:pPr>
        <w:ind w:firstLine="567"/>
        <w:rPr>
          <w:rFonts w:eastAsia="Times New Roman"/>
          <w:sz w:val="24"/>
          <w:szCs w:val="24"/>
        </w:rPr>
      </w:pPr>
      <w:r w:rsidRPr="00FF0A75">
        <w:rPr>
          <w:rFonts w:eastAsia="Times New Roman"/>
          <w:sz w:val="24"/>
          <w:szCs w:val="24"/>
        </w:rPr>
        <w:t>Критериями успешности учебно</w:t>
      </w:r>
      <w:r>
        <w:rPr>
          <w:rFonts w:eastAsia="Times New Roman"/>
          <w:sz w:val="24"/>
          <w:szCs w:val="24"/>
        </w:rPr>
        <w:t xml:space="preserve">-воспитательного процесса </w:t>
      </w:r>
      <w:r w:rsidRPr="00FF0A75">
        <w:rPr>
          <w:rFonts w:eastAsia="Times New Roman"/>
          <w:sz w:val="24"/>
          <w:szCs w:val="24"/>
        </w:rPr>
        <w:t>являются конечные результаты образовательной деятельности, которые выразились:</w:t>
      </w:r>
    </w:p>
    <w:p w:rsidR="00391372" w:rsidRPr="00294562" w:rsidRDefault="00391372" w:rsidP="00391372">
      <w:pPr>
        <w:pStyle w:val="a3"/>
        <w:numPr>
          <w:ilvl w:val="1"/>
          <w:numId w:val="22"/>
        </w:numPr>
        <w:tabs>
          <w:tab w:val="num" w:pos="993"/>
        </w:tabs>
        <w:spacing w:after="0" w:line="240" w:lineRule="auto"/>
        <w:ind w:left="567" w:firstLine="0"/>
        <w:rPr>
          <w:rFonts w:ascii="Times New Roman" w:eastAsia="Times New Roman" w:hAnsi="Times New Roman"/>
          <w:sz w:val="24"/>
          <w:szCs w:val="24"/>
        </w:rPr>
      </w:pPr>
      <w:r w:rsidRPr="00294562">
        <w:rPr>
          <w:rFonts w:ascii="Times New Roman" w:eastAsia="Times New Roman" w:hAnsi="Times New Roman"/>
          <w:sz w:val="24"/>
          <w:szCs w:val="24"/>
        </w:rPr>
        <w:t xml:space="preserve">в уровне успеваемости и качестве </w:t>
      </w:r>
      <w:proofErr w:type="spellStart"/>
      <w:r w:rsidRPr="00294562">
        <w:rPr>
          <w:rFonts w:ascii="Times New Roman" w:eastAsia="Times New Roman" w:hAnsi="Times New Roman"/>
          <w:sz w:val="24"/>
          <w:szCs w:val="24"/>
        </w:rPr>
        <w:t>обученности</w:t>
      </w:r>
      <w:proofErr w:type="spellEnd"/>
      <w:r w:rsidRPr="00294562">
        <w:rPr>
          <w:rFonts w:ascii="Times New Roman" w:eastAsia="Times New Roman" w:hAnsi="Times New Roman"/>
          <w:sz w:val="24"/>
          <w:szCs w:val="24"/>
        </w:rPr>
        <w:t xml:space="preserve">  обучающихся всех ступеней;</w:t>
      </w:r>
    </w:p>
    <w:p w:rsidR="00391372" w:rsidRPr="00FF0A75" w:rsidRDefault="00391372" w:rsidP="00391372">
      <w:pPr>
        <w:pStyle w:val="a3"/>
        <w:numPr>
          <w:ilvl w:val="1"/>
          <w:numId w:val="22"/>
        </w:numPr>
        <w:tabs>
          <w:tab w:val="num" w:pos="993"/>
        </w:tabs>
        <w:spacing w:after="0" w:line="240" w:lineRule="auto"/>
        <w:ind w:left="567" w:firstLine="0"/>
        <w:rPr>
          <w:rFonts w:ascii="Times New Roman" w:eastAsia="Times New Roman" w:hAnsi="Times New Roman"/>
          <w:sz w:val="24"/>
          <w:szCs w:val="24"/>
        </w:rPr>
      </w:pPr>
      <w:r w:rsidRPr="00FF0A75">
        <w:rPr>
          <w:rFonts w:ascii="Times New Roman" w:eastAsia="Times New Roman" w:hAnsi="Times New Roman"/>
          <w:sz w:val="24"/>
          <w:szCs w:val="24"/>
        </w:rPr>
        <w:t xml:space="preserve">в результатах </w:t>
      </w:r>
      <w:r>
        <w:rPr>
          <w:rFonts w:ascii="Times New Roman" w:eastAsia="Times New Roman" w:hAnsi="Times New Roman"/>
          <w:sz w:val="24"/>
          <w:szCs w:val="24"/>
        </w:rPr>
        <w:t>итогового мониторинга и государственной итоговой аттестации;</w:t>
      </w:r>
    </w:p>
    <w:p w:rsidR="00391372" w:rsidRPr="00FF0A75" w:rsidRDefault="00391372" w:rsidP="00391372">
      <w:pPr>
        <w:pStyle w:val="a3"/>
        <w:numPr>
          <w:ilvl w:val="1"/>
          <w:numId w:val="22"/>
        </w:numPr>
        <w:tabs>
          <w:tab w:val="num" w:pos="993"/>
        </w:tabs>
        <w:spacing w:after="0" w:line="240" w:lineRule="auto"/>
        <w:ind w:left="567" w:firstLine="0"/>
        <w:rPr>
          <w:rFonts w:ascii="Times New Roman" w:eastAsia="Times New Roman" w:hAnsi="Times New Roman"/>
          <w:sz w:val="24"/>
          <w:szCs w:val="24"/>
        </w:rPr>
      </w:pPr>
      <w:r w:rsidRPr="00FF0A75">
        <w:rPr>
          <w:rFonts w:ascii="Times New Roman" w:eastAsia="Times New Roman" w:hAnsi="Times New Roman"/>
          <w:sz w:val="24"/>
          <w:szCs w:val="24"/>
        </w:rPr>
        <w:t>в результатах предметных олимпиад всех уровней;</w:t>
      </w:r>
    </w:p>
    <w:p w:rsidR="00391372" w:rsidRPr="00FF0A75" w:rsidRDefault="00391372" w:rsidP="00391372">
      <w:pPr>
        <w:pStyle w:val="a3"/>
        <w:numPr>
          <w:ilvl w:val="1"/>
          <w:numId w:val="22"/>
        </w:numPr>
        <w:tabs>
          <w:tab w:val="num" w:pos="993"/>
        </w:tabs>
        <w:spacing w:after="0" w:line="240" w:lineRule="auto"/>
        <w:ind w:left="567" w:firstLine="0"/>
        <w:rPr>
          <w:rFonts w:ascii="Times New Roman" w:eastAsia="Times New Roman" w:hAnsi="Times New Roman"/>
          <w:sz w:val="24"/>
          <w:szCs w:val="24"/>
        </w:rPr>
      </w:pPr>
      <w:r w:rsidRPr="00FF0A75">
        <w:rPr>
          <w:rFonts w:ascii="Times New Roman" w:eastAsia="Times New Roman" w:hAnsi="Times New Roman"/>
          <w:sz w:val="24"/>
          <w:szCs w:val="24"/>
        </w:rPr>
        <w:t>в профессиональном определении выпускников основной общей школы.</w:t>
      </w:r>
    </w:p>
    <w:p w:rsidR="00391372" w:rsidRPr="00FF0A75" w:rsidRDefault="00391372" w:rsidP="00391372">
      <w:pPr>
        <w:ind w:firstLine="567"/>
        <w:rPr>
          <w:rFonts w:eastAsia="Times New Roman"/>
          <w:sz w:val="24"/>
          <w:szCs w:val="24"/>
        </w:rPr>
      </w:pPr>
      <w:r w:rsidRPr="00FF0A75">
        <w:rPr>
          <w:rFonts w:eastAsia="Times New Roman"/>
          <w:color w:val="000000"/>
          <w:sz w:val="24"/>
          <w:szCs w:val="24"/>
        </w:rPr>
        <w:t xml:space="preserve">Уставом образовательного учреждения и другими локальными актами определены права и обязанности, учебная нагрузка, режим занятий обучающихся. </w:t>
      </w:r>
    </w:p>
    <w:p w:rsidR="00391372" w:rsidRDefault="00391372" w:rsidP="00391372">
      <w:pPr>
        <w:ind w:firstLine="567"/>
        <w:rPr>
          <w:rFonts w:eastAsia="Times New Roman"/>
          <w:color w:val="000000"/>
          <w:sz w:val="24"/>
          <w:szCs w:val="24"/>
        </w:rPr>
      </w:pPr>
      <w:proofErr w:type="gramStart"/>
      <w:r w:rsidRPr="00FF0A75">
        <w:rPr>
          <w:rFonts w:eastAsia="Times New Roman"/>
          <w:color w:val="000000"/>
          <w:sz w:val="24"/>
          <w:szCs w:val="24"/>
        </w:rPr>
        <w:t>Обучающиеся</w:t>
      </w:r>
      <w:proofErr w:type="gramEnd"/>
      <w:r w:rsidRPr="00FF0A75">
        <w:rPr>
          <w:rFonts w:eastAsia="Times New Roman"/>
          <w:color w:val="000000"/>
          <w:sz w:val="24"/>
          <w:szCs w:val="24"/>
        </w:rPr>
        <w:t xml:space="preserve"> получают образование в соответствии с </w:t>
      </w:r>
      <w:r>
        <w:rPr>
          <w:rFonts w:eastAsia="Times New Roman"/>
          <w:color w:val="000000"/>
          <w:sz w:val="24"/>
          <w:szCs w:val="24"/>
        </w:rPr>
        <w:t xml:space="preserve">федеральными </w:t>
      </w:r>
      <w:r w:rsidRPr="00FF0A75">
        <w:rPr>
          <w:rFonts w:eastAsia="Times New Roman"/>
          <w:color w:val="000000"/>
          <w:sz w:val="24"/>
          <w:szCs w:val="24"/>
        </w:rPr>
        <w:t>государственными образовательными стан</w:t>
      </w:r>
      <w:r>
        <w:rPr>
          <w:rFonts w:eastAsia="Times New Roman"/>
          <w:color w:val="000000"/>
          <w:sz w:val="24"/>
          <w:szCs w:val="24"/>
        </w:rPr>
        <w:t>дартами.</w:t>
      </w:r>
    </w:p>
    <w:p w:rsidR="00391372" w:rsidRPr="00E757D4" w:rsidRDefault="00391372" w:rsidP="00391372">
      <w:pPr>
        <w:ind w:firstLine="567"/>
        <w:rPr>
          <w:rFonts w:eastAsia="Times New Roman"/>
          <w:sz w:val="24"/>
          <w:szCs w:val="24"/>
        </w:rPr>
      </w:pPr>
      <w:r>
        <w:rPr>
          <w:rFonts w:eastAsia="Times New Roman"/>
          <w:sz w:val="24"/>
          <w:szCs w:val="24"/>
        </w:rPr>
        <w:t>Два раза в год (ноябрь и апрель)</w:t>
      </w:r>
      <w:r w:rsidRPr="00FF0A75">
        <w:rPr>
          <w:rFonts w:eastAsia="Times New Roman"/>
          <w:sz w:val="24"/>
          <w:szCs w:val="24"/>
        </w:rPr>
        <w:t xml:space="preserve"> образовательным учреждением</w:t>
      </w:r>
      <w:r>
        <w:rPr>
          <w:rFonts w:eastAsia="Times New Roman"/>
          <w:sz w:val="24"/>
          <w:szCs w:val="24"/>
        </w:rPr>
        <w:t xml:space="preserve"> </w:t>
      </w:r>
      <w:r w:rsidRPr="00FF0A75">
        <w:rPr>
          <w:rFonts w:eastAsia="Times New Roman"/>
          <w:sz w:val="24"/>
          <w:szCs w:val="24"/>
        </w:rPr>
        <w:t xml:space="preserve">осуществляется сбор данных о детях в возрасте от </w:t>
      </w:r>
      <w:r>
        <w:rPr>
          <w:rFonts w:eastAsia="Times New Roman"/>
          <w:sz w:val="24"/>
          <w:szCs w:val="24"/>
        </w:rPr>
        <w:t>0</w:t>
      </w:r>
      <w:r w:rsidRPr="00FF0A75">
        <w:rPr>
          <w:rFonts w:eastAsia="Times New Roman"/>
          <w:sz w:val="24"/>
          <w:szCs w:val="24"/>
        </w:rPr>
        <w:t xml:space="preserve"> до 18 лет,</w:t>
      </w:r>
      <w:r>
        <w:rPr>
          <w:rFonts w:eastAsia="Times New Roman"/>
          <w:sz w:val="24"/>
          <w:szCs w:val="24"/>
        </w:rPr>
        <w:t xml:space="preserve"> </w:t>
      </w:r>
      <w:r w:rsidRPr="00FF0A75">
        <w:rPr>
          <w:rFonts w:eastAsia="Times New Roman"/>
          <w:sz w:val="24"/>
          <w:szCs w:val="24"/>
        </w:rPr>
        <w:t xml:space="preserve">проживающих на территории </w:t>
      </w:r>
      <w:r>
        <w:rPr>
          <w:rFonts w:eastAsia="Times New Roman"/>
          <w:sz w:val="24"/>
          <w:szCs w:val="24"/>
        </w:rPr>
        <w:t xml:space="preserve">села </w:t>
      </w:r>
      <w:proofErr w:type="gramStart"/>
      <w:r>
        <w:rPr>
          <w:rFonts w:eastAsia="Times New Roman"/>
          <w:sz w:val="24"/>
          <w:szCs w:val="24"/>
        </w:rPr>
        <w:t>Благодатное</w:t>
      </w:r>
      <w:proofErr w:type="gramEnd"/>
      <w:r w:rsidRPr="00FF0A75">
        <w:rPr>
          <w:rFonts w:eastAsia="Times New Roman"/>
          <w:sz w:val="24"/>
          <w:szCs w:val="24"/>
        </w:rPr>
        <w:t xml:space="preserve"> с целью охвата всех детей подлежащих обучению по возрасту в соответствии с законом «Об образовании</w:t>
      </w:r>
      <w:r w:rsidRPr="00E757D4">
        <w:rPr>
          <w:rFonts w:eastAsia="Times New Roman"/>
          <w:sz w:val="24"/>
          <w:szCs w:val="24"/>
        </w:rPr>
        <w:t xml:space="preserve"> </w:t>
      </w:r>
      <w:r>
        <w:rPr>
          <w:rFonts w:eastAsia="Times New Roman"/>
          <w:sz w:val="24"/>
          <w:szCs w:val="24"/>
        </w:rPr>
        <w:t xml:space="preserve">в </w:t>
      </w:r>
      <w:r w:rsidRPr="00FF0A75">
        <w:rPr>
          <w:rFonts w:eastAsia="Times New Roman"/>
          <w:sz w:val="24"/>
          <w:szCs w:val="24"/>
        </w:rPr>
        <w:t>РФ».</w:t>
      </w:r>
    </w:p>
    <w:p w:rsidR="00391372" w:rsidRDefault="00391372" w:rsidP="00391372">
      <w:pPr>
        <w:ind w:firstLine="567"/>
        <w:rPr>
          <w:rFonts w:eastAsia="Times New Roman"/>
          <w:color w:val="000000"/>
          <w:sz w:val="24"/>
          <w:szCs w:val="24"/>
        </w:rPr>
      </w:pPr>
      <w:r w:rsidRPr="00E757D4">
        <w:rPr>
          <w:rFonts w:eastAsia="Times New Roman"/>
          <w:sz w:val="24"/>
          <w:szCs w:val="24"/>
        </w:rPr>
        <w:t>Все</w:t>
      </w:r>
      <w:r w:rsidRPr="00FF0A75">
        <w:rPr>
          <w:rFonts w:eastAsia="Times New Roman"/>
          <w:color w:val="000000"/>
          <w:sz w:val="24"/>
          <w:szCs w:val="24"/>
        </w:rPr>
        <w:t xml:space="preserve"> обучающиеся пользуются библиотечно</w:t>
      </w:r>
      <w:r>
        <w:rPr>
          <w:rFonts w:eastAsia="Times New Roman"/>
          <w:color w:val="000000"/>
          <w:sz w:val="24"/>
          <w:szCs w:val="24"/>
        </w:rPr>
        <w:t>-</w:t>
      </w:r>
      <w:r w:rsidRPr="00FF0A75">
        <w:rPr>
          <w:rFonts w:eastAsia="Times New Roman"/>
          <w:color w:val="000000"/>
          <w:sz w:val="24"/>
          <w:szCs w:val="24"/>
        </w:rPr>
        <w:t>информационными ресурсами школьной библиотеки. Обучающимся школы предоставляется право</w:t>
      </w:r>
      <w:r w:rsidRPr="00FF0A75">
        <w:rPr>
          <w:rFonts w:eastAsia="Times New Roman"/>
          <w:color w:val="FF0000"/>
          <w:sz w:val="24"/>
          <w:szCs w:val="24"/>
        </w:rPr>
        <w:t xml:space="preserve"> </w:t>
      </w:r>
      <w:r w:rsidRPr="00FF0A75">
        <w:rPr>
          <w:rFonts w:eastAsia="Times New Roman"/>
          <w:color w:val="000000"/>
          <w:sz w:val="24"/>
          <w:szCs w:val="24"/>
        </w:rPr>
        <w:t xml:space="preserve"> принимать участие в управлении образовательным учреждением, входят в состав Совета</w:t>
      </w:r>
      <w:r>
        <w:rPr>
          <w:rFonts w:eastAsia="Times New Roman"/>
          <w:color w:val="000000"/>
          <w:sz w:val="24"/>
          <w:szCs w:val="24"/>
        </w:rPr>
        <w:t xml:space="preserve"> </w:t>
      </w:r>
      <w:proofErr w:type="gramStart"/>
      <w:r>
        <w:rPr>
          <w:rFonts w:eastAsia="Times New Roman"/>
          <w:color w:val="000000"/>
          <w:sz w:val="24"/>
          <w:szCs w:val="24"/>
        </w:rPr>
        <w:t>обучающихся</w:t>
      </w:r>
      <w:proofErr w:type="gramEnd"/>
      <w:r w:rsidRPr="00FF0A75">
        <w:rPr>
          <w:rFonts w:eastAsia="Times New Roman"/>
          <w:color w:val="000000"/>
          <w:sz w:val="24"/>
          <w:szCs w:val="24"/>
        </w:rPr>
        <w:t>.</w:t>
      </w:r>
    </w:p>
    <w:p w:rsidR="00391372" w:rsidRPr="00FF0A75" w:rsidRDefault="00391372" w:rsidP="00391372">
      <w:pPr>
        <w:ind w:firstLine="567"/>
        <w:rPr>
          <w:rFonts w:eastAsia="Times New Roman"/>
          <w:sz w:val="24"/>
          <w:szCs w:val="24"/>
        </w:rPr>
      </w:pPr>
      <w:r w:rsidRPr="00E757D4">
        <w:rPr>
          <w:rFonts w:eastAsia="Times New Roman"/>
          <w:sz w:val="24"/>
          <w:szCs w:val="24"/>
        </w:rPr>
        <w:t>Образовательное</w:t>
      </w:r>
      <w:r w:rsidRPr="00FF0A75">
        <w:rPr>
          <w:rFonts w:eastAsia="Times New Roman"/>
          <w:color w:val="000000"/>
          <w:sz w:val="24"/>
          <w:szCs w:val="24"/>
        </w:rPr>
        <w:t xml:space="preserve"> учреждение создает условия, гарантирующие охрану и укрепление здоровья </w:t>
      </w:r>
      <w:proofErr w:type="gramStart"/>
      <w:r w:rsidRPr="00FF0A75">
        <w:rPr>
          <w:rFonts w:eastAsia="Times New Roman"/>
          <w:color w:val="000000"/>
          <w:sz w:val="24"/>
          <w:szCs w:val="24"/>
        </w:rPr>
        <w:t>обучающихся</w:t>
      </w:r>
      <w:proofErr w:type="gramEnd"/>
      <w:r w:rsidRPr="00FF0A75">
        <w:rPr>
          <w:rFonts w:eastAsia="Times New Roman"/>
          <w:color w:val="000000"/>
          <w:sz w:val="24"/>
          <w:szCs w:val="24"/>
        </w:rPr>
        <w:t xml:space="preserve">. Обеспечено медицинское обслуживание </w:t>
      </w:r>
      <w:proofErr w:type="gramStart"/>
      <w:r w:rsidRPr="00FF0A75">
        <w:rPr>
          <w:rFonts w:eastAsia="Times New Roman"/>
          <w:color w:val="000000"/>
          <w:sz w:val="24"/>
          <w:szCs w:val="24"/>
        </w:rPr>
        <w:t>обучающихся</w:t>
      </w:r>
      <w:proofErr w:type="gramEnd"/>
      <w:r>
        <w:rPr>
          <w:rFonts w:eastAsia="Times New Roman"/>
          <w:color w:val="000000"/>
          <w:sz w:val="24"/>
          <w:szCs w:val="24"/>
        </w:rPr>
        <w:t xml:space="preserve"> по договору с ГУЗ СО «</w:t>
      </w:r>
      <w:proofErr w:type="spellStart"/>
      <w:r>
        <w:rPr>
          <w:rFonts w:eastAsia="Times New Roman"/>
          <w:color w:val="000000"/>
          <w:sz w:val="24"/>
          <w:szCs w:val="24"/>
        </w:rPr>
        <w:t>Хвалынская</w:t>
      </w:r>
      <w:proofErr w:type="spellEnd"/>
      <w:r>
        <w:rPr>
          <w:rFonts w:eastAsia="Times New Roman"/>
          <w:color w:val="000000"/>
          <w:sz w:val="24"/>
          <w:szCs w:val="24"/>
        </w:rPr>
        <w:t xml:space="preserve"> РБ им. Бржозовского»</w:t>
      </w:r>
      <w:r w:rsidRPr="00FF0A75">
        <w:rPr>
          <w:rFonts w:eastAsia="Times New Roman"/>
          <w:color w:val="000000"/>
          <w:sz w:val="24"/>
          <w:szCs w:val="24"/>
        </w:rPr>
        <w:t xml:space="preserve">. Дети проходят </w:t>
      </w:r>
      <w:r>
        <w:rPr>
          <w:rFonts w:eastAsia="Times New Roman"/>
          <w:color w:val="000000"/>
          <w:sz w:val="24"/>
          <w:szCs w:val="24"/>
        </w:rPr>
        <w:t>ежегодное</w:t>
      </w:r>
      <w:r w:rsidRPr="00FF0A75">
        <w:rPr>
          <w:rFonts w:eastAsia="Times New Roman"/>
          <w:color w:val="000000"/>
          <w:sz w:val="24"/>
          <w:szCs w:val="24"/>
        </w:rPr>
        <w:t xml:space="preserve"> плановое медицинское обследование</w:t>
      </w:r>
      <w:r>
        <w:rPr>
          <w:rFonts w:eastAsia="Times New Roman"/>
          <w:color w:val="000000"/>
          <w:sz w:val="24"/>
          <w:szCs w:val="24"/>
        </w:rPr>
        <w:t>.</w:t>
      </w:r>
    </w:p>
    <w:p w:rsidR="00391372" w:rsidRDefault="00391372" w:rsidP="00391372">
      <w:pPr>
        <w:ind w:firstLine="567"/>
        <w:rPr>
          <w:rFonts w:eastAsia="Times New Roman"/>
          <w:color w:val="000000"/>
          <w:sz w:val="24"/>
          <w:szCs w:val="24"/>
        </w:rPr>
      </w:pPr>
      <w:r w:rsidRPr="00FF0A75">
        <w:rPr>
          <w:rFonts w:eastAsia="Times New Roman"/>
          <w:color w:val="000000"/>
          <w:sz w:val="24"/>
          <w:szCs w:val="24"/>
        </w:rPr>
        <w:t xml:space="preserve">Для питания обучающихся функционирует столовый зал на </w:t>
      </w:r>
      <w:r>
        <w:rPr>
          <w:rFonts w:eastAsia="Times New Roman"/>
          <w:color w:val="000000"/>
          <w:sz w:val="24"/>
          <w:szCs w:val="24"/>
        </w:rPr>
        <w:t>5</w:t>
      </w:r>
      <w:r w:rsidRPr="00FF0A75">
        <w:rPr>
          <w:rFonts w:eastAsia="Times New Roman"/>
          <w:color w:val="000000"/>
          <w:sz w:val="24"/>
          <w:szCs w:val="24"/>
        </w:rPr>
        <w:t xml:space="preserve">0 посадочных мест, где созданы благоприятные условия для приема горячей, вкусной и полезной пищи. Расписание занятий в образовательном учреждении предусматривает 20-ти минутные перерывы для питания обучающихся. Ведется большая профилактическая работа по сохранению здоровья, по пропаганде здорового образа жизни и формированию навыков к здоровью как наивысшей человеческой ценности. </w:t>
      </w:r>
    </w:p>
    <w:p w:rsidR="002B765F" w:rsidRPr="002B765F" w:rsidRDefault="00391372" w:rsidP="002B765F">
      <w:pPr>
        <w:ind w:firstLine="567"/>
        <w:rPr>
          <w:sz w:val="24"/>
          <w:szCs w:val="24"/>
        </w:rPr>
      </w:pPr>
      <w:r>
        <w:rPr>
          <w:rFonts w:eastAsia="Times New Roman"/>
          <w:sz w:val="24"/>
          <w:szCs w:val="24"/>
        </w:rPr>
        <w:lastRenderedPageBreak/>
        <w:t>Отлични</w:t>
      </w:r>
      <w:r w:rsidR="000F41CE">
        <w:rPr>
          <w:rFonts w:eastAsia="Times New Roman"/>
          <w:sz w:val="24"/>
          <w:szCs w:val="24"/>
        </w:rPr>
        <w:t>ки</w:t>
      </w:r>
      <w:r>
        <w:rPr>
          <w:rFonts w:eastAsia="Times New Roman"/>
          <w:sz w:val="24"/>
          <w:szCs w:val="24"/>
        </w:rPr>
        <w:t xml:space="preserve"> </w:t>
      </w:r>
      <w:r w:rsidRPr="00620DD4">
        <w:rPr>
          <w:rFonts w:eastAsia="Times New Roman"/>
          <w:sz w:val="24"/>
          <w:szCs w:val="24"/>
        </w:rPr>
        <w:t xml:space="preserve"> </w:t>
      </w:r>
      <w:r>
        <w:rPr>
          <w:sz w:val="24"/>
          <w:szCs w:val="24"/>
        </w:rPr>
        <w:t>в 201</w:t>
      </w:r>
      <w:r w:rsidR="000F41CE">
        <w:rPr>
          <w:sz w:val="24"/>
          <w:szCs w:val="24"/>
        </w:rPr>
        <w:t>8</w:t>
      </w:r>
      <w:r>
        <w:rPr>
          <w:sz w:val="24"/>
          <w:szCs w:val="24"/>
        </w:rPr>
        <w:t>-201</w:t>
      </w:r>
      <w:r w:rsidR="000F41CE">
        <w:rPr>
          <w:sz w:val="24"/>
          <w:szCs w:val="24"/>
        </w:rPr>
        <w:t>9</w:t>
      </w:r>
      <w:r>
        <w:rPr>
          <w:sz w:val="24"/>
          <w:szCs w:val="24"/>
        </w:rPr>
        <w:t xml:space="preserve"> учебном году - Логунова Полин</w:t>
      </w:r>
      <w:proofErr w:type="gramStart"/>
      <w:r>
        <w:rPr>
          <w:sz w:val="24"/>
          <w:szCs w:val="24"/>
        </w:rPr>
        <w:t>а</w:t>
      </w:r>
      <w:r w:rsidR="000F41CE">
        <w:rPr>
          <w:sz w:val="24"/>
          <w:szCs w:val="24"/>
        </w:rPr>
        <w:t>-</w:t>
      </w:r>
      <w:proofErr w:type="gramEnd"/>
      <w:r>
        <w:rPr>
          <w:sz w:val="24"/>
          <w:szCs w:val="24"/>
        </w:rPr>
        <w:t xml:space="preserve"> ученица </w:t>
      </w:r>
      <w:r w:rsidR="000F41CE">
        <w:rPr>
          <w:sz w:val="24"/>
          <w:szCs w:val="24"/>
        </w:rPr>
        <w:t>4</w:t>
      </w:r>
      <w:r>
        <w:rPr>
          <w:sz w:val="24"/>
          <w:szCs w:val="24"/>
        </w:rPr>
        <w:t xml:space="preserve"> класса</w:t>
      </w:r>
      <w:r w:rsidR="000F41CE">
        <w:rPr>
          <w:sz w:val="24"/>
          <w:szCs w:val="24"/>
        </w:rPr>
        <w:t xml:space="preserve"> и Шиханов Владимир- ученик 3 класса</w:t>
      </w:r>
      <w:r>
        <w:rPr>
          <w:sz w:val="24"/>
          <w:szCs w:val="24"/>
        </w:rPr>
        <w:t xml:space="preserve"> .</w:t>
      </w:r>
    </w:p>
    <w:p w:rsidR="00391372" w:rsidRPr="002B765F" w:rsidRDefault="002B765F" w:rsidP="002B765F">
      <w:pPr>
        <w:rPr>
          <w:sz w:val="24"/>
          <w:szCs w:val="24"/>
        </w:rPr>
      </w:pPr>
      <w:r>
        <w:rPr>
          <w:sz w:val="24"/>
          <w:szCs w:val="24"/>
        </w:rPr>
        <w:t xml:space="preserve">          </w:t>
      </w:r>
      <w:r w:rsidRPr="002B765F">
        <w:rPr>
          <w:sz w:val="24"/>
          <w:szCs w:val="24"/>
        </w:rPr>
        <w:t xml:space="preserve">  По итогам года общая успеваемость составила 93,7% качество 31,23%</w:t>
      </w:r>
      <w:r>
        <w:rPr>
          <w:sz w:val="24"/>
          <w:szCs w:val="24"/>
        </w:rPr>
        <w:t xml:space="preserve">, а в 2017-2018 учебном году  </w:t>
      </w:r>
      <w:r>
        <w:rPr>
          <w:rFonts w:eastAsia="Times New Roman"/>
          <w:sz w:val="24"/>
          <w:szCs w:val="24"/>
        </w:rPr>
        <w:t>о</w:t>
      </w:r>
      <w:r w:rsidR="00391372" w:rsidRPr="00B607AA">
        <w:rPr>
          <w:rFonts w:eastAsia="Times New Roman"/>
          <w:sz w:val="24"/>
          <w:szCs w:val="24"/>
        </w:rPr>
        <w:t xml:space="preserve">бщая успеваемость </w:t>
      </w:r>
      <w:r w:rsidR="000F41CE" w:rsidRPr="000F41CE">
        <w:rPr>
          <w:rFonts w:eastAsia="Times New Roman"/>
          <w:sz w:val="24"/>
          <w:szCs w:val="24"/>
        </w:rPr>
        <w:t>94  %, качество   47 %.</w:t>
      </w:r>
    </w:p>
    <w:p w:rsidR="00391372" w:rsidRPr="00B607AA" w:rsidRDefault="00391372" w:rsidP="00391372">
      <w:pPr>
        <w:ind w:firstLine="567"/>
        <w:rPr>
          <w:rFonts w:eastAsia="Times New Roman"/>
          <w:sz w:val="24"/>
          <w:szCs w:val="24"/>
        </w:rPr>
      </w:pPr>
      <w:r>
        <w:rPr>
          <w:rFonts w:eastAsia="Times New Roman"/>
          <w:sz w:val="24"/>
          <w:szCs w:val="24"/>
        </w:rPr>
        <w:t xml:space="preserve">По сравнению с предыдущим годом </w:t>
      </w:r>
      <w:r w:rsidR="002B765F">
        <w:rPr>
          <w:rFonts w:eastAsia="Times New Roman"/>
          <w:sz w:val="24"/>
          <w:szCs w:val="24"/>
        </w:rPr>
        <w:t xml:space="preserve">общая успеваемость снизилась на 0,3%, а качество снизилось </w:t>
      </w:r>
      <w:r w:rsidR="000F41CE">
        <w:rPr>
          <w:rFonts w:eastAsia="Times New Roman"/>
          <w:sz w:val="24"/>
          <w:szCs w:val="24"/>
        </w:rPr>
        <w:t xml:space="preserve"> </w:t>
      </w:r>
      <w:r>
        <w:rPr>
          <w:rFonts w:eastAsia="Times New Roman"/>
          <w:sz w:val="24"/>
          <w:szCs w:val="24"/>
        </w:rPr>
        <w:t xml:space="preserve">на </w:t>
      </w:r>
      <w:r w:rsidR="002B765F">
        <w:rPr>
          <w:rFonts w:eastAsia="Times New Roman"/>
          <w:sz w:val="24"/>
          <w:szCs w:val="24"/>
        </w:rPr>
        <w:t>16</w:t>
      </w:r>
      <w:r>
        <w:rPr>
          <w:rFonts w:eastAsia="Times New Roman"/>
          <w:sz w:val="24"/>
          <w:szCs w:val="24"/>
        </w:rPr>
        <w:t xml:space="preserve">% </w:t>
      </w:r>
      <w:r w:rsidR="00E10476">
        <w:rPr>
          <w:rFonts w:eastAsia="Times New Roman"/>
          <w:sz w:val="24"/>
          <w:szCs w:val="24"/>
        </w:rPr>
        <w:t xml:space="preserve"> </w:t>
      </w:r>
    </w:p>
    <w:p w:rsidR="00391372" w:rsidRPr="00E10476" w:rsidRDefault="00391372" w:rsidP="00E10476">
      <w:pPr>
        <w:ind w:firstLine="567"/>
        <w:rPr>
          <w:rFonts w:eastAsia="Times New Roman"/>
          <w:sz w:val="24"/>
          <w:szCs w:val="24"/>
        </w:rPr>
      </w:pPr>
      <w:r w:rsidRPr="00B607AA">
        <w:rPr>
          <w:rFonts w:eastAsia="Times New Roman"/>
          <w:sz w:val="24"/>
          <w:szCs w:val="24"/>
        </w:rPr>
        <w:t>Планировалось на 201</w:t>
      </w:r>
      <w:r w:rsidR="00E10476">
        <w:rPr>
          <w:rFonts w:eastAsia="Times New Roman"/>
          <w:sz w:val="24"/>
          <w:szCs w:val="24"/>
        </w:rPr>
        <w:t>8</w:t>
      </w:r>
      <w:r>
        <w:rPr>
          <w:rFonts w:eastAsia="Times New Roman"/>
          <w:sz w:val="24"/>
          <w:szCs w:val="24"/>
        </w:rPr>
        <w:t>-</w:t>
      </w:r>
      <w:r w:rsidRPr="00B607AA">
        <w:rPr>
          <w:rFonts w:eastAsia="Times New Roman"/>
          <w:sz w:val="24"/>
          <w:szCs w:val="24"/>
        </w:rPr>
        <w:t>201</w:t>
      </w:r>
      <w:r w:rsidR="00E10476">
        <w:rPr>
          <w:rFonts w:eastAsia="Times New Roman"/>
          <w:sz w:val="24"/>
          <w:szCs w:val="24"/>
        </w:rPr>
        <w:t>9</w:t>
      </w:r>
      <w:r w:rsidRPr="00B607AA">
        <w:rPr>
          <w:rFonts w:eastAsia="Times New Roman"/>
          <w:sz w:val="24"/>
          <w:szCs w:val="24"/>
        </w:rPr>
        <w:t xml:space="preserve"> учебный год:  </w:t>
      </w:r>
    </w:p>
    <w:p w:rsidR="00391372" w:rsidRPr="00620DD4" w:rsidRDefault="00391372" w:rsidP="00391372">
      <w:pPr>
        <w:ind w:firstLine="540"/>
        <w:rPr>
          <w:rFonts w:eastAsia="Times New Roman"/>
          <w:sz w:val="24"/>
          <w:szCs w:val="24"/>
        </w:rPr>
      </w:pPr>
      <w:r w:rsidRPr="00620DD4">
        <w:rPr>
          <w:rFonts w:eastAsia="Times New Roman"/>
          <w:sz w:val="24"/>
          <w:szCs w:val="24"/>
        </w:rPr>
        <w:t>Общую успеваемость</w:t>
      </w:r>
      <w:r>
        <w:rPr>
          <w:rFonts w:eastAsia="Times New Roman"/>
          <w:sz w:val="24"/>
          <w:szCs w:val="24"/>
        </w:rPr>
        <w:t xml:space="preserve"> повысить </w:t>
      </w:r>
      <w:r w:rsidRPr="00620DD4">
        <w:rPr>
          <w:rFonts w:eastAsia="Times New Roman"/>
          <w:sz w:val="24"/>
          <w:szCs w:val="24"/>
        </w:rPr>
        <w:t xml:space="preserve"> </w:t>
      </w:r>
      <w:r>
        <w:rPr>
          <w:rFonts w:eastAsia="Times New Roman"/>
          <w:sz w:val="24"/>
          <w:szCs w:val="24"/>
        </w:rPr>
        <w:t>до уровня</w:t>
      </w:r>
      <w:r w:rsidR="00B63427">
        <w:rPr>
          <w:rFonts w:eastAsia="Times New Roman"/>
          <w:sz w:val="24"/>
          <w:szCs w:val="24"/>
        </w:rPr>
        <w:t>100</w:t>
      </w:r>
      <w:r>
        <w:rPr>
          <w:rFonts w:eastAsia="Times New Roman"/>
          <w:sz w:val="24"/>
          <w:szCs w:val="24"/>
        </w:rPr>
        <w:t xml:space="preserve"> </w:t>
      </w:r>
      <w:r w:rsidRPr="00620DD4">
        <w:rPr>
          <w:rFonts w:eastAsia="Times New Roman"/>
          <w:sz w:val="24"/>
          <w:szCs w:val="24"/>
        </w:rPr>
        <w:t>%</w:t>
      </w:r>
      <w:r>
        <w:rPr>
          <w:rFonts w:eastAsia="Times New Roman"/>
          <w:sz w:val="24"/>
          <w:szCs w:val="24"/>
        </w:rPr>
        <w:t>.</w:t>
      </w:r>
    </w:p>
    <w:p w:rsidR="00391372" w:rsidRPr="00620DD4" w:rsidRDefault="00391372" w:rsidP="00391372">
      <w:pPr>
        <w:ind w:firstLine="540"/>
        <w:rPr>
          <w:rFonts w:eastAsia="Times New Roman"/>
          <w:sz w:val="24"/>
          <w:szCs w:val="24"/>
        </w:rPr>
      </w:pPr>
      <w:r>
        <w:rPr>
          <w:rFonts w:eastAsia="Times New Roman"/>
          <w:sz w:val="24"/>
          <w:szCs w:val="24"/>
        </w:rPr>
        <w:t xml:space="preserve">Качественную успеваемость повысить до </w:t>
      </w:r>
      <w:r w:rsidR="00B63427">
        <w:rPr>
          <w:rFonts w:eastAsia="Times New Roman"/>
          <w:sz w:val="24"/>
          <w:szCs w:val="24"/>
        </w:rPr>
        <w:t>50</w:t>
      </w:r>
      <w:r>
        <w:rPr>
          <w:rFonts w:eastAsia="Times New Roman"/>
          <w:sz w:val="24"/>
          <w:szCs w:val="24"/>
        </w:rPr>
        <w:t xml:space="preserve"> </w:t>
      </w:r>
      <w:r w:rsidRPr="00620DD4">
        <w:rPr>
          <w:rFonts w:eastAsia="Times New Roman"/>
          <w:sz w:val="24"/>
          <w:szCs w:val="24"/>
        </w:rPr>
        <w:t>%</w:t>
      </w:r>
    </w:p>
    <w:p w:rsidR="00391372" w:rsidRPr="00620DD4" w:rsidRDefault="00391372" w:rsidP="00391372">
      <w:pPr>
        <w:ind w:firstLine="540"/>
        <w:rPr>
          <w:rFonts w:eastAsia="Times New Roman"/>
          <w:sz w:val="24"/>
          <w:szCs w:val="24"/>
        </w:rPr>
      </w:pPr>
      <w:r w:rsidRPr="00620DD4">
        <w:rPr>
          <w:rFonts w:eastAsia="Times New Roman"/>
          <w:sz w:val="24"/>
          <w:szCs w:val="24"/>
        </w:rPr>
        <w:t xml:space="preserve">Первая ступень – </w:t>
      </w:r>
      <w:r w:rsidR="00B63427">
        <w:rPr>
          <w:rFonts w:eastAsia="Times New Roman"/>
          <w:sz w:val="24"/>
          <w:szCs w:val="24"/>
        </w:rPr>
        <w:t>6</w:t>
      </w:r>
      <w:r>
        <w:rPr>
          <w:rFonts w:eastAsia="Times New Roman"/>
          <w:sz w:val="24"/>
          <w:szCs w:val="24"/>
        </w:rPr>
        <w:t>0</w:t>
      </w:r>
      <w:r w:rsidRPr="00620DD4">
        <w:rPr>
          <w:rFonts w:eastAsia="Times New Roman"/>
          <w:sz w:val="24"/>
          <w:szCs w:val="24"/>
        </w:rPr>
        <w:t>%</w:t>
      </w:r>
    </w:p>
    <w:p w:rsidR="00391372" w:rsidRDefault="00391372" w:rsidP="00391372">
      <w:pPr>
        <w:ind w:firstLine="540"/>
        <w:rPr>
          <w:rFonts w:eastAsia="Times New Roman"/>
          <w:sz w:val="24"/>
          <w:szCs w:val="24"/>
        </w:rPr>
      </w:pPr>
      <w:r>
        <w:rPr>
          <w:rFonts w:eastAsia="Times New Roman"/>
          <w:sz w:val="24"/>
          <w:szCs w:val="24"/>
        </w:rPr>
        <w:t xml:space="preserve">Вторая ступень – </w:t>
      </w:r>
      <w:r w:rsidR="00B63427">
        <w:rPr>
          <w:rFonts w:eastAsia="Times New Roman"/>
          <w:sz w:val="24"/>
          <w:szCs w:val="24"/>
        </w:rPr>
        <w:t>5</w:t>
      </w:r>
      <w:r>
        <w:rPr>
          <w:rFonts w:eastAsia="Times New Roman"/>
          <w:sz w:val="24"/>
          <w:szCs w:val="24"/>
        </w:rPr>
        <w:t>0 %</w:t>
      </w:r>
    </w:p>
    <w:p w:rsidR="00E10476" w:rsidRDefault="00E10476" w:rsidP="00391372">
      <w:pPr>
        <w:ind w:firstLine="540"/>
        <w:rPr>
          <w:rFonts w:eastAsia="Times New Roman"/>
          <w:sz w:val="24"/>
          <w:szCs w:val="24"/>
        </w:rPr>
      </w:pPr>
      <w:r>
        <w:rPr>
          <w:rFonts w:eastAsia="Times New Roman"/>
          <w:sz w:val="24"/>
          <w:szCs w:val="24"/>
        </w:rPr>
        <w:t xml:space="preserve">Запланированных результатов не достигли и поэтому переносим их на </w:t>
      </w:r>
      <w:proofErr w:type="gramStart"/>
      <w:r>
        <w:rPr>
          <w:rFonts w:eastAsia="Times New Roman"/>
          <w:sz w:val="24"/>
          <w:szCs w:val="24"/>
        </w:rPr>
        <w:t>следующий</w:t>
      </w:r>
      <w:proofErr w:type="gramEnd"/>
    </w:p>
    <w:p w:rsidR="00E10476" w:rsidRPr="00E10476" w:rsidRDefault="00E10476" w:rsidP="00E10476">
      <w:pPr>
        <w:ind w:firstLine="567"/>
        <w:rPr>
          <w:rFonts w:eastAsia="Times New Roman"/>
          <w:sz w:val="24"/>
          <w:szCs w:val="24"/>
        </w:rPr>
      </w:pPr>
      <w:r>
        <w:rPr>
          <w:rFonts w:eastAsia="Times New Roman"/>
          <w:sz w:val="24"/>
          <w:szCs w:val="24"/>
        </w:rPr>
        <w:t xml:space="preserve"> </w:t>
      </w:r>
      <w:r w:rsidRPr="00B607AA">
        <w:rPr>
          <w:rFonts w:eastAsia="Times New Roman"/>
          <w:sz w:val="24"/>
          <w:szCs w:val="24"/>
        </w:rPr>
        <w:t xml:space="preserve"> </w:t>
      </w:r>
      <w:r>
        <w:rPr>
          <w:rFonts w:eastAsia="Times New Roman"/>
          <w:sz w:val="24"/>
          <w:szCs w:val="24"/>
        </w:rPr>
        <w:t xml:space="preserve"> </w:t>
      </w:r>
      <w:r w:rsidRPr="00B607AA">
        <w:rPr>
          <w:rFonts w:eastAsia="Times New Roman"/>
          <w:sz w:val="24"/>
          <w:szCs w:val="24"/>
        </w:rPr>
        <w:t xml:space="preserve"> 201</w:t>
      </w:r>
      <w:r>
        <w:rPr>
          <w:rFonts w:eastAsia="Times New Roman"/>
          <w:sz w:val="24"/>
          <w:szCs w:val="24"/>
        </w:rPr>
        <w:t>9-</w:t>
      </w:r>
      <w:r w:rsidRPr="00B607AA">
        <w:rPr>
          <w:rFonts w:eastAsia="Times New Roman"/>
          <w:sz w:val="24"/>
          <w:szCs w:val="24"/>
        </w:rPr>
        <w:t>20</w:t>
      </w:r>
      <w:r>
        <w:rPr>
          <w:rFonts w:eastAsia="Times New Roman"/>
          <w:sz w:val="24"/>
          <w:szCs w:val="24"/>
        </w:rPr>
        <w:t>20</w:t>
      </w:r>
      <w:r w:rsidRPr="00B607AA">
        <w:rPr>
          <w:rFonts w:eastAsia="Times New Roman"/>
          <w:sz w:val="24"/>
          <w:szCs w:val="24"/>
        </w:rPr>
        <w:t xml:space="preserve"> учебный год:  </w:t>
      </w:r>
    </w:p>
    <w:p w:rsidR="00E10476" w:rsidRPr="00620DD4" w:rsidRDefault="00E10476" w:rsidP="00E10476">
      <w:pPr>
        <w:ind w:firstLine="540"/>
        <w:rPr>
          <w:rFonts w:eastAsia="Times New Roman"/>
          <w:sz w:val="24"/>
          <w:szCs w:val="24"/>
        </w:rPr>
      </w:pPr>
      <w:r w:rsidRPr="00620DD4">
        <w:rPr>
          <w:rFonts w:eastAsia="Times New Roman"/>
          <w:sz w:val="24"/>
          <w:szCs w:val="24"/>
        </w:rPr>
        <w:t>Общую успеваемость</w:t>
      </w:r>
      <w:r>
        <w:rPr>
          <w:rFonts w:eastAsia="Times New Roman"/>
          <w:sz w:val="24"/>
          <w:szCs w:val="24"/>
        </w:rPr>
        <w:t xml:space="preserve"> повысить </w:t>
      </w:r>
      <w:r w:rsidRPr="00620DD4">
        <w:rPr>
          <w:rFonts w:eastAsia="Times New Roman"/>
          <w:sz w:val="24"/>
          <w:szCs w:val="24"/>
        </w:rPr>
        <w:t xml:space="preserve"> </w:t>
      </w:r>
      <w:r>
        <w:rPr>
          <w:rFonts w:eastAsia="Times New Roman"/>
          <w:sz w:val="24"/>
          <w:szCs w:val="24"/>
        </w:rPr>
        <w:t xml:space="preserve">до уровня100 </w:t>
      </w:r>
      <w:r w:rsidRPr="00620DD4">
        <w:rPr>
          <w:rFonts w:eastAsia="Times New Roman"/>
          <w:sz w:val="24"/>
          <w:szCs w:val="24"/>
        </w:rPr>
        <w:t>%</w:t>
      </w:r>
      <w:r>
        <w:rPr>
          <w:rFonts w:eastAsia="Times New Roman"/>
          <w:sz w:val="24"/>
          <w:szCs w:val="24"/>
        </w:rPr>
        <w:t>.</w:t>
      </w:r>
    </w:p>
    <w:p w:rsidR="00E10476" w:rsidRPr="00620DD4" w:rsidRDefault="00E10476" w:rsidP="00E10476">
      <w:pPr>
        <w:ind w:firstLine="540"/>
        <w:rPr>
          <w:rFonts w:eastAsia="Times New Roman"/>
          <w:sz w:val="24"/>
          <w:szCs w:val="24"/>
        </w:rPr>
      </w:pPr>
      <w:r>
        <w:rPr>
          <w:rFonts w:eastAsia="Times New Roman"/>
          <w:sz w:val="24"/>
          <w:szCs w:val="24"/>
        </w:rPr>
        <w:t xml:space="preserve">Качественную успеваемость повысить до 50 </w:t>
      </w:r>
      <w:r w:rsidRPr="00620DD4">
        <w:rPr>
          <w:rFonts w:eastAsia="Times New Roman"/>
          <w:sz w:val="24"/>
          <w:szCs w:val="24"/>
        </w:rPr>
        <w:t>%</w:t>
      </w:r>
    </w:p>
    <w:p w:rsidR="00E10476" w:rsidRPr="00620DD4" w:rsidRDefault="00E10476" w:rsidP="00E10476">
      <w:pPr>
        <w:ind w:firstLine="540"/>
        <w:rPr>
          <w:rFonts w:eastAsia="Times New Roman"/>
          <w:sz w:val="24"/>
          <w:szCs w:val="24"/>
        </w:rPr>
      </w:pPr>
      <w:r w:rsidRPr="00620DD4">
        <w:rPr>
          <w:rFonts w:eastAsia="Times New Roman"/>
          <w:sz w:val="24"/>
          <w:szCs w:val="24"/>
        </w:rPr>
        <w:t xml:space="preserve">Первая ступень – </w:t>
      </w:r>
      <w:r>
        <w:rPr>
          <w:rFonts w:eastAsia="Times New Roman"/>
          <w:sz w:val="24"/>
          <w:szCs w:val="24"/>
        </w:rPr>
        <w:t>60</w:t>
      </w:r>
      <w:r w:rsidRPr="00620DD4">
        <w:rPr>
          <w:rFonts w:eastAsia="Times New Roman"/>
          <w:sz w:val="24"/>
          <w:szCs w:val="24"/>
        </w:rPr>
        <w:t>%</w:t>
      </w:r>
    </w:p>
    <w:p w:rsidR="00E10476" w:rsidRDefault="00E10476" w:rsidP="00E10476">
      <w:pPr>
        <w:ind w:firstLine="540"/>
        <w:rPr>
          <w:rFonts w:eastAsia="Times New Roman"/>
          <w:sz w:val="24"/>
          <w:szCs w:val="24"/>
        </w:rPr>
      </w:pPr>
      <w:r>
        <w:rPr>
          <w:rFonts w:eastAsia="Times New Roman"/>
          <w:sz w:val="24"/>
          <w:szCs w:val="24"/>
        </w:rPr>
        <w:t>Вторая ступень – 50 %</w:t>
      </w:r>
    </w:p>
    <w:p w:rsidR="00391372" w:rsidRPr="00FF0A75" w:rsidRDefault="00391372" w:rsidP="00E10476">
      <w:pPr>
        <w:rPr>
          <w:rFonts w:eastAsia="Times New Roman"/>
          <w:sz w:val="24"/>
          <w:szCs w:val="24"/>
        </w:rPr>
      </w:pPr>
      <w:r w:rsidRPr="00FF0A75">
        <w:rPr>
          <w:rFonts w:eastAsia="Times New Roman"/>
          <w:sz w:val="24"/>
          <w:szCs w:val="24"/>
        </w:rPr>
        <w:t xml:space="preserve">Результаты </w:t>
      </w:r>
      <w:r>
        <w:rPr>
          <w:rFonts w:eastAsia="Times New Roman"/>
          <w:sz w:val="24"/>
          <w:szCs w:val="24"/>
        </w:rPr>
        <w:t>ГИА</w:t>
      </w:r>
      <w:r w:rsidRPr="00FF0A75">
        <w:rPr>
          <w:rFonts w:eastAsia="Times New Roman"/>
          <w:sz w:val="24"/>
          <w:szCs w:val="24"/>
        </w:rPr>
        <w:t xml:space="preserve"> говорят о стабильности работы педагогического и</w:t>
      </w:r>
      <w:r>
        <w:rPr>
          <w:rFonts w:eastAsia="Times New Roman"/>
          <w:sz w:val="24"/>
          <w:szCs w:val="24"/>
        </w:rPr>
        <w:t xml:space="preserve"> </w:t>
      </w:r>
      <w:r w:rsidR="00B63427">
        <w:rPr>
          <w:rFonts w:eastAsia="Times New Roman"/>
          <w:sz w:val="24"/>
          <w:szCs w:val="24"/>
        </w:rPr>
        <w:t xml:space="preserve"> </w:t>
      </w:r>
      <w:r>
        <w:rPr>
          <w:rFonts w:eastAsia="Times New Roman"/>
          <w:sz w:val="24"/>
          <w:szCs w:val="24"/>
        </w:rPr>
        <w:t xml:space="preserve">стабильности </w:t>
      </w:r>
      <w:r w:rsidRPr="00FF0A75">
        <w:rPr>
          <w:rFonts w:eastAsia="Times New Roman"/>
          <w:sz w:val="24"/>
          <w:szCs w:val="24"/>
        </w:rPr>
        <w:t xml:space="preserve"> ученического  коллектив</w:t>
      </w:r>
      <w:r w:rsidR="00B63427">
        <w:rPr>
          <w:rFonts w:eastAsia="Times New Roman"/>
          <w:sz w:val="24"/>
          <w:szCs w:val="24"/>
        </w:rPr>
        <w:t>а</w:t>
      </w:r>
      <w:r w:rsidRPr="00FF0A75">
        <w:rPr>
          <w:rFonts w:eastAsia="Times New Roman"/>
          <w:sz w:val="24"/>
          <w:szCs w:val="24"/>
        </w:rPr>
        <w:t>.</w:t>
      </w:r>
    </w:p>
    <w:p w:rsidR="00391372" w:rsidRPr="00FF0A75" w:rsidRDefault="00391372" w:rsidP="00391372">
      <w:pPr>
        <w:ind w:firstLine="567"/>
        <w:rPr>
          <w:rFonts w:eastAsia="Times New Roman"/>
          <w:sz w:val="24"/>
          <w:szCs w:val="24"/>
        </w:rPr>
      </w:pPr>
      <w:r w:rsidRPr="00FF0A75">
        <w:rPr>
          <w:rFonts w:eastAsia="Times New Roman"/>
          <w:sz w:val="24"/>
          <w:szCs w:val="24"/>
        </w:rPr>
        <w:t>Основные выводы, сделанные в результате анализа подготовительного и организационно-информационного э</w:t>
      </w:r>
      <w:r w:rsidR="00B63427">
        <w:rPr>
          <w:rFonts w:eastAsia="Times New Roman"/>
          <w:sz w:val="24"/>
          <w:szCs w:val="24"/>
        </w:rPr>
        <w:t>тапов государственной итоговой</w:t>
      </w:r>
      <w:r w:rsidRPr="00FF0A75">
        <w:rPr>
          <w:rFonts w:eastAsia="Times New Roman"/>
          <w:sz w:val="24"/>
          <w:szCs w:val="24"/>
        </w:rPr>
        <w:t xml:space="preserve"> аттестации  в</w:t>
      </w:r>
      <w:r>
        <w:rPr>
          <w:rFonts w:eastAsia="Times New Roman"/>
          <w:sz w:val="24"/>
          <w:szCs w:val="24"/>
        </w:rPr>
        <w:t>ыпускников М</w:t>
      </w:r>
      <w:r w:rsidRPr="00FF0A75">
        <w:rPr>
          <w:rFonts w:eastAsia="Times New Roman"/>
          <w:sz w:val="24"/>
          <w:szCs w:val="24"/>
        </w:rPr>
        <w:t xml:space="preserve">ОУ </w:t>
      </w:r>
      <w:r>
        <w:rPr>
          <w:rFonts w:eastAsia="Times New Roman"/>
          <w:sz w:val="24"/>
          <w:szCs w:val="24"/>
        </w:rPr>
        <w:t>О</w:t>
      </w:r>
      <w:r w:rsidRPr="00FF0A75">
        <w:rPr>
          <w:rFonts w:eastAsia="Times New Roman"/>
          <w:sz w:val="24"/>
          <w:szCs w:val="24"/>
        </w:rPr>
        <w:t xml:space="preserve">ОШ </w:t>
      </w:r>
      <w:r>
        <w:rPr>
          <w:rFonts w:eastAsia="Times New Roman"/>
          <w:sz w:val="24"/>
          <w:szCs w:val="24"/>
        </w:rPr>
        <w:t xml:space="preserve">с. </w:t>
      </w:r>
      <w:proofErr w:type="gramStart"/>
      <w:r>
        <w:rPr>
          <w:rFonts w:eastAsia="Times New Roman"/>
          <w:sz w:val="24"/>
          <w:szCs w:val="24"/>
        </w:rPr>
        <w:t>Благодатное</w:t>
      </w:r>
      <w:proofErr w:type="gramEnd"/>
      <w:r w:rsidRPr="00FF0A75">
        <w:rPr>
          <w:rFonts w:eastAsia="Times New Roman"/>
          <w:sz w:val="24"/>
          <w:szCs w:val="24"/>
        </w:rPr>
        <w:t xml:space="preserve"> могут быть представлены по следующим позициям:</w:t>
      </w:r>
    </w:p>
    <w:p w:rsidR="00391372" w:rsidRPr="00786315" w:rsidRDefault="00391372" w:rsidP="00391372">
      <w:pPr>
        <w:pStyle w:val="a3"/>
        <w:numPr>
          <w:ilvl w:val="1"/>
          <w:numId w:val="20"/>
        </w:numPr>
        <w:tabs>
          <w:tab w:val="left" w:pos="851"/>
        </w:tabs>
        <w:spacing w:after="0" w:line="240" w:lineRule="auto"/>
        <w:ind w:left="0" w:firstLine="426"/>
        <w:rPr>
          <w:rFonts w:ascii="Times New Roman" w:eastAsia="Times New Roman" w:hAnsi="Times New Roman"/>
          <w:sz w:val="24"/>
          <w:szCs w:val="24"/>
        </w:rPr>
      </w:pPr>
      <w:proofErr w:type="gramStart"/>
      <w:r w:rsidRPr="00786315">
        <w:rPr>
          <w:rFonts w:ascii="Times New Roman" w:eastAsia="Times New Roman" w:hAnsi="Times New Roman"/>
          <w:sz w:val="24"/>
          <w:szCs w:val="24"/>
        </w:rPr>
        <w:t>имеется в наличии и изучена субъектами школы нормативная  база федерального, регионального и муниципального уровней, изданы необходимые документы в самом образовательном учреждении;</w:t>
      </w:r>
      <w:proofErr w:type="gramEnd"/>
    </w:p>
    <w:p w:rsidR="00391372" w:rsidRPr="00FF0A75" w:rsidRDefault="00391372" w:rsidP="00391372">
      <w:pPr>
        <w:pStyle w:val="a3"/>
        <w:numPr>
          <w:ilvl w:val="1"/>
          <w:numId w:val="20"/>
        </w:numPr>
        <w:tabs>
          <w:tab w:val="left" w:pos="851"/>
        </w:tabs>
        <w:spacing w:after="0" w:line="240" w:lineRule="auto"/>
        <w:ind w:left="0" w:firstLine="426"/>
        <w:rPr>
          <w:rFonts w:ascii="Times New Roman" w:eastAsia="Times New Roman" w:hAnsi="Times New Roman"/>
          <w:sz w:val="24"/>
          <w:szCs w:val="24"/>
        </w:rPr>
      </w:pPr>
      <w:r w:rsidRPr="00FF0A75">
        <w:rPr>
          <w:rFonts w:ascii="Times New Roman" w:eastAsia="Times New Roman" w:hAnsi="Times New Roman"/>
          <w:sz w:val="24"/>
          <w:szCs w:val="24"/>
        </w:rPr>
        <w:t>совершенствуются формы организации, проведения и анализа государственной (итоговой) аттестации;</w:t>
      </w:r>
    </w:p>
    <w:p w:rsidR="00391372" w:rsidRPr="00FF0A75" w:rsidRDefault="00391372" w:rsidP="00391372">
      <w:pPr>
        <w:pStyle w:val="a3"/>
        <w:numPr>
          <w:ilvl w:val="1"/>
          <w:numId w:val="20"/>
        </w:numPr>
        <w:tabs>
          <w:tab w:val="left" w:pos="851"/>
        </w:tabs>
        <w:spacing w:after="0" w:line="240" w:lineRule="auto"/>
        <w:ind w:left="0" w:firstLine="426"/>
        <w:rPr>
          <w:rFonts w:ascii="Times New Roman" w:eastAsia="Times New Roman" w:hAnsi="Times New Roman"/>
          <w:sz w:val="24"/>
          <w:szCs w:val="24"/>
        </w:rPr>
      </w:pPr>
      <w:r w:rsidRPr="00FF0A75">
        <w:rPr>
          <w:rFonts w:ascii="Times New Roman" w:eastAsia="Times New Roman" w:hAnsi="Times New Roman"/>
          <w:sz w:val="24"/>
          <w:szCs w:val="24"/>
        </w:rPr>
        <w:t>подготовка выпускников к государственной (итоговой) аттестации строилась на системном подходе;</w:t>
      </w:r>
    </w:p>
    <w:p w:rsidR="00391372" w:rsidRPr="00FF0A75" w:rsidRDefault="00391372" w:rsidP="00391372">
      <w:pPr>
        <w:pStyle w:val="a3"/>
        <w:numPr>
          <w:ilvl w:val="1"/>
          <w:numId w:val="20"/>
        </w:numPr>
        <w:tabs>
          <w:tab w:val="left" w:pos="851"/>
        </w:tabs>
        <w:spacing w:after="0" w:line="240" w:lineRule="auto"/>
        <w:ind w:left="0" w:firstLine="426"/>
        <w:rPr>
          <w:rFonts w:ascii="Times New Roman" w:eastAsia="Times New Roman" w:hAnsi="Times New Roman"/>
          <w:sz w:val="24"/>
          <w:szCs w:val="24"/>
        </w:rPr>
      </w:pPr>
      <w:r w:rsidRPr="00FF0A75">
        <w:rPr>
          <w:rFonts w:ascii="Times New Roman" w:eastAsia="Times New Roman" w:hAnsi="Times New Roman"/>
          <w:sz w:val="24"/>
          <w:szCs w:val="24"/>
        </w:rPr>
        <w:t>совершенствовалась система контроля выполнения государственного образовательного минимума путем внедрения промежуточного контроля, административных контрольных работ, развития внутренней нормы оценки качества образования;</w:t>
      </w:r>
    </w:p>
    <w:p w:rsidR="00391372" w:rsidRPr="00FF0A75" w:rsidRDefault="00391372" w:rsidP="00391372">
      <w:pPr>
        <w:pStyle w:val="a3"/>
        <w:numPr>
          <w:ilvl w:val="1"/>
          <w:numId w:val="20"/>
        </w:numPr>
        <w:tabs>
          <w:tab w:val="left" w:pos="851"/>
        </w:tabs>
        <w:spacing w:after="0" w:line="240" w:lineRule="auto"/>
        <w:ind w:left="0" w:firstLine="426"/>
        <w:rPr>
          <w:rFonts w:ascii="Times New Roman" w:eastAsia="Times New Roman" w:hAnsi="Times New Roman"/>
          <w:sz w:val="24"/>
          <w:szCs w:val="24"/>
        </w:rPr>
      </w:pPr>
      <w:r w:rsidRPr="00FF0A75">
        <w:rPr>
          <w:rFonts w:ascii="Times New Roman" w:eastAsia="Times New Roman" w:hAnsi="Times New Roman"/>
          <w:sz w:val="24"/>
          <w:szCs w:val="24"/>
        </w:rPr>
        <w:t xml:space="preserve">повысилась правовая, организационная и </w:t>
      </w:r>
      <w:proofErr w:type="gramStart"/>
      <w:r w:rsidRPr="00FF0A75">
        <w:rPr>
          <w:rFonts w:ascii="Times New Roman" w:eastAsia="Times New Roman" w:hAnsi="Times New Roman"/>
          <w:sz w:val="24"/>
          <w:szCs w:val="24"/>
        </w:rPr>
        <w:t>исполнительная культура</w:t>
      </w:r>
      <w:proofErr w:type="gramEnd"/>
      <w:r w:rsidRPr="00FF0A75">
        <w:rPr>
          <w:rFonts w:ascii="Times New Roman" w:eastAsia="Times New Roman" w:hAnsi="Times New Roman"/>
          <w:sz w:val="24"/>
          <w:szCs w:val="24"/>
        </w:rPr>
        <w:t xml:space="preserve"> педагогов, участвующих в государственной (итоговой) аттестации.</w:t>
      </w:r>
    </w:p>
    <w:p w:rsidR="00391372" w:rsidRPr="00FF0A75" w:rsidRDefault="00391372" w:rsidP="00391372">
      <w:pPr>
        <w:ind w:firstLine="567"/>
        <w:rPr>
          <w:rFonts w:eastAsia="Times New Roman"/>
          <w:sz w:val="24"/>
          <w:szCs w:val="24"/>
        </w:rPr>
      </w:pPr>
      <w:r w:rsidRPr="00FF0A75">
        <w:rPr>
          <w:rFonts w:eastAsia="Times New Roman"/>
          <w:sz w:val="24"/>
          <w:szCs w:val="24"/>
        </w:rPr>
        <w:t>В школе проводятся мероприятия, расширяется их диапазон (олимпиады, конкурсы, фестивали, соревнования), направленные на раскрытие творческих способностей обучающихся, поддержку обучающихся, имеющих повышенную мотивацию к учебно-познавательной, исследовательской деятельности</w:t>
      </w:r>
      <w:r>
        <w:rPr>
          <w:rFonts w:eastAsia="Times New Roman"/>
          <w:sz w:val="24"/>
          <w:szCs w:val="24"/>
        </w:rPr>
        <w:t>.</w:t>
      </w:r>
    </w:p>
    <w:p w:rsidR="00391372" w:rsidRPr="00FF0A75" w:rsidRDefault="00391372" w:rsidP="00391372">
      <w:pPr>
        <w:ind w:firstLine="567"/>
        <w:rPr>
          <w:rFonts w:eastAsia="Times New Roman"/>
          <w:sz w:val="24"/>
          <w:szCs w:val="24"/>
        </w:rPr>
      </w:pPr>
      <w:r w:rsidRPr="00FF0A75">
        <w:rPr>
          <w:rFonts w:eastAsia="Times New Roman"/>
          <w:sz w:val="24"/>
          <w:szCs w:val="24"/>
        </w:rPr>
        <w:t xml:space="preserve">Администрация, педагогический коллектив школы стараются создать </w:t>
      </w:r>
      <w:r>
        <w:rPr>
          <w:rFonts w:eastAsia="Times New Roman"/>
          <w:sz w:val="24"/>
          <w:szCs w:val="24"/>
        </w:rPr>
        <w:t>способным</w:t>
      </w:r>
      <w:r w:rsidRPr="00786315">
        <w:rPr>
          <w:rFonts w:eastAsia="Times New Roman"/>
          <w:sz w:val="24"/>
          <w:szCs w:val="24"/>
        </w:rPr>
        <w:t xml:space="preserve"> детям </w:t>
      </w:r>
      <w:r w:rsidRPr="00FF0A75">
        <w:rPr>
          <w:rFonts w:eastAsia="Times New Roman"/>
          <w:sz w:val="24"/>
          <w:szCs w:val="24"/>
        </w:rPr>
        <w:t xml:space="preserve">максимально-благоприятные условия </w:t>
      </w:r>
      <w:r w:rsidRPr="00786315">
        <w:rPr>
          <w:rFonts w:eastAsia="Times New Roman"/>
          <w:sz w:val="24"/>
          <w:szCs w:val="24"/>
        </w:rPr>
        <w:t xml:space="preserve"> для индивидуальной образовательной активности в процессе становления их способностей к самоопределению, самоорганизации, осмыслению своих образовательных перспектив и включают: индивидуализацию учебного процесса; расширение пространства социальной деятельности учащихся; орга</w:t>
      </w:r>
      <w:r>
        <w:rPr>
          <w:rFonts w:eastAsia="Times New Roman"/>
          <w:sz w:val="24"/>
          <w:szCs w:val="24"/>
        </w:rPr>
        <w:t>низацию пространства рефлексии.</w:t>
      </w:r>
    </w:p>
    <w:p w:rsidR="00391372" w:rsidRPr="00FF0A75" w:rsidRDefault="00391372" w:rsidP="00391372">
      <w:pPr>
        <w:ind w:firstLine="567"/>
        <w:rPr>
          <w:rFonts w:eastAsia="Times New Roman"/>
          <w:sz w:val="24"/>
          <w:szCs w:val="24"/>
        </w:rPr>
      </w:pPr>
      <w:r w:rsidRPr="00FF0A75">
        <w:rPr>
          <w:rFonts w:eastAsia="Times New Roman"/>
          <w:sz w:val="24"/>
          <w:szCs w:val="24"/>
        </w:rPr>
        <w:t>Для реализации образовательной программы учебный план в 201</w:t>
      </w:r>
      <w:r w:rsidR="00B63427">
        <w:rPr>
          <w:rFonts w:eastAsia="Times New Roman"/>
          <w:sz w:val="24"/>
          <w:szCs w:val="24"/>
        </w:rPr>
        <w:t>7</w:t>
      </w:r>
      <w:r w:rsidRPr="00FF0A75">
        <w:rPr>
          <w:rFonts w:eastAsia="Times New Roman"/>
          <w:sz w:val="24"/>
          <w:szCs w:val="24"/>
        </w:rPr>
        <w:t>-201</w:t>
      </w:r>
      <w:r w:rsidR="00B63427">
        <w:rPr>
          <w:rFonts w:eastAsia="Times New Roman"/>
          <w:sz w:val="24"/>
          <w:szCs w:val="24"/>
        </w:rPr>
        <w:t>8</w:t>
      </w:r>
      <w:r w:rsidRPr="00FF0A75">
        <w:rPr>
          <w:rFonts w:eastAsia="Times New Roman"/>
          <w:sz w:val="24"/>
          <w:szCs w:val="24"/>
        </w:rPr>
        <w:t xml:space="preserve"> учебном году имеет необходимое кадровое, методическое и материально-техническое обеспечение. В вариативной части учебного плана отражается специфика школы, особенности ее педагогического и ученического коллективов, материально-технической базы школы и внедрение инновационных процессов. </w:t>
      </w:r>
      <w:proofErr w:type="gramStart"/>
      <w:r w:rsidRPr="00FF0A75">
        <w:rPr>
          <w:rFonts w:eastAsia="Times New Roman"/>
          <w:sz w:val="24"/>
          <w:szCs w:val="24"/>
        </w:rPr>
        <w:t xml:space="preserve">Учебный план подтверждает статус школы и даёт возможность расширить и углубить содержание образования, отвечает запросам социума микрорайона школы, предполагает удовлетворение потребностей учащихся и их родителей, способствует повышению качества образовательной подготовки, создаёт необходимые </w:t>
      </w:r>
      <w:r w:rsidRPr="00FF0A75">
        <w:rPr>
          <w:rFonts w:eastAsia="Times New Roman"/>
          <w:sz w:val="24"/>
          <w:szCs w:val="24"/>
        </w:rPr>
        <w:lastRenderedPageBreak/>
        <w:t xml:space="preserve">условия для самоопределения, ранней </w:t>
      </w:r>
      <w:proofErr w:type="spellStart"/>
      <w:r w:rsidRPr="00FF0A75">
        <w:rPr>
          <w:rFonts w:eastAsia="Times New Roman"/>
          <w:sz w:val="24"/>
          <w:szCs w:val="24"/>
        </w:rPr>
        <w:t>профилизации</w:t>
      </w:r>
      <w:proofErr w:type="spellEnd"/>
      <w:r w:rsidRPr="00FF0A75">
        <w:rPr>
          <w:rFonts w:eastAsia="Times New Roman"/>
          <w:sz w:val="24"/>
          <w:szCs w:val="24"/>
        </w:rPr>
        <w:t xml:space="preserve"> и развития творческих способностей учащихся, позволяет каждому ученику реализовать свои способности, интересы и подготовить себя к дальнейшему обучению в высшей школе или других</w:t>
      </w:r>
      <w:proofErr w:type="gramEnd"/>
      <w:r w:rsidRPr="00FF0A75">
        <w:rPr>
          <w:rFonts w:eastAsia="Times New Roman"/>
          <w:sz w:val="24"/>
          <w:szCs w:val="24"/>
        </w:rPr>
        <w:t xml:space="preserve"> учебных </w:t>
      </w:r>
      <w:proofErr w:type="gramStart"/>
      <w:r w:rsidRPr="00FF0A75">
        <w:rPr>
          <w:rFonts w:eastAsia="Times New Roman"/>
          <w:sz w:val="24"/>
          <w:szCs w:val="24"/>
        </w:rPr>
        <w:t>заведениях</w:t>
      </w:r>
      <w:proofErr w:type="gramEnd"/>
      <w:r w:rsidRPr="00FF0A75">
        <w:rPr>
          <w:rFonts w:eastAsia="Times New Roman"/>
          <w:sz w:val="24"/>
          <w:szCs w:val="24"/>
        </w:rPr>
        <w:t>.</w:t>
      </w:r>
    </w:p>
    <w:p w:rsidR="00391372" w:rsidRDefault="00391372" w:rsidP="00391372">
      <w:pPr>
        <w:ind w:firstLine="567"/>
        <w:rPr>
          <w:rFonts w:eastAsia="Times New Roman"/>
          <w:color w:val="000000"/>
          <w:sz w:val="24"/>
          <w:szCs w:val="24"/>
        </w:rPr>
      </w:pPr>
      <w:r w:rsidRPr="00FF0A75">
        <w:rPr>
          <w:rFonts w:eastAsia="Times New Roman"/>
          <w:color w:val="000000"/>
          <w:sz w:val="24"/>
          <w:szCs w:val="24"/>
        </w:rPr>
        <w:t xml:space="preserve">На основании результатов </w:t>
      </w:r>
      <w:proofErr w:type="spellStart"/>
      <w:r w:rsidRPr="00FF0A75">
        <w:rPr>
          <w:rFonts w:eastAsia="Times New Roman"/>
          <w:color w:val="000000"/>
          <w:sz w:val="24"/>
          <w:szCs w:val="24"/>
        </w:rPr>
        <w:t>самообследования</w:t>
      </w:r>
      <w:proofErr w:type="spellEnd"/>
      <w:r w:rsidRPr="00FF0A75">
        <w:rPr>
          <w:rFonts w:eastAsia="Times New Roman"/>
          <w:color w:val="000000"/>
          <w:sz w:val="24"/>
          <w:szCs w:val="24"/>
        </w:rPr>
        <w:t xml:space="preserve"> можно сделать вывод о том, что содержание и качество подготовки обучающихся и выпускников по заявленным для государственной аккредитации образовательным программам полностью соответствует федеральным государственным образовательным стандартам и федеральным государственным требованиям.</w:t>
      </w:r>
    </w:p>
    <w:p w:rsidR="00391372" w:rsidRDefault="00391372" w:rsidP="00391372">
      <w:pPr>
        <w:ind w:firstLine="567"/>
        <w:rPr>
          <w:rFonts w:eastAsia="Times New Roman"/>
          <w:color w:val="000000"/>
          <w:sz w:val="24"/>
          <w:szCs w:val="24"/>
        </w:rPr>
      </w:pPr>
      <w:r w:rsidRPr="00FF0A75">
        <w:rPr>
          <w:rFonts w:eastAsia="Times New Roman"/>
          <w:color w:val="000000"/>
          <w:sz w:val="24"/>
          <w:szCs w:val="24"/>
        </w:rPr>
        <w:t xml:space="preserve">Муниципальное общеобразовательное учреждение </w:t>
      </w:r>
      <w:r>
        <w:rPr>
          <w:rFonts w:eastAsia="Times New Roman"/>
          <w:color w:val="000000"/>
          <w:sz w:val="24"/>
          <w:szCs w:val="24"/>
        </w:rPr>
        <w:t>основная</w:t>
      </w:r>
      <w:r w:rsidRPr="00FF0A75">
        <w:rPr>
          <w:rFonts w:eastAsia="Times New Roman"/>
          <w:color w:val="000000"/>
          <w:sz w:val="24"/>
          <w:szCs w:val="24"/>
        </w:rPr>
        <w:t xml:space="preserve"> общеобразовательная школа </w:t>
      </w:r>
      <w:r>
        <w:rPr>
          <w:rFonts w:eastAsia="Times New Roman"/>
          <w:color w:val="000000"/>
          <w:sz w:val="24"/>
          <w:szCs w:val="24"/>
        </w:rPr>
        <w:t xml:space="preserve">с. Благодатное </w:t>
      </w:r>
      <w:r w:rsidRPr="00FF0A75">
        <w:rPr>
          <w:rFonts w:eastAsia="Times New Roman"/>
          <w:color w:val="000000"/>
          <w:sz w:val="24"/>
          <w:szCs w:val="24"/>
        </w:rPr>
        <w:t>соответствует типу ОУ «общеобразовательное учреждение».</w:t>
      </w:r>
    </w:p>
    <w:p w:rsidR="00391372" w:rsidRPr="00FF0A75" w:rsidRDefault="00391372" w:rsidP="00391372">
      <w:pPr>
        <w:tabs>
          <w:tab w:val="left" w:pos="360"/>
        </w:tabs>
        <w:rPr>
          <w:rFonts w:eastAsia="Times New Roman"/>
          <w:sz w:val="24"/>
          <w:szCs w:val="24"/>
        </w:rPr>
      </w:pPr>
    </w:p>
    <w:p w:rsidR="001F061B" w:rsidRPr="001054BA" w:rsidRDefault="001F061B" w:rsidP="001F061B">
      <w:pPr>
        <w:widowControl w:val="0"/>
        <w:shd w:val="clear" w:color="auto" w:fill="FFFFFF"/>
        <w:tabs>
          <w:tab w:val="left" w:pos="360"/>
        </w:tabs>
        <w:autoSpaceDE w:val="0"/>
        <w:autoSpaceDN w:val="0"/>
        <w:adjustRightInd w:val="0"/>
        <w:rPr>
          <w:sz w:val="24"/>
          <w:szCs w:val="28"/>
          <w:lang w:eastAsia="ru-RU"/>
        </w:rPr>
      </w:pPr>
    </w:p>
    <w:p w:rsidR="001F061B" w:rsidRPr="001054BA" w:rsidRDefault="001F061B" w:rsidP="001F061B">
      <w:pPr>
        <w:rPr>
          <w:b/>
          <w:sz w:val="24"/>
          <w:szCs w:val="24"/>
        </w:rPr>
      </w:pPr>
    </w:p>
    <w:p w:rsidR="001F061B" w:rsidRPr="001054BA" w:rsidRDefault="001F061B" w:rsidP="001F061B">
      <w:pPr>
        <w:jc w:val="center"/>
        <w:rPr>
          <w:b/>
          <w:sz w:val="24"/>
          <w:szCs w:val="24"/>
        </w:rPr>
      </w:pPr>
      <w:r w:rsidRPr="001054BA">
        <w:rPr>
          <w:b/>
          <w:sz w:val="24"/>
          <w:szCs w:val="24"/>
        </w:rPr>
        <w:t>2.1</w:t>
      </w:r>
      <w:r w:rsidR="00391372">
        <w:rPr>
          <w:b/>
          <w:sz w:val="24"/>
          <w:szCs w:val="24"/>
        </w:rPr>
        <w:t>3</w:t>
      </w:r>
      <w:r w:rsidRPr="001054BA">
        <w:rPr>
          <w:b/>
          <w:sz w:val="24"/>
          <w:szCs w:val="24"/>
        </w:rPr>
        <w:t>.  Реализация программы развития</w:t>
      </w:r>
    </w:p>
    <w:p w:rsidR="001F061B" w:rsidRPr="001054BA" w:rsidRDefault="001F061B" w:rsidP="001F061B">
      <w:pPr>
        <w:rPr>
          <w:b/>
          <w:sz w:val="16"/>
          <w:szCs w:val="16"/>
        </w:rPr>
      </w:pPr>
    </w:p>
    <w:p w:rsidR="001F061B" w:rsidRPr="001054BA" w:rsidRDefault="001F061B" w:rsidP="001F061B">
      <w:pPr>
        <w:ind w:firstLine="709"/>
        <w:rPr>
          <w:sz w:val="24"/>
          <w:szCs w:val="24"/>
        </w:rPr>
      </w:pPr>
      <w:r w:rsidRPr="001054BA">
        <w:rPr>
          <w:sz w:val="24"/>
          <w:szCs w:val="24"/>
        </w:rPr>
        <w:t>В январе 201</w:t>
      </w:r>
      <w:r w:rsidR="009D1855">
        <w:rPr>
          <w:sz w:val="24"/>
          <w:szCs w:val="24"/>
        </w:rPr>
        <w:t>7</w:t>
      </w:r>
      <w:r w:rsidRPr="001054BA">
        <w:rPr>
          <w:sz w:val="24"/>
          <w:szCs w:val="24"/>
        </w:rPr>
        <w:t xml:space="preserve"> года разработана и принята к реализации Программа развития </w:t>
      </w:r>
      <w:r w:rsidR="00391372">
        <w:rPr>
          <w:sz w:val="24"/>
          <w:szCs w:val="24"/>
        </w:rPr>
        <w:t xml:space="preserve">МОУ ООШ с. </w:t>
      </w:r>
      <w:proofErr w:type="gramStart"/>
      <w:r w:rsidR="00391372">
        <w:rPr>
          <w:sz w:val="24"/>
          <w:szCs w:val="24"/>
        </w:rPr>
        <w:t>Благодатное</w:t>
      </w:r>
      <w:proofErr w:type="gramEnd"/>
      <w:r w:rsidRPr="001054BA">
        <w:rPr>
          <w:sz w:val="24"/>
          <w:szCs w:val="24"/>
        </w:rPr>
        <w:t xml:space="preserve"> на 201</w:t>
      </w:r>
      <w:r w:rsidR="009D1855">
        <w:rPr>
          <w:sz w:val="24"/>
          <w:szCs w:val="24"/>
        </w:rPr>
        <w:t>7</w:t>
      </w:r>
      <w:r w:rsidRPr="001054BA">
        <w:rPr>
          <w:sz w:val="24"/>
          <w:szCs w:val="24"/>
        </w:rPr>
        <w:t>-202</w:t>
      </w:r>
      <w:r w:rsidR="009D1855">
        <w:rPr>
          <w:sz w:val="24"/>
          <w:szCs w:val="24"/>
        </w:rPr>
        <w:t>2</w:t>
      </w:r>
      <w:r w:rsidRPr="001054BA">
        <w:rPr>
          <w:sz w:val="24"/>
          <w:szCs w:val="24"/>
        </w:rPr>
        <w:t xml:space="preserve"> год «Школа адаптивного образования». </w:t>
      </w:r>
    </w:p>
    <w:p w:rsidR="001F061B" w:rsidRPr="001054BA" w:rsidRDefault="001F061B" w:rsidP="001F061B">
      <w:pPr>
        <w:ind w:firstLine="709"/>
        <w:rPr>
          <w:sz w:val="24"/>
          <w:szCs w:val="24"/>
        </w:rPr>
      </w:pPr>
      <w:r w:rsidRPr="001054BA">
        <w:rPr>
          <w:sz w:val="24"/>
          <w:szCs w:val="24"/>
        </w:rPr>
        <w:t>Цель Программы - Создание на базе школы инновационной модели адаптивного образования на основе инклюзивных практик и технологий адаптивного образования.</w:t>
      </w:r>
    </w:p>
    <w:p w:rsidR="001F061B" w:rsidRPr="001054BA" w:rsidRDefault="001F061B" w:rsidP="001F061B">
      <w:pPr>
        <w:ind w:firstLine="709"/>
        <w:rPr>
          <w:sz w:val="24"/>
          <w:szCs w:val="24"/>
        </w:rPr>
      </w:pPr>
      <w:r w:rsidRPr="001054BA">
        <w:rPr>
          <w:sz w:val="24"/>
          <w:szCs w:val="24"/>
        </w:rPr>
        <w:t>Задачи Программы:</w:t>
      </w:r>
    </w:p>
    <w:p w:rsidR="001F061B" w:rsidRPr="001054BA" w:rsidRDefault="001F061B" w:rsidP="001F061B">
      <w:pPr>
        <w:tabs>
          <w:tab w:val="left" w:pos="284"/>
        </w:tabs>
        <w:ind w:firstLine="709"/>
        <w:rPr>
          <w:sz w:val="24"/>
          <w:szCs w:val="24"/>
        </w:rPr>
      </w:pPr>
      <w:r w:rsidRPr="001054BA">
        <w:rPr>
          <w:sz w:val="24"/>
          <w:szCs w:val="24"/>
        </w:rPr>
        <w:t>1.</w:t>
      </w:r>
      <w:r w:rsidRPr="001054BA">
        <w:rPr>
          <w:sz w:val="24"/>
          <w:szCs w:val="24"/>
        </w:rPr>
        <w:tab/>
        <w:t>Проектирование эффективной модели адаптивного образования на основе инклюзивных практик и технологий адаптивного образования.</w:t>
      </w:r>
    </w:p>
    <w:p w:rsidR="001F061B" w:rsidRPr="001054BA" w:rsidRDefault="001F061B" w:rsidP="001F061B">
      <w:pPr>
        <w:tabs>
          <w:tab w:val="left" w:pos="284"/>
        </w:tabs>
        <w:ind w:firstLine="709"/>
        <w:rPr>
          <w:sz w:val="24"/>
          <w:szCs w:val="24"/>
        </w:rPr>
      </w:pPr>
      <w:r w:rsidRPr="001054BA">
        <w:rPr>
          <w:sz w:val="24"/>
          <w:szCs w:val="24"/>
        </w:rPr>
        <w:t>2.</w:t>
      </w:r>
      <w:r w:rsidRPr="001054BA">
        <w:rPr>
          <w:sz w:val="24"/>
          <w:szCs w:val="24"/>
        </w:rPr>
        <w:tab/>
        <w:t>Реализация модели адаптивного образования.</w:t>
      </w:r>
    </w:p>
    <w:p w:rsidR="001F061B" w:rsidRPr="001054BA" w:rsidRDefault="001F061B" w:rsidP="001F061B">
      <w:pPr>
        <w:tabs>
          <w:tab w:val="left" w:pos="284"/>
        </w:tabs>
        <w:ind w:firstLine="709"/>
        <w:rPr>
          <w:sz w:val="24"/>
          <w:szCs w:val="24"/>
        </w:rPr>
      </w:pPr>
      <w:r w:rsidRPr="001054BA">
        <w:rPr>
          <w:sz w:val="24"/>
          <w:szCs w:val="24"/>
        </w:rPr>
        <w:t>3.</w:t>
      </w:r>
      <w:r w:rsidRPr="001054BA">
        <w:rPr>
          <w:sz w:val="24"/>
          <w:szCs w:val="24"/>
        </w:rPr>
        <w:tab/>
        <w:t>Создание условий для обучения детей-инвалидов и детей с ограниченными возможностями здоровья в общеобразовательной школе;</w:t>
      </w:r>
    </w:p>
    <w:p w:rsidR="001F061B" w:rsidRPr="001054BA" w:rsidRDefault="001F061B" w:rsidP="001F061B">
      <w:pPr>
        <w:tabs>
          <w:tab w:val="left" w:pos="284"/>
        </w:tabs>
        <w:ind w:firstLine="709"/>
        <w:rPr>
          <w:sz w:val="24"/>
          <w:szCs w:val="24"/>
        </w:rPr>
      </w:pPr>
      <w:r w:rsidRPr="001054BA">
        <w:rPr>
          <w:sz w:val="24"/>
          <w:szCs w:val="24"/>
        </w:rPr>
        <w:t>4.</w:t>
      </w:r>
      <w:r w:rsidRPr="001054BA">
        <w:rPr>
          <w:sz w:val="24"/>
          <w:szCs w:val="24"/>
        </w:rPr>
        <w:tab/>
        <w:t>Формирование системы научно-методического обеспечения и психологического сопровождения адаптивного образования.</w:t>
      </w:r>
    </w:p>
    <w:p w:rsidR="001F061B" w:rsidRPr="001054BA" w:rsidRDefault="001F061B" w:rsidP="001F061B">
      <w:pPr>
        <w:tabs>
          <w:tab w:val="left" w:pos="284"/>
        </w:tabs>
        <w:ind w:firstLine="709"/>
        <w:rPr>
          <w:sz w:val="24"/>
          <w:szCs w:val="24"/>
        </w:rPr>
      </w:pPr>
      <w:r w:rsidRPr="001054BA">
        <w:rPr>
          <w:sz w:val="24"/>
          <w:szCs w:val="24"/>
        </w:rPr>
        <w:t>5.</w:t>
      </w:r>
      <w:r w:rsidRPr="001054BA">
        <w:rPr>
          <w:sz w:val="24"/>
          <w:szCs w:val="24"/>
        </w:rPr>
        <w:tab/>
        <w:t>Проектирование и реализация эффективной модели управления качеством образования в адаптивной школе, действующей на основе инклюзивных практик и технологий адаптивного образования.</w:t>
      </w:r>
    </w:p>
    <w:p w:rsidR="001F061B" w:rsidRPr="001054BA" w:rsidRDefault="001F061B" w:rsidP="001F061B">
      <w:pPr>
        <w:tabs>
          <w:tab w:val="left" w:pos="284"/>
        </w:tabs>
        <w:ind w:firstLine="709"/>
        <w:rPr>
          <w:sz w:val="24"/>
          <w:szCs w:val="24"/>
        </w:rPr>
      </w:pPr>
      <w:r w:rsidRPr="001054BA">
        <w:rPr>
          <w:sz w:val="24"/>
          <w:szCs w:val="24"/>
        </w:rPr>
        <w:t>6.</w:t>
      </w:r>
      <w:r w:rsidRPr="001054BA">
        <w:rPr>
          <w:sz w:val="24"/>
          <w:szCs w:val="24"/>
        </w:rPr>
        <w:tab/>
        <w:t>Разработка и внедрение комплексной системы мониторинга управления качеством образования.</w:t>
      </w:r>
    </w:p>
    <w:p w:rsidR="001F061B" w:rsidRPr="001054BA" w:rsidRDefault="001F061B" w:rsidP="001F061B">
      <w:pPr>
        <w:ind w:firstLine="709"/>
        <w:rPr>
          <w:sz w:val="24"/>
          <w:szCs w:val="24"/>
        </w:rPr>
      </w:pPr>
      <w:proofErr w:type="gramStart"/>
      <w:r w:rsidRPr="001054BA">
        <w:rPr>
          <w:sz w:val="24"/>
          <w:szCs w:val="24"/>
        </w:rPr>
        <w:t xml:space="preserve">Действующая Программа развития </w:t>
      </w:r>
      <w:r w:rsidR="009D1855">
        <w:rPr>
          <w:sz w:val="24"/>
          <w:szCs w:val="24"/>
        </w:rPr>
        <w:t>МОУ ООШ с. Благодатное</w:t>
      </w:r>
      <w:r w:rsidRPr="001054BA">
        <w:rPr>
          <w:sz w:val="24"/>
          <w:szCs w:val="24"/>
        </w:rPr>
        <w:t xml:space="preserve"> разработана в соответствии с целями реализации государственной образовательной политики Российской Федерации в области образования и являются управленческими документами, определяющими перспективы и пути развития учреждения на среднесрочную перспективу. </w:t>
      </w:r>
      <w:proofErr w:type="gramEnd"/>
    </w:p>
    <w:p w:rsidR="001F061B" w:rsidRPr="001054BA" w:rsidRDefault="001F061B" w:rsidP="001F061B">
      <w:pPr>
        <w:ind w:firstLine="709"/>
        <w:rPr>
          <w:sz w:val="24"/>
          <w:szCs w:val="24"/>
        </w:rPr>
      </w:pPr>
      <w:r w:rsidRPr="001054BA">
        <w:rPr>
          <w:sz w:val="24"/>
          <w:szCs w:val="24"/>
        </w:rPr>
        <w:t>Программа как управленческий документ развития образовательной организации определяет ценностно-смысловые, целевые, содержательные и результативные приоритеты развития, задает основные направления эффективной реализации государственного задания. Программа как проект перспективного развития ОУ призвана:</w:t>
      </w:r>
    </w:p>
    <w:p w:rsidR="001F061B" w:rsidRPr="001054BA" w:rsidRDefault="001F061B" w:rsidP="001F061B">
      <w:pPr>
        <w:ind w:firstLine="709"/>
        <w:rPr>
          <w:sz w:val="24"/>
          <w:szCs w:val="24"/>
        </w:rPr>
      </w:pPr>
      <w:r w:rsidRPr="001054BA">
        <w:rPr>
          <w:sz w:val="24"/>
          <w:szCs w:val="24"/>
        </w:rPr>
        <w:t>- обеспечить качественную реализацию государственного задания и всесторонне удовлетворение образовательных запросов субъектов образовательного процесса;</w:t>
      </w:r>
    </w:p>
    <w:p w:rsidR="001F061B" w:rsidRDefault="001F061B" w:rsidP="001F061B">
      <w:pPr>
        <w:ind w:firstLine="709"/>
        <w:rPr>
          <w:sz w:val="24"/>
          <w:szCs w:val="24"/>
        </w:rPr>
      </w:pPr>
      <w:r w:rsidRPr="001054BA">
        <w:rPr>
          <w:sz w:val="24"/>
          <w:szCs w:val="24"/>
        </w:rPr>
        <w:t>- консолидировать усилия всех заинтересованных субъектов образовательного процесса и социального окружения ОУ</w:t>
      </w:r>
      <w:r>
        <w:rPr>
          <w:sz w:val="24"/>
          <w:szCs w:val="24"/>
        </w:rPr>
        <w:t xml:space="preserve"> для достижения цели Программы.</w:t>
      </w:r>
    </w:p>
    <w:p w:rsidR="001F061B" w:rsidRDefault="001F061B" w:rsidP="001F061B">
      <w:pPr>
        <w:ind w:firstLine="709"/>
        <w:rPr>
          <w:sz w:val="24"/>
          <w:szCs w:val="24"/>
        </w:rPr>
      </w:pPr>
      <w:r w:rsidRPr="001054BA">
        <w:rPr>
          <w:sz w:val="24"/>
          <w:szCs w:val="24"/>
        </w:rPr>
        <w:t xml:space="preserve">В </w:t>
      </w:r>
      <w:r>
        <w:rPr>
          <w:sz w:val="24"/>
          <w:szCs w:val="24"/>
        </w:rPr>
        <w:t>2017</w:t>
      </w:r>
      <w:r w:rsidRPr="001054BA">
        <w:rPr>
          <w:sz w:val="24"/>
          <w:szCs w:val="24"/>
        </w:rPr>
        <w:t xml:space="preserve"> году при</w:t>
      </w:r>
      <w:r>
        <w:rPr>
          <w:sz w:val="24"/>
          <w:szCs w:val="24"/>
        </w:rPr>
        <w:t xml:space="preserve"> реализации программы развития </w:t>
      </w:r>
      <w:r w:rsidRPr="001054BA">
        <w:rPr>
          <w:sz w:val="24"/>
          <w:szCs w:val="24"/>
        </w:rPr>
        <w:t>«Школа адаптивного образования»  коллектив  перешел на реализ</w:t>
      </w:r>
      <w:r>
        <w:rPr>
          <w:sz w:val="24"/>
          <w:szCs w:val="24"/>
        </w:rPr>
        <w:t xml:space="preserve">ацию ФГОС НОО </w:t>
      </w:r>
      <w:proofErr w:type="gramStart"/>
      <w:r>
        <w:rPr>
          <w:sz w:val="24"/>
          <w:szCs w:val="24"/>
        </w:rPr>
        <w:t>обучающихся</w:t>
      </w:r>
      <w:proofErr w:type="gramEnd"/>
      <w:r>
        <w:rPr>
          <w:sz w:val="24"/>
          <w:szCs w:val="24"/>
        </w:rPr>
        <w:t xml:space="preserve"> с ОВЗ.</w:t>
      </w:r>
    </w:p>
    <w:p w:rsidR="001F061B" w:rsidRPr="001054BA" w:rsidRDefault="001F061B" w:rsidP="001F061B">
      <w:pPr>
        <w:ind w:firstLine="709"/>
        <w:rPr>
          <w:sz w:val="24"/>
          <w:szCs w:val="24"/>
        </w:rPr>
      </w:pPr>
      <w:r>
        <w:rPr>
          <w:sz w:val="24"/>
          <w:szCs w:val="24"/>
        </w:rPr>
        <w:t xml:space="preserve"> </w:t>
      </w:r>
      <w:proofErr w:type="gramStart"/>
      <w:r>
        <w:rPr>
          <w:sz w:val="24"/>
          <w:szCs w:val="24"/>
        </w:rPr>
        <w:t>Д</w:t>
      </w:r>
      <w:r w:rsidRPr="001054BA">
        <w:rPr>
          <w:sz w:val="24"/>
          <w:szCs w:val="24"/>
        </w:rPr>
        <w:t>ля этого был</w:t>
      </w:r>
      <w:r>
        <w:rPr>
          <w:sz w:val="24"/>
          <w:szCs w:val="24"/>
        </w:rPr>
        <w:t xml:space="preserve">а создана </w:t>
      </w:r>
      <w:r w:rsidRPr="001054BA">
        <w:rPr>
          <w:sz w:val="24"/>
          <w:szCs w:val="24"/>
        </w:rPr>
        <w:t>рабочая группа по  введению и реализации ФГОС  НОО обучающих</w:t>
      </w:r>
      <w:r>
        <w:rPr>
          <w:sz w:val="24"/>
          <w:szCs w:val="24"/>
        </w:rPr>
        <w:t>ся  с ОВЗ и определен ее состав, а также  с</w:t>
      </w:r>
      <w:r w:rsidRPr="001054BA">
        <w:rPr>
          <w:sz w:val="24"/>
          <w:szCs w:val="24"/>
        </w:rPr>
        <w:t xml:space="preserve">оставлен план-график («дорожная карта») мероприятий по  введению и реализации в МБОУ СОШ </w:t>
      </w:r>
      <w:r>
        <w:rPr>
          <w:sz w:val="24"/>
          <w:szCs w:val="24"/>
        </w:rPr>
        <w:t>№ 24 ФГОС обучающихся с  ОВЗ, р</w:t>
      </w:r>
      <w:r w:rsidRPr="001054BA">
        <w:rPr>
          <w:sz w:val="24"/>
          <w:szCs w:val="24"/>
        </w:rPr>
        <w:t>азработан</w:t>
      </w:r>
      <w:r>
        <w:rPr>
          <w:sz w:val="24"/>
          <w:szCs w:val="24"/>
        </w:rPr>
        <w:t>ы</w:t>
      </w:r>
      <w:r w:rsidRPr="001054BA">
        <w:rPr>
          <w:sz w:val="24"/>
          <w:szCs w:val="24"/>
        </w:rPr>
        <w:t xml:space="preserve"> и утвержден</w:t>
      </w:r>
      <w:r>
        <w:rPr>
          <w:sz w:val="24"/>
          <w:szCs w:val="24"/>
        </w:rPr>
        <w:t>ы</w:t>
      </w:r>
      <w:r w:rsidRPr="001054BA">
        <w:rPr>
          <w:sz w:val="24"/>
          <w:szCs w:val="24"/>
        </w:rPr>
        <w:t xml:space="preserve"> положение о рабочей группе по вве</w:t>
      </w:r>
      <w:r>
        <w:rPr>
          <w:sz w:val="24"/>
          <w:szCs w:val="24"/>
        </w:rPr>
        <w:t>дению  ФГОС обучающихся с ОВЗ, п</w:t>
      </w:r>
      <w:r w:rsidRPr="001054BA">
        <w:rPr>
          <w:sz w:val="24"/>
          <w:szCs w:val="24"/>
        </w:rPr>
        <w:t>оложение об организации обучения в муниципальном бюджетном общеобразовательном учреждении</w:t>
      </w:r>
      <w:proofErr w:type="gramEnd"/>
      <w:r w:rsidRPr="001054BA">
        <w:rPr>
          <w:sz w:val="24"/>
          <w:szCs w:val="24"/>
        </w:rPr>
        <w:t xml:space="preserve"> «Средняя общеобразовательная школа № 24» </w:t>
      </w:r>
      <w:proofErr w:type="spellStart"/>
      <w:r w:rsidRPr="001054BA">
        <w:rPr>
          <w:sz w:val="24"/>
          <w:szCs w:val="24"/>
        </w:rPr>
        <w:lastRenderedPageBreak/>
        <w:t>Энгель</w:t>
      </w:r>
      <w:r>
        <w:rPr>
          <w:sz w:val="24"/>
          <w:szCs w:val="24"/>
        </w:rPr>
        <w:t>с</w:t>
      </w:r>
      <w:r w:rsidRPr="001054BA">
        <w:rPr>
          <w:sz w:val="24"/>
          <w:szCs w:val="24"/>
        </w:rPr>
        <w:t>ского</w:t>
      </w:r>
      <w:proofErr w:type="spellEnd"/>
      <w:r w:rsidRPr="001054BA">
        <w:rPr>
          <w:sz w:val="24"/>
          <w:szCs w:val="24"/>
        </w:rPr>
        <w:t xml:space="preserve"> </w:t>
      </w:r>
      <w:r>
        <w:rPr>
          <w:sz w:val="24"/>
          <w:szCs w:val="24"/>
        </w:rPr>
        <w:t>м</w:t>
      </w:r>
      <w:r w:rsidRPr="001054BA">
        <w:rPr>
          <w:sz w:val="24"/>
          <w:szCs w:val="24"/>
        </w:rPr>
        <w:t xml:space="preserve">униципального района Саратовской области </w:t>
      </w:r>
      <w:proofErr w:type="gramStart"/>
      <w:r w:rsidRPr="001054BA">
        <w:rPr>
          <w:sz w:val="24"/>
          <w:szCs w:val="24"/>
        </w:rPr>
        <w:t>обучающихся</w:t>
      </w:r>
      <w:proofErr w:type="gramEnd"/>
      <w:r w:rsidRPr="001054BA">
        <w:rPr>
          <w:sz w:val="24"/>
          <w:szCs w:val="24"/>
        </w:rPr>
        <w:t xml:space="preserve"> с ограниченными возможностями здоровья</w:t>
      </w:r>
      <w:r>
        <w:rPr>
          <w:sz w:val="24"/>
          <w:szCs w:val="24"/>
        </w:rPr>
        <w:t>.</w:t>
      </w:r>
    </w:p>
    <w:p w:rsidR="001F061B" w:rsidRPr="001054BA" w:rsidRDefault="001F061B" w:rsidP="001F061B">
      <w:pPr>
        <w:spacing w:line="276" w:lineRule="auto"/>
        <w:ind w:firstLine="709"/>
        <w:rPr>
          <w:sz w:val="24"/>
          <w:szCs w:val="24"/>
        </w:rPr>
      </w:pPr>
      <w:r>
        <w:rPr>
          <w:sz w:val="24"/>
          <w:szCs w:val="24"/>
        </w:rPr>
        <w:t xml:space="preserve">В </w:t>
      </w:r>
      <w:r w:rsidRPr="001054BA">
        <w:rPr>
          <w:sz w:val="24"/>
          <w:szCs w:val="24"/>
        </w:rPr>
        <w:t xml:space="preserve">2017 году </w:t>
      </w:r>
      <w:r w:rsidR="009D1855">
        <w:rPr>
          <w:sz w:val="24"/>
          <w:szCs w:val="24"/>
        </w:rPr>
        <w:t>4</w:t>
      </w:r>
      <w:r w:rsidRPr="001054BA">
        <w:rPr>
          <w:sz w:val="24"/>
          <w:szCs w:val="24"/>
        </w:rPr>
        <w:t xml:space="preserve"> педагог</w:t>
      </w:r>
      <w:r w:rsidR="009D1855">
        <w:rPr>
          <w:sz w:val="24"/>
          <w:szCs w:val="24"/>
        </w:rPr>
        <w:t>а</w:t>
      </w:r>
      <w:r w:rsidRPr="001054BA">
        <w:rPr>
          <w:sz w:val="24"/>
          <w:szCs w:val="24"/>
        </w:rPr>
        <w:t xml:space="preserve"> школы: </w:t>
      </w:r>
      <w:r w:rsidR="009D1855">
        <w:rPr>
          <w:sz w:val="24"/>
          <w:szCs w:val="24"/>
        </w:rPr>
        <w:t xml:space="preserve">Пилюгина Г.В., Шиханова В.М., Логунова Н.С. и Васильева О.Н. </w:t>
      </w:r>
      <w:r w:rsidRPr="001054BA">
        <w:rPr>
          <w:sz w:val="24"/>
          <w:szCs w:val="24"/>
        </w:rPr>
        <w:t xml:space="preserve">прошли обучение в </w:t>
      </w:r>
      <w:r w:rsidR="00191207">
        <w:rPr>
          <w:sz w:val="24"/>
          <w:szCs w:val="24"/>
        </w:rPr>
        <w:t>Автономной некоммерческой организации «МАНО» г. Омск по программе «Инклюзивное образование дете</w:t>
      </w:r>
      <w:proofErr w:type="gramStart"/>
      <w:r w:rsidR="00191207">
        <w:rPr>
          <w:sz w:val="24"/>
          <w:szCs w:val="24"/>
        </w:rPr>
        <w:t>й-</w:t>
      </w:r>
      <w:proofErr w:type="gramEnd"/>
      <w:r w:rsidR="00191207">
        <w:rPr>
          <w:sz w:val="24"/>
          <w:szCs w:val="24"/>
        </w:rPr>
        <w:t xml:space="preserve"> инвалидов и детей с ограниченными возможностями здоровья в условиях реализации ФГОС» и МЦДО ООО «Бакалавр- Магистр»</w:t>
      </w:r>
      <w:r w:rsidRPr="001054BA">
        <w:rPr>
          <w:sz w:val="24"/>
          <w:szCs w:val="24"/>
        </w:rPr>
        <w:t xml:space="preserve"> по программе «Инклюзивное</w:t>
      </w:r>
      <w:r w:rsidR="00191207">
        <w:rPr>
          <w:sz w:val="24"/>
          <w:szCs w:val="24"/>
        </w:rPr>
        <w:t xml:space="preserve"> и интегрированное </w:t>
      </w:r>
      <w:r w:rsidRPr="001054BA">
        <w:rPr>
          <w:sz w:val="24"/>
          <w:szCs w:val="24"/>
        </w:rPr>
        <w:t xml:space="preserve">образование </w:t>
      </w:r>
      <w:r w:rsidR="00191207">
        <w:rPr>
          <w:sz w:val="24"/>
          <w:szCs w:val="24"/>
        </w:rPr>
        <w:t xml:space="preserve">детей с ОВЗ в условиях реализации </w:t>
      </w:r>
      <w:r>
        <w:rPr>
          <w:sz w:val="24"/>
          <w:szCs w:val="24"/>
        </w:rPr>
        <w:t xml:space="preserve"> ФГОС»</w:t>
      </w:r>
      <w:r w:rsidR="00191207">
        <w:rPr>
          <w:sz w:val="24"/>
          <w:szCs w:val="24"/>
        </w:rPr>
        <w:t xml:space="preserve"> </w:t>
      </w:r>
      <w:r>
        <w:rPr>
          <w:sz w:val="24"/>
          <w:szCs w:val="24"/>
        </w:rPr>
        <w:t xml:space="preserve">. </w:t>
      </w:r>
      <w:r w:rsidR="00191207">
        <w:rPr>
          <w:sz w:val="24"/>
          <w:szCs w:val="24"/>
        </w:rPr>
        <w:t xml:space="preserve"> </w:t>
      </w:r>
    </w:p>
    <w:p w:rsidR="001F061B" w:rsidRPr="001054BA" w:rsidRDefault="00191207" w:rsidP="001F061B">
      <w:pPr>
        <w:ind w:firstLine="709"/>
        <w:rPr>
          <w:sz w:val="24"/>
          <w:szCs w:val="24"/>
        </w:rPr>
      </w:pPr>
      <w:r>
        <w:rPr>
          <w:sz w:val="24"/>
          <w:szCs w:val="24"/>
        </w:rPr>
        <w:t xml:space="preserve">       Все </w:t>
      </w:r>
      <w:r w:rsidR="001F061B" w:rsidRPr="001054BA">
        <w:rPr>
          <w:sz w:val="24"/>
          <w:szCs w:val="24"/>
        </w:rPr>
        <w:t xml:space="preserve">обучающиеся с ОВЗ охвачены специальной психолого-педагогической коррекционной, реабилитационной и </w:t>
      </w:r>
      <w:r w:rsidR="00391372">
        <w:rPr>
          <w:sz w:val="24"/>
          <w:szCs w:val="24"/>
        </w:rPr>
        <w:t>ре</w:t>
      </w:r>
      <w:r w:rsidR="001F061B" w:rsidRPr="001054BA">
        <w:rPr>
          <w:sz w:val="24"/>
          <w:szCs w:val="24"/>
        </w:rPr>
        <w:t>абилитационной работой. Занятия проход</w:t>
      </w:r>
      <w:r>
        <w:rPr>
          <w:sz w:val="24"/>
          <w:szCs w:val="24"/>
        </w:rPr>
        <w:t>или</w:t>
      </w:r>
      <w:r w:rsidR="001F061B" w:rsidRPr="001054BA">
        <w:rPr>
          <w:sz w:val="24"/>
          <w:szCs w:val="24"/>
        </w:rPr>
        <w:t xml:space="preserve"> </w:t>
      </w:r>
      <w:r>
        <w:rPr>
          <w:sz w:val="24"/>
          <w:szCs w:val="24"/>
        </w:rPr>
        <w:t xml:space="preserve"> </w:t>
      </w:r>
      <w:r w:rsidR="001F061B" w:rsidRPr="001054BA">
        <w:rPr>
          <w:sz w:val="24"/>
          <w:szCs w:val="24"/>
        </w:rPr>
        <w:t xml:space="preserve"> на базе </w:t>
      </w:r>
      <w:r>
        <w:rPr>
          <w:sz w:val="24"/>
          <w:szCs w:val="24"/>
        </w:rPr>
        <w:t xml:space="preserve"> </w:t>
      </w:r>
      <w:r w:rsidR="00D137F9">
        <w:rPr>
          <w:sz w:val="24"/>
          <w:szCs w:val="24"/>
        </w:rPr>
        <w:t>школы-интерната г. Хвалынска.</w:t>
      </w:r>
    </w:p>
    <w:p w:rsidR="001F061B" w:rsidRPr="001054BA" w:rsidRDefault="001F061B" w:rsidP="00D137F9">
      <w:pPr>
        <w:tabs>
          <w:tab w:val="left" w:pos="795"/>
          <w:tab w:val="center" w:pos="4890"/>
        </w:tabs>
        <w:ind w:firstLine="709"/>
        <w:rPr>
          <w:sz w:val="24"/>
          <w:szCs w:val="24"/>
          <w:lang w:eastAsia="ru-RU"/>
        </w:rPr>
      </w:pPr>
      <w:r w:rsidRPr="001054BA">
        <w:rPr>
          <w:b/>
          <w:sz w:val="44"/>
          <w:szCs w:val="44"/>
        </w:rPr>
        <w:tab/>
      </w:r>
      <w:r w:rsidR="00D137F9">
        <w:rPr>
          <w:sz w:val="24"/>
          <w:szCs w:val="24"/>
        </w:rPr>
        <w:t xml:space="preserve"> Соответственно проводилось обсле</w:t>
      </w:r>
      <w:r w:rsidR="00E10476">
        <w:rPr>
          <w:sz w:val="24"/>
          <w:szCs w:val="24"/>
        </w:rPr>
        <w:t>до</w:t>
      </w:r>
      <w:r w:rsidR="00D137F9">
        <w:rPr>
          <w:sz w:val="24"/>
          <w:szCs w:val="24"/>
        </w:rPr>
        <w:t>вание:</w:t>
      </w:r>
    </w:p>
    <w:p w:rsidR="001F061B" w:rsidRPr="001054BA" w:rsidRDefault="001F061B" w:rsidP="001F061B">
      <w:pPr>
        <w:ind w:firstLine="709"/>
        <w:rPr>
          <w:sz w:val="24"/>
          <w:szCs w:val="24"/>
          <w:lang w:eastAsia="ru-RU"/>
        </w:rPr>
      </w:pPr>
      <w:r w:rsidRPr="001054BA">
        <w:rPr>
          <w:sz w:val="24"/>
          <w:szCs w:val="24"/>
          <w:lang w:eastAsia="ru-RU"/>
        </w:rPr>
        <w:t>1.Территории, прилегающей к зданию</w:t>
      </w:r>
    </w:p>
    <w:p w:rsidR="001F061B" w:rsidRPr="001054BA" w:rsidRDefault="001F061B" w:rsidP="001F061B">
      <w:pPr>
        <w:ind w:firstLine="709"/>
        <w:rPr>
          <w:sz w:val="24"/>
          <w:szCs w:val="24"/>
          <w:lang w:eastAsia="ru-RU"/>
        </w:rPr>
      </w:pPr>
      <w:r w:rsidRPr="001054BA">
        <w:rPr>
          <w:sz w:val="24"/>
          <w:szCs w:val="24"/>
          <w:lang w:eastAsia="ru-RU"/>
        </w:rPr>
        <w:t>2. Входа (входов) в здание</w:t>
      </w:r>
    </w:p>
    <w:p w:rsidR="001F061B" w:rsidRPr="001054BA" w:rsidRDefault="001F061B" w:rsidP="001F061B">
      <w:pPr>
        <w:ind w:firstLine="709"/>
        <w:rPr>
          <w:sz w:val="24"/>
          <w:szCs w:val="24"/>
          <w:lang w:eastAsia="ru-RU"/>
        </w:rPr>
      </w:pPr>
      <w:r w:rsidRPr="001054BA">
        <w:rPr>
          <w:sz w:val="24"/>
          <w:szCs w:val="24"/>
          <w:lang w:eastAsia="ru-RU"/>
        </w:rPr>
        <w:t>3. Санитарно-гигиенических помещений</w:t>
      </w:r>
    </w:p>
    <w:p w:rsidR="001F061B" w:rsidRPr="001054BA" w:rsidRDefault="001F061B" w:rsidP="001F061B">
      <w:pPr>
        <w:ind w:firstLine="709"/>
        <w:rPr>
          <w:sz w:val="24"/>
          <w:szCs w:val="24"/>
          <w:lang w:eastAsia="ru-RU"/>
        </w:rPr>
      </w:pPr>
      <w:r w:rsidRPr="001054BA">
        <w:rPr>
          <w:sz w:val="24"/>
          <w:szCs w:val="24"/>
          <w:lang w:eastAsia="ru-RU"/>
        </w:rPr>
        <w:t>4.Системы информации на объекте</w:t>
      </w:r>
    </w:p>
    <w:p w:rsidR="001F061B" w:rsidRPr="001054BA" w:rsidRDefault="001F061B" w:rsidP="001F061B">
      <w:pPr>
        <w:tabs>
          <w:tab w:val="left" w:pos="284"/>
        </w:tabs>
        <w:ind w:firstLine="709"/>
        <w:rPr>
          <w:sz w:val="24"/>
          <w:szCs w:val="24"/>
        </w:rPr>
      </w:pPr>
      <w:r w:rsidRPr="001054BA">
        <w:rPr>
          <w:sz w:val="24"/>
          <w:szCs w:val="24"/>
          <w:lang w:eastAsia="ru-RU"/>
        </w:rPr>
        <w:t>5. Пути (путей) движения внутри здания</w:t>
      </w:r>
    </w:p>
    <w:p w:rsidR="001F061B" w:rsidRPr="001054BA" w:rsidRDefault="001F061B" w:rsidP="001F061B">
      <w:pPr>
        <w:rPr>
          <w:b/>
          <w:sz w:val="24"/>
          <w:szCs w:val="24"/>
        </w:rPr>
      </w:pPr>
    </w:p>
    <w:p w:rsidR="001F061B" w:rsidRPr="001054BA" w:rsidRDefault="00B4784B" w:rsidP="001F061B">
      <w:pPr>
        <w:rPr>
          <w:sz w:val="16"/>
          <w:szCs w:val="16"/>
        </w:rPr>
      </w:pPr>
      <w:r>
        <w:rPr>
          <w:b/>
          <w:sz w:val="24"/>
          <w:szCs w:val="24"/>
        </w:rPr>
        <w:t xml:space="preserve"> </w:t>
      </w:r>
    </w:p>
    <w:p w:rsidR="001F061B" w:rsidRPr="00587F0D" w:rsidRDefault="001F061B" w:rsidP="001F061B">
      <w:pPr>
        <w:ind w:firstLine="709"/>
        <w:rPr>
          <w:b/>
          <w:sz w:val="24"/>
          <w:szCs w:val="24"/>
        </w:rPr>
      </w:pPr>
      <w:r w:rsidRPr="00587F0D">
        <w:rPr>
          <w:b/>
          <w:sz w:val="24"/>
          <w:szCs w:val="24"/>
        </w:rPr>
        <w:t>2.14.2.Инклюзивное образование. Реализация в образовательной организации инклюзивных практик</w:t>
      </w:r>
    </w:p>
    <w:p w:rsidR="001F061B" w:rsidRPr="00587F0D" w:rsidRDefault="001F061B" w:rsidP="001F061B">
      <w:pPr>
        <w:ind w:firstLine="709"/>
        <w:rPr>
          <w:sz w:val="24"/>
          <w:szCs w:val="24"/>
        </w:rPr>
      </w:pPr>
      <w:proofErr w:type="gramStart"/>
      <w:r w:rsidRPr="00587F0D">
        <w:rPr>
          <w:sz w:val="24"/>
          <w:szCs w:val="24"/>
          <w:lang w:eastAsia="ru-RU"/>
        </w:rPr>
        <w:t xml:space="preserve">В соответствии с приказами Министерства образования и науки Российской Федерации от 19.12.2014 г.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от 19.12.2014 г.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 </w:t>
      </w:r>
      <w:r w:rsidRPr="00587F0D">
        <w:rPr>
          <w:sz w:val="24"/>
          <w:szCs w:val="24"/>
        </w:rPr>
        <w:t>с целью обеспечения поэтапного перехода на федеральный государственный образовательный стандарт  начального общего образования с ограниченными</w:t>
      </w:r>
      <w:proofErr w:type="gramEnd"/>
      <w:r w:rsidRPr="00587F0D">
        <w:rPr>
          <w:sz w:val="24"/>
          <w:szCs w:val="24"/>
        </w:rPr>
        <w:t xml:space="preserve">  возможностями здоровья, педагогический коллектив </w:t>
      </w:r>
      <w:r w:rsidR="00D137F9">
        <w:rPr>
          <w:sz w:val="24"/>
          <w:szCs w:val="24"/>
        </w:rPr>
        <w:t xml:space="preserve">МОУ ООШ с. </w:t>
      </w:r>
      <w:proofErr w:type="gramStart"/>
      <w:r w:rsidR="00D137F9">
        <w:rPr>
          <w:sz w:val="24"/>
          <w:szCs w:val="24"/>
        </w:rPr>
        <w:t>Благодатное</w:t>
      </w:r>
      <w:proofErr w:type="gramEnd"/>
      <w:r w:rsidRPr="00587F0D">
        <w:rPr>
          <w:sz w:val="24"/>
          <w:szCs w:val="24"/>
        </w:rPr>
        <w:t xml:space="preserve"> в 201</w:t>
      </w:r>
      <w:r w:rsidR="00D137F9">
        <w:rPr>
          <w:sz w:val="24"/>
          <w:szCs w:val="24"/>
        </w:rPr>
        <w:t>8</w:t>
      </w:r>
      <w:r w:rsidRPr="00587F0D">
        <w:rPr>
          <w:sz w:val="24"/>
          <w:szCs w:val="24"/>
        </w:rPr>
        <w:t xml:space="preserve"> учебном году продолжил работу по реализации ФГОС НОО обучающихся с ОВЗ:</w:t>
      </w:r>
    </w:p>
    <w:p w:rsidR="001F061B" w:rsidRPr="00587F0D" w:rsidRDefault="001F061B" w:rsidP="001F061B">
      <w:pPr>
        <w:spacing w:line="276" w:lineRule="auto"/>
        <w:rPr>
          <w:sz w:val="24"/>
          <w:szCs w:val="24"/>
        </w:rPr>
      </w:pPr>
      <w:r w:rsidRPr="00587F0D">
        <w:rPr>
          <w:sz w:val="24"/>
          <w:szCs w:val="24"/>
        </w:rPr>
        <w:t xml:space="preserve"> - Создана рабочая группа по  введению и реализации ФГОС  НОО </w:t>
      </w:r>
      <w:proofErr w:type="gramStart"/>
      <w:r w:rsidRPr="00587F0D">
        <w:rPr>
          <w:sz w:val="24"/>
          <w:szCs w:val="24"/>
        </w:rPr>
        <w:t>обучающихся</w:t>
      </w:r>
      <w:proofErr w:type="gramEnd"/>
      <w:r w:rsidRPr="00587F0D">
        <w:rPr>
          <w:sz w:val="24"/>
          <w:szCs w:val="24"/>
        </w:rPr>
        <w:t xml:space="preserve">  с ОВЗ и определен ее состав.</w:t>
      </w:r>
    </w:p>
    <w:p w:rsidR="001F061B" w:rsidRPr="00587F0D" w:rsidRDefault="001F061B" w:rsidP="001F061B">
      <w:pPr>
        <w:spacing w:line="276" w:lineRule="auto"/>
        <w:rPr>
          <w:sz w:val="24"/>
          <w:szCs w:val="24"/>
        </w:rPr>
      </w:pPr>
      <w:r w:rsidRPr="00587F0D">
        <w:rPr>
          <w:sz w:val="24"/>
          <w:szCs w:val="24"/>
        </w:rPr>
        <w:t xml:space="preserve">- Разработано и утверждено  положение о рабочей группе по введению  ФГОС </w:t>
      </w:r>
      <w:proofErr w:type="gramStart"/>
      <w:r w:rsidRPr="00587F0D">
        <w:rPr>
          <w:sz w:val="24"/>
          <w:szCs w:val="24"/>
        </w:rPr>
        <w:t>обучающихся</w:t>
      </w:r>
      <w:proofErr w:type="gramEnd"/>
      <w:r w:rsidRPr="00587F0D">
        <w:rPr>
          <w:sz w:val="24"/>
          <w:szCs w:val="24"/>
        </w:rPr>
        <w:t xml:space="preserve"> с ОВЗ. </w:t>
      </w:r>
    </w:p>
    <w:p w:rsidR="001F061B" w:rsidRPr="00587F0D" w:rsidRDefault="001F061B" w:rsidP="001F061B">
      <w:pPr>
        <w:spacing w:line="276" w:lineRule="auto"/>
        <w:rPr>
          <w:sz w:val="24"/>
          <w:szCs w:val="24"/>
        </w:rPr>
      </w:pPr>
      <w:r w:rsidRPr="00587F0D">
        <w:rPr>
          <w:sz w:val="24"/>
          <w:szCs w:val="24"/>
        </w:rPr>
        <w:t xml:space="preserve">- Составлен план-график («дорожная карта») мероприятий по  введению и реализации в </w:t>
      </w:r>
      <w:r w:rsidR="00D137F9">
        <w:rPr>
          <w:sz w:val="24"/>
          <w:szCs w:val="24"/>
        </w:rPr>
        <w:t xml:space="preserve">МОУ ООШ с. </w:t>
      </w:r>
      <w:proofErr w:type="gramStart"/>
      <w:r w:rsidR="00D137F9">
        <w:rPr>
          <w:sz w:val="24"/>
          <w:szCs w:val="24"/>
        </w:rPr>
        <w:t>Благодатное</w:t>
      </w:r>
      <w:proofErr w:type="gramEnd"/>
      <w:r w:rsidR="00D137F9">
        <w:rPr>
          <w:sz w:val="24"/>
          <w:szCs w:val="24"/>
        </w:rPr>
        <w:t xml:space="preserve"> </w:t>
      </w:r>
      <w:r w:rsidRPr="00587F0D">
        <w:rPr>
          <w:sz w:val="24"/>
          <w:szCs w:val="24"/>
        </w:rPr>
        <w:t xml:space="preserve"> ФГОС обучающихся с  ОВЗ.</w:t>
      </w:r>
    </w:p>
    <w:p w:rsidR="001F061B" w:rsidRPr="00587F0D" w:rsidRDefault="001F061B" w:rsidP="001F061B">
      <w:pPr>
        <w:spacing w:line="276" w:lineRule="auto"/>
        <w:rPr>
          <w:sz w:val="24"/>
          <w:szCs w:val="24"/>
        </w:rPr>
      </w:pPr>
      <w:r w:rsidRPr="00587F0D">
        <w:rPr>
          <w:sz w:val="24"/>
          <w:szCs w:val="24"/>
        </w:rPr>
        <w:t xml:space="preserve">- Положение об организации обучения в муниципальном бюджетном общеобразовательном учреждении </w:t>
      </w:r>
      <w:r w:rsidR="00D137F9">
        <w:rPr>
          <w:sz w:val="24"/>
          <w:szCs w:val="24"/>
        </w:rPr>
        <w:t xml:space="preserve">МОУ ООШ с. Благодатное </w:t>
      </w:r>
      <w:proofErr w:type="gramStart"/>
      <w:r w:rsidRPr="00587F0D">
        <w:rPr>
          <w:sz w:val="24"/>
          <w:szCs w:val="24"/>
        </w:rPr>
        <w:t>обучающихся</w:t>
      </w:r>
      <w:proofErr w:type="gramEnd"/>
      <w:r w:rsidRPr="00587F0D">
        <w:rPr>
          <w:sz w:val="24"/>
          <w:szCs w:val="24"/>
        </w:rPr>
        <w:t xml:space="preserve"> с ограниченными возможностями здоровья</w:t>
      </w:r>
      <w:r w:rsidR="00D137F9">
        <w:rPr>
          <w:sz w:val="24"/>
          <w:szCs w:val="24"/>
        </w:rPr>
        <w:t>.</w:t>
      </w:r>
    </w:p>
    <w:p w:rsidR="001F061B" w:rsidRPr="00587F0D" w:rsidRDefault="001F061B" w:rsidP="001F061B">
      <w:pPr>
        <w:spacing w:line="276" w:lineRule="auto"/>
        <w:ind w:firstLine="426"/>
        <w:rPr>
          <w:sz w:val="24"/>
          <w:szCs w:val="24"/>
        </w:rPr>
      </w:pPr>
      <w:r w:rsidRPr="00587F0D">
        <w:rPr>
          <w:sz w:val="24"/>
          <w:szCs w:val="24"/>
        </w:rPr>
        <w:t xml:space="preserve">На </w:t>
      </w:r>
      <w:r w:rsidR="00D137F9">
        <w:rPr>
          <w:sz w:val="24"/>
          <w:szCs w:val="24"/>
        </w:rPr>
        <w:t>201</w:t>
      </w:r>
      <w:r w:rsidR="00E10476">
        <w:rPr>
          <w:sz w:val="24"/>
          <w:szCs w:val="24"/>
        </w:rPr>
        <w:t>9</w:t>
      </w:r>
      <w:r w:rsidR="00D137F9">
        <w:rPr>
          <w:sz w:val="24"/>
          <w:szCs w:val="24"/>
        </w:rPr>
        <w:t xml:space="preserve"> г.</w:t>
      </w:r>
      <w:r w:rsidRPr="00587F0D">
        <w:rPr>
          <w:sz w:val="24"/>
          <w:szCs w:val="24"/>
        </w:rPr>
        <w:t xml:space="preserve"> 5</w:t>
      </w:r>
      <w:r w:rsidR="00D137F9">
        <w:rPr>
          <w:sz w:val="24"/>
          <w:szCs w:val="24"/>
        </w:rPr>
        <w:t>7</w:t>
      </w:r>
      <w:r w:rsidRPr="00587F0D">
        <w:rPr>
          <w:sz w:val="24"/>
          <w:szCs w:val="24"/>
        </w:rPr>
        <w:t>% педагогов школы повысили свою квалификацию  по программам инклюзивного образования.</w:t>
      </w:r>
    </w:p>
    <w:p w:rsidR="001F061B" w:rsidRPr="00587F0D" w:rsidRDefault="001F061B" w:rsidP="001F061B">
      <w:pPr>
        <w:spacing w:line="276" w:lineRule="auto"/>
        <w:ind w:firstLine="426"/>
        <w:rPr>
          <w:sz w:val="16"/>
          <w:szCs w:val="16"/>
        </w:rPr>
      </w:pPr>
    </w:p>
    <w:p w:rsidR="001F061B" w:rsidRPr="00587F0D" w:rsidRDefault="001F061B" w:rsidP="001F061B">
      <w:pPr>
        <w:spacing w:line="276" w:lineRule="auto"/>
        <w:ind w:firstLine="426"/>
        <w:rPr>
          <w:sz w:val="24"/>
          <w:szCs w:val="24"/>
        </w:rPr>
      </w:pPr>
      <w:r w:rsidRPr="00587F0D">
        <w:rPr>
          <w:sz w:val="24"/>
          <w:szCs w:val="24"/>
        </w:rPr>
        <w:t>Особенности контингента ежегодно определяют специфику организации учебно-воспитательного процесса. На этапе подведения итогов выполнения Программы, школа реализует 2 модели образования детей-инвалидов и детей с ограниченными возможностями здоровья:</w:t>
      </w:r>
    </w:p>
    <w:p w:rsidR="001F061B" w:rsidRPr="00587F0D" w:rsidRDefault="001F061B" w:rsidP="001F061B">
      <w:pPr>
        <w:tabs>
          <w:tab w:val="left" w:pos="284"/>
        </w:tabs>
        <w:rPr>
          <w:sz w:val="24"/>
          <w:szCs w:val="24"/>
        </w:rPr>
      </w:pPr>
      <w:r w:rsidRPr="00587F0D">
        <w:rPr>
          <w:sz w:val="24"/>
          <w:szCs w:val="24"/>
        </w:rPr>
        <w:t>•</w:t>
      </w:r>
      <w:r w:rsidRPr="00587F0D">
        <w:rPr>
          <w:sz w:val="24"/>
          <w:szCs w:val="24"/>
        </w:rPr>
        <w:tab/>
        <w:t>Модель-1. «Обучение на дому» в рамках очно-заочной формы образования. Индивидуальное обучение и воспитание детей с ОВЗ  на базе школы и на дому по индивидуальным образовательным маршрутам, обеспечивающим включение в социокультурное пространство образовательной организации, эффективную социализацию.</w:t>
      </w:r>
    </w:p>
    <w:p w:rsidR="001F061B" w:rsidRPr="00587F0D" w:rsidRDefault="001F061B" w:rsidP="001F061B">
      <w:pPr>
        <w:tabs>
          <w:tab w:val="left" w:pos="284"/>
        </w:tabs>
        <w:rPr>
          <w:sz w:val="24"/>
          <w:szCs w:val="24"/>
        </w:rPr>
      </w:pPr>
      <w:r w:rsidRPr="00587F0D">
        <w:rPr>
          <w:sz w:val="24"/>
          <w:szCs w:val="24"/>
        </w:rPr>
        <w:lastRenderedPageBreak/>
        <w:t>•</w:t>
      </w:r>
      <w:r w:rsidRPr="00587F0D">
        <w:rPr>
          <w:sz w:val="24"/>
          <w:szCs w:val="24"/>
        </w:rPr>
        <w:tab/>
        <w:t>Модель-2. «Инклюзивный класс». Обучение и воспитание детей с ОВЗ в общеобразовательном классе совместно с нормативно развивающимися сверстниками.</w:t>
      </w:r>
    </w:p>
    <w:p w:rsidR="001F061B" w:rsidRPr="00587F0D" w:rsidRDefault="001F061B" w:rsidP="001F061B">
      <w:pPr>
        <w:tabs>
          <w:tab w:val="left" w:pos="284"/>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3"/>
        <w:gridCol w:w="1687"/>
        <w:gridCol w:w="1249"/>
        <w:gridCol w:w="1675"/>
        <w:gridCol w:w="1685"/>
        <w:gridCol w:w="1904"/>
      </w:tblGrid>
      <w:tr w:rsidR="00E10476" w:rsidRPr="00D137F9" w:rsidTr="00B4770C">
        <w:tc>
          <w:tcPr>
            <w:tcW w:w="3200" w:type="dxa"/>
            <w:gridSpan w:val="2"/>
          </w:tcPr>
          <w:p w:rsidR="00E10476" w:rsidRPr="00D137F9" w:rsidRDefault="00E10476" w:rsidP="00B4784B">
            <w:pPr>
              <w:rPr>
                <w:sz w:val="24"/>
                <w:szCs w:val="24"/>
              </w:rPr>
            </w:pPr>
            <w:r w:rsidRPr="00D137F9">
              <w:rPr>
                <w:sz w:val="24"/>
                <w:szCs w:val="24"/>
              </w:rPr>
              <w:t>2017  год</w:t>
            </w:r>
          </w:p>
        </w:tc>
        <w:tc>
          <w:tcPr>
            <w:tcW w:w="2924" w:type="dxa"/>
            <w:gridSpan w:val="2"/>
          </w:tcPr>
          <w:p w:rsidR="00E10476" w:rsidRPr="00D137F9" w:rsidRDefault="00E10476" w:rsidP="00B4784B">
            <w:pPr>
              <w:rPr>
                <w:sz w:val="24"/>
                <w:szCs w:val="24"/>
              </w:rPr>
            </w:pPr>
            <w:r w:rsidRPr="00D137F9">
              <w:rPr>
                <w:sz w:val="24"/>
                <w:szCs w:val="24"/>
              </w:rPr>
              <w:t>2018 год</w:t>
            </w:r>
          </w:p>
        </w:tc>
        <w:tc>
          <w:tcPr>
            <w:tcW w:w="3589" w:type="dxa"/>
            <w:gridSpan w:val="2"/>
          </w:tcPr>
          <w:p w:rsidR="00E10476" w:rsidRPr="00D137F9" w:rsidRDefault="00E10476" w:rsidP="00B4784B">
            <w:pPr>
              <w:rPr>
                <w:sz w:val="24"/>
                <w:szCs w:val="24"/>
              </w:rPr>
            </w:pPr>
            <w:r>
              <w:rPr>
                <w:sz w:val="24"/>
                <w:szCs w:val="24"/>
              </w:rPr>
              <w:t>2019 год</w:t>
            </w:r>
          </w:p>
        </w:tc>
      </w:tr>
      <w:tr w:rsidR="00E10476" w:rsidRPr="00D137F9" w:rsidTr="00E10476">
        <w:tc>
          <w:tcPr>
            <w:tcW w:w="1513" w:type="dxa"/>
          </w:tcPr>
          <w:p w:rsidR="00E10476" w:rsidRPr="00D137F9" w:rsidRDefault="00E10476" w:rsidP="00630AE1">
            <w:pPr>
              <w:rPr>
                <w:sz w:val="24"/>
                <w:szCs w:val="24"/>
              </w:rPr>
            </w:pPr>
            <w:r w:rsidRPr="00D137F9">
              <w:rPr>
                <w:sz w:val="24"/>
                <w:szCs w:val="24"/>
              </w:rPr>
              <w:t>Дети-инвалиды</w:t>
            </w:r>
          </w:p>
        </w:tc>
        <w:tc>
          <w:tcPr>
            <w:tcW w:w="1687" w:type="dxa"/>
          </w:tcPr>
          <w:p w:rsidR="00E10476" w:rsidRPr="00D137F9" w:rsidRDefault="00E10476" w:rsidP="00630AE1">
            <w:pPr>
              <w:rPr>
                <w:sz w:val="24"/>
                <w:szCs w:val="24"/>
              </w:rPr>
            </w:pPr>
            <w:r w:rsidRPr="00D137F9">
              <w:rPr>
                <w:sz w:val="24"/>
                <w:szCs w:val="24"/>
              </w:rPr>
              <w:t>Обучающиеся с ОВЗ</w:t>
            </w:r>
          </w:p>
        </w:tc>
        <w:tc>
          <w:tcPr>
            <w:tcW w:w="1249" w:type="dxa"/>
          </w:tcPr>
          <w:p w:rsidR="00E10476" w:rsidRPr="00D137F9" w:rsidRDefault="00E10476" w:rsidP="00630AE1">
            <w:pPr>
              <w:rPr>
                <w:sz w:val="24"/>
                <w:szCs w:val="24"/>
              </w:rPr>
            </w:pPr>
            <w:r w:rsidRPr="00D137F9">
              <w:rPr>
                <w:sz w:val="24"/>
                <w:szCs w:val="24"/>
              </w:rPr>
              <w:t>Дети-инвалиды</w:t>
            </w:r>
          </w:p>
        </w:tc>
        <w:tc>
          <w:tcPr>
            <w:tcW w:w="1675" w:type="dxa"/>
          </w:tcPr>
          <w:p w:rsidR="00E10476" w:rsidRPr="00D137F9" w:rsidRDefault="00E10476" w:rsidP="00630AE1">
            <w:pPr>
              <w:rPr>
                <w:sz w:val="24"/>
                <w:szCs w:val="24"/>
              </w:rPr>
            </w:pPr>
            <w:r w:rsidRPr="00D137F9">
              <w:rPr>
                <w:sz w:val="24"/>
                <w:szCs w:val="24"/>
              </w:rPr>
              <w:t>Обучающиеся с ОВЗ</w:t>
            </w:r>
          </w:p>
        </w:tc>
        <w:tc>
          <w:tcPr>
            <w:tcW w:w="1685" w:type="dxa"/>
          </w:tcPr>
          <w:p w:rsidR="00E10476" w:rsidRPr="00D137F9" w:rsidRDefault="00E10476" w:rsidP="00B4770C">
            <w:pPr>
              <w:rPr>
                <w:sz w:val="24"/>
                <w:szCs w:val="24"/>
              </w:rPr>
            </w:pPr>
            <w:r w:rsidRPr="00D137F9">
              <w:rPr>
                <w:sz w:val="24"/>
                <w:szCs w:val="24"/>
              </w:rPr>
              <w:t>Дети-инвалиды</w:t>
            </w:r>
          </w:p>
        </w:tc>
        <w:tc>
          <w:tcPr>
            <w:tcW w:w="1904" w:type="dxa"/>
          </w:tcPr>
          <w:p w:rsidR="00E10476" w:rsidRPr="00D137F9" w:rsidRDefault="00E10476" w:rsidP="00B4770C">
            <w:pPr>
              <w:rPr>
                <w:sz w:val="24"/>
                <w:szCs w:val="24"/>
              </w:rPr>
            </w:pPr>
            <w:r w:rsidRPr="00D137F9">
              <w:rPr>
                <w:sz w:val="24"/>
                <w:szCs w:val="24"/>
              </w:rPr>
              <w:t>Обучающиеся с ОВЗ</w:t>
            </w:r>
          </w:p>
        </w:tc>
      </w:tr>
      <w:tr w:rsidR="00E10476" w:rsidRPr="00D137F9" w:rsidTr="00E10476">
        <w:tc>
          <w:tcPr>
            <w:tcW w:w="1513" w:type="dxa"/>
          </w:tcPr>
          <w:p w:rsidR="00E10476" w:rsidRPr="00D137F9" w:rsidRDefault="00E10476" w:rsidP="00630AE1">
            <w:pPr>
              <w:rPr>
                <w:sz w:val="24"/>
                <w:szCs w:val="24"/>
              </w:rPr>
            </w:pPr>
            <w:r>
              <w:rPr>
                <w:sz w:val="24"/>
                <w:szCs w:val="24"/>
              </w:rPr>
              <w:t>0</w:t>
            </w:r>
          </w:p>
        </w:tc>
        <w:tc>
          <w:tcPr>
            <w:tcW w:w="1687" w:type="dxa"/>
          </w:tcPr>
          <w:p w:rsidR="00E10476" w:rsidRPr="00D137F9" w:rsidRDefault="00E10476" w:rsidP="00630AE1">
            <w:pPr>
              <w:rPr>
                <w:sz w:val="24"/>
                <w:szCs w:val="24"/>
              </w:rPr>
            </w:pPr>
            <w:r>
              <w:rPr>
                <w:sz w:val="24"/>
                <w:szCs w:val="24"/>
              </w:rPr>
              <w:t>3</w:t>
            </w:r>
          </w:p>
        </w:tc>
        <w:tc>
          <w:tcPr>
            <w:tcW w:w="1249" w:type="dxa"/>
          </w:tcPr>
          <w:p w:rsidR="00E10476" w:rsidRPr="00D137F9" w:rsidRDefault="00E10476" w:rsidP="00630AE1">
            <w:pPr>
              <w:rPr>
                <w:rFonts w:ascii="Calibri" w:hAnsi="Calibri"/>
                <w:sz w:val="24"/>
                <w:szCs w:val="24"/>
              </w:rPr>
            </w:pPr>
            <w:r>
              <w:rPr>
                <w:rFonts w:ascii="Calibri" w:hAnsi="Calibri"/>
                <w:sz w:val="24"/>
                <w:szCs w:val="24"/>
              </w:rPr>
              <w:t>1</w:t>
            </w:r>
          </w:p>
        </w:tc>
        <w:tc>
          <w:tcPr>
            <w:tcW w:w="1675" w:type="dxa"/>
          </w:tcPr>
          <w:p w:rsidR="00E10476" w:rsidRPr="00D137F9" w:rsidRDefault="00E10476" w:rsidP="00630AE1">
            <w:pPr>
              <w:rPr>
                <w:rFonts w:ascii="Calibri" w:hAnsi="Calibri"/>
                <w:sz w:val="24"/>
                <w:szCs w:val="24"/>
              </w:rPr>
            </w:pPr>
            <w:r w:rsidRPr="00D137F9">
              <w:rPr>
                <w:rFonts w:ascii="Calibri" w:hAnsi="Calibri"/>
                <w:sz w:val="24"/>
                <w:szCs w:val="24"/>
              </w:rPr>
              <w:t>4</w:t>
            </w:r>
          </w:p>
        </w:tc>
        <w:tc>
          <w:tcPr>
            <w:tcW w:w="1685" w:type="dxa"/>
          </w:tcPr>
          <w:p w:rsidR="00E10476" w:rsidRPr="00D137F9" w:rsidRDefault="00E10476" w:rsidP="00630AE1">
            <w:pPr>
              <w:rPr>
                <w:rFonts w:ascii="Calibri" w:hAnsi="Calibri"/>
                <w:sz w:val="24"/>
                <w:szCs w:val="24"/>
              </w:rPr>
            </w:pPr>
            <w:r>
              <w:rPr>
                <w:rFonts w:ascii="Calibri" w:hAnsi="Calibri"/>
                <w:sz w:val="24"/>
                <w:szCs w:val="24"/>
              </w:rPr>
              <w:t>0</w:t>
            </w:r>
          </w:p>
        </w:tc>
        <w:tc>
          <w:tcPr>
            <w:tcW w:w="1904" w:type="dxa"/>
          </w:tcPr>
          <w:p w:rsidR="00E10476" w:rsidRPr="00D137F9" w:rsidRDefault="00E10476" w:rsidP="00630AE1">
            <w:pPr>
              <w:rPr>
                <w:rFonts w:ascii="Calibri" w:hAnsi="Calibri"/>
                <w:sz w:val="24"/>
                <w:szCs w:val="24"/>
              </w:rPr>
            </w:pPr>
            <w:r>
              <w:rPr>
                <w:rFonts w:ascii="Calibri" w:hAnsi="Calibri"/>
                <w:sz w:val="24"/>
                <w:szCs w:val="24"/>
              </w:rPr>
              <w:t>1</w:t>
            </w:r>
          </w:p>
        </w:tc>
      </w:tr>
    </w:tbl>
    <w:p w:rsidR="001F061B" w:rsidRPr="00587F0D" w:rsidRDefault="001F061B" w:rsidP="001F061B">
      <w:pPr>
        <w:rPr>
          <w:sz w:val="24"/>
          <w:szCs w:val="24"/>
        </w:rPr>
      </w:pPr>
    </w:p>
    <w:p w:rsidR="001F061B" w:rsidRPr="00587F0D" w:rsidRDefault="001F061B" w:rsidP="001F061B">
      <w:pPr>
        <w:ind w:firstLine="708"/>
        <w:rPr>
          <w:sz w:val="16"/>
          <w:szCs w:val="16"/>
        </w:rPr>
      </w:pPr>
      <w:r w:rsidRPr="00587F0D">
        <w:rPr>
          <w:sz w:val="24"/>
          <w:szCs w:val="24"/>
        </w:rPr>
        <w:t>По итогам 201</w:t>
      </w:r>
      <w:r w:rsidR="00E10476">
        <w:rPr>
          <w:sz w:val="24"/>
          <w:szCs w:val="24"/>
        </w:rPr>
        <w:t>9</w:t>
      </w:r>
      <w:r w:rsidRPr="00587F0D">
        <w:rPr>
          <w:sz w:val="24"/>
          <w:szCs w:val="24"/>
        </w:rPr>
        <w:t xml:space="preserve"> учебного года успеваемость детей-инвалидов и обучающихся с ОВЗ составила 100%, а качество знаний учащихся с ограниченными возможностями здоровья составило </w:t>
      </w:r>
      <w:r w:rsidR="00D137F9">
        <w:rPr>
          <w:sz w:val="24"/>
          <w:szCs w:val="24"/>
        </w:rPr>
        <w:t>0</w:t>
      </w:r>
      <w:r w:rsidRPr="00587F0D">
        <w:rPr>
          <w:sz w:val="24"/>
          <w:szCs w:val="24"/>
        </w:rPr>
        <w:t xml:space="preserve">%. </w:t>
      </w:r>
    </w:p>
    <w:p w:rsidR="001F061B" w:rsidRPr="00587F0D" w:rsidRDefault="001F061B" w:rsidP="001F061B">
      <w:pPr>
        <w:rPr>
          <w:sz w:val="16"/>
          <w:szCs w:val="16"/>
        </w:rPr>
      </w:pPr>
    </w:p>
    <w:p w:rsidR="001F061B" w:rsidRPr="001054BA" w:rsidRDefault="001F061B" w:rsidP="001F061B">
      <w:pPr>
        <w:rPr>
          <w:b/>
          <w:sz w:val="24"/>
          <w:szCs w:val="24"/>
        </w:rPr>
      </w:pPr>
      <w:r w:rsidRPr="001054BA">
        <w:rPr>
          <w:b/>
          <w:sz w:val="24"/>
          <w:szCs w:val="24"/>
        </w:rPr>
        <w:t>2.14.3.</w:t>
      </w:r>
      <w:r w:rsidR="00D137F9">
        <w:rPr>
          <w:b/>
          <w:sz w:val="24"/>
          <w:szCs w:val="24"/>
        </w:rPr>
        <w:t xml:space="preserve"> </w:t>
      </w:r>
      <w:r w:rsidRPr="001054BA">
        <w:rPr>
          <w:b/>
          <w:sz w:val="24"/>
          <w:szCs w:val="24"/>
        </w:rPr>
        <w:t xml:space="preserve"> </w:t>
      </w:r>
      <w:r w:rsidR="00D137F9">
        <w:rPr>
          <w:b/>
          <w:sz w:val="24"/>
          <w:szCs w:val="24"/>
        </w:rPr>
        <w:t>Ф</w:t>
      </w:r>
      <w:r w:rsidRPr="001054BA">
        <w:rPr>
          <w:b/>
          <w:sz w:val="24"/>
          <w:szCs w:val="24"/>
        </w:rPr>
        <w:t>ормировани</w:t>
      </w:r>
      <w:r w:rsidR="00D137F9">
        <w:rPr>
          <w:b/>
          <w:sz w:val="24"/>
          <w:szCs w:val="24"/>
        </w:rPr>
        <w:t>е</w:t>
      </w:r>
      <w:r w:rsidRPr="001054BA">
        <w:rPr>
          <w:b/>
          <w:sz w:val="24"/>
          <w:szCs w:val="24"/>
        </w:rPr>
        <w:t xml:space="preserve"> </w:t>
      </w:r>
      <w:proofErr w:type="spellStart"/>
      <w:r w:rsidRPr="001054BA">
        <w:rPr>
          <w:b/>
          <w:sz w:val="24"/>
          <w:szCs w:val="24"/>
        </w:rPr>
        <w:t>здоровьесберегающего</w:t>
      </w:r>
      <w:proofErr w:type="spellEnd"/>
      <w:r w:rsidRPr="001054BA">
        <w:rPr>
          <w:b/>
          <w:sz w:val="24"/>
          <w:szCs w:val="24"/>
        </w:rPr>
        <w:t xml:space="preserve"> пространства</w:t>
      </w:r>
      <w:r w:rsidR="00042E51">
        <w:rPr>
          <w:b/>
          <w:sz w:val="24"/>
          <w:szCs w:val="24"/>
        </w:rPr>
        <w:t>.</w:t>
      </w:r>
    </w:p>
    <w:p w:rsidR="001F061B" w:rsidRPr="001054BA" w:rsidRDefault="001F061B" w:rsidP="001F061B">
      <w:pPr>
        <w:rPr>
          <w:b/>
          <w:sz w:val="16"/>
          <w:szCs w:val="16"/>
        </w:rPr>
      </w:pPr>
    </w:p>
    <w:p w:rsidR="001F061B" w:rsidRPr="001054BA" w:rsidRDefault="001F061B" w:rsidP="001F061B">
      <w:pPr>
        <w:pStyle w:val="af3"/>
        <w:tabs>
          <w:tab w:val="left" w:pos="0"/>
        </w:tabs>
        <w:spacing w:before="0" w:beforeAutospacing="0" w:after="0" w:afterAutospacing="0"/>
        <w:ind w:firstLine="709"/>
        <w:jc w:val="both"/>
        <w:rPr>
          <w:bCs/>
          <w:sz w:val="24"/>
          <w:szCs w:val="24"/>
        </w:rPr>
      </w:pPr>
      <w:r>
        <w:rPr>
          <w:sz w:val="24"/>
          <w:szCs w:val="24"/>
        </w:rPr>
        <w:t xml:space="preserve">Деятельность педагогического коллектива </w:t>
      </w:r>
      <w:r w:rsidRPr="001054BA">
        <w:rPr>
          <w:sz w:val="24"/>
          <w:szCs w:val="24"/>
        </w:rPr>
        <w:t xml:space="preserve"> </w:t>
      </w:r>
      <w:r w:rsidR="00D137F9">
        <w:rPr>
          <w:sz w:val="24"/>
          <w:szCs w:val="24"/>
        </w:rPr>
        <w:t>МОУ ООШ с. Благодатное</w:t>
      </w:r>
      <w:r w:rsidRPr="001054BA">
        <w:rPr>
          <w:sz w:val="24"/>
          <w:szCs w:val="24"/>
        </w:rPr>
        <w:t xml:space="preserve"> </w:t>
      </w:r>
      <w:r>
        <w:rPr>
          <w:sz w:val="24"/>
          <w:szCs w:val="24"/>
        </w:rPr>
        <w:t xml:space="preserve">осуществляется в </w:t>
      </w:r>
      <w:r w:rsidR="00D137F9">
        <w:rPr>
          <w:sz w:val="24"/>
          <w:szCs w:val="24"/>
        </w:rPr>
        <w:t xml:space="preserve"> соответствии с </w:t>
      </w:r>
      <w:r w:rsidRPr="001054BA">
        <w:rPr>
          <w:sz w:val="24"/>
          <w:szCs w:val="24"/>
        </w:rPr>
        <w:t>приоритетным направлением деятельности</w:t>
      </w:r>
      <w:r w:rsidR="00D137F9">
        <w:rPr>
          <w:sz w:val="24"/>
          <w:szCs w:val="24"/>
        </w:rPr>
        <w:t xml:space="preserve">, в ходе которой </w:t>
      </w:r>
      <w:r w:rsidRPr="001054BA">
        <w:rPr>
          <w:sz w:val="24"/>
          <w:szCs w:val="24"/>
        </w:rPr>
        <w:t xml:space="preserve"> созда</w:t>
      </w:r>
      <w:r w:rsidR="00D137F9">
        <w:rPr>
          <w:sz w:val="24"/>
          <w:szCs w:val="24"/>
        </w:rPr>
        <w:t xml:space="preserve">ётся и совершенствуется </w:t>
      </w:r>
      <w:proofErr w:type="spellStart"/>
      <w:r w:rsidRPr="001054BA">
        <w:rPr>
          <w:sz w:val="24"/>
          <w:szCs w:val="24"/>
        </w:rPr>
        <w:t>здоровьесберегающе</w:t>
      </w:r>
      <w:r w:rsidR="00D137F9">
        <w:rPr>
          <w:sz w:val="24"/>
          <w:szCs w:val="24"/>
        </w:rPr>
        <w:t>е</w:t>
      </w:r>
      <w:proofErr w:type="spellEnd"/>
      <w:r w:rsidRPr="001054BA">
        <w:rPr>
          <w:sz w:val="24"/>
          <w:szCs w:val="24"/>
        </w:rPr>
        <w:t xml:space="preserve"> пространств</w:t>
      </w:r>
      <w:r w:rsidR="00D137F9">
        <w:rPr>
          <w:sz w:val="24"/>
          <w:szCs w:val="24"/>
        </w:rPr>
        <w:t>о</w:t>
      </w:r>
      <w:r w:rsidRPr="001054BA">
        <w:rPr>
          <w:sz w:val="24"/>
          <w:szCs w:val="24"/>
        </w:rPr>
        <w:t xml:space="preserve"> обучения. </w:t>
      </w:r>
    </w:p>
    <w:p w:rsidR="001F061B" w:rsidRPr="001054BA" w:rsidRDefault="001F061B" w:rsidP="001F061B">
      <w:pPr>
        <w:pStyle w:val="ConsPlusNormal"/>
        <w:tabs>
          <w:tab w:val="left" w:pos="0"/>
          <w:tab w:val="left" w:pos="567"/>
        </w:tabs>
        <w:ind w:firstLine="709"/>
        <w:jc w:val="both"/>
        <w:rPr>
          <w:rFonts w:ascii="Times New Roman" w:hAnsi="Times New Roman" w:cs="Times New Roman"/>
          <w:sz w:val="24"/>
          <w:szCs w:val="24"/>
          <w:lang w:eastAsia="en-US"/>
        </w:rPr>
      </w:pPr>
      <w:r w:rsidRPr="001054BA">
        <w:rPr>
          <w:rFonts w:ascii="Times New Roman" w:hAnsi="Times New Roman" w:cs="Times New Roman"/>
          <w:sz w:val="24"/>
          <w:szCs w:val="24"/>
          <w:lang w:eastAsia="en-US"/>
        </w:rPr>
        <w:t xml:space="preserve">Цель: поддержка деятельности образовательных организаций по направлению формирование культуры здорового и безопасного образа жизни детей и подростков в рамках </w:t>
      </w:r>
      <w:proofErr w:type="spellStart"/>
      <w:r w:rsidRPr="001054BA">
        <w:rPr>
          <w:rFonts w:ascii="Times New Roman" w:hAnsi="Times New Roman" w:cs="Times New Roman"/>
          <w:sz w:val="24"/>
          <w:szCs w:val="24"/>
          <w:lang w:eastAsia="en-US"/>
        </w:rPr>
        <w:t>здоровьесберегающего</w:t>
      </w:r>
      <w:proofErr w:type="spellEnd"/>
      <w:r w:rsidRPr="001054BA">
        <w:rPr>
          <w:rFonts w:ascii="Times New Roman" w:hAnsi="Times New Roman" w:cs="Times New Roman"/>
          <w:sz w:val="24"/>
          <w:szCs w:val="24"/>
          <w:lang w:eastAsia="en-US"/>
        </w:rPr>
        <w:t xml:space="preserve"> пространства.</w:t>
      </w:r>
    </w:p>
    <w:p w:rsidR="001F061B" w:rsidRPr="001054BA" w:rsidRDefault="001F061B" w:rsidP="001F061B">
      <w:pPr>
        <w:pStyle w:val="ConsPlusNormal"/>
        <w:tabs>
          <w:tab w:val="left" w:pos="0"/>
          <w:tab w:val="left" w:pos="567"/>
        </w:tabs>
        <w:ind w:firstLine="709"/>
        <w:jc w:val="both"/>
        <w:rPr>
          <w:rFonts w:ascii="Times New Roman" w:hAnsi="Times New Roman" w:cs="Times New Roman"/>
          <w:sz w:val="24"/>
          <w:szCs w:val="24"/>
          <w:lang w:eastAsia="en-US"/>
        </w:rPr>
      </w:pPr>
      <w:r w:rsidRPr="001054BA">
        <w:rPr>
          <w:rFonts w:ascii="Times New Roman" w:hAnsi="Times New Roman" w:cs="Times New Roman"/>
          <w:sz w:val="24"/>
          <w:szCs w:val="24"/>
          <w:lang w:eastAsia="en-US"/>
        </w:rPr>
        <w:t>Задачи:</w:t>
      </w:r>
    </w:p>
    <w:p w:rsidR="001F061B" w:rsidRPr="001054BA" w:rsidRDefault="001F061B" w:rsidP="001F061B">
      <w:pPr>
        <w:tabs>
          <w:tab w:val="left" w:pos="0"/>
          <w:tab w:val="left" w:pos="567"/>
        </w:tabs>
        <w:ind w:firstLine="709"/>
        <w:rPr>
          <w:sz w:val="24"/>
          <w:szCs w:val="24"/>
        </w:rPr>
      </w:pPr>
      <w:r w:rsidRPr="001054BA">
        <w:rPr>
          <w:sz w:val="24"/>
          <w:szCs w:val="24"/>
        </w:rPr>
        <w:t>- привлечение детей и подростков к здоровому и активному образу жизни, занятиям физической культурой и спортом, формирование информационной среды, пропагандирующей здоровый образ жизни и физическую активность;</w:t>
      </w:r>
    </w:p>
    <w:p w:rsidR="001F061B" w:rsidRPr="001054BA" w:rsidRDefault="001F061B" w:rsidP="001F061B">
      <w:pPr>
        <w:tabs>
          <w:tab w:val="left" w:pos="0"/>
          <w:tab w:val="left" w:pos="567"/>
        </w:tabs>
        <w:ind w:firstLine="709"/>
        <w:rPr>
          <w:sz w:val="24"/>
          <w:szCs w:val="24"/>
        </w:rPr>
      </w:pPr>
      <w:r w:rsidRPr="001054BA">
        <w:rPr>
          <w:sz w:val="24"/>
          <w:szCs w:val="24"/>
        </w:rPr>
        <w:t>- содействие условий для эффективной социализации, социальной адаптации и физической реабилитации инвалидов и лиц с ограниченными возможностями здоровья;</w:t>
      </w:r>
    </w:p>
    <w:p w:rsidR="001F061B" w:rsidRPr="001054BA" w:rsidRDefault="001F061B" w:rsidP="001F061B">
      <w:pPr>
        <w:tabs>
          <w:tab w:val="left" w:pos="0"/>
          <w:tab w:val="left" w:pos="567"/>
        </w:tabs>
        <w:ind w:firstLine="709"/>
        <w:rPr>
          <w:sz w:val="24"/>
          <w:szCs w:val="24"/>
        </w:rPr>
      </w:pPr>
      <w:r w:rsidRPr="001054BA">
        <w:rPr>
          <w:sz w:val="24"/>
          <w:szCs w:val="24"/>
        </w:rPr>
        <w:t>- совершенствование межведомственного взаимодействия в рамках деятельности по укреплению здоровья детей и подростков, профилактике заболеваний;</w:t>
      </w:r>
    </w:p>
    <w:p w:rsidR="001F061B" w:rsidRPr="001054BA" w:rsidRDefault="001F061B" w:rsidP="001F061B">
      <w:pPr>
        <w:tabs>
          <w:tab w:val="left" w:pos="0"/>
          <w:tab w:val="left" w:pos="567"/>
        </w:tabs>
        <w:ind w:firstLine="709"/>
        <w:rPr>
          <w:sz w:val="24"/>
          <w:szCs w:val="24"/>
        </w:rPr>
      </w:pPr>
      <w:r w:rsidRPr="001054BA">
        <w:rPr>
          <w:sz w:val="24"/>
          <w:szCs w:val="24"/>
        </w:rPr>
        <w:t>- профилактика распространения наркомании и других форм социально опасного поведения;</w:t>
      </w:r>
    </w:p>
    <w:p w:rsidR="001F061B" w:rsidRPr="001054BA" w:rsidRDefault="001F061B" w:rsidP="001F061B">
      <w:pPr>
        <w:tabs>
          <w:tab w:val="left" w:pos="0"/>
          <w:tab w:val="left" w:pos="567"/>
        </w:tabs>
        <w:ind w:firstLine="709"/>
        <w:rPr>
          <w:sz w:val="24"/>
          <w:szCs w:val="24"/>
        </w:rPr>
      </w:pPr>
      <w:r w:rsidRPr="001054BA">
        <w:rPr>
          <w:sz w:val="24"/>
          <w:szCs w:val="24"/>
        </w:rPr>
        <w:t xml:space="preserve">- формирование культуры питания </w:t>
      </w:r>
      <w:proofErr w:type="gramStart"/>
      <w:r w:rsidRPr="001054BA">
        <w:rPr>
          <w:sz w:val="24"/>
          <w:szCs w:val="24"/>
        </w:rPr>
        <w:t>обучающихся</w:t>
      </w:r>
      <w:proofErr w:type="gramEnd"/>
      <w:r w:rsidRPr="001054BA">
        <w:rPr>
          <w:sz w:val="24"/>
          <w:szCs w:val="24"/>
        </w:rPr>
        <w:t>.</w:t>
      </w:r>
    </w:p>
    <w:p w:rsidR="001F061B" w:rsidRPr="00E10476" w:rsidRDefault="001F061B" w:rsidP="00E10476">
      <w:pPr>
        <w:tabs>
          <w:tab w:val="left" w:pos="0"/>
          <w:tab w:val="left" w:pos="567"/>
        </w:tabs>
        <w:ind w:firstLine="709"/>
        <w:rPr>
          <w:sz w:val="24"/>
          <w:szCs w:val="24"/>
        </w:rPr>
      </w:pPr>
      <w:r w:rsidRPr="001054BA">
        <w:rPr>
          <w:sz w:val="24"/>
          <w:szCs w:val="24"/>
        </w:rPr>
        <w:t xml:space="preserve">В соответствии с планом работы </w:t>
      </w:r>
      <w:r w:rsidR="00D137F9">
        <w:rPr>
          <w:sz w:val="24"/>
          <w:szCs w:val="24"/>
        </w:rPr>
        <w:t xml:space="preserve"> </w:t>
      </w:r>
      <w:r w:rsidRPr="001054BA">
        <w:rPr>
          <w:sz w:val="24"/>
          <w:szCs w:val="24"/>
        </w:rPr>
        <w:t xml:space="preserve"> в 201</w:t>
      </w:r>
      <w:r w:rsidR="00E10476">
        <w:rPr>
          <w:sz w:val="24"/>
          <w:szCs w:val="24"/>
        </w:rPr>
        <w:t>8</w:t>
      </w:r>
      <w:r w:rsidR="00D137F9">
        <w:rPr>
          <w:sz w:val="24"/>
          <w:szCs w:val="24"/>
        </w:rPr>
        <w:t>-1</w:t>
      </w:r>
      <w:r w:rsidR="00E10476">
        <w:rPr>
          <w:sz w:val="24"/>
          <w:szCs w:val="24"/>
        </w:rPr>
        <w:t>9</w:t>
      </w:r>
      <w:r w:rsidRPr="001054BA">
        <w:rPr>
          <w:sz w:val="24"/>
          <w:szCs w:val="24"/>
        </w:rPr>
        <w:t xml:space="preserve"> году были организованы и проведены мероприятия</w:t>
      </w:r>
      <w:r w:rsidR="00D137F9">
        <w:rPr>
          <w:sz w:val="24"/>
          <w:szCs w:val="24"/>
        </w:rPr>
        <w:t xml:space="preserve">, направленные на </w:t>
      </w:r>
      <w:r w:rsidRPr="001054BA">
        <w:rPr>
          <w:sz w:val="24"/>
          <w:szCs w:val="24"/>
        </w:rPr>
        <w:t>ранн</w:t>
      </w:r>
      <w:r w:rsidR="00D137F9">
        <w:rPr>
          <w:sz w:val="24"/>
          <w:szCs w:val="24"/>
        </w:rPr>
        <w:t>юю</w:t>
      </w:r>
      <w:r w:rsidRPr="001054BA">
        <w:rPr>
          <w:sz w:val="24"/>
          <w:szCs w:val="24"/>
        </w:rPr>
        <w:t xml:space="preserve"> профилактик</w:t>
      </w:r>
      <w:r w:rsidR="00D137F9">
        <w:rPr>
          <w:sz w:val="24"/>
          <w:szCs w:val="24"/>
        </w:rPr>
        <w:t>у</w:t>
      </w:r>
      <w:r w:rsidRPr="001054BA">
        <w:rPr>
          <w:sz w:val="24"/>
          <w:szCs w:val="24"/>
        </w:rPr>
        <w:t xml:space="preserve"> семейного неблагополучия, обучение родителей современным методам физического и нравственного воспитания, здорового питания</w:t>
      </w:r>
      <w:r w:rsidR="00042E51">
        <w:rPr>
          <w:sz w:val="24"/>
          <w:szCs w:val="24"/>
        </w:rPr>
        <w:t xml:space="preserve">, </w:t>
      </w:r>
      <w:r w:rsidRPr="001054BA">
        <w:rPr>
          <w:sz w:val="24"/>
          <w:szCs w:val="24"/>
        </w:rPr>
        <w:t xml:space="preserve">по проблемам сопровождения здоровья школьников, реализации </w:t>
      </w:r>
      <w:proofErr w:type="spellStart"/>
      <w:r w:rsidRPr="001054BA">
        <w:rPr>
          <w:sz w:val="24"/>
          <w:szCs w:val="24"/>
        </w:rPr>
        <w:t>здоровьесберегающих</w:t>
      </w:r>
      <w:proofErr w:type="spellEnd"/>
      <w:r w:rsidRPr="001054BA">
        <w:rPr>
          <w:sz w:val="24"/>
          <w:szCs w:val="24"/>
        </w:rPr>
        <w:t xml:space="preserve"> технологий</w:t>
      </w:r>
      <w:r w:rsidR="00042E51">
        <w:rPr>
          <w:sz w:val="24"/>
          <w:szCs w:val="24"/>
        </w:rPr>
        <w:t xml:space="preserve">. На классных часах и во внеурочной работе реализуется программа «Здоровье», направленная на формирование основ здорового образа жизни. </w:t>
      </w:r>
    </w:p>
    <w:p w:rsidR="001F061B" w:rsidRPr="001054BA" w:rsidRDefault="001F061B" w:rsidP="001F061B">
      <w:pPr>
        <w:tabs>
          <w:tab w:val="left" w:pos="0"/>
        </w:tabs>
        <w:ind w:firstLine="709"/>
        <w:rPr>
          <w:sz w:val="24"/>
          <w:szCs w:val="24"/>
        </w:rPr>
      </w:pPr>
      <w:r w:rsidRPr="001054BA">
        <w:rPr>
          <w:sz w:val="24"/>
          <w:szCs w:val="24"/>
        </w:rPr>
        <w:t xml:space="preserve">Столовая оборудована необходимым оборудованием. График приема пищи позволяет при необходимости обеспечить питанием детей с особыми потребностями. </w:t>
      </w:r>
    </w:p>
    <w:p w:rsidR="001F061B" w:rsidRPr="001054BA" w:rsidRDefault="001F061B" w:rsidP="001F061B">
      <w:pPr>
        <w:tabs>
          <w:tab w:val="left" w:pos="0"/>
        </w:tabs>
        <w:ind w:firstLine="709"/>
        <w:rPr>
          <w:sz w:val="24"/>
          <w:szCs w:val="24"/>
        </w:rPr>
      </w:pPr>
      <w:r w:rsidRPr="001054BA">
        <w:rPr>
          <w:sz w:val="24"/>
          <w:szCs w:val="24"/>
        </w:rPr>
        <w:t>На территории  школы находятся  необходимые спортивные объекты.</w:t>
      </w:r>
    </w:p>
    <w:p w:rsidR="00042E51" w:rsidRDefault="001F061B" w:rsidP="001F061B">
      <w:pPr>
        <w:tabs>
          <w:tab w:val="left" w:pos="0"/>
        </w:tabs>
        <w:ind w:firstLine="709"/>
        <w:rPr>
          <w:sz w:val="24"/>
          <w:szCs w:val="24"/>
        </w:rPr>
      </w:pPr>
      <w:r w:rsidRPr="001054BA">
        <w:rPr>
          <w:sz w:val="24"/>
          <w:szCs w:val="24"/>
        </w:rPr>
        <w:t>Учебные кабинеты и оснащены оборудованием и мебелью</w:t>
      </w:r>
      <w:r w:rsidR="00042E51">
        <w:rPr>
          <w:sz w:val="24"/>
          <w:szCs w:val="24"/>
        </w:rPr>
        <w:t xml:space="preserve">. В  </w:t>
      </w:r>
      <w:r w:rsidRPr="001054BA">
        <w:rPr>
          <w:sz w:val="24"/>
          <w:szCs w:val="24"/>
        </w:rPr>
        <w:t>школе оборудован спортивный</w:t>
      </w:r>
      <w:r w:rsidR="00042E51">
        <w:rPr>
          <w:sz w:val="24"/>
          <w:szCs w:val="24"/>
        </w:rPr>
        <w:t xml:space="preserve"> зал.</w:t>
      </w:r>
    </w:p>
    <w:p w:rsidR="001F061B" w:rsidRDefault="00042E51" w:rsidP="001F061B">
      <w:pPr>
        <w:tabs>
          <w:tab w:val="left" w:pos="0"/>
        </w:tabs>
        <w:ind w:firstLine="709"/>
        <w:rPr>
          <w:sz w:val="24"/>
          <w:szCs w:val="24"/>
        </w:rPr>
      </w:pPr>
      <w:r>
        <w:rPr>
          <w:sz w:val="24"/>
          <w:szCs w:val="24"/>
        </w:rPr>
        <w:t xml:space="preserve"> Работает пришкольный оздоровительный лагерь в летнее время.</w:t>
      </w:r>
    </w:p>
    <w:p w:rsidR="00042E51" w:rsidRPr="001054BA" w:rsidRDefault="00042E51" w:rsidP="001F061B">
      <w:pPr>
        <w:tabs>
          <w:tab w:val="left" w:pos="0"/>
        </w:tabs>
        <w:ind w:firstLine="709"/>
        <w:rPr>
          <w:sz w:val="24"/>
          <w:szCs w:val="24"/>
        </w:rPr>
      </w:pPr>
    </w:p>
    <w:p w:rsidR="001F061B" w:rsidRPr="001054BA" w:rsidRDefault="001F061B" w:rsidP="00042E51">
      <w:pPr>
        <w:tabs>
          <w:tab w:val="left" w:pos="0"/>
        </w:tabs>
        <w:rPr>
          <w:b/>
          <w:sz w:val="24"/>
          <w:szCs w:val="24"/>
        </w:rPr>
      </w:pPr>
      <w:r w:rsidRPr="001054BA">
        <w:rPr>
          <w:sz w:val="24"/>
          <w:szCs w:val="24"/>
        </w:rPr>
        <w:t>В целом</w:t>
      </w:r>
      <w:r w:rsidR="00042E51">
        <w:rPr>
          <w:sz w:val="24"/>
          <w:szCs w:val="24"/>
        </w:rPr>
        <w:t xml:space="preserve"> инновационная работа направлен</w:t>
      </w:r>
      <w:r w:rsidRPr="001054BA">
        <w:rPr>
          <w:sz w:val="24"/>
          <w:szCs w:val="24"/>
        </w:rPr>
        <w:t>а на сохранение и укрепление здоровья школьников, создание условий для обучения детей-инвалидов и обучающихся с ОВЗ.</w:t>
      </w:r>
    </w:p>
    <w:p w:rsidR="001F061B" w:rsidRPr="001054BA" w:rsidRDefault="001F061B" w:rsidP="001F061B">
      <w:pPr>
        <w:tabs>
          <w:tab w:val="left" w:pos="0"/>
        </w:tabs>
        <w:ind w:firstLine="709"/>
        <w:rPr>
          <w:b/>
          <w:sz w:val="24"/>
          <w:szCs w:val="24"/>
        </w:rPr>
      </w:pPr>
    </w:p>
    <w:p w:rsidR="001F061B" w:rsidRPr="001054BA" w:rsidRDefault="001F061B" w:rsidP="001F061B">
      <w:pPr>
        <w:rPr>
          <w:b/>
          <w:sz w:val="24"/>
          <w:szCs w:val="24"/>
        </w:rPr>
      </w:pPr>
    </w:p>
    <w:p w:rsidR="001F061B" w:rsidRPr="001054BA" w:rsidRDefault="001F061B" w:rsidP="001F061B">
      <w:pPr>
        <w:jc w:val="center"/>
        <w:rPr>
          <w:b/>
          <w:sz w:val="24"/>
          <w:szCs w:val="24"/>
        </w:rPr>
      </w:pPr>
      <w:r w:rsidRPr="001054BA">
        <w:rPr>
          <w:b/>
          <w:sz w:val="24"/>
          <w:szCs w:val="24"/>
        </w:rPr>
        <w:t xml:space="preserve">2.14.4. </w:t>
      </w:r>
      <w:proofErr w:type="spellStart"/>
      <w:r w:rsidRPr="001054BA">
        <w:rPr>
          <w:b/>
          <w:sz w:val="24"/>
          <w:szCs w:val="24"/>
        </w:rPr>
        <w:t>Грантовая</w:t>
      </w:r>
      <w:proofErr w:type="spellEnd"/>
      <w:r w:rsidRPr="001054BA">
        <w:rPr>
          <w:b/>
          <w:sz w:val="24"/>
          <w:szCs w:val="24"/>
        </w:rPr>
        <w:t xml:space="preserve"> деятельность</w:t>
      </w:r>
    </w:p>
    <w:p w:rsidR="001F061B" w:rsidRPr="001054BA" w:rsidRDefault="001F061B" w:rsidP="001F061B">
      <w:pPr>
        <w:rPr>
          <w:b/>
          <w:sz w:val="16"/>
          <w:szCs w:val="16"/>
        </w:rPr>
      </w:pPr>
    </w:p>
    <w:p w:rsidR="001F061B" w:rsidRPr="001054BA" w:rsidRDefault="00042E51" w:rsidP="001F061B">
      <w:pPr>
        <w:ind w:firstLine="708"/>
        <w:rPr>
          <w:sz w:val="24"/>
          <w:szCs w:val="24"/>
        </w:rPr>
      </w:pPr>
      <w:r>
        <w:rPr>
          <w:sz w:val="24"/>
          <w:szCs w:val="24"/>
        </w:rPr>
        <w:t>Школа в 201</w:t>
      </w:r>
      <w:r w:rsidR="00E10476">
        <w:rPr>
          <w:sz w:val="24"/>
          <w:szCs w:val="24"/>
        </w:rPr>
        <w:t>9</w:t>
      </w:r>
      <w:r>
        <w:rPr>
          <w:sz w:val="24"/>
          <w:szCs w:val="24"/>
        </w:rPr>
        <w:t xml:space="preserve"> году не участвовала в </w:t>
      </w:r>
      <w:proofErr w:type="spellStart"/>
      <w:r>
        <w:rPr>
          <w:sz w:val="24"/>
          <w:szCs w:val="24"/>
        </w:rPr>
        <w:t>грантовой</w:t>
      </w:r>
      <w:proofErr w:type="spellEnd"/>
      <w:r>
        <w:rPr>
          <w:sz w:val="24"/>
          <w:szCs w:val="24"/>
        </w:rPr>
        <w:t xml:space="preserve"> деятельности, т.к. </w:t>
      </w:r>
      <w:r w:rsidR="00AC4026">
        <w:rPr>
          <w:sz w:val="24"/>
          <w:szCs w:val="24"/>
        </w:rPr>
        <w:t>не было оптимальных проектных предложений.</w:t>
      </w:r>
    </w:p>
    <w:p w:rsidR="001F061B" w:rsidRPr="001054BA" w:rsidRDefault="001F061B" w:rsidP="001F061B">
      <w:pPr>
        <w:rPr>
          <w:sz w:val="24"/>
          <w:szCs w:val="24"/>
        </w:rPr>
      </w:pPr>
    </w:p>
    <w:p w:rsidR="001F061B" w:rsidRPr="001054BA" w:rsidRDefault="001F061B" w:rsidP="001F061B">
      <w:pPr>
        <w:jc w:val="center"/>
        <w:rPr>
          <w:b/>
          <w:sz w:val="24"/>
          <w:szCs w:val="24"/>
        </w:rPr>
      </w:pPr>
      <w:r w:rsidRPr="001054BA">
        <w:rPr>
          <w:b/>
          <w:sz w:val="24"/>
          <w:szCs w:val="24"/>
        </w:rPr>
        <w:t>2.15. Логопедическое сопровождение учащихся</w:t>
      </w:r>
    </w:p>
    <w:p w:rsidR="001F061B" w:rsidRPr="001054BA" w:rsidRDefault="001F061B" w:rsidP="001F061B">
      <w:pPr>
        <w:rPr>
          <w:b/>
          <w:sz w:val="16"/>
          <w:szCs w:val="16"/>
        </w:rPr>
      </w:pPr>
    </w:p>
    <w:p w:rsidR="001F061B" w:rsidRPr="001054BA" w:rsidRDefault="001F061B" w:rsidP="001F061B">
      <w:pPr>
        <w:rPr>
          <w:sz w:val="24"/>
          <w:szCs w:val="24"/>
          <w:lang w:eastAsia="ru-RU"/>
        </w:rPr>
      </w:pPr>
      <w:r w:rsidRPr="001054BA">
        <w:rPr>
          <w:sz w:val="24"/>
          <w:szCs w:val="24"/>
        </w:rPr>
        <w:lastRenderedPageBreak/>
        <w:t xml:space="preserve">      При  </w:t>
      </w:r>
      <w:r w:rsidR="00042E51">
        <w:rPr>
          <w:sz w:val="24"/>
          <w:szCs w:val="24"/>
        </w:rPr>
        <w:t xml:space="preserve">МОУ ООШ с. </w:t>
      </w:r>
      <w:proofErr w:type="gramStart"/>
      <w:r w:rsidR="00042E51">
        <w:rPr>
          <w:sz w:val="24"/>
          <w:szCs w:val="24"/>
        </w:rPr>
        <w:t>Благодатное</w:t>
      </w:r>
      <w:proofErr w:type="gramEnd"/>
      <w:r w:rsidR="00042E51">
        <w:rPr>
          <w:sz w:val="24"/>
          <w:szCs w:val="24"/>
        </w:rPr>
        <w:t xml:space="preserve"> </w:t>
      </w:r>
      <w:r w:rsidRPr="001054BA">
        <w:rPr>
          <w:sz w:val="24"/>
          <w:szCs w:val="24"/>
        </w:rPr>
        <w:t>функционирует логопедический пункт</w:t>
      </w:r>
      <w:r w:rsidR="00042E51">
        <w:rPr>
          <w:sz w:val="24"/>
          <w:szCs w:val="24"/>
        </w:rPr>
        <w:t xml:space="preserve">  </w:t>
      </w:r>
      <w:r w:rsidRPr="001054BA">
        <w:rPr>
          <w:sz w:val="24"/>
          <w:szCs w:val="24"/>
        </w:rPr>
        <w:t xml:space="preserve"> для </w:t>
      </w:r>
      <w:r w:rsidRPr="001054BA">
        <w:rPr>
          <w:sz w:val="24"/>
          <w:szCs w:val="24"/>
          <w:lang w:eastAsia="ru-RU"/>
        </w:rPr>
        <w:t xml:space="preserve"> оказания помощи учащимся, имеющим нарушения в развитии устной и письменной речи (первичного характера), при освоении ими общеобразовательных программ. </w:t>
      </w:r>
      <w:r w:rsidR="00042E51">
        <w:rPr>
          <w:sz w:val="24"/>
          <w:szCs w:val="24"/>
          <w:lang w:eastAsia="ru-RU"/>
        </w:rPr>
        <w:t xml:space="preserve">Его открытие </w:t>
      </w:r>
      <w:r w:rsidR="00E10476">
        <w:rPr>
          <w:sz w:val="24"/>
          <w:szCs w:val="24"/>
          <w:lang w:eastAsia="ru-RU"/>
        </w:rPr>
        <w:t xml:space="preserve">было </w:t>
      </w:r>
      <w:r w:rsidR="00042E51">
        <w:rPr>
          <w:sz w:val="24"/>
          <w:szCs w:val="24"/>
          <w:lang w:eastAsia="ru-RU"/>
        </w:rPr>
        <w:t xml:space="preserve">запланировано на 2019-2020 </w:t>
      </w:r>
      <w:proofErr w:type="gramStart"/>
      <w:r w:rsidR="00042E51">
        <w:rPr>
          <w:sz w:val="24"/>
          <w:szCs w:val="24"/>
          <w:lang w:eastAsia="ru-RU"/>
        </w:rPr>
        <w:t>учебные</w:t>
      </w:r>
      <w:proofErr w:type="gramEnd"/>
      <w:r w:rsidR="00042E51">
        <w:rPr>
          <w:sz w:val="24"/>
          <w:szCs w:val="24"/>
          <w:lang w:eastAsia="ru-RU"/>
        </w:rPr>
        <w:t xml:space="preserve"> год.</w:t>
      </w:r>
    </w:p>
    <w:p w:rsidR="001F061B" w:rsidRPr="001054BA" w:rsidRDefault="001F061B" w:rsidP="001F061B">
      <w:pPr>
        <w:ind w:right="-2"/>
        <w:rPr>
          <w:sz w:val="24"/>
          <w:szCs w:val="24"/>
          <w:lang w:eastAsia="ru-RU"/>
        </w:rPr>
      </w:pPr>
      <w:r w:rsidRPr="001054BA">
        <w:rPr>
          <w:sz w:val="24"/>
          <w:szCs w:val="24"/>
          <w:lang w:eastAsia="ru-RU"/>
        </w:rPr>
        <w:t xml:space="preserve">       В логопедический пункт </w:t>
      </w:r>
      <w:r w:rsidR="00042E51">
        <w:rPr>
          <w:sz w:val="24"/>
          <w:szCs w:val="24"/>
          <w:lang w:eastAsia="ru-RU"/>
        </w:rPr>
        <w:t>будут зачисляться</w:t>
      </w:r>
      <w:r w:rsidRPr="001054BA">
        <w:rPr>
          <w:sz w:val="24"/>
          <w:szCs w:val="24"/>
          <w:lang w:eastAsia="ru-RU"/>
        </w:rPr>
        <w:t xml:space="preserve"> учащиеся школы, имеющие нарушения в развитии устной и письменной речи на родном языке с диагнозами:</w:t>
      </w:r>
    </w:p>
    <w:p w:rsidR="001F061B" w:rsidRPr="001054BA" w:rsidRDefault="001F061B" w:rsidP="001F061B">
      <w:pPr>
        <w:ind w:right="-2"/>
        <w:rPr>
          <w:sz w:val="24"/>
          <w:szCs w:val="24"/>
          <w:lang w:eastAsia="ru-RU"/>
        </w:rPr>
      </w:pPr>
      <w:r w:rsidRPr="001054BA">
        <w:rPr>
          <w:sz w:val="24"/>
          <w:szCs w:val="24"/>
          <w:lang w:eastAsia="ru-RU"/>
        </w:rPr>
        <w:t xml:space="preserve">- общее недоразвитие речи разной степени выраженности; </w:t>
      </w:r>
    </w:p>
    <w:p w:rsidR="001F061B" w:rsidRPr="001054BA" w:rsidRDefault="001F061B" w:rsidP="001F061B">
      <w:pPr>
        <w:ind w:right="-2"/>
        <w:rPr>
          <w:sz w:val="24"/>
          <w:szCs w:val="24"/>
          <w:lang w:eastAsia="ru-RU"/>
        </w:rPr>
      </w:pPr>
      <w:r w:rsidRPr="001054BA">
        <w:rPr>
          <w:sz w:val="24"/>
          <w:szCs w:val="24"/>
          <w:lang w:eastAsia="ru-RU"/>
        </w:rPr>
        <w:t>- фонетик</w:t>
      </w:r>
      <w:proofErr w:type="gramStart"/>
      <w:r w:rsidRPr="001054BA">
        <w:rPr>
          <w:sz w:val="24"/>
          <w:szCs w:val="24"/>
          <w:lang w:eastAsia="ru-RU"/>
        </w:rPr>
        <w:t>о-</w:t>
      </w:r>
      <w:proofErr w:type="gramEnd"/>
      <w:r w:rsidRPr="001054BA">
        <w:rPr>
          <w:sz w:val="24"/>
          <w:szCs w:val="24"/>
          <w:lang w:eastAsia="ru-RU"/>
        </w:rPr>
        <w:t xml:space="preserve"> фонематическое недоразвитие речи; </w:t>
      </w:r>
    </w:p>
    <w:p w:rsidR="001F061B" w:rsidRPr="001054BA" w:rsidRDefault="001F061B" w:rsidP="001F061B">
      <w:pPr>
        <w:ind w:right="-2"/>
        <w:rPr>
          <w:sz w:val="24"/>
          <w:szCs w:val="24"/>
          <w:lang w:eastAsia="ru-RU"/>
        </w:rPr>
      </w:pPr>
      <w:r w:rsidRPr="001054BA">
        <w:rPr>
          <w:sz w:val="24"/>
          <w:szCs w:val="24"/>
          <w:lang w:eastAsia="ru-RU"/>
        </w:rPr>
        <w:t xml:space="preserve">- фонематическое недоразвитие речи; </w:t>
      </w:r>
    </w:p>
    <w:p w:rsidR="001F061B" w:rsidRPr="001054BA" w:rsidRDefault="001F061B" w:rsidP="001F061B">
      <w:pPr>
        <w:ind w:right="-2"/>
        <w:rPr>
          <w:sz w:val="24"/>
          <w:szCs w:val="24"/>
          <w:lang w:eastAsia="ru-RU"/>
        </w:rPr>
      </w:pPr>
      <w:r w:rsidRPr="001054BA">
        <w:rPr>
          <w:sz w:val="24"/>
          <w:szCs w:val="24"/>
          <w:lang w:eastAsia="ru-RU"/>
        </w:rPr>
        <w:t xml:space="preserve">- недостатки произношения - фонематический дефект; </w:t>
      </w:r>
    </w:p>
    <w:p w:rsidR="001F061B" w:rsidRPr="001054BA" w:rsidRDefault="001F061B" w:rsidP="001F061B">
      <w:pPr>
        <w:ind w:right="-2"/>
        <w:rPr>
          <w:sz w:val="24"/>
          <w:szCs w:val="24"/>
          <w:lang w:eastAsia="ru-RU"/>
        </w:rPr>
      </w:pPr>
      <w:r w:rsidRPr="001054BA">
        <w:rPr>
          <w:sz w:val="24"/>
          <w:szCs w:val="24"/>
          <w:lang w:eastAsia="ru-RU"/>
        </w:rPr>
        <w:t xml:space="preserve">- дефекты речи, обусловленные нарушением строения и подвижности органов речевого аппарата (дизартрия, </w:t>
      </w:r>
      <w:proofErr w:type="spellStart"/>
      <w:r w:rsidRPr="001054BA">
        <w:rPr>
          <w:sz w:val="24"/>
          <w:szCs w:val="24"/>
          <w:lang w:eastAsia="ru-RU"/>
        </w:rPr>
        <w:t>ринолалия</w:t>
      </w:r>
      <w:proofErr w:type="spellEnd"/>
      <w:r w:rsidRPr="001054BA">
        <w:rPr>
          <w:sz w:val="24"/>
          <w:szCs w:val="24"/>
          <w:lang w:eastAsia="ru-RU"/>
        </w:rPr>
        <w:t xml:space="preserve">); </w:t>
      </w:r>
    </w:p>
    <w:p w:rsidR="001F061B" w:rsidRPr="001054BA" w:rsidRDefault="001F061B" w:rsidP="001F061B">
      <w:pPr>
        <w:ind w:right="-2"/>
        <w:rPr>
          <w:sz w:val="24"/>
          <w:szCs w:val="24"/>
          <w:lang w:eastAsia="ru-RU"/>
        </w:rPr>
      </w:pPr>
      <w:r w:rsidRPr="001054BA">
        <w:rPr>
          <w:sz w:val="24"/>
          <w:szCs w:val="24"/>
          <w:lang w:eastAsia="ru-RU"/>
        </w:rPr>
        <w:t xml:space="preserve">- нарушения чтения и письма, обусловленные общим, фонетико-фонематическим (фонематическим) недоразвитием речи. </w:t>
      </w:r>
    </w:p>
    <w:p w:rsidR="001F061B" w:rsidRPr="001054BA" w:rsidRDefault="001F061B" w:rsidP="001F061B">
      <w:pPr>
        <w:ind w:right="-2"/>
        <w:rPr>
          <w:sz w:val="24"/>
          <w:szCs w:val="24"/>
          <w:lang w:eastAsia="ru-RU"/>
        </w:rPr>
      </w:pPr>
      <w:r w:rsidRPr="001054BA">
        <w:rPr>
          <w:sz w:val="24"/>
          <w:szCs w:val="24"/>
          <w:lang w:eastAsia="ru-RU"/>
        </w:rPr>
        <w:t xml:space="preserve">       В случае необходимости уточнения диагноза учащиеся с нарушениями речи с согласия родителей </w:t>
      </w:r>
      <w:r w:rsidR="00042E51">
        <w:rPr>
          <w:sz w:val="24"/>
          <w:szCs w:val="24"/>
          <w:lang w:eastAsia="ru-RU"/>
        </w:rPr>
        <w:t xml:space="preserve">будут </w:t>
      </w:r>
      <w:r w:rsidRPr="001054BA">
        <w:rPr>
          <w:sz w:val="24"/>
          <w:szCs w:val="24"/>
          <w:lang w:eastAsia="ru-RU"/>
        </w:rPr>
        <w:t>направля</w:t>
      </w:r>
      <w:r w:rsidR="00042E51">
        <w:rPr>
          <w:sz w:val="24"/>
          <w:szCs w:val="24"/>
          <w:lang w:eastAsia="ru-RU"/>
        </w:rPr>
        <w:t>ться</w:t>
      </w:r>
      <w:r w:rsidRPr="001054BA">
        <w:rPr>
          <w:sz w:val="24"/>
          <w:szCs w:val="24"/>
          <w:lang w:eastAsia="ru-RU"/>
        </w:rPr>
        <w:t xml:space="preserve"> учителем-логопедом в соответствующее лечебно-профилактическое учреждение для обследования врачами-специалистами (невропатологом, детским психиатром, отоларингологом, офтальмологом и т.д.) или на  ПМПК. Ответственность за обязательное посещение учащимися занятий в логопедическом пункте несут учитель-логопед, классный руководитель, зам. директора по УВР, курирующего образовательную деятельность в начальной школе.</w:t>
      </w:r>
    </w:p>
    <w:p w:rsidR="001F061B" w:rsidRPr="001054BA" w:rsidRDefault="001F061B" w:rsidP="001F061B">
      <w:pPr>
        <w:ind w:left="-900" w:right="-365"/>
        <w:rPr>
          <w:sz w:val="24"/>
          <w:szCs w:val="24"/>
          <w:lang w:eastAsia="ru-RU"/>
        </w:rPr>
      </w:pPr>
      <w:r w:rsidRPr="001054BA">
        <w:rPr>
          <w:sz w:val="24"/>
          <w:szCs w:val="24"/>
          <w:lang w:eastAsia="ru-RU"/>
        </w:rPr>
        <w:t xml:space="preserve">              Учитель-логопед в процессе своей деятельности решает следующие задачи:</w:t>
      </w:r>
    </w:p>
    <w:p w:rsidR="001F061B" w:rsidRPr="001054BA" w:rsidRDefault="001F061B" w:rsidP="001F061B">
      <w:pPr>
        <w:ind w:right="-2"/>
        <w:rPr>
          <w:sz w:val="24"/>
          <w:szCs w:val="24"/>
          <w:lang w:eastAsia="ru-RU"/>
        </w:rPr>
      </w:pPr>
      <w:r w:rsidRPr="001054BA">
        <w:rPr>
          <w:sz w:val="24"/>
          <w:szCs w:val="24"/>
          <w:lang w:eastAsia="ru-RU"/>
        </w:rPr>
        <w:t xml:space="preserve">- коррекция нарушений в развитии устной и письменной речи учащихся; </w:t>
      </w:r>
    </w:p>
    <w:p w:rsidR="001F061B" w:rsidRPr="001054BA" w:rsidRDefault="001F061B" w:rsidP="001F061B">
      <w:pPr>
        <w:ind w:right="-2"/>
        <w:rPr>
          <w:sz w:val="24"/>
          <w:szCs w:val="24"/>
          <w:lang w:eastAsia="ru-RU"/>
        </w:rPr>
      </w:pPr>
      <w:r w:rsidRPr="001054BA">
        <w:rPr>
          <w:sz w:val="24"/>
          <w:szCs w:val="24"/>
          <w:lang w:eastAsia="ru-RU"/>
        </w:rPr>
        <w:t xml:space="preserve">- своевременное предупреждение и преодоление трудностей в освоении учащимися общеобразовательных программ; </w:t>
      </w:r>
    </w:p>
    <w:p w:rsidR="001F061B" w:rsidRPr="001054BA" w:rsidRDefault="001F061B" w:rsidP="001F061B">
      <w:pPr>
        <w:ind w:right="-2"/>
        <w:rPr>
          <w:sz w:val="24"/>
          <w:szCs w:val="24"/>
          <w:lang w:eastAsia="ru-RU"/>
        </w:rPr>
      </w:pPr>
      <w:r w:rsidRPr="001054BA">
        <w:rPr>
          <w:sz w:val="24"/>
          <w:szCs w:val="24"/>
          <w:lang w:eastAsia="ru-RU"/>
        </w:rPr>
        <w:t xml:space="preserve">- разъяснение специальных знаний по логопедии среди педагогов, родителей, учащихся. </w:t>
      </w:r>
      <w:r w:rsidRPr="001054BA">
        <w:rPr>
          <w:sz w:val="24"/>
          <w:szCs w:val="24"/>
          <w:lang w:eastAsia="ru-RU"/>
        </w:rPr>
        <w:br/>
        <w:t xml:space="preserve">       Зачисление в логопедический пункт </w:t>
      </w:r>
      <w:r w:rsidR="006D0E36">
        <w:rPr>
          <w:sz w:val="24"/>
          <w:szCs w:val="24"/>
          <w:lang w:eastAsia="ru-RU"/>
        </w:rPr>
        <w:t xml:space="preserve">будет </w:t>
      </w:r>
      <w:r w:rsidRPr="001054BA">
        <w:rPr>
          <w:sz w:val="24"/>
          <w:szCs w:val="24"/>
          <w:lang w:eastAsia="ru-RU"/>
        </w:rPr>
        <w:t>осуществл</w:t>
      </w:r>
      <w:r w:rsidR="006D0E36">
        <w:rPr>
          <w:sz w:val="24"/>
          <w:szCs w:val="24"/>
          <w:lang w:eastAsia="ru-RU"/>
        </w:rPr>
        <w:t>яться</w:t>
      </w:r>
      <w:r w:rsidRPr="001054BA">
        <w:rPr>
          <w:sz w:val="24"/>
          <w:szCs w:val="24"/>
          <w:lang w:eastAsia="ru-RU"/>
        </w:rPr>
        <w:t xml:space="preserve"> на основе результатов обследования речи учащихся.  </w:t>
      </w:r>
    </w:p>
    <w:p w:rsidR="001F061B" w:rsidRPr="001054BA" w:rsidRDefault="006D0E36" w:rsidP="001F061B">
      <w:pPr>
        <w:ind w:right="-2"/>
        <w:rPr>
          <w:sz w:val="24"/>
          <w:szCs w:val="24"/>
          <w:lang w:eastAsia="ru-RU"/>
        </w:rPr>
      </w:pPr>
      <w:r>
        <w:rPr>
          <w:sz w:val="24"/>
          <w:szCs w:val="24"/>
          <w:lang w:eastAsia="ru-RU"/>
        </w:rPr>
        <w:t xml:space="preserve"> </w:t>
      </w:r>
      <w:r w:rsidR="001F061B" w:rsidRPr="001054BA">
        <w:rPr>
          <w:sz w:val="24"/>
          <w:szCs w:val="24"/>
          <w:lang w:eastAsia="ru-RU"/>
        </w:rPr>
        <w:t xml:space="preserve"> Продолжительность коррекционно-развивающего обучения составляет от нескольких месяцев до четырех лет (в зависимости от сложности речевого дефекта).</w:t>
      </w:r>
    </w:p>
    <w:p w:rsidR="001F061B" w:rsidRPr="001054BA" w:rsidRDefault="001F061B" w:rsidP="001F061B">
      <w:pPr>
        <w:ind w:right="-2"/>
        <w:rPr>
          <w:sz w:val="24"/>
          <w:szCs w:val="24"/>
          <w:lang w:eastAsia="ru-RU"/>
        </w:rPr>
      </w:pPr>
      <w:r w:rsidRPr="001054BA">
        <w:rPr>
          <w:sz w:val="24"/>
          <w:szCs w:val="24"/>
          <w:lang w:eastAsia="ru-RU"/>
        </w:rPr>
        <w:t xml:space="preserve">       В течение учебного года занятия с учащимися </w:t>
      </w:r>
      <w:r w:rsidR="006D0E36">
        <w:rPr>
          <w:sz w:val="24"/>
          <w:szCs w:val="24"/>
          <w:lang w:eastAsia="ru-RU"/>
        </w:rPr>
        <w:t xml:space="preserve">будут </w:t>
      </w:r>
      <w:r w:rsidRPr="001054BA">
        <w:rPr>
          <w:sz w:val="24"/>
          <w:szCs w:val="24"/>
          <w:lang w:eastAsia="ru-RU"/>
        </w:rPr>
        <w:t>проводи</w:t>
      </w:r>
      <w:r w:rsidR="006D0E36">
        <w:rPr>
          <w:sz w:val="24"/>
          <w:szCs w:val="24"/>
          <w:lang w:eastAsia="ru-RU"/>
        </w:rPr>
        <w:t>ться</w:t>
      </w:r>
      <w:r w:rsidRPr="001054BA">
        <w:rPr>
          <w:sz w:val="24"/>
          <w:szCs w:val="24"/>
          <w:lang w:eastAsia="ru-RU"/>
        </w:rPr>
        <w:t xml:space="preserve"> как индивидуально, так и в группе. Основной формой </w:t>
      </w:r>
      <w:r w:rsidR="006D0E36">
        <w:rPr>
          <w:sz w:val="24"/>
          <w:szCs w:val="24"/>
          <w:lang w:eastAsia="ru-RU"/>
        </w:rPr>
        <w:t>будут</w:t>
      </w:r>
      <w:r w:rsidRPr="001054BA">
        <w:rPr>
          <w:sz w:val="24"/>
          <w:szCs w:val="24"/>
          <w:lang w:eastAsia="ru-RU"/>
        </w:rPr>
        <w:t xml:space="preserve"> групповые занятия, предельная наполняемость групп устанавливается в зависимости от характера нарушения в развитии устной и письменной речи учащегося. Периодичность групповых и индивидуальных занятий определялась тяжестью нарушения речевого развития.</w:t>
      </w:r>
    </w:p>
    <w:p w:rsidR="001F061B" w:rsidRPr="001054BA" w:rsidRDefault="001F061B" w:rsidP="001F061B">
      <w:pPr>
        <w:ind w:right="-2"/>
        <w:rPr>
          <w:sz w:val="24"/>
          <w:szCs w:val="24"/>
          <w:lang w:eastAsia="ru-RU"/>
        </w:rPr>
      </w:pPr>
      <w:r w:rsidRPr="001054BA">
        <w:rPr>
          <w:sz w:val="24"/>
          <w:szCs w:val="24"/>
          <w:lang w:eastAsia="ru-RU"/>
        </w:rPr>
        <w:t xml:space="preserve">       Групповые занятия </w:t>
      </w:r>
      <w:r w:rsidR="006D0E36">
        <w:rPr>
          <w:sz w:val="24"/>
          <w:szCs w:val="24"/>
          <w:lang w:eastAsia="ru-RU"/>
        </w:rPr>
        <w:t xml:space="preserve">будут </w:t>
      </w:r>
      <w:r w:rsidRPr="001054BA">
        <w:rPr>
          <w:sz w:val="24"/>
          <w:szCs w:val="24"/>
          <w:lang w:eastAsia="ru-RU"/>
        </w:rPr>
        <w:t>проводи</w:t>
      </w:r>
      <w:r w:rsidR="006D0E36">
        <w:rPr>
          <w:sz w:val="24"/>
          <w:szCs w:val="24"/>
          <w:lang w:eastAsia="ru-RU"/>
        </w:rPr>
        <w:t>ться</w:t>
      </w:r>
      <w:r w:rsidRPr="001054BA">
        <w:rPr>
          <w:sz w:val="24"/>
          <w:szCs w:val="24"/>
          <w:lang w:eastAsia="ru-RU"/>
        </w:rPr>
        <w:t>:</w:t>
      </w:r>
    </w:p>
    <w:p w:rsidR="001F061B" w:rsidRPr="001054BA" w:rsidRDefault="001F061B" w:rsidP="001F061B">
      <w:pPr>
        <w:ind w:right="-2"/>
        <w:rPr>
          <w:sz w:val="24"/>
          <w:szCs w:val="24"/>
          <w:lang w:eastAsia="ru-RU"/>
        </w:rPr>
      </w:pPr>
      <w:r w:rsidRPr="001054BA">
        <w:rPr>
          <w:sz w:val="24"/>
          <w:szCs w:val="24"/>
          <w:lang w:eastAsia="ru-RU"/>
        </w:rPr>
        <w:t>- с учащимися, имеющими общее недоразвитие речи; нарушение чтения и письма, обусловленные общим недоразвитием речи, - не менее трех раз в неделю;</w:t>
      </w:r>
    </w:p>
    <w:p w:rsidR="001F061B" w:rsidRPr="001054BA" w:rsidRDefault="001F061B" w:rsidP="001F061B">
      <w:pPr>
        <w:ind w:right="-2"/>
        <w:rPr>
          <w:sz w:val="24"/>
          <w:szCs w:val="24"/>
          <w:lang w:eastAsia="ru-RU"/>
        </w:rPr>
      </w:pPr>
      <w:r w:rsidRPr="001054BA">
        <w:rPr>
          <w:sz w:val="24"/>
          <w:szCs w:val="24"/>
          <w:lang w:eastAsia="ru-RU"/>
        </w:rPr>
        <w:t>- с учащимися, имеющими фонетико-фонематическое и фонематическое недоразвитие речи; нарушения чтения и письма, обусловленные фонетико-фонематическим или фонематическим недоразвитием речи, - не менее двух—трех раз в неделю;</w:t>
      </w:r>
    </w:p>
    <w:p w:rsidR="001F061B" w:rsidRPr="001054BA" w:rsidRDefault="001F061B" w:rsidP="001F061B">
      <w:pPr>
        <w:ind w:right="-2"/>
        <w:rPr>
          <w:sz w:val="24"/>
          <w:szCs w:val="24"/>
          <w:lang w:eastAsia="ru-RU"/>
        </w:rPr>
      </w:pPr>
      <w:r w:rsidRPr="001054BA">
        <w:rPr>
          <w:sz w:val="24"/>
          <w:szCs w:val="24"/>
          <w:lang w:eastAsia="ru-RU"/>
        </w:rPr>
        <w:t>- с учащимися, имеющими фонетический дефект - не менее одного - двух раз в неделю.</w:t>
      </w:r>
    </w:p>
    <w:p w:rsidR="001F061B" w:rsidRPr="001054BA" w:rsidRDefault="001F061B" w:rsidP="001F061B">
      <w:pPr>
        <w:ind w:right="-2"/>
        <w:rPr>
          <w:sz w:val="24"/>
          <w:szCs w:val="24"/>
        </w:rPr>
      </w:pPr>
      <w:r w:rsidRPr="001054BA">
        <w:rPr>
          <w:sz w:val="24"/>
          <w:szCs w:val="24"/>
          <w:lang w:eastAsia="ru-RU"/>
        </w:rPr>
        <w:t xml:space="preserve">        Индивидуальные занятия провод</w:t>
      </w:r>
      <w:r w:rsidR="006D0E36">
        <w:rPr>
          <w:sz w:val="24"/>
          <w:szCs w:val="24"/>
          <w:lang w:eastAsia="ru-RU"/>
        </w:rPr>
        <w:t>ятся</w:t>
      </w:r>
      <w:r w:rsidRPr="001054BA">
        <w:rPr>
          <w:sz w:val="24"/>
          <w:szCs w:val="24"/>
          <w:lang w:eastAsia="ru-RU"/>
        </w:rPr>
        <w:t xml:space="preserve"> не менее трех раз в неделю с учащимися, имеющими общее недоразвитие речи второго уровня по Р.Е. Левиной, дефекты речи, обусловленные нарушением строения и подвижности органов речевого аппарата (дизартрия, </w:t>
      </w:r>
      <w:proofErr w:type="spellStart"/>
      <w:r w:rsidRPr="001054BA">
        <w:rPr>
          <w:sz w:val="24"/>
          <w:szCs w:val="24"/>
          <w:lang w:eastAsia="ru-RU"/>
        </w:rPr>
        <w:t>ринолалия</w:t>
      </w:r>
      <w:proofErr w:type="spellEnd"/>
      <w:r w:rsidRPr="001054BA">
        <w:rPr>
          <w:sz w:val="24"/>
          <w:szCs w:val="24"/>
          <w:lang w:eastAsia="ru-RU"/>
        </w:rPr>
        <w:t>). По мере формирования произносительных навыков у этих учащихся,  занятия с ними проводятся в группе, но при необходимости, дополнительно проводятс</w:t>
      </w:r>
      <w:r w:rsidR="00E10476">
        <w:rPr>
          <w:sz w:val="24"/>
          <w:szCs w:val="24"/>
          <w:lang w:eastAsia="ru-RU"/>
        </w:rPr>
        <w:t xml:space="preserve">я </w:t>
      </w:r>
      <w:r w:rsidRPr="001054BA">
        <w:rPr>
          <w:sz w:val="24"/>
          <w:szCs w:val="24"/>
          <w:lang w:eastAsia="ru-RU"/>
        </w:rPr>
        <w:t xml:space="preserve">индивидуальные занятия. </w:t>
      </w:r>
      <w:r w:rsidRPr="001054BA">
        <w:rPr>
          <w:sz w:val="24"/>
          <w:szCs w:val="24"/>
          <w:lang w:eastAsia="ru-RU"/>
        </w:rPr>
        <w:br/>
        <w:t xml:space="preserve">       Продолжительность группового занятия составля</w:t>
      </w:r>
      <w:r w:rsidR="006D0E36">
        <w:rPr>
          <w:sz w:val="24"/>
          <w:szCs w:val="24"/>
          <w:lang w:eastAsia="ru-RU"/>
        </w:rPr>
        <w:t>ет</w:t>
      </w:r>
      <w:r w:rsidRPr="001054BA">
        <w:rPr>
          <w:sz w:val="24"/>
          <w:szCs w:val="24"/>
          <w:lang w:eastAsia="ru-RU"/>
        </w:rPr>
        <w:t xml:space="preserve"> 40 минут, продолжительность индивидуального занятия - 20 минут. Логопедические занятия проводились по расписанию, составленному с учетом расписаний уроков в классах начальной школы.</w:t>
      </w:r>
      <w:r w:rsidRPr="001054BA">
        <w:rPr>
          <w:sz w:val="24"/>
          <w:szCs w:val="24"/>
          <w:lang w:eastAsia="ru-RU"/>
        </w:rPr>
        <w:br/>
      </w:r>
      <w:r w:rsidRPr="001054BA">
        <w:rPr>
          <w:sz w:val="24"/>
          <w:szCs w:val="24"/>
        </w:rPr>
        <w:t xml:space="preserve">       </w:t>
      </w:r>
      <w:r w:rsidR="006D0E36">
        <w:rPr>
          <w:sz w:val="24"/>
          <w:szCs w:val="24"/>
        </w:rPr>
        <w:t xml:space="preserve"> </w:t>
      </w:r>
    </w:p>
    <w:p w:rsidR="001F061B" w:rsidRPr="001054BA" w:rsidRDefault="001F061B" w:rsidP="001F061B">
      <w:pPr>
        <w:ind w:right="-2"/>
        <w:rPr>
          <w:sz w:val="24"/>
          <w:szCs w:val="24"/>
        </w:rPr>
      </w:pPr>
      <w:r w:rsidRPr="001054BA">
        <w:rPr>
          <w:sz w:val="24"/>
          <w:szCs w:val="24"/>
        </w:rPr>
        <w:t xml:space="preserve">           Учитель-логопед осуществля</w:t>
      </w:r>
      <w:r w:rsidR="006D0E36">
        <w:rPr>
          <w:sz w:val="24"/>
          <w:szCs w:val="24"/>
        </w:rPr>
        <w:t>ет</w:t>
      </w:r>
      <w:r w:rsidRPr="001054BA">
        <w:rPr>
          <w:sz w:val="24"/>
          <w:szCs w:val="24"/>
        </w:rPr>
        <w:t xml:space="preserve"> тесное сотрудничество с учителями начальных классов. Учителя знаком</w:t>
      </w:r>
      <w:r w:rsidR="006D0E36">
        <w:rPr>
          <w:sz w:val="24"/>
          <w:szCs w:val="24"/>
        </w:rPr>
        <w:t>ятся</w:t>
      </w:r>
      <w:r w:rsidRPr="001054BA">
        <w:rPr>
          <w:sz w:val="24"/>
          <w:szCs w:val="24"/>
        </w:rPr>
        <w:t xml:space="preserve"> с результатами обследования речи,  информир</w:t>
      </w:r>
      <w:r w:rsidR="006D0E36">
        <w:rPr>
          <w:sz w:val="24"/>
          <w:szCs w:val="24"/>
        </w:rPr>
        <w:t>уются</w:t>
      </w:r>
      <w:r w:rsidRPr="001054BA">
        <w:rPr>
          <w:sz w:val="24"/>
          <w:szCs w:val="24"/>
        </w:rPr>
        <w:t xml:space="preserve"> о </w:t>
      </w:r>
      <w:r w:rsidRPr="001054BA">
        <w:rPr>
          <w:sz w:val="24"/>
          <w:szCs w:val="24"/>
        </w:rPr>
        <w:lastRenderedPageBreak/>
        <w:t>динамике результатов учащихся на логопедических занятиях,  с ними провод</w:t>
      </w:r>
      <w:r w:rsidR="006D0E36">
        <w:rPr>
          <w:sz w:val="24"/>
          <w:szCs w:val="24"/>
        </w:rPr>
        <w:t>ятся</w:t>
      </w:r>
      <w:r w:rsidRPr="001054BA">
        <w:rPr>
          <w:sz w:val="24"/>
          <w:szCs w:val="24"/>
        </w:rPr>
        <w:t xml:space="preserve"> консультации о методах работы с логопатами. Учителем-логопедом </w:t>
      </w:r>
      <w:r w:rsidR="006D0E36">
        <w:rPr>
          <w:sz w:val="24"/>
          <w:szCs w:val="24"/>
        </w:rPr>
        <w:t>Пилюгиной Г.В.</w:t>
      </w:r>
      <w:r w:rsidRPr="001054BA">
        <w:rPr>
          <w:sz w:val="24"/>
          <w:szCs w:val="24"/>
        </w:rPr>
        <w:t xml:space="preserve"> </w:t>
      </w:r>
      <w:r w:rsidR="006D0E36">
        <w:rPr>
          <w:sz w:val="24"/>
          <w:szCs w:val="24"/>
        </w:rPr>
        <w:t xml:space="preserve"> будет</w:t>
      </w:r>
      <w:r w:rsidRPr="001054BA">
        <w:rPr>
          <w:sz w:val="24"/>
          <w:szCs w:val="24"/>
        </w:rPr>
        <w:t xml:space="preserve"> проводи</w:t>
      </w:r>
      <w:r w:rsidR="006D0E36">
        <w:rPr>
          <w:sz w:val="24"/>
          <w:szCs w:val="24"/>
        </w:rPr>
        <w:t>ться</w:t>
      </w:r>
      <w:r w:rsidRPr="001054BA">
        <w:rPr>
          <w:sz w:val="24"/>
          <w:szCs w:val="24"/>
        </w:rPr>
        <w:t xml:space="preserve">  посещение уроков чтения и письма в каждом классе, анализирова</w:t>
      </w:r>
      <w:r w:rsidR="006D0E36">
        <w:rPr>
          <w:sz w:val="24"/>
          <w:szCs w:val="24"/>
        </w:rPr>
        <w:t>ться</w:t>
      </w:r>
      <w:r w:rsidRPr="001054BA">
        <w:rPr>
          <w:sz w:val="24"/>
          <w:szCs w:val="24"/>
        </w:rPr>
        <w:t xml:space="preserve"> рабочие и контрольные тетради детей по русскому языку. </w:t>
      </w:r>
    </w:p>
    <w:p w:rsidR="001F061B" w:rsidRPr="001054BA" w:rsidRDefault="001F061B" w:rsidP="001F061B">
      <w:pPr>
        <w:ind w:right="-2"/>
        <w:rPr>
          <w:sz w:val="24"/>
          <w:szCs w:val="24"/>
          <w:lang w:eastAsia="ru-RU"/>
        </w:rPr>
      </w:pPr>
      <w:r w:rsidRPr="001054BA">
        <w:rPr>
          <w:sz w:val="24"/>
          <w:szCs w:val="24"/>
        </w:rPr>
        <w:t xml:space="preserve">   </w:t>
      </w:r>
      <w:r w:rsidR="006D0E36">
        <w:rPr>
          <w:sz w:val="24"/>
          <w:szCs w:val="24"/>
        </w:rPr>
        <w:t xml:space="preserve">  В будущем</w:t>
      </w:r>
      <w:r w:rsidRPr="001054BA">
        <w:rPr>
          <w:sz w:val="24"/>
          <w:szCs w:val="24"/>
        </w:rPr>
        <w:t xml:space="preserve"> </w:t>
      </w:r>
      <w:r w:rsidR="006D0E36">
        <w:rPr>
          <w:sz w:val="24"/>
          <w:szCs w:val="24"/>
        </w:rPr>
        <w:t>учебном году учителем-логопедом</w:t>
      </w:r>
      <w:r w:rsidRPr="001054BA">
        <w:rPr>
          <w:sz w:val="24"/>
          <w:szCs w:val="24"/>
        </w:rPr>
        <w:t xml:space="preserve"> </w:t>
      </w:r>
      <w:r w:rsidR="006D0E36">
        <w:rPr>
          <w:sz w:val="24"/>
          <w:szCs w:val="24"/>
        </w:rPr>
        <w:t xml:space="preserve">будет </w:t>
      </w:r>
      <w:r w:rsidRPr="001054BA">
        <w:rPr>
          <w:sz w:val="24"/>
          <w:szCs w:val="24"/>
        </w:rPr>
        <w:t>осуществля</w:t>
      </w:r>
      <w:r w:rsidR="006D0E36">
        <w:rPr>
          <w:sz w:val="24"/>
          <w:szCs w:val="24"/>
        </w:rPr>
        <w:t>ть</w:t>
      </w:r>
      <w:r w:rsidRPr="001054BA">
        <w:rPr>
          <w:sz w:val="24"/>
          <w:szCs w:val="24"/>
        </w:rPr>
        <w:t xml:space="preserve"> контакт с родителями учащихся. </w:t>
      </w:r>
      <w:r w:rsidRPr="001054BA">
        <w:rPr>
          <w:sz w:val="24"/>
          <w:szCs w:val="24"/>
          <w:lang w:eastAsia="ru-RU"/>
        </w:rPr>
        <w:t>Каждый из родителей детей, зачисленных в логопедический пункт, подробно ознакомлен с речевым профилем ребенка, с информацией об имеющихся нарушениях звукопроизношения, фонематического восприятия, словарного запаса, развития мелкой моторики, пространственной ориентировки, оформ</w:t>
      </w:r>
      <w:r w:rsidR="006D0E36">
        <w:rPr>
          <w:sz w:val="24"/>
          <w:szCs w:val="24"/>
          <w:lang w:eastAsia="ru-RU"/>
        </w:rPr>
        <w:t>ят</w:t>
      </w:r>
      <w:r w:rsidRPr="001054BA">
        <w:rPr>
          <w:sz w:val="24"/>
          <w:szCs w:val="24"/>
          <w:lang w:eastAsia="ru-RU"/>
        </w:rPr>
        <w:t xml:space="preserve"> согласие на логопедическое сопровождение ребенка, про</w:t>
      </w:r>
      <w:r w:rsidR="006D0E36">
        <w:rPr>
          <w:sz w:val="24"/>
          <w:szCs w:val="24"/>
          <w:lang w:eastAsia="ru-RU"/>
        </w:rPr>
        <w:t>йдут</w:t>
      </w:r>
      <w:r w:rsidRPr="001054BA">
        <w:rPr>
          <w:sz w:val="24"/>
          <w:szCs w:val="24"/>
          <w:lang w:eastAsia="ru-RU"/>
        </w:rPr>
        <w:t xml:space="preserve"> анкетирование.  </w:t>
      </w:r>
      <w:r w:rsidRPr="001054BA">
        <w:rPr>
          <w:sz w:val="24"/>
          <w:szCs w:val="24"/>
        </w:rPr>
        <w:t xml:space="preserve">Учителем-логопедом </w:t>
      </w:r>
      <w:r w:rsidR="00AC4026">
        <w:rPr>
          <w:sz w:val="24"/>
          <w:szCs w:val="24"/>
        </w:rPr>
        <w:t>будут проводиться</w:t>
      </w:r>
      <w:r w:rsidRPr="001054BA">
        <w:rPr>
          <w:sz w:val="24"/>
          <w:szCs w:val="24"/>
        </w:rPr>
        <w:t xml:space="preserve"> родительские собрания и индивидуальные консультации, на которых родители информируются о состоянии речи детей и получают </w:t>
      </w:r>
      <w:r w:rsidRPr="001054BA">
        <w:rPr>
          <w:sz w:val="24"/>
          <w:szCs w:val="24"/>
          <w:lang w:eastAsia="ru-RU"/>
        </w:rPr>
        <w:t>рекомендации по устранению дефектов устной и письменной речи дома. В результате взаимодействия с родителями у детей повышается мотивация на посещение логопедических занятий, процесс коррекции нарушенных речевых функций происходит гораздо легче и быстрее.</w:t>
      </w:r>
    </w:p>
    <w:p w:rsidR="001F061B" w:rsidRPr="001054BA" w:rsidRDefault="006D0E36" w:rsidP="001F061B">
      <w:pPr>
        <w:ind w:right="-2"/>
        <w:rPr>
          <w:sz w:val="16"/>
          <w:szCs w:val="16"/>
        </w:rPr>
      </w:pPr>
      <w:r>
        <w:rPr>
          <w:sz w:val="24"/>
          <w:szCs w:val="24"/>
          <w:lang w:eastAsia="ru-RU"/>
        </w:rPr>
        <w:t xml:space="preserve"> </w:t>
      </w:r>
    </w:p>
    <w:p w:rsidR="001F061B" w:rsidRPr="001054BA" w:rsidRDefault="001F061B" w:rsidP="001F061B">
      <w:pPr>
        <w:shd w:val="clear" w:color="auto" w:fill="FFFFFF"/>
        <w:ind w:right="-2"/>
        <w:rPr>
          <w:sz w:val="24"/>
          <w:szCs w:val="24"/>
          <w:lang w:eastAsia="ru-RU"/>
        </w:rPr>
      </w:pPr>
      <w:r w:rsidRPr="001054BA">
        <w:rPr>
          <w:rFonts w:ascii="Arial" w:hAnsi="Arial" w:cs="Arial"/>
          <w:sz w:val="24"/>
          <w:szCs w:val="24"/>
          <w:lang w:eastAsia="ru-RU"/>
        </w:rPr>
        <w:t xml:space="preserve">          </w:t>
      </w:r>
      <w:r w:rsidRPr="001054BA">
        <w:rPr>
          <w:sz w:val="24"/>
          <w:szCs w:val="24"/>
          <w:lang w:eastAsia="ru-RU"/>
        </w:rPr>
        <w:t>По результатам логопедического обследования в соответствии с выявленными нарушениями звукопроизношения и с учетом психолого-педагогических особ</w:t>
      </w:r>
      <w:r w:rsidR="00AC4026">
        <w:rPr>
          <w:sz w:val="24"/>
          <w:szCs w:val="24"/>
          <w:lang w:eastAsia="ru-RU"/>
        </w:rPr>
        <w:t>енностей детей с детьми будут проводи</w:t>
      </w:r>
      <w:r w:rsidR="006D0E36">
        <w:rPr>
          <w:sz w:val="24"/>
          <w:szCs w:val="24"/>
          <w:lang w:eastAsia="ru-RU"/>
        </w:rPr>
        <w:t>т</w:t>
      </w:r>
      <w:r w:rsidR="00AC4026">
        <w:rPr>
          <w:sz w:val="24"/>
          <w:szCs w:val="24"/>
          <w:lang w:eastAsia="ru-RU"/>
        </w:rPr>
        <w:t>ь</w:t>
      </w:r>
      <w:r w:rsidR="006D0E36">
        <w:rPr>
          <w:sz w:val="24"/>
          <w:szCs w:val="24"/>
          <w:lang w:eastAsia="ru-RU"/>
        </w:rPr>
        <w:t>ся</w:t>
      </w:r>
      <w:r w:rsidRPr="001054BA">
        <w:rPr>
          <w:sz w:val="24"/>
          <w:szCs w:val="24"/>
          <w:lang w:eastAsia="ru-RU"/>
        </w:rPr>
        <w:t xml:space="preserve">  индивидуальные, подгрупповые и групповые занятия, направленные </w:t>
      </w:r>
      <w:proofErr w:type="gramStart"/>
      <w:r w:rsidRPr="001054BA">
        <w:rPr>
          <w:sz w:val="24"/>
          <w:szCs w:val="24"/>
          <w:lang w:eastAsia="ru-RU"/>
        </w:rPr>
        <w:t>на</w:t>
      </w:r>
      <w:proofErr w:type="gramEnd"/>
      <w:r w:rsidRPr="001054BA">
        <w:rPr>
          <w:sz w:val="24"/>
          <w:szCs w:val="24"/>
          <w:lang w:eastAsia="ru-RU"/>
        </w:rPr>
        <w:t>:</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совершенствование артикуляционной моторики</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формирование правильного звукопроизношения</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развитие фонематического восприятия, навыков звукового анализа и синтеза</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коррекцию нарушений звуковой структуры слова</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формирование лексико-грамматического строя речи</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обогащение словарного запаса</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развитие самостоятельной связной речи</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развитие произвольной памяти и внимания</w:t>
      </w:r>
    </w:p>
    <w:p w:rsidR="001F061B" w:rsidRPr="001054BA" w:rsidRDefault="001F061B" w:rsidP="008F5132">
      <w:pPr>
        <w:widowControl w:val="0"/>
        <w:numPr>
          <w:ilvl w:val="0"/>
          <w:numId w:val="4"/>
        </w:numPr>
        <w:autoSpaceDE w:val="0"/>
        <w:autoSpaceDN w:val="0"/>
        <w:adjustRightInd w:val="0"/>
        <w:ind w:left="0" w:right="-2" w:firstLine="0"/>
        <w:rPr>
          <w:sz w:val="24"/>
          <w:szCs w:val="24"/>
          <w:lang w:eastAsia="ru-RU"/>
        </w:rPr>
      </w:pPr>
      <w:r w:rsidRPr="001054BA">
        <w:rPr>
          <w:sz w:val="24"/>
          <w:szCs w:val="24"/>
          <w:lang w:eastAsia="ru-RU"/>
        </w:rPr>
        <w:t>совершенствование моторики кисти и пальцев рук</w:t>
      </w:r>
    </w:p>
    <w:p w:rsidR="001F061B" w:rsidRPr="001054BA" w:rsidRDefault="001F061B" w:rsidP="008F5132">
      <w:pPr>
        <w:numPr>
          <w:ilvl w:val="0"/>
          <w:numId w:val="4"/>
        </w:numPr>
        <w:ind w:left="0" w:right="-2" w:firstLine="0"/>
        <w:rPr>
          <w:sz w:val="24"/>
          <w:szCs w:val="24"/>
          <w:lang w:eastAsia="ru-RU"/>
        </w:rPr>
      </w:pPr>
      <w:r w:rsidRPr="001054BA">
        <w:rPr>
          <w:sz w:val="24"/>
          <w:szCs w:val="24"/>
          <w:lang w:eastAsia="ru-RU"/>
        </w:rPr>
        <w:t xml:space="preserve">совершенствование отдельных сторон психической деятельности и мыслительных операций. </w:t>
      </w:r>
    </w:p>
    <w:p w:rsidR="001F061B" w:rsidRPr="001054BA" w:rsidRDefault="001F061B" w:rsidP="001F061B">
      <w:pPr>
        <w:shd w:val="clear" w:color="auto" w:fill="FFFFFF"/>
        <w:ind w:right="-2" w:firstLine="360"/>
        <w:rPr>
          <w:sz w:val="24"/>
          <w:szCs w:val="24"/>
        </w:rPr>
      </w:pPr>
      <w:r w:rsidRPr="001054BA">
        <w:rPr>
          <w:sz w:val="24"/>
          <w:szCs w:val="24"/>
          <w:lang w:eastAsia="ru-RU"/>
        </w:rPr>
        <w:t>Вся коррекционная логопедическая работа  проводи</w:t>
      </w:r>
      <w:r w:rsidR="006D0E36">
        <w:rPr>
          <w:sz w:val="24"/>
          <w:szCs w:val="24"/>
          <w:lang w:eastAsia="ru-RU"/>
        </w:rPr>
        <w:t>тся</w:t>
      </w:r>
      <w:r w:rsidRPr="001054BA">
        <w:rPr>
          <w:sz w:val="24"/>
          <w:szCs w:val="24"/>
          <w:lang w:eastAsia="ru-RU"/>
        </w:rPr>
        <w:t xml:space="preserve"> в соответствии с календарно-тематическим планированием, си</w:t>
      </w:r>
      <w:r w:rsidRPr="001054BA">
        <w:rPr>
          <w:sz w:val="24"/>
          <w:szCs w:val="24"/>
        </w:rPr>
        <w:t>стема работы позволила  значительно улучшить состояние устной речи, письма и чтения учащихся начальных классов, а во многих случаях  достичь нормы.</w:t>
      </w:r>
    </w:p>
    <w:p w:rsidR="001F061B" w:rsidRPr="001054BA" w:rsidRDefault="001F061B" w:rsidP="001F061B">
      <w:pPr>
        <w:ind w:firstLine="993"/>
        <w:rPr>
          <w:b/>
          <w:bCs/>
          <w:sz w:val="16"/>
          <w:szCs w:val="16"/>
          <w:lang w:eastAsia="ru-RU"/>
        </w:rPr>
      </w:pPr>
    </w:p>
    <w:p w:rsidR="001F061B" w:rsidRPr="001054BA" w:rsidRDefault="001F061B" w:rsidP="001F061B">
      <w:pPr>
        <w:ind w:firstLine="993"/>
        <w:jc w:val="center"/>
        <w:rPr>
          <w:b/>
          <w:bCs/>
          <w:sz w:val="24"/>
          <w:szCs w:val="24"/>
          <w:lang w:eastAsia="ru-RU"/>
        </w:rPr>
      </w:pPr>
      <w:r w:rsidRPr="001054BA">
        <w:rPr>
          <w:b/>
          <w:bCs/>
          <w:sz w:val="24"/>
          <w:szCs w:val="24"/>
          <w:lang w:eastAsia="ru-RU"/>
        </w:rPr>
        <w:t>З</w:t>
      </w:r>
      <w:r>
        <w:rPr>
          <w:b/>
          <w:bCs/>
          <w:sz w:val="24"/>
          <w:szCs w:val="24"/>
          <w:lang w:eastAsia="ru-RU"/>
        </w:rPr>
        <w:t xml:space="preserve">адачи на </w:t>
      </w:r>
      <w:r w:rsidRPr="001054BA">
        <w:rPr>
          <w:b/>
          <w:bCs/>
          <w:sz w:val="24"/>
          <w:szCs w:val="24"/>
          <w:lang w:eastAsia="ru-RU"/>
        </w:rPr>
        <w:t>20</w:t>
      </w:r>
      <w:r w:rsidR="00E10476">
        <w:rPr>
          <w:b/>
          <w:bCs/>
          <w:sz w:val="24"/>
          <w:szCs w:val="24"/>
          <w:lang w:eastAsia="ru-RU"/>
        </w:rPr>
        <w:t>20</w:t>
      </w:r>
      <w:r w:rsidRPr="001054BA">
        <w:rPr>
          <w:b/>
          <w:bCs/>
          <w:sz w:val="24"/>
          <w:szCs w:val="24"/>
          <w:lang w:eastAsia="ru-RU"/>
        </w:rPr>
        <w:t xml:space="preserve"> учебный год:</w:t>
      </w:r>
    </w:p>
    <w:p w:rsidR="001F061B" w:rsidRPr="001054BA" w:rsidRDefault="001F061B" w:rsidP="008F5132">
      <w:pPr>
        <w:numPr>
          <w:ilvl w:val="0"/>
          <w:numId w:val="8"/>
        </w:numPr>
        <w:spacing w:after="160" w:line="259" w:lineRule="auto"/>
        <w:ind w:hanging="27"/>
        <w:contextualSpacing/>
        <w:rPr>
          <w:sz w:val="24"/>
          <w:szCs w:val="24"/>
        </w:rPr>
      </w:pPr>
      <w:r w:rsidRPr="001054BA">
        <w:rPr>
          <w:sz w:val="24"/>
          <w:szCs w:val="24"/>
        </w:rPr>
        <w:t>Провести обследование состояния устной речи и письма учащихся,</w:t>
      </w:r>
      <w:r w:rsidRPr="001054BA">
        <w:rPr>
          <w:rFonts w:ascii="Calibri" w:hAnsi="Calibri"/>
          <w:sz w:val="24"/>
          <w:szCs w:val="24"/>
        </w:rPr>
        <w:t xml:space="preserve"> </w:t>
      </w:r>
      <w:r w:rsidRPr="001054BA">
        <w:rPr>
          <w:sz w:val="24"/>
          <w:szCs w:val="24"/>
        </w:rPr>
        <w:t xml:space="preserve">из числа детей, имеющих нарушения речи, сформировать новые группы для логопедических занятий.    </w:t>
      </w:r>
    </w:p>
    <w:p w:rsidR="001F061B" w:rsidRPr="001054BA" w:rsidRDefault="001F061B" w:rsidP="008F5132">
      <w:pPr>
        <w:numPr>
          <w:ilvl w:val="0"/>
          <w:numId w:val="8"/>
        </w:numPr>
        <w:spacing w:after="160" w:line="259" w:lineRule="auto"/>
        <w:ind w:hanging="27"/>
        <w:contextualSpacing/>
        <w:rPr>
          <w:sz w:val="24"/>
          <w:szCs w:val="24"/>
        </w:rPr>
      </w:pPr>
      <w:r w:rsidRPr="001054BA">
        <w:rPr>
          <w:sz w:val="24"/>
          <w:szCs w:val="24"/>
        </w:rPr>
        <w:t xml:space="preserve"> Продолжить работу по устранению и предупреждению нарушений в устной и письменной речи у учащихся с использованием различных методов и приёмов.</w:t>
      </w:r>
      <w:r w:rsidRPr="001054BA">
        <w:rPr>
          <w:rFonts w:ascii="Calibri" w:hAnsi="Calibri"/>
          <w:sz w:val="24"/>
          <w:szCs w:val="24"/>
        </w:rPr>
        <w:t xml:space="preserve"> </w:t>
      </w:r>
      <w:r w:rsidRPr="001054BA">
        <w:rPr>
          <w:sz w:val="24"/>
          <w:szCs w:val="24"/>
        </w:rPr>
        <w:t>Применять новые информационные технологии, технологию биологической обратной связи как перспективное средство коррекционно-развивающей работы с детьми, имеющими нарушения речи.</w:t>
      </w:r>
    </w:p>
    <w:p w:rsidR="001F061B" w:rsidRPr="001054BA" w:rsidRDefault="001F061B" w:rsidP="008F5132">
      <w:pPr>
        <w:numPr>
          <w:ilvl w:val="0"/>
          <w:numId w:val="8"/>
        </w:numPr>
        <w:spacing w:after="160" w:line="259" w:lineRule="auto"/>
        <w:ind w:hanging="27"/>
        <w:contextualSpacing/>
        <w:rPr>
          <w:sz w:val="24"/>
          <w:szCs w:val="24"/>
        </w:rPr>
      </w:pPr>
      <w:r w:rsidRPr="001054BA">
        <w:rPr>
          <w:sz w:val="24"/>
          <w:szCs w:val="24"/>
        </w:rPr>
        <w:t>Продолжить работу по реализации индивидуальной коррекционной программы для детей-инвалидов и детей с  ОВЗ.</w:t>
      </w:r>
    </w:p>
    <w:p w:rsidR="001F061B" w:rsidRPr="001054BA" w:rsidRDefault="001F061B" w:rsidP="008F5132">
      <w:pPr>
        <w:numPr>
          <w:ilvl w:val="0"/>
          <w:numId w:val="8"/>
        </w:numPr>
        <w:spacing w:after="160" w:line="259" w:lineRule="auto"/>
        <w:ind w:left="-567" w:hanging="27"/>
        <w:contextualSpacing/>
        <w:rPr>
          <w:sz w:val="24"/>
          <w:szCs w:val="24"/>
        </w:rPr>
      </w:pPr>
      <w:r w:rsidRPr="001054BA">
        <w:rPr>
          <w:sz w:val="24"/>
          <w:szCs w:val="24"/>
        </w:rPr>
        <w:t xml:space="preserve">Усилить совместную деятельность учителя-логопеда и учителей начальных классов для поиска и реализации наиболее эффективных путей преодоления трудностей в овладении детьми грамотой на начальных этапах обучения. </w:t>
      </w:r>
    </w:p>
    <w:p w:rsidR="001F061B" w:rsidRPr="001054BA" w:rsidRDefault="001F061B" w:rsidP="008F5132">
      <w:pPr>
        <w:numPr>
          <w:ilvl w:val="0"/>
          <w:numId w:val="8"/>
        </w:numPr>
        <w:spacing w:after="160" w:line="259" w:lineRule="auto"/>
        <w:ind w:left="-567" w:hanging="27"/>
        <w:contextualSpacing/>
        <w:rPr>
          <w:sz w:val="24"/>
          <w:szCs w:val="24"/>
        </w:rPr>
      </w:pPr>
      <w:r w:rsidRPr="001054BA">
        <w:rPr>
          <w:sz w:val="24"/>
          <w:szCs w:val="24"/>
        </w:rPr>
        <w:t xml:space="preserve">Осуществлять тесный контакт с родителями учащихся, рекомендовать разные методы и приемы в работе над речью детей дома. </w:t>
      </w:r>
      <w:r w:rsidRPr="001054BA">
        <w:rPr>
          <w:rFonts w:ascii="Calibri" w:hAnsi="Calibri"/>
          <w:sz w:val="24"/>
          <w:szCs w:val="24"/>
        </w:rPr>
        <w:t xml:space="preserve">    </w:t>
      </w:r>
      <w:r w:rsidRPr="001054BA">
        <w:rPr>
          <w:sz w:val="24"/>
          <w:szCs w:val="24"/>
        </w:rPr>
        <w:t xml:space="preserve"> </w:t>
      </w:r>
    </w:p>
    <w:p w:rsidR="001F061B" w:rsidRPr="001054BA" w:rsidRDefault="001F061B" w:rsidP="001F061B">
      <w:pPr>
        <w:contextualSpacing/>
        <w:rPr>
          <w:sz w:val="24"/>
          <w:szCs w:val="24"/>
        </w:rPr>
      </w:pPr>
    </w:p>
    <w:p w:rsidR="001F061B" w:rsidRPr="001054BA" w:rsidRDefault="001F061B" w:rsidP="001F061B">
      <w:pPr>
        <w:ind w:right="-2" w:firstLine="708"/>
        <w:jc w:val="center"/>
        <w:rPr>
          <w:b/>
          <w:sz w:val="24"/>
          <w:szCs w:val="24"/>
        </w:rPr>
      </w:pPr>
      <w:r w:rsidRPr="001054BA">
        <w:rPr>
          <w:b/>
          <w:sz w:val="24"/>
          <w:szCs w:val="24"/>
        </w:rPr>
        <w:t>2.16.Психолого-педагогическое сопровождение учащихся</w:t>
      </w:r>
    </w:p>
    <w:p w:rsidR="001F061B" w:rsidRPr="001054BA" w:rsidRDefault="006D0E36" w:rsidP="001F061B">
      <w:pPr>
        <w:suppressAutoHyphens/>
        <w:spacing w:before="180" w:after="180" w:line="276" w:lineRule="auto"/>
        <w:ind w:firstLine="851"/>
        <w:rPr>
          <w:rFonts w:eastAsia="SimSun"/>
          <w:kern w:val="2"/>
          <w:sz w:val="24"/>
          <w:szCs w:val="24"/>
          <w:lang w:eastAsia="ar-SA"/>
        </w:rPr>
      </w:pPr>
      <w:r>
        <w:rPr>
          <w:rFonts w:eastAsia="SimSun"/>
          <w:kern w:val="2"/>
          <w:sz w:val="24"/>
          <w:szCs w:val="24"/>
          <w:lang w:eastAsia="ar-SA"/>
        </w:rPr>
        <w:lastRenderedPageBreak/>
        <w:t>Введение в штатное расписание педагога- психолога планируется на 2020-2021 учебный год.</w:t>
      </w:r>
    </w:p>
    <w:p w:rsidR="001F061B" w:rsidRPr="00497B3D" w:rsidRDefault="001F061B" w:rsidP="001F061B">
      <w:pPr>
        <w:rPr>
          <w:sz w:val="24"/>
          <w:szCs w:val="24"/>
        </w:rPr>
      </w:pPr>
    </w:p>
    <w:p w:rsidR="001F061B" w:rsidRPr="00497B3D" w:rsidRDefault="001F061B" w:rsidP="001F061B">
      <w:pPr>
        <w:jc w:val="center"/>
        <w:rPr>
          <w:b/>
          <w:sz w:val="24"/>
          <w:szCs w:val="24"/>
        </w:rPr>
      </w:pPr>
      <w:r w:rsidRPr="00497B3D">
        <w:rPr>
          <w:b/>
          <w:sz w:val="24"/>
          <w:szCs w:val="24"/>
        </w:rPr>
        <w:t>2.17.</w:t>
      </w:r>
      <w:r w:rsidRPr="00497B3D">
        <w:rPr>
          <w:sz w:val="24"/>
          <w:szCs w:val="24"/>
        </w:rPr>
        <w:t xml:space="preserve"> </w:t>
      </w:r>
      <w:r w:rsidRPr="00497B3D">
        <w:rPr>
          <w:b/>
          <w:sz w:val="24"/>
          <w:szCs w:val="24"/>
        </w:rPr>
        <w:t>Социально-педагогическое сопровождение учащихся</w:t>
      </w:r>
    </w:p>
    <w:p w:rsidR="001F061B" w:rsidRPr="001054BA" w:rsidRDefault="001F061B" w:rsidP="001F061B">
      <w:pPr>
        <w:rPr>
          <w:b/>
          <w:sz w:val="16"/>
          <w:szCs w:val="16"/>
        </w:rPr>
      </w:pPr>
    </w:p>
    <w:p w:rsidR="001F061B" w:rsidRPr="001054BA" w:rsidRDefault="001F061B" w:rsidP="001F061B">
      <w:pPr>
        <w:spacing w:after="200"/>
        <w:rPr>
          <w:sz w:val="24"/>
          <w:szCs w:val="24"/>
        </w:rPr>
      </w:pPr>
      <w:r w:rsidRPr="001054BA">
        <w:rPr>
          <w:sz w:val="24"/>
          <w:szCs w:val="24"/>
        </w:rPr>
        <w:tab/>
        <w:t>Социальная работа призвана сосредоточить внимание в основном на тех недостатках, на которые указывают сами учителя, ученики и их родители.</w:t>
      </w:r>
    </w:p>
    <w:p w:rsidR="001F061B" w:rsidRPr="001054BA" w:rsidRDefault="001F061B" w:rsidP="001F061B">
      <w:pPr>
        <w:spacing w:after="200"/>
        <w:rPr>
          <w:sz w:val="24"/>
          <w:szCs w:val="24"/>
        </w:rPr>
      </w:pPr>
      <w:r w:rsidRPr="001054BA">
        <w:rPr>
          <w:sz w:val="24"/>
          <w:szCs w:val="24"/>
        </w:rPr>
        <w:t xml:space="preserve"> Основные направления социально-педагогической работы в школе определялись, прежде всего, проблемами, возникающими в процессе обучения и воспитания детей, без разрешения которых  сложно добиться хороших  результатов.</w:t>
      </w:r>
    </w:p>
    <w:p w:rsidR="001F061B" w:rsidRPr="001054BA" w:rsidRDefault="001F061B" w:rsidP="001F061B">
      <w:pPr>
        <w:ind w:firstLine="567"/>
        <w:rPr>
          <w:sz w:val="24"/>
          <w:szCs w:val="24"/>
        </w:rPr>
      </w:pPr>
      <w:r w:rsidRPr="001054BA">
        <w:rPr>
          <w:b/>
          <w:sz w:val="24"/>
          <w:szCs w:val="24"/>
        </w:rPr>
        <w:t>Цель</w:t>
      </w:r>
      <w:r w:rsidRPr="001054BA">
        <w:rPr>
          <w:sz w:val="24"/>
          <w:szCs w:val="24"/>
        </w:rPr>
        <w:t xml:space="preserve">: осуществление посредничества между личностью учащегося и учреждением, семьёй, средой, специалистами социальных  служб, административными органами для оказания своевременной социальной помощи и поддержки, нуждающихся в ней учащихся. Объединение усилий семьи и школы в воспитании детей. </w:t>
      </w:r>
    </w:p>
    <w:p w:rsidR="001F061B" w:rsidRPr="001054BA" w:rsidRDefault="001F061B" w:rsidP="001F061B">
      <w:pPr>
        <w:rPr>
          <w:sz w:val="24"/>
          <w:szCs w:val="24"/>
        </w:rPr>
      </w:pPr>
      <w:r w:rsidRPr="001054BA">
        <w:rPr>
          <w:sz w:val="24"/>
          <w:szCs w:val="24"/>
        </w:rPr>
        <w:t>Социальная защита семьи и детства.</w:t>
      </w:r>
    </w:p>
    <w:p w:rsidR="001F061B" w:rsidRPr="001054BA" w:rsidRDefault="001F061B" w:rsidP="001F061B">
      <w:pPr>
        <w:rPr>
          <w:b/>
          <w:sz w:val="24"/>
          <w:szCs w:val="24"/>
        </w:rPr>
      </w:pPr>
      <w:r w:rsidRPr="001054BA">
        <w:rPr>
          <w:b/>
          <w:sz w:val="24"/>
          <w:szCs w:val="24"/>
        </w:rPr>
        <w:t xml:space="preserve"> Задачи:</w:t>
      </w:r>
    </w:p>
    <w:p w:rsidR="001F061B" w:rsidRPr="001054BA" w:rsidRDefault="001F061B" w:rsidP="001F061B">
      <w:pPr>
        <w:rPr>
          <w:sz w:val="24"/>
          <w:szCs w:val="24"/>
        </w:rPr>
      </w:pPr>
      <w:r w:rsidRPr="001054BA">
        <w:rPr>
          <w:sz w:val="24"/>
          <w:szCs w:val="24"/>
        </w:rPr>
        <w:t>-Предупреждение правонарушений и отклоняющегося поведения учащихся, негативного семейного воспитания.</w:t>
      </w:r>
    </w:p>
    <w:p w:rsidR="001F061B" w:rsidRPr="001054BA" w:rsidRDefault="001F061B" w:rsidP="001F061B">
      <w:pPr>
        <w:rPr>
          <w:sz w:val="24"/>
          <w:szCs w:val="24"/>
        </w:rPr>
      </w:pPr>
      <w:r w:rsidRPr="001054BA">
        <w:rPr>
          <w:sz w:val="24"/>
          <w:szCs w:val="24"/>
        </w:rPr>
        <w:t>-Социальная защита детей</w:t>
      </w:r>
    </w:p>
    <w:p w:rsidR="001F061B" w:rsidRPr="001054BA" w:rsidRDefault="001F061B" w:rsidP="001F061B">
      <w:pPr>
        <w:rPr>
          <w:sz w:val="24"/>
          <w:szCs w:val="24"/>
        </w:rPr>
      </w:pPr>
      <w:r w:rsidRPr="001054BA">
        <w:rPr>
          <w:sz w:val="24"/>
          <w:szCs w:val="24"/>
        </w:rPr>
        <w:t>-Профилактика правонарушений среди подростков.</w:t>
      </w:r>
    </w:p>
    <w:p w:rsidR="001F061B" w:rsidRPr="001054BA" w:rsidRDefault="001F061B" w:rsidP="001F061B">
      <w:pPr>
        <w:rPr>
          <w:sz w:val="24"/>
          <w:szCs w:val="24"/>
        </w:rPr>
      </w:pPr>
      <w:r w:rsidRPr="001054BA">
        <w:rPr>
          <w:sz w:val="24"/>
          <w:szCs w:val="24"/>
        </w:rPr>
        <w:t>-Организация досуга,  отдыха детей и подростков,  состоящих на различных формах учета.</w:t>
      </w:r>
    </w:p>
    <w:p w:rsidR="001F061B" w:rsidRPr="001054BA" w:rsidRDefault="001F061B" w:rsidP="001F061B">
      <w:pPr>
        <w:ind w:firstLine="426"/>
        <w:rPr>
          <w:sz w:val="24"/>
          <w:szCs w:val="24"/>
        </w:rPr>
      </w:pPr>
      <w:r w:rsidRPr="001054BA">
        <w:rPr>
          <w:sz w:val="24"/>
          <w:szCs w:val="24"/>
        </w:rPr>
        <w:t xml:space="preserve">Для достижения положительных результатов в своей деятельности я руководствуюсь следующими </w:t>
      </w:r>
      <w:r w:rsidRPr="001054BA">
        <w:rPr>
          <w:b/>
          <w:sz w:val="24"/>
          <w:szCs w:val="24"/>
        </w:rPr>
        <w:t>нормативными документами:</w:t>
      </w:r>
    </w:p>
    <w:p w:rsidR="001F061B" w:rsidRPr="001054BA" w:rsidRDefault="001F061B" w:rsidP="001F061B">
      <w:pPr>
        <w:rPr>
          <w:sz w:val="24"/>
          <w:szCs w:val="24"/>
        </w:rPr>
      </w:pPr>
      <w:r w:rsidRPr="001054BA">
        <w:rPr>
          <w:sz w:val="24"/>
          <w:szCs w:val="24"/>
        </w:rPr>
        <w:sym w:font="Symbol" w:char="F0B7"/>
      </w:r>
      <w:r w:rsidRPr="001054BA">
        <w:rPr>
          <w:sz w:val="24"/>
          <w:szCs w:val="24"/>
        </w:rPr>
        <w:t>Конвенцией о правах ребёнка;</w:t>
      </w:r>
    </w:p>
    <w:p w:rsidR="001F061B" w:rsidRPr="001054BA" w:rsidRDefault="001F061B" w:rsidP="001F061B">
      <w:pPr>
        <w:rPr>
          <w:sz w:val="24"/>
          <w:szCs w:val="24"/>
        </w:rPr>
      </w:pPr>
      <w:r w:rsidRPr="001054BA">
        <w:rPr>
          <w:sz w:val="24"/>
          <w:szCs w:val="24"/>
        </w:rPr>
        <w:sym w:font="Symbol" w:char="F0B7"/>
      </w:r>
      <w:r w:rsidRPr="001054BA">
        <w:rPr>
          <w:sz w:val="24"/>
          <w:szCs w:val="24"/>
        </w:rPr>
        <w:t>Законом «Об образовании»;</w:t>
      </w:r>
    </w:p>
    <w:p w:rsidR="001F061B" w:rsidRPr="001054BA" w:rsidRDefault="001F061B" w:rsidP="001F061B">
      <w:pPr>
        <w:rPr>
          <w:sz w:val="24"/>
          <w:szCs w:val="24"/>
        </w:rPr>
      </w:pPr>
      <w:r w:rsidRPr="001054BA">
        <w:rPr>
          <w:sz w:val="24"/>
          <w:szCs w:val="24"/>
        </w:rPr>
        <w:sym w:font="Symbol" w:char="F0B7"/>
      </w:r>
      <w:r w:rsidRPr="001054BA">
        <w:rPr>
          <w:sz w:val="24"/>
          <w:szCs w:val="24"/>
        </w:rPr>
        <w:t>Федеральным законом «Об основах системы профилактики безнадзорности и правонарушений среди несовершеннолетних»;</w:t>
      </w:r>
    </w:p>
    <w:p w:rsidR="001F061B" w:rsidRPr="001054BA" w:rsidRDefault="001F061B" w:rsidP="001F061B">
      <w:pPr>
        <w:rPr>
          <w:sz w:val="24"/>
          <w:szCs w:val="24"/>
        </w:rPr>
      </w:pPr>
      <w:r w:rsidRPr="001054BA">
        <w:rPr>
          <w:sz w:val="24"/>
          <w:szCs w:val="24"/>
        </w:rPr>
        <w:t xml:space="preserve"> Законом «Об основных гарантиях прав ребёнка в РФ» </w:t>
      </w:r>
    </w:p>
    <w:p w:rsidR="001F061B" w:rsidRPr="001054BA" w:rsidRDefault="001F061B" w:rsidP="001F061B">
      <w:pPr>
        <w:rPr>
          <w:sz w:val="24"/>
          <w:szCs w:val="24"/>
        </w:rPr>
      </w:pPr>
      <w:r w:rsidRPr="001054BA">
        <w:rPr>
          <w:sz w:val="24"/>
          <w:szCs w:val="24"/>
        </w:rPr>
        <w:sym w:font="Symbol" w:char="F0B7"/>
      </w:r>
      <w:r w:rsidRPr="001054BA">
        <w:rPr>
          <w:sz w:val="24"/>
          <w:szCs w:val="24"/>
        </w:rPr>
        <w:t>Конституцией РФ</w:t>
      </w:r>
    </w:p>
    <w:p w:rsidR="001F061B" w:rsidRPr="001054BA" w:rsidRDefault="001F061B" w:rsidP="001F061B">
      <w:pPr>
        <w:rPr>
          <w:sz w:val="24"/>
          <w:szCs w:val="24"/>
        </w:rPr>
      </w:pPr>
      <w:r w:rsidRPr="001054BA">
        <w:rPr>
          <w:sz w:val="24"/>
          <w:szCs w:val="24"/>
        </w:rPr>
        <w:sym w:font="Symbol" w:char="F0B7"/>
      </w:r>
      <w:r w:rsidRPr="001054BA">
        <w:rPr>
          <w:sz w:val="24"/>
          <w:szCs w:val="24"/>
        </w:rPr>
        <w:t>Семейным кодексом и др.</w:t>
      </w:r>
    </w:p>
    <w:p w:rsidR="001F061B" w:rsidRPr="001054BA" w:rsidRDefault="001F061B" w:rsidP="001F061B">
      <w:pPr>
        <w:rPr>
          <w:sz w:val="24"/>
          <w:szCs w:val="24"/>
        </w:rPr>
      </w:pPr>
      <w:r w:rsidRPr="001054BA">
        <w:rPr>
          <w:sz w:val="24"/>
          <w:szCs w:val="24"/>
        </w:rPr>
        <w:tab/>
        <w:t>Основные направления социально-педагогической работы в школе определялись, прежде всего, проблемами, возникающими в процессе обучения и воспитания детей, без разрешения которых  сложно добиться хороших  результатов.</w:t>
      </w:r>
    </w:p>
    <w:p w:rsidR="001F061B" w:rsidRPr="001054BA" w:rsidRDefault="001F061B" w:rsidP="001F061B">
      <w:pPr>
        <w:rPr>
          <w:sz w:val="24"/>
          <w:szCs w:val="24"/>
        </w:rPr>
      </w:pPr>
      <w:r w:rsidRPr="001054BA">
        <w:rPr>
          <w:sz w:val="24"/>
          <w:szCs w:val="24"/>
        </w:rPr>
        <w:t>Работа планировалась и проводилась по следующим направлениям:</w:t>
      </w:r>
    </w:p>
    <w:p w:rsidR="001F061B" w:rsidRPr="001054BA" w:rsidRDefault="001F061B" w:rsidP="001F061B">
      <w:pPr>
        <w:rPr>
          <w:sz w:val="24"/>
          <w:szCs w:val="24"/>
        </w:rPr>
      </w:pPr>
      <w:r w:rsidRPr="001054BA">
        <w:rPr>
          <w:sz w:val="24"/>
          <w:szCs w:val="24"/>
        </w:rPr>
        <w:t>- Профилактика правонарушений и безнадзорности</w:t>
      </w:r>
    </w:p>
    <w:p w:rsidR="001F061B" w:rsidRPr="001054BA" w:rsidRDefault="001F061B" w:rsidP="001F061B">
      <w:pPr>
        <w:rPr>
          <w:sz w:val="24"/>
          <w:szCs w:val="24"/>
        </w:rPr>
      </w:pPr>
      <w:r w:rsidRPr="001054BA">
        <w:rPr>
          <w:sz w:val="24"/>
          <w:szCs w:val="24"/>
        </w:rPr>
        <w:t>- Профилактика употребления ПАВ</w:t>
      </w:r>
    </w:p>
    <w:p w:rsidR="001F061B" w:rsidRPr="001054BA" w:rsidRDefault="001F061B" w:rsidP="001F061B">
      <w:pPr>
        <w:rPr>
          <w:sz w:val="24"/>
          <w:szCs w:val="24"/>
        </w:rPr>
      </w:pPr>
      <w:r w:rsidRPr="001054BA">
        <w:rPr>
          <w:sz w:val="24"/>
          <w:szCs w:val="24"/>
        </w:rPr>
        <w:t>- Профилактика ВИЧ/СПИДа</w:t>
      </w:r>
    </w:p>
    <w:p w:rsidR="001F061B" w:rsidRPr="001054BA" w:rsidRDefault="001F061B" w:rsidP="001F061B">
      <w:pPr>
        <w:rPr>
          <w:sz w:val="24"/>
          <w:szCs w:val="24"/>
        </w:rPr>
      </w:pPr>
      <w:r w:rsidRPr="001054BA">
        <w:rPr>
          <w:sz w:val="24"/>
          <w:szCs w:val="24"/>
        </w:rPr>
        <w:t xml:space="preserve">- Профилактика </w:t>
      </w:r>
      <w:proofErr w:type="gramStart"/>
      <w:r w:rsidRPr="001054BA">
        <w:rPr>
          <w:sz w:val="24"/>
          <w:szCs w:val="24"/>
        </w:rPr>
        <w:t>компьютерной</w:t>
      </w:r>
      <w:proofErr w:type="gramEnd"/>
      <w:r w:rsidRPr="001054BA">
        <w:rPr>
          <w:sz w:val="24"/>
          <w:szCs w:val="24"/>
        </w:rPr>
        <w:t xml:space="preserve"> и Интернет-зависимости</w:t>
      </w:r>
    </w:p>
    <w:p w:rsidR="001F061B" w:rsidRPr="001054BA" w:rsidRDefault="001F061B" w:rsidP="001F061B">
      <w:pPr>
        <w:rPr>
          <w:sz w:val="24"/>
          <w:szCs w:val="24"/>
        </w:rPr>
      </w:pPr>
      <w:r w:rsidRPr="001054BA">
        <w:rPr>
          <w:sz w:val="24"/>
          <w:szCs w:val="24"/>
        </w:rPr>
        <w:t>- Формирование ЗОЖ</w:t>
      </w:r>
    </w:p>
    <w:p w:rsidR="001F061B" w:rsidRPr="001054BA" w:rsidRDefault="001F061B" w:rsidP="001F061B">
      <w:pPr>
        <w:rPr>
          <w:sz w:val="24"/>
          <w:szCs w:val="24"/>
        </w:rPr>
      </w:pPr>
      <w:r w:rsidRPr="001054BA">
        <w:rPr>
          <w:sz w:val="24"/>
          <w:szCs w:val="24"/>
        </w:rPr>
        <w:t>- Профилактика суицидов</w:t>
      </w:r>
    </w:p>
    <w:p w:rsidR="001F061B" w:rsidRPr="001054BA" w:rsidRDefault="001F061B" w:rsidP="001F061B">
      <w:pPr>
        <w:rPr>
          <w:sz w:val="24"/>
          <w:szCs w:val="24"/>
        </w:rPr>
      </w:pPr>
      <w:r w:rsidRPr="001054BA">
        <w:rPr>
          <w:sz w:val="24"/>
          <w:szCs w:val="24"/>
        </w:rPr>
        <w:t>-</w:t>
      </w:r>
      <w:r w:rsidRPr="001054BA">
        <w:rPr>
          <w:rFonts w:ascii="Calibri" w:hAnsi="Calibri"/>
          <w:sz w:val="22"/>
        </w:rPr>
        <w:t xml:space="preserve"> </w:t>
      </w:r>
      <w:r w:rsidRPr="001054BA">
        <w:rPr>
          <w:sz w:val="24"/>
          <w:szCs w:val="24"/>
        </w:rPr>
        <w:t>Профилактика гражданско-правовой неграмотности</w:t>
      </w:r>
    </w:p>
    <w:p w:rsidR="001F061B" w:rsidRPr="001054BA" w:rsidRDefault="001F061B" w:rsidP="001F061B">
      <w:pPr>
        <w:rPr>
          <w:sz w:val="24"/>
          <w:szCs w:val="24"/>
        </w:rPr>
      </w:pPr>
      <w:r w:rsidRPr="001054BA">
        <w:rPr>
          <w:sz w:val="24"/>
          <w:szCs w:val="24"/>
        </w:rPr>
        <w:t>- Профилактика употребления ненормативной лексики</w:t>
      </w:r>
    </w:p>
    <w:p w:rsidR="001F061B" w:rsidRPr="001054BA" w:rsidRDefault="001F061B" w:rsidP="001F061B">
      <w:pPr>
        <w:rPr>
          <w:sz w:val="24"/>
          <w:szCs w:val="24"/>
        </w:rPr>
      </w:pPr>
      <w:r w:rsidRPr="001054BA">
        <w:rPr>
          <w:sz w:val="24"/>
          <w:szCs w:val="24"/>
        </w:rPr>
        <w:t xml:space="preserve">- Профилактика гендерного подросткового поведения </w:t>
      </w:r>
    </w:p>
    <w:p w:rsidR="001F061B" w:rsidRPr="001054BA" w:rsidRDefault="001F061B" w:rsidP="001F061B">
      <w:pPr>
        <w:rPr>
          <w:sz w:val="24"/>
          <w:szCs w:val="24"/>
        </w:rPr>
      </w:pPr>
      <w:r w:rsidRPr="001054BA">
        <w:rPr>
          <w:sz w:val="24"/>
          <w:szCs w:val="24"/>
        </w:rPr>
        <w:t>- Профилактика жестокого обращения с детьми;</w:t>
      </w:r>
    </w:p>
    <w:p w:rsidR="001F061B" w:rsidRPr="001054BA" w:rsidRDefault="001F061B" w:rsidP="001F061B">
      <w:pPr>
        <w:rPr>
          <w:sz w:val="24"/>
          <w:szCs w:val="24"/>
        </w:rPr>
      </w:pPr>
      <w:r w:rsidRPr="001054BA">
        <w:rPr>
          <w:sz w:val="24"/>
          <w:szCs w:val="24"/>
        </w:rPr>
        <w:t>- Профилактика экстремизма</w:t>
      </w:r>
    </w:p>
    <w:p w:rsidR="001F061B" w:rsidRPr="001054BA" w:rsidRDefault="001F061B" w:rsidP="001F061B">
      <w:pPr>
        <w:rPr>
          <w:sz w:val="24"/>
          <w:szCs w:val="24"/>
        </w:rPr>
      </w:pPr>
      <w:r w:rsidRPr="001054BA">
        <w:rPr>
          <w:sz w:val="24"/>
          <w:szCs w:val="24"/>
        </w:rPr>
        <w:t>- Формирование толерантности</w:t>
      </w:r>
    </w:p>
    <w:p w:rsidR="001F061B" w:rsidRPr="001054BA" w:rsidRDefault="001F061B" w:rsidP="001F061B">
      <w:pPr>
        <w:rPr>
          <w:b/>
          <w:sz w:val="24"/>
          <w:szCs w:val="24"/>
        </w:rPr>
      </w:pPr>
      <w:r w:rsidRPr="001054BA">
        <w:rPr>
          <w:b/>
          <w:sz w:val="24"/>
          <w:szCs w:val="24"/>
        </w:rPr>
        <w:t>Использовались следующие технологии и формы работы:</w:t>
      </w:r>
    </w:p>
    <w:p w:rsidR="001F061B" w:rsidRPr="001054BA" w:rsidRDefault="001F061B" w:rsidP="001F061B">
      <w:pPr>
        <w:rPr>
          <w:sz w:val="24"/>
          <w:szCs w:val="24"/>
        </w:rPr>
      </w:pPr>
      <w:r w:rsidRPr="001054BA">
        <w:rPr>
          <w:sz w:val="24"/>
          <w:szCs w:val="24"/>
        </w:rPr>
        <w:t>-диагностика;</w:t>
      </w:r>
    </w:p>
    <w:p w:rsidR="001F061B" w:rsidRPr="001054BA" w:rsidRDefault="001F061B" w:rsidP="001F061B">
      <w:pPr>
        <w:rPr>
          <w:sz w:val="24"/>
          <w:szCs w:val="24"/>
        </w:rPr>
      </w:pPr>
      <w:r w:rsidRPr="001054BA">
        <w:rPr>
          <w:sz w:val="24"/>
          <w:szCs w:val="24"/>
        </w:rPr>
        <w:t>-коррекционная работа и консультирование;</w:t>
      </w:r>
    </w:p>
    <w:p w:rsidR="001F061B" w:rsidRPr="001054BA" w:rsidRDefault="001F061B" w:rsidP="001F061B">
      <w:pPr>
        <w:rPr>
          <w:sz w:val="24"/>
          <w:szCs w:val="24"/>
        </w:rPr>
      </w:pPr>
      <w:r w:rsidRPr="001054BA">
        <w:rPr>
          <w:sz w:val="24"/>
          <w:szCs w:val="24"/>
        </w:rPr>
        <w:t>-социальная защита детства;</w:t>
      </w:r>
    </w:p>
    <w:p w:rsidR="001F061B" w:rsidRPr="001054BA" w:rsidRDefault="001F061B" w:rsidP="001F061B">
      <w:pPr>
        <w:rPr>
          <w:sz w:val="24"/>
          <w:szCs w:val="24"/>
        </w:rPr>
      </w:pPr>
      <w:r w:rsidRPr="001054BA">
        <w:rPr>
          <w:sz w:val="24"/>
          <w:szCs w:val="24"/>
        </w:rPr>
        <w:t>-работа с родителями;</w:t>
      </w:r>
    </w:p>
    <w:p w:rsidR="001F061B" w:rsidRPr="001054BA" w:rsidRDefault="001F061B" w:rsidP="001F061B">
      <w:pPr>
        <w:rPr>
          <w:sz w:val="24"/>
          <w:szCs w:val="24"/>
        </w:rPr>
      </w:pPr>
      <w:r w:rsidRPr="001054BA">
        <w:rPr>
          <w:sz w:val="24"/>
          <w:szCs w:val="24"/>
        </w:rPr>
        <w:lastRenderedPageBreak/>
        <w:t>-координационная и организационная работа по межведомственному взаимодействию.</w:t>
      </w:r>
    </w:p>
    <w:p w:rsidR="001F061B" w:rsidRPr="001054BA" w:rsidRDefault="001F061B" w:rsidP="001F061B">
      <w:pPr>
        <w:rPr>
          <w:b/>
          <w:sz w:val="24"/>
          <w:szCs w:val="24"/>
        </w:rPr>
      </w:pPr>
      <w:r w:rsidRPr="001054BA">
        <w:rPr>
          <w:b/>
          <w:sz w:val="24"/>
          <w:szCs w:val="24"/>
        </w:rPr>
        <w:t>Функции деятельности:</w:t>
      </w:r>
    </w:p>
    <w:p w:rsidR="001F061B" w:rsidRPr="001054BA" w:rsidRDefault="001F061B" w:rsidP="008F5132">
      <w:pPr>
        <w:numPr>
          <w:ilvl w:val="0"/>
          <w:numId w:val="5"/>
        </w:numPr>
        <w:spacing w:line="276" w:lineRule="auto"/>
        <w:ind w:left="714" w:hanging="357"/>
        <w:rPr>
          <w:sz w:val="24"/>
          <w:szCs w:val="24"/>
        </w:rPr>
      </w:pPr>
      <w:r w:rsidRPr="001054BA">
        <w:rPr>
          <w:sz w:val="24"/>
          <w:szCs w:val="24"/>
        </w:rPr>
        <w:t>Диагностическая</w:t>
      </w:r>
    </w:p>
    <w:p w:rsidR="001F061B" w:rsidRPr="001054BA" w:rsidRDefault="001F061B" w:rsidP="008F5132">
      <w:pPr>
        <w:numPr>
          <w:ilvl w:val="0"/>
          <w:numId w:val="5"/>
        </w:numPr>
        <w:spacing w:line="276" w:lineRule="auto"/>
        <w:ind w:left="714" w:hanging="357"/>
        <w:rPr>
          <w:sz w:val="24"/>
          <w:szCs w:val="24"/>
        </w:rPr>
      </w:pPr>
      <w:r w:rsidRPr="001054BA">
        <w:rPr>
          <w:sz w:val="24"/>
          <w:szCs w:val="24"/>
        </w:rPr>
        <w:t>Прогностическая</w:t>
      </w:r>
    </w:p>
    <w:p w:rsidR="001F061B" w:rsidRPr="001054BA" w:rsidRDefault="001F061B" w:rsidP="008F5132">
      <w:pPr>
        <w:numPr>
          <w:ilvl w:val="0"/>
          <w:numId w:val="5"/>
        </w:numPr>
        <w:spacing w:line="276" w:lineRule="auto"/>
        <w:ind w:left="714" w:hanging="357"/>
        <w:rPr>
          <w:sz w:val="24"/>
          <w:szCs w:val="24"/>
        </w:rPr>
      </w:pPr>
      <w:r w:rsidRPr="001054BA">
        <w:rPr>
          <w:sz w:val="24"/>
          <w:szCs w:val="24"/>
        </w:rPr>
        <w:t>Посредническая</w:t>
      </w:r>
    </w:p>
    <w:p w:rsidR="001F061B" w:rsidRPr="001054BA" w:rsidRDefault="001F061B" w:rsidP="008F5132">
      <w:pPr>
        <w:numPr>
          <w:ilvl w:val="0"/>
          <w:numId w:val="5"/>
        </w:numPr>
        <w:spacing w:line="276" w:lineRule="auto"/>
        <w:ind w:left="714" w:hanging="357"/>
        <w:rPr>
          <w:sz w:val="24"/>
          <w:szCs w:val="24"/>
        </w:rPr>
      </w:pPr>
      <w:r w:rsidRPr="001054BA">
        <w:rPr>
          <w:sz w:val="24"/>
          <w:szCs w:val="24"/>
        </w:rPr>
        <w:t>Коррекционно-реабилитационная</w:t>
      </w:r>
    </w:p>
    <w:p w:rsidR="001F061B" w:rsidRPr="001054BA" w:rsidRDefault="001F061B" w:rsidP="008F5132">
      <w:pPr>
        <w:numPr>
          <w:ilvl w:val="0"/>
          <w:numId w:val="5"/>
        </w:numPr>
        <w:spacing w:line="276" w:lineRule="auto"/>
        <w:ind w:left="714" w:hanging="357"/>
        <w:rPr>
          <w:sz w:val="24"/>
          <w:szCs w:val="24"/>
        </w:rPr>
      </w:pPr>
      <w:r w:rsidRPr="001054BA">
        <w:rPr>
          <w:sz w:val="24"/>
          <w:szCs w:val="24"/>
        </w:rPr>
        <w:t>Охранно-защитная</w:t>
      </w:r>
    </w:p>
    <w:p w:rsidR="001F061B" w:rsidRPr="001054BA" w:rsidRDefault="001F061B" w:rsidP="008F5132">
      <w:pPr>
        <w:numPr>
          <w:ilvl w:val="0"/>
          <w:numId w:val="5"/>
        </w:numPr>
        <w:spacing w:line="276" w:lineRule="auto"/>
        <w:ind w:left="714" w:hanging="357"/>
        <w:rPr>
          <w:sz w:val="24"/>
          <w:szCs w:val="24"/>
        </w:rPr>
      </w:pPr>
      <w:r w:rsidRPr="001054BA">
        <w:rPr>
          <w:sz w:val="24"/>
          <w:szCs w:val="24"/>
        </w:rPr>
        <w:t>Предупредительно-профилактическая</w:t>
      </w:r>
    </w:p>
    <w:p w:rsidR="001F061B" w:rsidRPr="001054BA" w:rsidRDefault="001F061B" w:rsidP="008F5132">
      <w:pPr>
        <w:numPr>
          <w:ilvl w:val="0"/>
          <w:numId w:val="5"/>
        </w:numPr>
        <w:spacing w:line="276" w:lineRule="auto"/>
        <w:ind w:left="714" w:hanging="357"/>
        <w:rPr>
          <w:sz w:val="24"/>
          <w:szCs w:val="24"/>
        </w:rPr>
      </w:pPr>
      <w:r w:rsidRPr="001054BA">
        <w:rPr>
          <w:sz w:val="24"/>
          <w:szCs w:val="24"/>
        </w:rPr>
        <w:t>Просветительская</w:t>
      </w:r>
    </w:p>
    <w:p w:rsidR="001F061B" w:rsidRPr="001054BA" w:rsidRDefault="001F061B" w:rsidP="001F061B">
      <w:pPr>
        <w:ind w:left="720"/>
        <w:rPr>
          <w:sz w:val="16"/>
          <w:szCs w:val="16"/>
        </w:rPr>
      </w:pPr>
    </w:p>
    <w:p w:rsidR="001F061B" w:rsidRPr="001054BA" w:rsidRDefault="001F061B" w:rsidP="001F061B">
      <w:pPr>
        <w:rPr>
          <w:b/>
          <w:sz w:val="24"/>
          <w:szCs w:val="24"/>
        </w:rPr>
      </w:pPr>
      <w:r w:rsidRPr="001054BA">
        <w:rPr>
          <w:b/>
          <w:bCs/>
          <w:sz w:val="24"/>
          <w:szCs w:val="24"/>
        </w:rPr>
        <w:t>Социальный паспорт школы:</w:t>
      </w:r>
    </w:p>
    <w:p w:rsidR="001F061B" w:rsidRPr="001054BA" w:rsidRDefault="001F061B" w:rsidP="001F061B">
      <w:pPr>
        <w:rPr>
          <w:bCs/>
          <w:sz w:val="24"/>
          <w:szCs w:val="24"/>
        </w:rPr>
      </w:pPr>
      <w:r w:rsidRPr="001054BA">
        <w:rPr>
          <w:bCs/>
          <w:sz w:val="24"/>
          <w:szCs w:val="24"/>
        </w:rPr>
        <w:t xml:space="preserve">На начало года в школе обучалось – </w:t>
      </w:r>
      <w:r w:rsidR="00E10476">
        <w:rPr>
          <w:bCs/>
          <w:sz w:val="24"/>
          <w:szCs w:val="24"/>
        </w:rPr>
        <w:t>24</w:t>
      </w:r>
      <w:r w:rsidRPr="001054BA">
        <w:rPr>
          <w:bCs/>
          <w:sz w:val="24"/>
          <w:szCs w:val="24"/>
        </w:rPr>
        <w:t xml:space="preserve"> человек</w:t>
      </w:r>
      <w:r w:rsidR="006D0E36">
        <w:rPr>
          <w:bCs/>
          <w:sz w:val="24"/>
          <w:szCs w:val="24"/>
        </w:rPr>
        <w:t>а</w:t>
      </w:r>
    </w:p>
    <w:p w:rsidR="001F061B" w:rsidRPr="001054BA" w:rsidRDefault="001F061B" w:rsidP="001F061B">
      <w:pPr>
        <w:rPr>
          <w:bCs/>
          <w:sz w:val="24"/>
          <w:szCs w:val="24"/>
        </w:rPr>
      </w:pPr>
      <w:r w:rsidRPr="001054BA">
        <w:rPr>
          <w:bCs/>
          <w:sz w:val="24"/>
          <w:szCs w:val="24"/>
        </w:rPr>
        <w:t xml:space="preserve">На конец года в школе  - </w:t>
      </w:r>
      <w:r w:rsidR="006D0E36">
        <w:rPr>
          <w:bCs/>
          <w:sz w:val="24"/>
          <w:szCs w:val="24"/>
        </w:rPr>
        <w:t>2</w:t>
      </w:r>
      <w:r w:rsidR="00E10476">
        <w:rPr>
          <w:bCs/>
          <w:sz w:val="24"/>
          <w:szCs w:val="24"/>
        </w:rPr>
        <w:t>1</w:t>
      </w:r>
      <w:r w:rsidRPr="001054BA">
        <w:rPr>
          <w:bCs/>
          <w:sz w:val="24"/>
          <w:szCs w:val="24"/>
        </w:rPr>
        <w:t xml:space="preserve"> учащихся</w:t>
      </w:r>
    </w:p>
    <w:p w:rsidR="001F061B" w:rsidRPr="001054BA" w:rsidRDefault="001F061B" w:rsidP="001F061B">
      <w:pPr>
        <w:rPr>
          <w:bCs/>
          <w:sz w:val="24"/>
          <w:szCs w:val="24"/>
        </w:rPr>
      </w:pPr>
      <w:r w:rsidRPr="001054BA">
        <w:rPr>
          <w:bCs/>
          <w:sz w:val="24"/>
          <w:szCs w:val="24"/>
        </w:rPr>
        <w:t>В нашей школе присутствуют  следующие категории семей:</w:t>
      </w:r>
    </w:p>
    <w:p w:rsidR="001F061B" w:rsidRPr="001054BA" w:rsidRDefault="001F061B" w:rsidP="001F061B">
      <w:pPr>
        <w:rPr>
          <w:bCs/>
          <w:sz w:val="24"/>
          <w:szCs w:val="24"/>
        </w:rPr>
      </w:pPr>
    </w:p>
    <w:p w:rsidR="001F061B" w:rsidRPr="001054BA" w:rsidRDefault="001F061B" w:rsidP="001F061B">
      <w:pPr>
        <w:rPr>
          <w:b/>
          <w:bCs/>
          <w:sz w:val="24"/>
          <w:szCs w:val="24"/>
          <w:u w:val="single"/>
        </w:rPr>
      </w:pPr>
      <w:r w:rsidRPr="001054BA">
        <w:rPr>
          <w:b/>
          <w:bCs/>
          <w:sz w:val="24"/>
          <w:szCs w:val="24"/>
          <w:u w:val="single"/>
        </w:rPr>
        <w:t>Мониторинг многодетных семей</w:t>
      </w:r>
    </w:p>
    <w:p w:rsidR="001F061B" w:rsidRPr="001054BA" w:rsidRDefault="001F061B" w:rsidP="001F061B">
      <w:pPr>
        <w:rPr>
          <w:sz w:val="24"/>
          <w:szCs w:val="24"/>
        </w:rPr>
      </w:pPr>
      <w:r>
        <w:rPr>
          <w:noProof/>
          <w:sz w:val="24"/>
          <w:szCs w:val="24"/>
          <w:lang w:eastAsia="ru-RU"/>
        </w:rPr>
        <w:drawing>
          <wp:inline distT="0" distB="0" distL="0" distR="0">
            <wp:extent cx="5648325" cy="1828800"/>
            <wp:effectExtent l="0" t="0" r="0" b="0"/>
            <wp:docPr id="27" name="Объект 2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F061B" w:rsidRPr="001054BA" w:rsidRDefault="003B3DE9" w:rsidP="001F061B">
      <w:pPr>
        <w:rPr>
          <w:bCs/>
          <w:sz w:val="24"/>
          <w:szCs w:val="24"/>
        </w:rPr>
      </w:pPr>
      <w:r>
        <w:rPr>
          <w:bCs/>
          <w:sz w:val="24"/>
          <w:szCs w:val="24"/>
        </w:rPr>
        <w:t>За 2</w:t>
      </w:r>
      <w:r w:rsidR="001F061B" w:rsidRPr="001054BA">
        <w:rPr>
          <w:bCs/>
          <w:sz w:val="24"/>
          <w:szCs w:val="24"/>
        </w:rPr>
        <w:t xml:space="preserve"> учебных года наблюда</w:t>
      </w:r>
      <w:r w:rsidR="00B04EDD">
        <w:rPr>
          <w:bCs/>
          <w:sz w:val="24"/>
          <w:szCs w:val="24"/>
        </w:rPr>
        <w:t>лся</w:t>
      </w:r>
      <w:r w:rsidR="001F061B" w:rsidRPr="001054BA">
        <w:rPr>
          <w:bCs/>
          <w:sz w:val="24"/>
          <w:szCs w:val="24"/>
        </w:rPr>
        <w:t xml:space="preserve">  рост  числа многодетных семей.</w:t>
      </w:r>
      <w:r w:rsidR="00B04EDD">
        <w:rPr>
          <w:bCs/>
          <w:sz w:val="24"/>
          <w:szCs w:val="24"/>
        </w:rPr>
        <w:t xml:space="preserve"> За 2019 год число семей уменьшилось на одну. Причины: окончание статуса многодетной семьи или переезд семьи на другое место жительства.</w:t>
      </w:r>
    </w:p>
    <w:p w:rsidR="001F061B" w:rsidRPr="001054BA" w:rsidRDefault="001F061B" w:rsidP="001F061B">
      <w:pPr>
        <w:rPr>
          <w:bCs/>
          <w:sz w:val="24"/>
          <w:szCs w:val="24"/>
        </w:rPr>
      </w:pPr>
      <w:r w:rsidRPr="001054BA">
        <w:rPr>
          <w:bCs/>
          <w:sz w:val="24"/>
          <w:szCs w:val="24"/>
        </w:rPr>
        <w:t>С семьями, относящимися к группе «многодетные» была проведена следующая работа:</w:t>
      </w:r>
    </w:p>
    <w:p w:rsidR="001F061B" w:rsidRPr="001054BA" w:rsidRDefault="001F061B" w:rsidP="001F061B">
      <w:pPr>
        <w:rPr>
          <w:bCs/>
          <w:sz w:val="24"/>
          <w:szCs w:val="24"/>
        </w:rPr>
      </w:pPr>
      <w:r w:rsidRPr="001054BA">
        <w:rPr>
          <w:bCs/>
          <w:sz w:val="24"/>
          <w:szCs w:val="24"/>
        </w:rPr>
        <w:t>- Систематический контроль получения горячего питания;</w:t>
      </w:r>
    </w:p>
    <w:p w:rsidR="001F061B" w:rsidRPr="001054BA" w:rsidRDefault="001F061B" w:rsidP="001F061B">
      <w:pPr>
        <w:rPr>
          <w:bCs/>
          <w:sz w:val="24"/>
          <w:szCs w:val="24"/>
        </w:rPr>
      </w:pPr>
      <w:r w:rsidRPr="001054BA">
        <w:rPr>
          <w:bCs/>
          <w:sz w:val="24"/>
          <w:szCs w:val="24"/>
        </w:rPr>
        <w:t>- Проверка документальной базы, относящей семью к статусу многодетной.</w:t>
      </w:r>
    </w:p>
    <w:p w:rsidR="001F061B" w:rsidRPr="001054BA" w:rsidRDefault="001F061B" w:rsidP="001F061B">
      <w:pPr>
        <w:rPr>
          <w:bCs/>
          <w:sz w:val="24"/>
          <w:szCs w:val="24"/>
        </w:rPr>
      </w:pPr>
    </w:p>
    <w:p w:rsidR="001F061B" w:rsidRPr="001054BA" w:rsidRDefault="001F061B" w:rsidP="001F061B">
      <w:pPr>
        <w:rPr>
          <w:b/>
          <w:bCs/>
          <w:sz w:val="24"/>
          <w:szCs w:val="24"/>
          <w:u w:val="single"/>
        </w:rPr>
      </w:pPr>
      <w:r w:rsidRPr="001054BA">
        <w:rPr>
          <w:b/>
          <w:bCs/>
          <w:sz w:val="24"/>
          <w:szCs w:val="24"/>
          <w:u w:val="single"/>
        </w:rPr>
        <w:t>Мониторинг малообеспеченных семей</w:t>
      </w:r>
    </w:p>
    <w:p w:rsidR="001F061B" w:rsidRPr="001054BA" w:rsidRDefault="001F061B" w:rsidP="001F061B">
      <w:pPr>
        <w:rPr>
          <w:sz w:val="24"/>
          <w:szCs w:val="24"/>
        </w:rPr>
      </w:pPr>
      <w:r>
        <w:rPr>
          <w:noProof/>
          <w:sz w:val="24"/>
          <w:szCs w:val="24"/>
          <w:lang w:eastAsia="ru-RU"/>
        </w:rPr>
        <w:drawing>
          <wp:inline distT="0" distB="0" distL="0" distR="0">
            <wp:extent cx="6057900" cy="2028825"/>
            <wp:effectExtent l="0" t="0" r="0" b="0"/>
            <wp:docPr id="28" name="Диаграмма 10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F061B" w:rsidRPr="001054BA" w:rsidRDefault="001F061B" w:rsidP="001F061B">
      <w:pPr>
        <w:rPr>
          <w:bCs/>
          <w:sz w:val="24"/>
          <w:szCs w:val="24"/>
        </w:rPr>
      </w:pPr>
      <w:r w:rsidRPr="001054BA">
        <w:rPr>
          <w:bCs/>
          <w:sz w:val="24"/>
          <w:szCs w:val="24"/>
        </w:rPr>
        <w:t xml:space="preserve"> </w:t>
      </w:r>
    </w:p>
    <w:p w:rsidR="001F061B" w:rsidRPr="001054BA" w:rsidRDefault="001F061B" w:rsidP="001F061B">
      <w:pPr>
        <w:rPr>
          <w:bCs/>
          <w:sz w:val="24"/>
          <w:szCs w:val="24"/>
        </w:rPr>
      </w:pPr>
    </w:p>
    <w:p w:rsidR="001F061B" w:rsidRPr="001054BA" w:rsidRDefault="001F061B" w:rsidP="001F061B">
      <w:pPr>
        <w:rPr>
          <w:bCs/>
          <w:sz w:val="24"/>
          <w:szCs w:val="24"/>
        </w:rPr>
      </w:pPr>
      <w:r w:rsidRPr="001054BA">
        <w:rPr>
          <w:bCs/>
          <w:sz w:val="24"/>
          <w:szCs w:val="24"/>
        </w:rPr>
        <w:t xml:space="preserve"> За </w:t>
      </w:r>
      <w:r w:rsidR="00B04EDD">
        <w:rPr>
          <w:bCs/>
          <w:sz w:val="24"/>
          <w:szCs w:val="24"/>
        </w:rPr>
        <w:t>3</w:t>
      </w:r>
      <w:r w:rsidRPr="001054BA">
        <w:rPr>
          <w:bCs/>
          <w:sz w:val="24"/>
          <w:szCs w:val="24"/>
        </w:rPr>
        <w:t xml:space="preserve"> учебных года наблюдается  </w:t>
      </w:r>
      <w:r w:rsidR="003B3DE9">
        <w:rPr>
          <w:bCs/>
          <w:sz w:val="24"/>
          <w:szCs w:val="24"/>
        </w:rPr>
        <w:t>сохранение</w:t>
      </w:r>
      <w:r w:rsidRPr="001054BA">
        <w:rPr>
          <w:bCs/>
          <w:sz w:val="24"/>
          <w:szCs w:val="24"/>
        </w:rPr>
        <w:t xml:space="preserve">  числа малообеспеченных семей.</w:t>
      </w:r>
    </w:p>
    <w:p w:rsidR="001F061B" w:rsidRPr="001054BA" w:rsidRDefault="001F061B" w:rsidP="001F061B">
      <w:pPr>
        <w:rPr>
          <w:bCs/>
          <w:sz w:val="24"/>
          <w:szCs w:val="24"/>
        </w:rPr>
      </w:pPr>
      <w:r w:rsidRPr="001054BA">
        <w:rPr>
          <w:bCs/>
          <w:sz w:val="24"/>
          <w:szCs w:val="24"/>
        </w:rPr>
        <w:t>С семьями, относящимися к группе «малообеспеченные» была проведена следующая работа: - Систематический контроль получения горячего питания;</w:t>
      </w:r>
    </w:p>
    <w:p w:rsidR="001F061B" w:rsidRPr="001054BA" w:rsidRDefault="001F061B" w:rsidP="001F061B">
      <w:pPr>
        <w:rPr>
          <w:bCs/>
          <w:sz w:val="24"/>
          <w:szCs w:val="24"/>
        </w:rPr>
      </w:pPr>
      <w:r w:rsidRPr="001054BA">
        <w:rPr>
          <w:bCs/>
          <w:sz w:val="24"/>
          <w:szCs w:val="24"/>
        </w:rPr>
        <w:t>- Проверка документальной базы, относящей семью к статусу многодетной.</w:t>
      </w:r>
    </w:p>
    <w:p w:rsidR="001F061B" w:rsidRPr="001054BA" w:rsidRDefault="001F061B" w:rsidP="001F061B">
      <w:pPr>
        <w:rPr>
          <w:b/>
          <w:bCs/>
          <w:sz w:val="24"/>
          <w:szCs w:val="24"/>
          <w:u w:val="single"/>
        </w:rPr>
      </w:pPr>
      <w:r w:rsidRPr="001054BA">
        <w:rPr>
          <w:b/>
          <w:bCs/>
          <w:sz w:val="24"/>
          <w:szCs w:val="24"/>
          <w:u w:val="single"/>
        </w:rPr>
        <w:t>Мониторинг неполных семей</w:t>
      </w:r>
    </w:p>
    <w:p w:rsidR="001F061B" w:rsidRPr="001054BA" w:rsidRDefault="001F061B" w:rsidP="001F061B">
      <w:pPr>
        <w:rPr>
          <w:b/>
          <w:bCs/>
          <w:sz w:val="24"/>
          <w:szCs w:val="24"/>
          <w:u w:val="single"/>
        </w:rPr>
      </w:pPr>
    </w:p>
    <w:p w:rsidR="001F061B" w:rsidRDefault="001F061B" w:rsidP="001F061B">
      <w:pPr>
        <w:rPr>
          <w:b/>
          <w:bCs/>
          <w:sz w:val="24"/>
          <w:szCs w:val="24"/>
          <w:u w:val="single"/>
        </w:rPr>
      </w:pPr>
      <w:r>
        <w:rPr>
          <w:b/>
          <w:noProof/>
          <w:sz w:val="24"/>
          <w:szCs w:val="24"/>
          <w:u w:val="single"/>
          <w:lang w:eastAsia="ru-RU"/>
        </w:rPr>
        <w:drawing>
          <wp:inline distT="0" distB="0" distL="0" distR="0">
            <wp:extent cx="4848225" cy="1533525"/>
            <wp:effectExtent l="0" t="0" r="0" b="0"/>
            <wp:docPr id="29" name="Диаграмма 10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B3DE9" w:rsidRDefault="003B3DE9" w:rsidP="001F061B">
      <w:pPr>
        <w:rPr>
          <w:b/>
          <w:bCs/>
          <w:sz w:val="24"/>
          <w:szCs w:val="24"/>
          <w:u w:val="single"/>
        </w:rPr>
      </w:pPr>
    </w:p>
    <w:p w:rsidR="003B3DE9" w:rsidRPr="003B3DE9" w:rsidRDefault="003B3DE9" w:rsidP="001F061B">
      <w:pPr>
        <w:rPr>
          <w:bCs/>
          <w:sz w:val="24"/>
          <w:szCs w:val="24"/>
        </w:rPr>
      </w:pPr>
      <w:r w:rsidRPr="003B3DE9">
        <w:rPr>
          <w:bCs/>
          <w:sz w:val="24"/>
          <w:szCs w:val="24"/>
        </w:rPr>
        <w:t xml:space="preserve">За </w:t>
      </w:r>
      <w:r w:rsidR="00B04EDD">
        <w:rPr>
          <w:bCs/>
          <w:sz w:val="24"/>
          <w:szCs w:val="24"/>
        </w:rPr>
        <w:t>три</w:t>
      </w:r>
      <w:r w:rsidRPr="003B3DE9">
        <w:rPr>
          <w:bCs/>
          <w:sz w:val="24"/>
          <w:szCs w:val="24"/>
        </w:rPr>
        <w:t xml:space="preserve"> года наблюдается снижение</w:t>
      </w:r>
      <w:r w:rsidR="00B04EDD">
        <w:rPr>
          <w:bCs/>
          <w:sz w:val="24"/>
          <w:szCs w:val="24"/>
        </w:rPr>
        <w:t xml:space="preserve"> количества</w:t>
      </w:r>
      <w:r w:rsidRPr="003B3DE9">
        <w:rPr>
          <w:bCs/>
          <w:sz w:val="24"/>
          <w:szCs w:val="24"/>
        </w:rPr>
        <w:t xml:space="preserve"> неполных семей.</w:t>
      </w:r>
    </w:p>
    <w:p w:rsidR="001F061B" w:rsidRPr="001054BA" w:rsidRDefault="001F061B" w:rsidP="001F061B">
      <w:pPr>
        <w:rPr>
          <w:sz w:val="24"/>
          <w:szCs w:val="24"/>
        </w:rPr>
      </w:pPr>
      <w:r w:rsidRPr="001054BA">
        <w:rPr>
          <w:sz w:val="24"/>
          <w:szCs w:val="24"/>
        </w:rPr>
        <w:t xml:space="preserve">  На начало учебного года  количество  учащихся на учете в ПДН состав</w:t>
      </w:r>
      <w:r w:rsidR="003B3DE9">
        <w:rPr>
          <w:sz w:val="24"/>
          <w:szCs w:val="24"/>
        </w:rPr>
        <w:t>ило</w:t>
      </w:r>
      <w:r w:rsidRPr="001054BA">
        <w:rPr>
          <w:sz w:val="24"/>
          <w:szCs w:val="24"/>
        </w:rPr>
        <w:t xml:space="preserve"> – </w:t>
      </w:r>
      <w:r w:rsidR="003B3DE9">
        <w:rPr>
          <w:sz w:val="24"/>
          <w:szCs w:val="24"/>
        </w:rPr>
        <w:t>0.</w:t>
      </w:r>
      <w:r w:rsidRPr="001054BA">
        <w:rPr>
          <w:sz w:val="24"/>
          <w:szCs w:val="24"/>
        </w:rPr>
        <w:t xml:space="preserve"> </w:t>
      </w:r>
      <w:r w:rsidR="003B3DE9">
        <w:rPr>
          <w:sz w:val="24"/>
          <w:szCs w:val="24"/>
        </w:rPr>
        <w:t xml:space="preserve"> </w:t>
      </w:r>
    </w:p>
    <w:p w:rsidR="001F061B" w:rsidRPr="001054BA" w:rsidRDefault="001F061B" w:rsidP="001F061B">
      <w:pPr>
        <w:rPr>
          <w:sz w:val="24"/>
          <w:szCs w:val="24"/>
        </w:rPr>
      </w:pPr>
    </w:p>
    <w:p w:rsidR="001F061B" w:rsidRPr="001054BA" w:rsidRDefault="001F061B" w:rsidP="001F061B">
      <w:pPr>
        <w:rPr>
          <w:b/>
          <w:sz w:val="24"/>
          <w:szCs w:val="24"/>
          <w:u w:val="single"/>
        </w:rPr>
      </w:pPr>
      <w:r w:rsidRPr="001054BA">
        <w:rPr>
          <w:b/>
          <w:sz w:val="24"/>
          <w:szCs w:val="24"/>
          <w:u w:val="single"/>
        </w:rPr>
        <w:t>Количество учащихся, состоящих на учете в ПДН</w:t>
      </w:r>
    </w:p>
    <w:p w:rsidR="001F061B" w:rsidRPr="001054BA" w:rsidRDefault="001F061B" w:rsidP="001F061B">
      <w:pPr>
        <w:rPr>
          <w:b/>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26"/>
        <w:gridCol w:w="2126"/>
        <w:gridCol w:w="2126"/>
      </w:tblGrid>
      <w:tr w:rsidR="00B04EDD" w:rsidRPr="0028148B" w:rsidTr="00B4770C">
        <w:tc>
          <w:tcPr>
            <w:tcW w:w="2126" w:type="dxa"/>
          </w:tcPr>
          <w:p w:rsidR="00B04EDD" w:rsidRPr="001054BA" w:rsidRDefault="00B04EDD" w:rsidP="006800A0">
            <w:pPr>
              <w:rPr>
                <w:sz w:val="24"/>
                <w:szCs w:val="24"/>
              </w:rPr>
            </w:pPr>
            <w:r w:rsidRPr="001054BA">
              <w:rPr>
                <w:sz w:val="24"/>
                <w:szCs w:val="24"/>
              </w:rPr>
              <w:t>201</w:t>
            </w:r>
            <w:r>
              <w:rPr>
                <w:sz w:val="24"/>
                <w:szCs w:val="24"/>
              </w:rPr>
              <w:t>7</w:t>
            </w:r>
          </w:p>
        </w:tc>
        <w:tc>
          <w:tcPr>
            <w:tcW w:w="2126" w:type="dxa"/>
          </w:tcPr>
          <w:p w:rsidR="00B04EDD" w:rsidRPr="001054BA" w:rsidRDefault="00B04EDD" w:rsidP="006800A0">
            <w:pPr>
              <w:rPr>
                <w:sz w:val="24"/>
                <w:szCs w:val="24"/>
              </w:rPr>
            </w:pPr>
            <w:r w:rsidRPr="001054BA">
              <w:rPr>
                <w:sz w:val="24"/>
                <w:szCs w:val="24"/>
              </w:rPr>
              <w:t>201</w:t>
            </w:r>
            <w:r>
              <w:rPr>
                <w:sz w:val="24"/>
                <w:szCs w:val="24"/>
              </w:rPr>
              <w:t>8</w:t>
            </w:r>
          </w:p>
        </w:tc>
        <w:tc>
          <w:tcPr>
            <w:tcW w:w="2126" w:type="dxa"/>
          </w:tcPr>
          <w:p w:rsidR="00B04EDD" w:rsidRPr="001054BA" w:rsidRDefault="00B04EDD" w:rsidP="006800A0">
            <w:pPr>
              <w:rPr>
                <w:sz w:val="24"/>
                <w:szCs w:val="24"/>
              </w:rPr>
            </w:pPr>
            <w:r>
              <w:rPr>
                <w:sz w:val="24"/>
                <w:szCs w:val="24"/>
              </w:rPr>
              <w:t>2019</w:t>
            </w:r>
          </w:p>
        </w:tc>
      </w:tr>
      <w:tr w:rsidR="00B04EDD" w:rsidRPr="0028148B" w:rsidTr="00B4770C">
        <w:trPr>
          <w:trHeight w:val="712"/>
        </w:trPr>
        <w:tc>
          <w:tcPr>
            <w:tcW w:w="2126" w:type="dxa"/>
          </w:tcPr>
          <w:p w:rsidR="00B04EDD" w:rsidRPr="001054BA" w:rsidRDefault="00B04EDD" w:rsidP="00630AE1">
            <w:pPr>
              <w:rPr>
                <w:sz w:val="24"/>
                <w:szCs w:val="24"/>
              </w:rPr>
            </w:pPr>
            <w:r w:rsidRPr="001054BA">
              <w:rPr>
                <w:sz w:val="24"/>
                <w:szCs w:val="24"/>
              </w:rPr>
              <w:t xml:space="preserve">на начало года – </w:t>
            </w:r>
            <w:r>
              <w:rPr>
                <w:sz w:val="24"/>
                <w:szCs w:val="24"/>
              </w:rPr>
              <w:t>0</w:t>
            </w:r>
          </w:p>
          <w:p w:rsidR="00B04EDD" w:rsidRPr="001054BA" w:rsidRDefault="00B04EDD" w:rsidP="006800A0">
            <w:pPr>
              <w:rPr>
                <w:sz w:val="24"/>
                <w:szCs w:val="24"/>
              </w:rPr>
            </w:pPr>
            <w:r w:rsidRPr="001054BA">
              <w:rPr>
                <w:sz w:val="24"/>
                <w:szCs w:val="24"/>
              </w:rPr>
              <w:t>на конец года -</w:t>
            </w:r>
            <w:r>
              <w:rPr>
                <w:sz w:val="24"/>
                <w:szCs w:val="24"/>
              </w:rPr>
              <w:t>0</w:t>
            </w:r>
          </w:p>
        </w:tc>
        <w:tc>
          <w:tcPr>
            <w:tcW w:w="2126" w:type="dxa"/>
          </w:tcPr>
          <w:p w:rsidR="00B04EDD" w:rsidRPr="001054BA" w:rsidRDefault="00B04EDD" w:rsidP="00630AE1">
            <w:pPr>
              <w:rPr>
                <w:sz w:val="24"/>
                <w:szCs w:val="24"/>
              </w:rPr>
            </w:pPr>
            <w:r w:rsidRPr="001054BA">
              <w:rPr>
                <w:sz w:val="24"/>
                <w:szCs w:val="24"/>
              </w:rPr>
              <w:t xml:space="preserve">на начало года – </w:t>
            </w:r>
            <w:r>
              <w:rPr>
                <w:sz w:val="24"/>
                <w:szCs w:val="24"/>
              </w:rPr>
              <w:t>0</w:t>
            </w:r>
          </w:p>
          <w:p w:rsidR="00B04EDD" w:rsidRPr="001054BA" w:rsidRDefault="00B04EDD" w:rsidP="006800A0">
            <w:pPr>
              <w:rPr>
                <w:sz w:val="24"/>
                <w:szCs w:val="24"/>
              </w:rPr>
            </w:pPr>
            <w:r w:rsidRPr="001054BA">
              <w:rPr>
                <w:sz w:val="24"/>
                <w:szCs w:val="24"/>
              </w:rPr>
              <w:t>на конец года -</w:t>
            </w:r>
            <w:r>
              <w:rPr>
                <w:sz w:val="24"/>
                <w:szCs w:val="24"/>
              </w:rPr>
              <w:t>0</w:t>
            </w:r>
          </w:p>
        </w:tc>
        <w:tc>
          <w:tcPr>
            <w:tcW w:w="2126" w:type="dxa"/>
          </w:tcPr>
          <w:p w:rsidR="00B04EDD" w:rsidRPr="001054BA" w:rsidRDefault="00B04EDD" w:rsidP="00B4770C">
            <w:pPr>
              <w:rPr>
                <w:sz w:val="24"/>
                <w:szCs w:val="24"/>
              </w:rPr>
            </w:pPr>
            <w:r w:rsidRPr="001054BA">
              <w:rPr>
                <w:sz w:val="24"/>
                <w:szCs w:val="24"/>
              </w:rPr>
              <w:t xml:space="preserve">на начало года – </w:t>
            </w:r>
            <w:r>
              <w:rPr>
                <w:sz w:val="24"/>
                <w:szCs w:val="24"/>
              </w:rPr>
              <w:t>0</w:t>
            </w:r>
          </w:p>
          <w:p w:rsidR="00B04EDD" w:rsidRPr="001054BA" w:rsidRDefault="00B04EDD" w:rsidP="00B4770C">
            <w:pPr>
              <w:rPr>
                <w:sz w:val="24"/>
                <w:szCs w:val="24"/>
              </w:rPr>
            </w:pPr>
            <w:r w:rsidRPr="001054BA">
              <w:rPr>
                <w:sz w:val="24"/>
                <w:szCs w:val="24"/>
              </w:rPr>
              <w:t>на конец года -</w:t>
            </w:r>
            <w:r>
              <w:rPr>
                <w:sz w:val="24"/>
                <w:szCs w:val="24"/>
              </w:rPr>
              <w:t>0</w:t>
            </w:r>
          </w:p>
        </w:tc>
      </w:tr>
    </w:tbl>
    <w:p w:rsidR="001F061B" w:rsidRPr="001054BA" w:rsidRDefault="001F061B" w:rsidP="001F061B">
      <w:pPr>
        <w:rPr>
          <w:sz w:val="24"/>
          <w:szCs w:val="24"/>
        </w:rPr>
      </w:pPr>
    </w:p>
    <w:p w:rsidR="001F061B" w:rsidRPr="001054BA" w:rsidRDefault="001F061B" w:rsidP="001F061B">
      <w:pPr>
        <w:rPr>
          <w:sz w:val="24"/>
          <w:szCs w:val="24"/>
        </w:rPr>
      </w:pPr>
      <w:r w:rsidRPr="001054BA">
        <w:rPr>
          <w:sz w:val="24"/>
          <w:szCs w:val="24"/>
        </w:rPr>
        <w:t xml:space="preserve">Если сравнить количество </w:t>
      </w:r>
      <w:proofErr w:type="gramStart"/>
      <w:r w:rsidRPr="001054BA">
        <w:rPr>
          <w:sz w:val="24"/>
          <w:szCs w:val="24"/>
        </w:rPr>
        <w:t>обучающихся</w:t>
      </w:r>
      <w:proofErr w:type="gramEnd"/>
      <w:r w:rsidRPr="001054BA">
        <w:rPr>
          <w:sz w:val="24"/>
          <w:szCs w:val="24"/>
        </w:rPr>
        <w:t xml:space="preserve"> с</w:t>
      </w:r>
      <w:r>
        <w:rPr>
          <w:sz w:val="24"/>
          <w:szCs w:val="24"/>
        </w:rPr>
        <w:t xml:space="preserve">остоящих на учете в  ПДН  в </w:t>
      </w:r>
      <w:r w:rsidRPr="001054BA">
        <w:rPr>
          <w:sz w:val="24"/>
          <w:szCs w:val="24"/>
        </w:rPr>
        <w:t>2017 году</w:t>
      </w:r>
      <w:r w:rsidR="00B04EDD">
        <w:rPr>
          <w:sz w:val="24"/>
          <w:szCs w:val="24"/>
        </w:rPr>
        <w:t>,</w:t>
      </w:r>
      <w:r w:rsidRPr="001054BA">
        <w:rPr>
          <w:sz w:val="24"/>
          <w:szCs w:val="24"/>
        </w:rPr>
        <w:t xml:space="preserve"> </w:t>
      </w:r>
      <w:r>
        <w:rPr>
          <w:sz w:val="24"/>
          <w:szCs w:val="24"/>
        </w:rPr>
        <w:t xml:space="preserve"> в </w:t>
      </w:r>
      <w:r w:rsidR="00B04EDD">
        <w:rPr>
          <w:sz w:val="24"/>
          <w:szCs w:val="24"/>
        </w:rPr>
        <w:t xml:space="preserve"> </w:t>
      </w:r>
      <w:r w:rsidRPr="001054BA">
        <w:rPr>
          <w:sz w:val="24"/>
          <w:szCs w:val="24"/>
        </w:rPr>
        <w:t xml:space="preserve"> 201</w:t>
      </w:r>
      <w:r w:rsidR="006800A0">
        <w:rPr>
          <w:sz w:val="24"/>
          <w:szCs w:val="24"/>
        </w:rPr>
        <w:t>8</w:t>
      </w:r>
      <w:r w:rsidRPr="001054BA">
        <w:rPr>
          <w:sz w:val="24"/>
          <w:szCs w:val="24"/>
        </w:rPr>
        <w:t xml:space="preserve"> год</w:t>
      </w:r>
      <w:r w:rsidR="00B04EDD">
        <w:rPr>
          <w:sz w:val="24"/>
          <w:szCs w:val="24"/>
        </w:rPr>
        <w:t>у и в 2019 году,</w:t>
      </w:r>
      <w:r w:rsidRPr="001054BA">
        <w:rPr>
          <w:sz w:val="24"/>
          <w:szCs w:val="24"/>
        </w:rPr>
        <w:t xml:space="preserve"> то </w:t>
      </w:r>
      <w:r w:rsidR="006800A0">
        <w:rPr>
          <w:sz w:val="24"/>
          <w:szCs w:val="24"/>
        </w:rPr>
        <w:t>оно не изменилось и является нулевым.</w:t>
      </w:r>
      <w:r w:rsidRPr="001054BA">
        <w:rPr>
          <w:b/>
          <w:sz w:val="24"/>
          <w:szCs w:val="24"/>
        </w:rPr>
        <w:t xml:space="preserve">           </w:t>
      </w:r>
    </w:p>
    <w:p w:rsidR="001F061B" w:rsidRPr="001054BA" w:rsidRDefault="001F061B" w:rsidP="001F061B">
      <w:pPr>
        <w:rPr>
          <w:b/>
          <w:sz w:val="24"/>
          <w:szCs w:val="24"/>
        </w:rPr>
      </w:pPr>
      <w:r w:rsidRPr="001054BA">
        <w:rPr>
          <w:b/>
          <w:sz w:val="24"/>
          <w:szCs w:val="24"/>
        </w:rPr>
        <w:t xml:space="preserve">                      </w:t>
      </w:r>
    </w:p>
    <w:p w:rsidR="001F061B" w:rsidRPr="001054BA" w:rsidRDefault="006800A0" w:rsidP="001F061B">
      <w:pPr>
        <w:rPr>
          <w:sz w:val="24"/>
          <w:szCs w:val="24"/>
        </w:rPr>
      </w:pPr>
      <w:r>
        <w:rPr>
          <w:b/>
          <w:sz w:val="24"/>
          <w:szCs w:val="24"/>
        </w:rPr>
        <w:t xml:space="preserve"> </w:t>
      </w:r>
    </w:p>
    <w:p w:rsidR="001F061B" w:rsidRPr="001054BA" w:rsidRDefault="006800A0" w:rsidP="001F061B">
      <w:pPr>
        <w:rPr>
          <w:sz w:val="24"/>
          <w:szCs w:val="24"/>
        </w:rPr>
      </w:pPr>
      <w:r>
        <w:rPr>
          <w:b/>
          <w:sz w:val="24"/>
          <w:szCs w:val="24"/>
          <w:u w:val="single"/>
        </w:rPr>
        <w:t xml:space="preserve"> </w:t>
      </w:r>
    </w:p>
    <w:p w:rsidR="001F061B" w:rsidRDefault="001F061B" w:rsidP="001F061B">
      <w:pPr>
        <w:rPr>
          <w:b/>
          <w:sz w:val="24"/>
          <w:szCs w:val="24"/>
          <w:u w:val="single"/>
        </w:rPr>
      </w:pPr>
      <w:r w:rsidRPr="001054BA">
        <w:rPr>
          <w:b/>
          <w:sz w:val="24"/>
          <w:szCs w:val="24"/>
          <w:u w:val="single"/>
        </w:rPr>
        <w:t>Мониторинг учащихся, сос</w:t>
      </w:r>
      <w:r>
        <w:rPr>
          <w:b/>
          <w:sz w:val="24"/>
          <w:szCs w:val="24"/>
          <w:u w:val="single"/>
        </w:rPr>
        <w:t xml:space="preserve">тоящих на </w:t>
      </w:r>
      <w:proofErr w:type="spellStart"/>
      <w:r>
        <w:rPr>
          <w:b/>
          <w:sz w:val="24"/>
          <w:szCs w:val="24"/>
          <w:u w:val="single"/>
        </w:rPr>
        <w:t>внутришкольном</w:t>
      </w:r>
      <w:proofErr w:type="spellEnd"/>
      <w:r>
        <w:rPr>
          <w:b/>
          <w:sz w:val="24"/>
          <w:szCs w:val="24"/>
          <w:u w:val="single"/>
        </w:rPr>
        <w:t xml:space="preserve"> учёте.</w:t>
      </w:r>
    </w:p>
    <w:p w:rsidR="006800A0" w:rsidRDefault="006800A0" w:rsidP="001F061B">
      <w:pPr>
        <w:rPr>
          <w:b/>
          <w:sz w:val="24"/>
          <w:szCs w:val="24"/>
          <w:u w:val="single"/>
        </w:rPr>
      </w:pPr>
    </w:p>
    <w:p w:rsidR="006800A0" w:rsidRPr="006800A0" w:rsidRDefault="006800A0" w:rsidP="001F061B">
      <w:pPr>
        <w:rPr>
          <w:sz w:val="24"/>
          <w:szCs w:val="24"/>
        </w:rPr>
      </w:pPr>
      <w:r w:rsidRPr="006800A0">
        <w:rPr>
          <w:sz w:val="24"/>
          <w:szCs w:val="24"/>
        </w:rPr>
        <w:t>За 201</w:t>
      </w:r>
      <w:r w:rsidR="00B04EDD">
        <w:rPr>
          <w:sz w:val="24"/>
          <w:szCs w:val="24"/>
        </w:rPr>
        <w:t>8</w:t>
      </w:r>
      <w:r w:rsidRPr="006800A0">
        <w:rPr>
          <w:sz w:val="24"/>
          <w:szCs w:val="24"/>
        </w:rPr>
        <w:t>-201</w:t>
      </w:r>
      <w:r w:rsidR="00B04EDD">
        <w:rPr>
          <w:sz w:val="24"/>
          <w:szCs w:val="24"/>
        </w:rPr>
        <w:t>9</w:t>
      </w:r>
      <w:r w:rsidRPr="006800A0">
        <w:rPr>
          <w:sz w:val="24"/>
          <w:szCs w:val="24"/>
        </w:rPr>
        <w:t xml:space="preserve">год </w:t>
      </w:r>
      <w:r>
        <w:rPr>
          <w:sz w:val="24"/>
          <w:szCs w:val="24"/>
        </w:rPr>
        <w:t xml:space="preserve"> данной категории учащихся не наблюдалось</w:t>
      </w:r>
      <w:r w:rsidRPr="006800A0">
        <w:rPr>
          <w:sz w:val="24"/>
          <w:szCs w:val="24"/>
        </w:rPr>
        <w:t>.</w:t>
      </w:r>
    </w:p>
    <w:p w:rsidR="001F061B" w:rsidRPr="009F474E" w:rsidRDefault="006800A0" w:rsidP="001F061B">
      <w:pPr>
        <w:rPr>
          <w:b/>
          <w:sz w:val="24"/>
          <w:szCs w:val="24"/>
          <w:u w:val="single"/>
        </w:rPr>
      </w:pPr>
      <w:r>
        <w:rPr>
          <w:b/>
          <w:sz w:val="24"/>
          <w:szCs w:val="24"/>
          <w:u w:val="single"/>
        </w:rPr>
        <w:t xml:space="preserve"> </w:t>
      </w:r>
    </w:p>
    <w:p w:rsidR="001F061B" w:rsidRPr="001054BA" w:rsidRDefault="00B72168" w:rsidP="001F061B">
      <w:pPr>
        <w:rPr>
          <w:sz w:val="24"/>
          <w:szCs w:val="24"/>
        </w:rPr>
      </w:pPr>
      <w:r>
        <w:rPr>
          <w:b/>
          <w:sz w:val="24"/>
          <w:szCs w:val="24"/>
          <w:u w:val="single"/>
        </w:rPr>
        <w:t xml:space="preserve"> </w:t>
      </w:r>
    </w:p>
    <w:p w:rsidR="001F061B" w:rsidRPr="001054BA" w:rsidRDefault="001F061B" w:rsidP="001F061B">
      <w:pPr>
        <w:rPr>
          <w:b/>
          <w:sz w:val="24"/>
          <w:szCs w:val="24"/>
          <w:u w:val="single"/>
        </w:rPr>
      </w:pPr>
      <w:r w:rsidRPr="001054BA">
        <w:rPr>
          <w:b/>
          <w:sz w:val="24"/>
          <w:szCs w:val="24"/>
          <w:u w:val="single"/>
        </w:rPr>
        <w:t>Количество семей</w:t>
      </w:r>
      <w:proofErr w:type="gramStart"/>
      <w:r w:rsidRPr="001054BA">
        <w:rPr>
          <w:b/>
          <w:sz w:val="24"/>
          <w:szCs w:val="24"/>
          <w:u w:val="single"/>
        </w:rPr>
        <w:t xml:space="preserve"> </w:t>
      </w:r>
      <w:r w:rsidR="00B72168">
        <w:rPr>
          <w:b/>
          <w:sz w:val="24"/>
          <w:szCs w:val="24"/>
          <w:u w:val="single"/>
        </w:rPr>
        <w:t>,</w:t>
      </w:r>
      <w:proofErr w:type="gramEnd"/>
      <w:r w:rsidR="00B72168">
        <w:rPr>
          <w:b/>
          <w:sz w:val="24"/>
          <w:szCs w:val="24"/>
          <w:u w:val="single"/>
        </w:rPr>
        <w:t xml:space="preserve"> состоящих на </w:t>
      </w:r>
      <w:proofErr w:type="spellStart"/>
      <w:r w:rsidR="00B72168">
        <w:rPr>
          <w:b/>
          <w:sz w:val="24"/>
          <w:szCs w:val="24"/>
          <w:u w:val="single"/>
        </w:rPr>
        <w:t>внутришкольном</w:t>
      </w:r>
      <w:proofErr w:type="spellEnd"/>
      <w:r w:rsidR="00B72168">
        <w:rPr>
          <w:b/>
          <w:sz w:val="24"/>
          <w:szCs w:val="24"/>
          <w:u w:val="single"/>
        </w:rPr>
        <w:t xml:space="preserve"> контроле</w:t>
      </w:r>
      <w:r w:rsidRPr="001054BA">
        <w:rPr>
          <w:b/>
          <w:sz w:val="24"/>
          <w:szCs w:val="24"/>
          <w:u w:val="single"/>
        </w:rPr>
        <w:t xml:space="preserve"> </w:t>
      </w:r>
      <w:r w:rsidR="00497B3D">
        <w:rPr>
          <w:b/>
          <w:sz w:val="24"/>
          <w:szCs w:val="24"/>
          <w:u w:val="single"/>
        </w:rPr>
        <w:t>.</w:t>
      </w:r>
    </w:p>
    <w:p w:rsidR="001F061B" w:rsidRPr="001054BA" w:rsidRDefault="001F061B" w:rsidP="001F061B">
      <w:pPr>
        <w:rPr>
          <w:sz w:val="24"/>
          <w:szCs w:val="24"/>
        </w:rPr>
      </w:pPr>
    </w:p>
    <w:tbl>
      <w:tblPr>
        <w:tblW w:w="63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1984"/>
        <w:gridCol w:w="1984"/>
      </w:tblGrid>
      <w:tr w:rsidR="00B04EDD" w:rsidRPr="0028148B" w:rsidTr="00B04EDD">
        <w:tc>
          <w:tcPr>
            <w:tcW w:w="2410" w:type="dxa"/>
          </w:tcPr>
          <w:p w:rsidR="00B04EDD" w:rsidRPr="001054BA" w:rsidRDefault="00B04EDD" w:rsidP="00B72168">
            <w:pPr>
              <w:rPr>
                <w:sz w:val="24"/>
                <w:szCs w:val="24"/>
              </w:rPr>
            </w:pPr>
            <w:r w:rsidRPr="001054BA">
              <w:rPr>
                <w:sz w:val="24"/>
                <w:szCs w:val="24"/>
              </w:rPr>
              <w:t>201</w:t>
            </w:r>
            <w:r>
              <w:rPr>
                <w:sz w:val="24"/>
                <w:szCs w:val="24"/>
              </w:rPr>
              <w:t>7</w:t>
            </w:r>
          </w:p>
        </w:tc>
        <w:tc>
          <w:tcPr>
            <w:tcW w:w="1984" w:type="dxa"/>
          </w:tcPr>
          <w:p w:rsidR="00B04EDD" w:rsidRPr="001054BA" w:rsidRDefault="00B04EDD" w:rsidP="00B72168">
            <w:pPr>
              <w:rPr>
                <w:sz w:val="24"/>
                <w:szCs w:val="24"/>
              </w:rPr>
            </w:pPr>
            <w:r w:rsidRPr="001054BA">
              <w:rPr>
                <w:sz w:val="24"/>
                <w:szCs w:val="24"/>
              </w:rPr>
              <w:t>201</w:t>
            </w:r>
            <w:r>
              <w:rPr>
                <w:sz w:val="24"/>
                <w:szCs w:val="24"/>
              </w:rPr>
              <w:t>8</w:t>
            </w:r>
          </w:p>
        </w:tc>
        <w:tc>
          <w:tcPr>
            <w:tcW w:w="1984" w:type="dxa"/>
          </w:tcPr>
          <w:p w:rsidR="00B04EDD" w:rsidRPr="001054BA" w:rsidRDefault="00B04EDD" w:rsidP="00B72168">
            <w:pPr>
              <w:rPr>
                <w:sz w:val="24"/>
                <w:szCs w:val="24"/>
              </w:rPr>
            </w:pPr>
            <w:r>
              <w:rPr>
                <w:sz w:val="24"/>
                <w:szCs w:val="24"/>
              </w:rPr>
              <w:t>2019</w:t>
            </w:r>
          </w:p>
        </w:tc>
      </w:tr>
      <w:tr w:rsidR="00B04EDD" w:rsidRPr="0028148B" w:rsidTr="00B04EDD">
        <w:tc>
          <w:tcPr>
            <w:tcW w:w="2410" w:type="dxa"/>
          </w:tcPr>
          <w:p w:rsidR="00B04EDD" w:rsidRPr="001054BA" w:rsidRDefault="00B04EDD" w:rsidP="00630AE1">
            <w:pPr>
              <w:rPr>
                <w:sz w:val="24"/>
                <w:szCs w:val="24"/>
              </w:rPr>
            </w:pPr>
            <w:r w:rsidRPr="001054BA">
              <w:rPr>
                <w:sz w:val="24"/>
                <w:szCs w:val="24"/>
              </w:rPr>
              <w:t xml:space="preserve">На начало года – </w:t>
            </w:r>
            <w:r>
              <w:rPr>
                <w:sz w:val="24"/>
                <w:szCs w:val="24"/>
              </w:rPr>
              <w:t>3</w:t>
            </w:r>
          </w:p>
          <w:p w:rsidR="00B04EDD" w:rsidRPr="001054BA" w:rsidRDefault="00B04EDD" w:rsidP="00630AE1">
            <w:pPr>
              <w:rPr>
                <w:sz w:val="24"/>
                <w:szCs w:val="24"/>
              </w:rPr>
            </w:pPr>
            <w:r w:rsidRPr="001054BA">
              <w:rPr>
                <w:sz w:val="24"/>
                <w:szCs w:val="24"/>
              </w:rPr>
              <w:t>На конец года – 3 семьи</w:t>
            </w:r>
          </w:p>
        </w:tc>
        <w:tc>
          <w:tcPr>
            <w:tcW w:w="1984" w:type="dxa"/>
          </w:tcPr>
          <w:p w:rsidR="00B04EDD" w:rsidRPr="001054BA" w:rsidRDefault="00B04EDD" w:rsidP="00630AE1">
            <w:pPr>
              <w:rPr>
                <w:sz w:val="24"/>
                <w:szCs w:val="24"/>
              </w:rPr>
            </w:pPr>
            <w:r w:rsidRPr="001054BA">
              <w:rPr>
                <w:sz w:val="24"/>
                <w:szCs w:val="24"/>
              </w:rPr>
              <w:t xml:space="preserve">На начало года – </w:t>
            </w:r>
            <w:r>
              <w:rPr>
                <w:sz w:val="24"/>
                <w:szCs w:val="24"/>
              </w:rPr>
              <w:t>3</w:t>
            </w:r>
            <w:r w:rsidRPr="001054BA">
              <w:rPr>
                <w:sz w:val="24"/>
                <w:szCs w:val="24"/>
              </w:rPr>
              <w:t xml:space="preserve"> семьи</w:t>
            </w:r>
          </w:p>
          <w:p w:rsidR="00B04EDD" w:rsidRPr="001054BA" w:rsidRDefault="00B04EDD" w:rsidP="00B04EDD">
            <w:pPr>
              <w:rPr>
                <w:sz w:val="24"/>
                <w:szCs w:val="24"/>
              </w:rPr>
            </w:pPr>
            <w:r w:rsidRPr="001054BA">
              <w:rPr>
                <w:sz w:val="24"/>
                <w:szCs w:val="24"/>
              </w:rPr>
              <w:t xml:space="preserve">На конец года – </w:t>
            </w:r>
            <w:r>
              <w:rPr>
                <w:sz w:val="24"/>
                <w:szCs w:val="24"/>
              </w:rPr>
              <w:t>3</w:t>
            </w:r>
            <w:r w:rsidRPr="001054BA">
              <w:rPr>
                <w:sz w:val="24"/>
                <w:szCs w:val="24"/>
              </w:rPr>
              <w:t xml:space="preserve"> семьи</w:t>
            </w:r>
          </w:p>
        </w:tc>
        <w:tc>
          <w:tcPr>
            <w:tcW w:w="1984" w:type="dxa"/>
          </w:tcPr>
          <w:p w:rsidR="00B04EDD" w:rsidRPr="001054BA" w:rsidRDefault="00B04EDD" w:rsidP="00B04EDD">
            <w:pPr>
              <w:rPr>
                <w:sz w:val="24"/>
                <w:szCs w:val="24"/>
              </w:rPr>
            </w:pPr>
            <w:r w:rsidRPr="001054BA">
              <w:rPr>
                <w:sz w:val="24"/>
                <w:szCs w:val="24"/>
              </w:rPr>
              <w:t xml:space="preserve">На начало года – </w:t>
            </w:r>
            <w:r>
              <w:rPr>
                <w:sz w:val="24"/>
                <w:szCs w:val="24"/>
              </w:rPr>
              <w:t>3</w:t>
            </w:r>
            <w:r w:rsidRPr="001054BA">
              <w:rPr>
                <w:sz w:val="24"/>
                <w:szCs w:val="24"/>
              </w:rPr>
              <w:t xml:space="preserve"> семьи</w:t>
            </w:r>
          </w:p>
          <w:p w:rsidR="00B04EDD" w:rsidRPr="001054BA" w:rsidRDefault="00B04EDD" w:rsidP="00B04EDD">
            <w:pPr>
              <w:rPr>
                <w:sz w:val="24"/>
                <w:szCs w:val="24"/>
              </w:rPr>
            </w:pPr>
            <w:r w:rsidRPr="001054BA">
              <w:rPr>
                <w:sz w:val="24"/>
                <w:szCs w:val="24"/>
              </w:rPr>
              <w:t xml:space="preserve">На конец года – </w:t>
            </w:r>
            <w:r>
              <w:rPr>
                <w:sz w:val="24"/>
                <w:szCs w:val="24"/>
              </w:rPr>
              <w:t>1</w:t>
            </w:r>
            <w:r w:rsidRPr="001054BA">
              <w:rPr>
                <w:sz w:val="24"/>
                <w:szCs w:val="24"/>
              </w:rPr>
              <w:t xml:space="preserve"> семь</w:t>
            </w:r>
            <w:r>
              <w:rPr>
                <w:sz w:val="24"/>
                <w:szCs w:val="24"/>
              </w:rPr>
              <w:t>я</w:t>
            </w:r>
          </w:p>
        </w:tc>
      </w:tr>
    </w:tbl>
    <w:p w:rsidR="001F061B" w:rsidRPr="001054BA" w:rsidRDefault="001F061B" w:rsidP="001F061B">
      <w:pPr>
        <w:rPr>
          <w:sz w:val="24"/>
          <w:szCs w:val="24"/>
        </w:rPr>
      </w:pPr>
      <w:r w:rsidRPr="001054BA">
        <w:rPr>
          <w:sz w:val="24"/>
          <w:szCs w:val="24"/>
        </w:rPr>
        <w:t xml:space="preserve"> </w:t>
      </w:r>
    </w:p>
    <w:p w:rsidR="001F061B" w:rsidRPr="001054BA" w:rsidRDefault="001F061B" w:rsidP="001F061B">
      <w:pPr>
        <w:rPr>
          <w:b/>
          <w:sz w:val="24"/>
          <w:szCs w:val="24"/>
        </w:rPr>
      </w:pPr>
      <w:r w:rsidRPr="001054BA">
        <w:rPr>
          <w:sz w:val="24"/>
          <w:szCs w:val="24"/>
        </w:rPr>
        <w:t xml:space="preserve"> </w:t>
      </w:r>
      <w:r w:rsidRPr="001054BA">
        <w:rPr>
          <w:b/>
          <w:sz w:val="24"/>
          <w:szCs w:val="24"/>
          <w:u w:val="single"/>
        </w:rPr>
        <w:t xml:space="preserve">Мониторинг учета семей, </w:t>
      </w:r>
      <w:r w:rsidR="00B72168">
        <w:rPr>
          <w:b/>
          <w:sz w:val="24"/>
          <w:szCs w:val="24"/>
          <w:u w:val="single"/>
        </w:rPr>
        <w:t xml:space="preserve">состоящих на </w:t>
      </w:r>
      <w:proofErr w:type="spellStart"/>
      <w:r w:rsidR="00B72168">
        <w:rPr>
          <w:b/>
          <w:sz w:val="24"/>
          <w:szCs w:val="24"/>
          <w:u w:val="single"/>
        </w:rPr>
        <w:t>внутришкольном</w:t>
      </w:r>
      <w:proofErr w:type="spellEnd"/>
      <w:r w:rsidR="00B72168">
        <w:rPr>
          <w:b/>
          <w:sz w:val="24"/>
          <w:szCs w:val="24"/>
          <w:u w:val="single"/>
        </w:rPr>
        <w:t xml:space="preserve"> контроле</w:t>
      </w:r>
      <w:r w:rsidR="00497B3D">
        <w:rPr>
          <w:b/>
          <w:sz w:val="24"/>
          <w:szCs w:val="24"/>
          <w:u w:val="single"/>
        </w:rPr>
        <w:t>.</w:t>
      </w:r>
    </w:p>
    <w:p w:rsidR="001F061B" w:rsidRPr="001054BA" w:rsidRDefault="001F061B" w:rsidP="001F061B">
      <w:pPr>
        <w:rPr>
          <w:sz w:val="24"/>
          <w:szCs w:val="24"/>
        </w:rPr>
      </w:pPr>
    </w:p>
    <w:p w:rsidR="001F061B" w:rsidRPr="001054BA" w:rsidRDefault="001F061B" w:rsidP="001F061B">
      <w:pPr>
        <w:rPr>
          <w:sz w:val="24"/>
          <w:szCs w:val="24"/>
        </w:rPr>
      </w:pPr>
      <w:r>
        <w:rPr>
          <w:noProof/>
          <w:sz w:val="24"/>
          <w:szCs w:val="24"/>
          <w:lang w:eastAsia="ru-RU"/>
        </w:rPr>
        <w:drawing>
          <wp:inline distT="0" distB="0" distL="0" distR="0">
            <wp:extent cx="5181600" cy="1504950"/>
            <wp:effectExtent l="0" t="0" r="0" b="0"/>
            <wp:docPr id="36" name="Диаграмма 9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F061B" w:rsidRPr="001054BA" w:rsidRDefault="001F061B" w:rsidP="001F061B">
      <w:pPr>
        <w:rPr>
          <w:sz w:val="24"/>
          <w:szCs w:val="24"/>
        </w:rPr>
      </w:pPr>
    </w:p>
    <w:p w:rsidR="001F061B" w:rsidRPr="001054BA" w:rsidRDefault="001F061B" w:rsidP="001F061B">
      <w:pPr>
        <w:rPr>
          <w:sz w:val="24"/>
          <w:szCs w:val="24"/>
        </w:rPr>
      </w:pPr>
      <w:r w:rsidRPr="001054BA">
        <w:rPr>
          <w:sz w:val="24"/>
          <w:szCs w:val="24"/>
        </w:rPr>
        <w:t xml:space="preserve">Профилактическая работа с несовершеннолетними и семьями, </w:t>
      </w:r>
      <w:proofErr w:type="gramStart"/>
      <w:r w:rsidRPr="001054BA">
        <w:rPr>
          <w:sz w:val="24"/>
          <w:szCs w:val="24"/>
        </w:rPr>
        <w:t>находящиеся</w:t>
      </w:r>
      <w:proofErr w:type="gramEnd"/>
      <w:r w:rsidRPr="001054BA">
        <w:rPr>
          <w:sz w:val="24"/>
          <w:szCs w:val="24"/>
        </w:rPr>
        <w:t xml:space="preserve"> </w:t>
      </w:r>
      <w:r w:rsidR="00B72168">
        <w:rPr>
          <w:sz w:val="24"/>
          <w:szCs w:val="24"/>
        </w:rPr>
        <w:t xml:space="preserve">на </w:t>
      </w:r>
      <w:proofErr w:type="spellStart"/>
      <w:r w:rsidR="00B72168">
        <w:rPr>
          <w:sz w:val="24"/>
          <w:szCs w:val="24"/>
        </w:rPr>
        <w:t>внутришкольном</w:t>
      </w:r>
      <w:proofErr w:type="spellEnd"/>
      <w:r w:rsidR="00B72168">
        <w:rPr>
          <w:sz w:val="24"/>
          <w:szCs w:val="24"/>
        </w:rPr>
        <w:t xml:space="preserve"> учёте и контроле </w:t>
      </w:r>
      <w:r w:rsidRPr="001054BA">
        <w:rPr>
          <w:sz w:val="24"/>
          <w:szCs w:val="24"/>
        </w:rPr>
        <w:t xml:space="preserve">строится в школе в соответствии с разработанными </w:t>
      </w:r>
      <w:r w:rsidR="00B72168">
        <w:rPr>
          <w:sz w:val="24"/>
          <w:szCs w:val="24"/>
        </w:rPr>
        <w:t xml:space="preserve"> </w:t>
      </w:r>
      <w:r w:rsidRPr="001054BA">
        <w:rPr>
          <w:sz w:val="24"/>
          <w:szCs w:val="24"/>
        </w:rPr>
        <w:t xml:space="preserve"> программами. Данные программы включают в себя оценку состояния несовершеннолетнего </w:t>
      </w:r>
      <w:r w:rsidRPr="001054BA">
        <w:rPr>
          <w:sz w:val="24"/>
          <w:szCs w:val="24"/>
        </w:rPr>
        <w:lastRenderedPageBreak/>
        <w:t xml:space="preserve">и условий его жизни, перечень социальных, педагогических, медицинских, психологических и других мероприятий по реабилитации и адаптации несовершеннолетнего (семьи). </w:t>
      </w:r>
      <w:r w:rsidR="00B72168">
        <w:rPr>
          <w:sz w:val="24"/>
          <w:szCs w:val="24"/>
        </w:rPr>
        <w:t xml:space="preserve"> </w:t>
      </w:r>
    </w:p>
    <w:p w:rsidR="001F061B" w:rsidRPr="001054BA" w:rsidRDefault="001F061B" w:rsidP="001F061B">
      <w:pPr>
        <w:rPr>
          <w:b/>
          <w:sz w:val="16"/>
          <w:szCs w:val="16"/>
        </w:rPr>
      </w:pPr>
    </w:p>
    <w:p w:rsidR="001F061B" w:rsidRPr="001054BA" w:rsidRDefault="001F061B" w:rsidP="001F061B">
      <w:pPr>
        <w:rPr>
          <w:b/>
          <w:sz w:val="24"/>
          <w:szCs w:val="24"/>
        </w:rPr>
      </w:pPr>
      <w:r w:rsidRPr="001054BA">
        <w:rPr>
          <w:b/>
          <w:sz w:val="24"/>
          <w:szCs w:val="24"/>
        </w:rPr>
        <w:t>Профилактика ПАВ и формирование ОЗОЖ</w:t>
      </w:r>
    </w:p>
    <w:p w:rsidR="001F061B" w:rsidRPr="001054BA" w:rsidRDefault="001F061B" w:rsidP="001F061B">
      <w:pPr>
        <w:rPr>
          <w:sz w:val="24"/>
          <w:szCs w:val="24"/>
        </w:rPr>
      </w:pPr>
      <w:r w:rsidRPr="001054BA">
        <w:rPr>
          <w:sz w:val="24"/>
          <w:szCs w:val="24"/>
        </w:rPr>
        <w:t xml:space="preserve">    Профилактика наркомании, токсикомании, алкоголизма, </w:t>
      </w:r>
      <w:proofErr w:type="spellStart"/>
      <w:r w:rsidRPr="001054BA">
        <w:rPr>
          <w:sz w:val="24"/>
          <w:szCs w:val="24"/>
        </w:rPr>
        <w:t>табакокурения</w:t>
      </w:r>
      <w:proofErr w:type="spellEnd"/>
      <w:r w:rsidRPr="001054BA">
        <w:rPr>
          <w:sz w:val="24"/>
          <w:szCs w:val="24"/>
        </w:rPr>
        <w:t xml:space="preserve">, </w:t>
      </w:r>
      <w:proofErr w:type="spellStart"/>
      <w:r w:rsidRPr="001054BA">
        <w:rPr>
          <w:sz w:val="24"/>
          <w:szCs w:val="24"/>
        </w:rPr>
        <w:t>СПИДа</w:t>
      </w:r>
      <w:proofErr w:type="spellEnd"/>
      <w:r w:rsidRPr="001054BA">
        <w:rPr>
          <w:sz w:val="24"/>
          <w:szCs w:val="24"/>
        </w:rPr>
        <w:t xml:space="preserve"> среди  </w:t>
      </w:r>
      <w:proofErr w:type="gramStart"/>
      <w:r w:rsidRPr="001054BA">
        <w:rPr>
          <w:sz w:val="24"/>
          <w:szCs w:val="24"/>
        </w:rPr>
        <w:t>обучающихся</w:t>
      </w:r>
      <w:proofErr w:type="gramEnd"/>
      <w:r w:rsidRPr="001054BA">
        <w:rPr>
          <w:sz w:val="24"/>
          <w:szCs w:val="24"/>
        </w:rPr>
        <w:t xml:space="preserve"> школы велась в соответствии с намеченным планом:</w:t>
      </w:r>
    </w:p>
    <w:p w:rsidR="00010C60" w:rsidRPr="009709E3" w:rsidRDefault="001F061B" w:rsidP="00010C60">
      <w:pPr>
        <w:autoSpaceDE w:val="0"/>
        <w:autoSpaceDN w:val="0"/>
        <w:adjustRightInd w:val="0"/>
        <w:rPr>
          <w:rFonts w:eastAsia="Times New Roman"/>
          <w:color w:val="000000"/>
          <w:sz w:val="23"/>
          <w:szCs w:val="23"/>
          <w:lang w:eastAsia="ru-RU"/>
        </w:rPr>
      </w:pPr>
      <w:r w:rsidRPr="001054BA">
        <w:rPr>
          <w:sz w:val="24"/>
          <w:szCs w:val="24"/>
        </w:rPr>
        <w:t xml:space="preserve"> </w:t>
      </w:r>
      <w:r w:rsidR="00010C60" w:rsidRPr="009709E3">
        <w:rPr>
          <w:rFonts w:eastAsia="Times New Roman"/>
          <w:color w:val="000000"/>
          <w:sz w:val="23"/>
          <w:szCs w:val="23"/>
          <w:lang w:eastAsia="ru-RU"/>
        </w:rPr>
        <w:t xml:space="preserve">Тематические классные часы «Здоровье - ценность человека», «Скажем наркотикам НЕТ», «Мы против табака», «В здоровом теле – здоровый дух!», «Современная мода и здоровый образ жизни», «Молодежь выбирает жизнь», «Спорт и здоровье». </w:t>
      </w:r>
    </w:p>
    <w:p w:rsidR="00010C60" w:rsidRPr="009709E3" w:rsidRDefault="00010C60" w:rsidP="00010C60">
      <w:pPr>
        <w:autoSpaceDE w:val="0"/>
        <w:autoSpaceDN w:val="0"/>
        <w:adjustRightInd w:val="0"/>
        <w:rPr>
          <w:rFonts w:eastAsia="Times New Roman"/>
          <w:color w:val="000000"/>
          <w:sz w:val="23"/>
          <w:szCs w:val="23"/>
          <w:lang w:eastAsia="ru-RU"/>
        </w:rPr>
      </w:pPr>
      <w:r w:rsidRPr="009709E3">
        <w:rPr>
          <w:rFonts w:eastAsia="Times New Roman"/>
          <w:color w:val="000000"/>
          <w:sz w:val="23"/>
          <w:szCs w:val="23"/>
          <w:lang w:eastAsia="ru-RU"/>
        </w:rPr>
        <w:t>Конкурс плакатов и рисунков: «НЕ</w:t>
      </w:r>
      <w:proofErr w:type="gramStart"/>
      <w:r w:rsidRPr="009709E3">
        <w:rPr>
          <w:rFonts w:eastAsia="Times New Roman"/>
          <w:color w:val="000000"/>
          <w:sz w:val="23"/>
          <w:szCs w:val="23"/>
          <w:lang w:eastAsia="ru-RU"/>
        </w:rPr>
        <w:t>Т-</w:t>
      </w:r>
      <w:proofErr w:type="gramEnd"/>
      <w:r w:rsidRPr="009709E3">
        <w:rPr>
          <w:rFonts w:eastAsia="Times New Roman"/>
          <w:color w:val="000000"/>
          <w:sz w:val="23"/>
          <w:szCs w:val="23"/>
          <w:lang w:eastAsia="ru-RU"/>
        </w:rPr>
        <w:t xml:space="preserve"> табаку», «Скажем наркотикам НЕТ» .</w:t>
      </w:r>
    </w:p>
    <w:p w:rsidR="00AB1892" w:rsidRDefault="00010C60" w:rsidP="00AB1892">
      <w:pPr>
        <w:autoSpaceDE w:val="0"/>
        <w:autoSpaceDN w:val="0"/>
        <w:adjustRightInd w:val="0"/>
        <w:rPr>
          <w:sz w:val="24"/>
          <w:szCs w:val="24"/>
        </w:rPr>
      </w:pPr>
      <w:r w:rsidRPr="009709E3">
        <w:rPr>
          <w:rFonts w:eastAsia="Times New Roman"/>
          <w:color w:val="000000"/>
          <w:sz w:val="23"/>
          <w:szCs w:val="23"/>
          <w:lang w:eastAsia="ru-RU"/>
        </w:rPr>
        <w:t>Акция «Спорт против наркотиков».</w:t>
      </w:r>
      <w:r w:rsidR="00AB1892">
        <w:rPr>
          <w:rFonts w:eastAsia="Times New Roman"/>
          <w:color w:val="000000"/>
          <w:sz w:val="23"/>
          <w:szCs w:val="23"/>
          <w:lang w:eastAsia="ru-RU"/>
        </w:rPr>
        <w:t xml:space="preserve"> </w:t>
      </w:r>
      <w:r w:rsidRPr="009709E3">
        <w:rPr>
          <w:rFonts w:eastAsia="Times New Roman"/>
          <w:color w:val="000000"/>
          <w:sz w:val="23"/>
          <w:szCs w:val="23"/>
          <w:lang w:eastAsia="ru-RU"/>
        </w:rPr>
        <w:t xml:space="preserve">Конкурсы рисунков, презентаций, сочинений по теме «Вредные </w:t>
      </w:r>
      <w:r w:rsidR="00AB1892">
        <w:rPr>
          <w:rFonts w:eastAsia="Times New Roman"/>
          <w:color w:val="000000"/>
          <w:sz w:val="23"/>
          <w:szCs w:val="23"/>
          <w:lang w:eastAsia="ru-RU"/>
        </w:rPr>
        <w:t>привычки»</w:t>
      </w:r>
      <w:proofErr w:type="gramStart"/>
      <w:r w:rsidR="00AB1892">
        <w:rPr>
          <w:rFonts w:eastAsia="Times New Roman"/>
          <w:color w:val="000000"/>
          <w:sz w:val="23"/>
          <w:szCs w:val="23"/>
          <w:lang w:eastAsia="ru-RU"/>
        </w:rPr>
        <w:t>,</w:t>
      </w:r>
      <w:r w:rsidRPr="009709E3">
        <w:rPr>
          <w:rFonts w:eastAsia="Times New Roman"/>
          <w:color w:val="000000"/>
          <w:sz w:val="23"/>
          <w:szCs w:val="23"/>
          <w:lang w:eastAsia="ru-RU"/>
        </w:rPr>
        <w:t>п</w:t>
      </w:r>
      <w:proofErr w:type="gramEnd"/>
      <w:r w:rsidRPr="009709E3">
        <w:rPr>
          <w:rFonts w:eastAsia="Times New Roman"/>
          <w:color w:val="000000"/>
          <w:sz w:val="23"/>
          <w:szCs w:val="23"/>
          <w:lang w:eastAsia="ru-RU"/>
        </w:rPr>
        <w:t>роект «Мы – за здоровый образ жизни!», «Научи правилам здорового образа жизни младшего»</w:t>
      </w:r>
      <w:r w:rsidR="001F061B" w:rsidRPr="001054BA">
        <w:rPr>
          <w:sz w:val="24"/>
          <w:szCs w:val="24"/>
        </w:rPr>
        <w:t>, анкетирование учащихся и родителей по профилактике ПАВ, индивидуальные профилактические беседы и консультации социального педагога. Для  учащихся школы оформл</w:t>
      </w:r>
      <w:r w:rsidR="00B72168">
        <w:rPr>
          <w:sz w:val="24"/>
          <w:szCs w:val="24"/>
        </w:rPr>
        <w:t>ял</w:t>
      </w:r>
      <w:r w:rsidR="00AB1892">
        <w:rPr>
          <w:sz w:val="24"/>
          <w:szCs w:val="24"/>
        </w:rPr>
        <w:t>и</w:t>
      </w:r>
      <w:r w:rsidR="00B72168">
        <w:rPr>
          <w:sz w:val="24"/>
          <w:szCs w:val="24"/>
        </w:rPr>
        <w:t>сь</w:t>
      </w:r>
      <w:r w:rsidR="001F061B" w:rsidRPr="001054BA">
        <w:rPr>
          <w:sz w:val="24"/>
          <w:szCs w:val="24"/>
        </w:rPr>
        <w:t xml:space="preserve"> уголки с информацией по профилактике</w:t>
      </w:r>
      <w:r w:rsidR="00B72168">
        <w:rPr>
          <w:sz w:val="24"/>
          <w:szCs w:val="24"/>
        </w:rPr>
        <w:t>.</w:t>
      </w:r>
      <w:r w:rsidR="001F061B" w:rsidRPr="001054BA">
        <w:rPr>
          <w:sz w:val="24"/>
          <w:szCs w:val="24"/>
        </w:rPr>
        <w:t xml:space="preserve"> </w:t>
      </w:r>
      <w:r w:rsidR="00AB1892">
        <w:rPr>
          <w:sz w:val="24"/>
          <w:szCs w:val="24"/>
        </w:rPr>
        <w:t>В школе ведётся работа в данном направлении по программам «Здоровье», «Право и закон», «Полезные привычки».</w:t>
      </w:r>
    </w:p>
    <w:p w:rsidR="00010C60" w:rsidRPr="00AB1892" w:rsidRDefault="00AB1892" w:rsidP="00AB1892">
      <w:pPr>
        <w:autoSpaceDE w:val="0"/>
        <w:autoSpaceDN w:val="0"/>
        <w:adjustRightInd w:val="0"/>
        <w:rPr>
          <w:rFonts w:eastAsia="Times New Roman"/>
          <w:color w:val="000000"/>
          <w:sz w:val="23"/>
          <w:szCs w:val="23"/>
          <w:lang w:eastAsia="ru-RU"/>
        </w:rPr>
      </w:pPr>
      <w:r>
        <w:rPr>
          <w:sz w:val="24"/>
          <w:szCs w:val="24"/>
        </w:rPr>
        <w:t xml:space="preserve">   По итогам 201</w:t>
      </w:r>
      <w:r w:rsidR="00B04EDD">
        <w:rPr>
          <w:sz w:val="24"/>
          <w:szCs w:val="24"/>
        </w:rPr>
        <w:t>9</w:t>
      </w:r>
      <w:r>
        <w:rPr>
          <w:sz w:val="24"/>
          <w:szCs w:val="24"/>
        </w:rPr>
        <w:t xml:space="preserve"> года нарушений </w:t>
      </w:r>
      <w:proofErr w:type="gramStart"/>
      <w:r>
        <w:rPr>
          <w:sz w:val="24"/>
          <w:szCs w:val="24"/>
        </w:rPr>
        <w:t>в</w:t>
      </w:r>
      <w:proofErr w:type="gramEnd"/>
      <w:r>
        <w:rPr>
          <w:sz w:val="24"/>
          <w:szCs w:val="24"/>
        </w:rPr>
        <w:t xml:space="preserve"> по данному направлению не зафиксировано.  </w:t>
      </w:r>
    </w:p>
    <w:p w:rsidR="001F061B" w:rsidRPr="001054BA" w:rsidRDefault="00AB1892" w:rsidP="00010C60">
      <w:pPr>
        <w:rPr>
          <w:sz w:val="24"/>
          <w:szCs w:val="24"/>
        </w:rPr>
      </w:pPr>
      <w:r>
        <w:rPr>
          <w:sz w:val="24"/>
          <w:szCs w:val="24"/>
        </w:rPr>
        <w:t xml:space="preserve"> </w:t>
      </w:r>
    </w:p>
    <w:p w:rsidR="001F061B" w:rsidRPr="001054BA" w:rsidRDefault="001F061B" w:rsidP="001F061B">
      <w:pPr>
        <w:rPr>
          <w:b/>
          <w:sz w:val="24"/>
          <w:szCs w:val="24"/>
        </w:rPr>
      </w:pPr>
    </w:p>
    <w:p w:rsidR="001F061B" w:rsidRPr="001054BA" w:rsidRDefault="001F061B" w:rsidP="001F061B">
      <w:pPr>
        <w:rPr>
          <w:b/>
          <w:sz w:val="24"/>
          <w:szCs w:val="24"/>
        </w:rPr>
      </w:pPr>
      <w:r w:rsidRPr="001054BA">
        <w:rPr>
          <w:b/>
          <w:sz w:val="24"/>
          <w:szCs w:val="24"/>
        </w:rPr>
        <w:t>Мероприятия, направленные на исключение уклонения от обучения и суицидальных проявлений</w:t>
      </w:r>
    </w:p>
    <w:p w:rsidR="001F061B" w:rsidRPr="001054BA" w:rsidRDefault="001F061B" w:rsidP="001F061B">
      <w:pPr>
        <w:rPr>
          <w:b/>
          <w:sz w:val="16"/>
          <w:szCs w:val="16"/>
        </w:rPr>
      </w:pPr>
    </w:p>
    <w:p w:rsidR="001F061B" w:rsidRPr="001054BA" w:rsidRDefault="001F061B" w:rsidP="001F061B">
      <w:pPr>
        <w:rPr>
          <w:sz w:val="24"/>
          <w:szCs w:val="24"/>
        </w:rPr>
      </w:pPr>
      <w:r w:rsidRPr="001054BA">
        <w:rPr>
          <w:sz w:val="24"/>
          <w:szCs w:val="24"/>
        </w:rPr>
        <w:t>1. Исследование межличностных отношений в школьном коллективе, условий воспитания и проживания, личностных черт и индивидуальных особенностей учащихся, испытывающих затруднения в общении с учителями, взрослыми и сверстниками</w:t>
      </w:r>
      <w:r w:rsidR="00AB1892">
        <w:rPr>
          <w:sz w:val="24"/>
          <w:szCs w:val="24"/>
        </w:rPr>
        <w:t>.</w:t>
      </w:r>
    </w:p>
    <w:p w:rsidR="001F061B" w:rsidRPr="001054BA" w:rsidRDefault="001F061B" w:rsidP="001F061B">
      <w:pPr>
        <w:rPr>
          <w:sz w:val="24"/>
          <w:szCs w:val="24"/>
        </w:rPr>
      </w:pPr>
      <w:r w:rsidRPr="001054BA">
        <w:rPr>
          <w:sz w:val="24"/>
          <w:szCs w:val="24"/>
        </w:rPr>
        <w:t xml:space="preserve">2. Анкетирование среди учащихся 5 – </w:t>
      </w:r>
      <w:r w:rsidR="00AB1892">
        <w:rPr>
          <w:sz w:val="24"/>
          <w:szCs w:val="24"/>
        </w:rPr>
        <w:t>9</w:t>
      </w:r>
      <w:r w:rsidRPr="001054BA">
        <w:rPr>
          <w:sz w:val="24"/>
          <w:szCs w:val="24"/>
        </w:rPr>
        <w:t xml:space="preserve"> классов на предмет выявления конфликтных ситуаций с родителями, учителями и сверстниками</w:t>
      </w:r>
    </w:p>
    <w:p w:rsidR="001F061B" w:rsidRPr="001054BA" w:rsidRDefault="001F061B" w:rsidP="001F061B">
      <w:pPr>
        <w:rPr>
          <w:sz w:val="24"/>
          <w:szCs w:val="24"/>
        </w:rPr>
      </w:pPr>
      <w:r w:rsidRPr="001054BA">
        <w:rPr>
          <w:sz w:val="24"/>
          <w:szCs w:val="24"/>
        </w:rPr>
        <w:t>3. Индивидуальная работа с учащимися и родителями (беседы и консультации)</w:t>
      </w:r>
    </w:p>
    <w:p w:rsidR="001F061B" w:rsidRPr="001054BA" w:rsidRDefault="001F061B" w:rsidP="001F061B">
      <w:pPr>
        <w:rPr>
          <w:sz w:val="24"/>
          <w:szCs w:val="24"/>
        </w:rPr>
      </w:pPr>
      <w:r w:rsidRPr="001054BA">
        <w:rPr>
          <w:sz w:val="24"/>
          <w:szCs w:val="24"/>
        </w:rPr>
        <w:t>4. Организация внеурочных мероприятий на темы: «Жизненные ценности» и «Дороже жизни только жизнь!»</w:t>
      </w:r>
    </w:p>
    <w:p w:rsidR="001F061B" w:rsidRPr="001054BA" w:rsidRDefault="001F061B" w:rsidP="001F061B">
      <w:pPr>
        <w:rPr>
          <w:sz w:val="24"/>
          <w:szCs w:val="24"/>
        </w:rPr>
      </w:pPr>
      <w:r w:rsidRPr="001054BA">
        <w:rPr>
          <w:sz w:val="24"/>
          <w:szCs w:val="24"/>
        </w:rPr>
        <w:t>5. Деятельность социального объединения: Совета профилактики.</w:t>
      </w:r>
    </w:p>
    <w:p w:rsidR="001F061B" w:rsidRPr="001054BA" w:rsidRDefault="001F061B" w:rsidP="001F061B">
      <w:pPr>
        <w:rPr>
          <w:sz w:val="24"/>
          <w:szCs w:val="24"/>
        </w:rPr>
      </w:pPr>
    </w:p>
    <w:p w:rsidR="001F061B" w:rsidRPr="001054BA" w:rsidRDefault="001F061B" w:rsidP="001F061B">
      <w:pPr>
        <w:rPr>
          <w:i/>
          <w:sz w:val="24"/>
          <w:szCs w:val="24"/>
        </w:rPr>
      </w:pPr>
      <w:r w:rsidRPr="001054BA">
        <w:rPr>
          <w:i/>
          <w:sz w:val="24"/>
          <w:szCs w:val="24"/>
        </w:rPr>
        <w:t>Результатом работы в данном направлении является:</w:t>
      </w:r>
    </w:p>
    <w:p w:rsidR="001F061B" w:rsidRPr="001054BA" w:rsidRDefault="001F061B" w:rsidP="001F061B">
      <w:pPr>
        <w:rPr>
          <w:sz w:val="24"/>
          <w:szCs w:val="24"/>
        </w:rPr>
      </w:pPr>
      <w:r w:rsidRPr="001054BA">
        <w:rPr>
          <w:sz w:val="24"/>
          <w:szCs w:val="24"/>
        </w:rPr>
        <w:t>- отсутствие суицидального поведения у учащихся  школы;</w:t>
      </w:r>
    </w:p>
    <w:p w:rsidR="001F061B" w:rsidRPr="001054BA" w:rsidRDefault="001F061B" w:rsidP="001F061B">
      <w:pPr>
        <w:rPr>
          <w:sz w:val="24"/>
          <w:szCs w:val="24"/>
        </w:rPr>
      </w:pPr>
      <w:r w:rsidRPr="001054BA">
        <w:rPr>
          <w:sz w:val="24"/>
          <w:szCs w:val="24"/>
        </w:rPr>
        <w:t>- активное вовлечение учащихся</w:t>
      </w:r>
      <w:r w:rsidR="00AB1892">
        <w:rPr>
          <w:sz w:val="24"/>
          <w:szCs w:val="24"/>
        </w:rPr>
        <w:t xml:space="preserve"> </w:t>
      </w:r>
      <w:r w:rsidRPr="001054BA">
        <w:rPr>
          <w:sz w:val="24"/>
          <w:szCs w:val="24"/>
        </w:rPr>
        <w:t xml:space="preserve">  в общественную жизнь школы;</w:t>
      </w:r>
    </w:p>
    <w:p w:rsidR="001F061B" w:rsidRPr="001054BA" w:rsidRDefault="001F061B" w:rsidP="001F061B">
      <w:pPr>
        <w:rPr>
          <w:sz w:val="24"/>
          <w:szCs w:val="24"/>
        </w:rPr>
      </w:pPr>
      <w:r w:rsidRPr="001054BA">
        <w:rPr>
          <w:sz w:val="24"/>
          <w:szCs w:val="24"/>
        </w:rPr>
        <w:t>- достаточно стабильный процент  занятости учащихся во внеурочной деятельности (кружки, секции, творческие объединения).</w:t>
      </w:r>
    </w:p>
    <w:p w:rsidR="001F061B" w:rsidRPr="001054BA" w:rsidRDefault="001F061B" w:rsidP="001F061B">
      <w:pPr>
        <w:rPr>
          <w:sz w:val="16"/>
          <w:szCs w:val="16"/>
        </w:rPr>
      </w:pPr>
    </w:p>
    <w:p w:rsidR="001F061B" w:rsidRPr="001054BA" w:rsidRDefault="001F061B" w:rsidP="001F061B">
      <w:pPr>
        <w:rPr>
          <w:sz w:val="24"/>
          <w:szCs w:val="24"/>
        </w:rPr>
      </w:pPr>
      <w:r w:rsidRPr="001054BA">
        <w:rPr>
          <w:sz w:val="24"/>
          <w:szCs w:val="24"/>
        </w:rPr>
        <w:t xml:space="preserve">    Проблема наркомании является одной из важнейших в современном обществе, поэтому  данному вопросу в школе уделяется большое внимание. Работа в этом направлении проводилась  с родителями на классных, общешкольных родительских собраниях.</w:t>
      </w:r>
    </w:p>
    <w:p w:rsidR="001F061B" w:rsidRPr="001054BA" w:rsidRDefault="001F061B" w:rsidP="001F061B">
      <w:pPr>
        <w:rPr>
          <w:sz w:val="16"/>
          <w:szCs w:val="16"/>
        </w:rPr>
      </w:pPr>
    </w:p>
    <w:p w:rsidR="001F061B" w:rsidRPr="001054BA" w:rsidRDefault="001F061B" w:rsidP="001F061B">
      <w:pPr>
        <w:rPr>
          <w:b/>
          <w:sz w:val="24"/>
          <w:szCs w:val="24"/>
          <w:u w:val="single"/>
        </w:rPr>
      </w:pPr>
      <w:r w:rsidRPr="001054BA">
        <w:rPr>
          <w:b/>
          <w:sz w:val="24"/>
          <w:szCs w:val="24"/>
          <w:u w:val="single"/>
        </w:rPr>
        <w:t xml:space="preserve">Количество  </w:t>
      </w:r>
      <w:proofErr w:type="gramStart"/>
      <w:r w:rsidRPr="001054BA">
        <w:rPr>
          <w:b/>
          <w:sz w:val="24"/>
          <w:szCs w:val="24"/>
          <w:u w:val="single"/>
        </w:rPr>
        <w:t>обучающихся</w:t>
      </w:r>
      <w:proofErr w:type="gramEnd"/>
      <w:r w:rsidRPr="001054BA">
        <w:rPr>
          <w:b/>
          <w:sz w:val="24"/>
          <w:szCs w:val="24"/>
          <w:u w:val="single"/>
        </w:rPr>
        <w:t>, состоящих на учёте у нарколога</w:t>
      </w:r>
    </w:p>
    <w:p w:rsidR="001F061B" w:rsidRPr="001054BA" w:rsidRDefault="001F061B" w:rsidP="001F061B">
      <w:pPr>
        <w:rPr>
          <w:sz w:val="24"/>
          <w:szCs w:val="24"/>
        </w:rPr>
      </w:pPr>
    </w:p>
    <w:tbl>
      <w:tblPr>
        <w:tblW w:w="68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2268"/>
        <w:gridCol w:w="2268"/>
      </w:tblGrid>
      <w:tr w:rsidR="00B04EDD" w:rsidRPr="0028148B" w:rsidTr="00B04EDD">
        <w:trPr>
          <w:trHeight w:val="611"/>
        </w:trPr>
        <w:tc>
          <w:tcPr>
            <w:tcW w:w="2268" w:type="dxa"/>
          </w:tcPr>
          <w:p w:rsidR="00B04EDD" w:rsidRPr="001054BA" w:rsidRDefault="00B04EDD" w:rsidP="00AB1892">
            <w:pPr>
              <w:rPr>
                <w:sz w:val="24"/>
                <w:szCs w:val="24"/>
              </w:rPr>
            </w:pPr>
            <w:r w:rsidRPr="001054BA">
              <w:rPr>
                <w:sz w:val="24"/>
                <w:szCs w:val="24"/>
              </w:rPr>
              <w:t>201</w:t>
            </w:r>
            <w:r>
              <w:rPr>
                <w:sz w:val="24"/>
                <w:szCs w:val="24"/>
              </w:rPr>
              <w:t>7</w:t>
            </w:r>
          </w:p>
        </w:tc>
        <w:tc>
          <w:tcPr>
            <w:tcW w:w="2268" w:type="dxa"/>
          </w:tcPr>
          <w:p w:rsidR="00B04EDD" w:rsidRPr="001054BA" w:rsidRDefault="00B04EDD" w:rsidP="00AB1892">
            <w:pPr>
              <w:rPr>
                <w:sz w:val="24"/>
                <w:szCs w:val="24"/>
              </w:rPr>
            </w:pPr>
            <w:r w:rsidRPr="001054BA">
              <w:rPr>
                <w:sz w:val="24"/>
                <w:szCs w:val="24"/>
              </w:rPr>
              <w:t>201</w:t>
            </w:r>
            <w:r>
              <w:rPr>
                <w:sz w:val="24"/>
                <w:szCs w:val="24"/>
              </w:rPr>
              <w:t>8</w:t>
            </w:r>
          </w:p>
        </w:tc>
        <w:tc>
          <w:tcPr>
            <w:tcW w:w="2268" w:type="dxa"/>
          </w:tcPr>
          <w:p w:rsidR="00B04EDD" w:rsidRPr="001054BA" w:rsidRDefault="00B04EDD" w:rsidP="00B04EDD">
            <w:pPr>
              <w:rPr>
                <w:sz w:val="24"/>
                <w:szCs w:val="24"/>
              </w:rPr>
            </w:pPr>
            <w:r w:rsidRPr="001054BA">
              <w:rPr>
                <w:sz w:val="24"/>
                <w:szCs w:val="24"/>
              </w:rPr>
              <w:t>201</w:t>
            </w:r>
            <w:r>
              <w:rPr>
                <w:sz w:val="24"/>
                <w:szCs w:val="24"/>
              </w:rPr>
              <w:t>9</w:t>
            </w:r>
          </w:p>
        </w:tc>
      </w:tr>
      <w:tr w:rsidR="00B04EDD" w:rsidRPr="0028148B" w:rsidTr="00B04EDD">
        <w:trPr>
          <w:trHeight w:val="637"/>
        </w:trPr>
        <w:tc>
          <w:tcPr>
            <w:tcW w:w="2268" w:type="dxa"/>
          </w:tcPr>
          <w:p w:rsidR="00B04EDD" w:rsidRPr="001054BA" w:rsidRDefault="00B04EDD" w:rsidP="00630AE1">
            <w:pPr>
              <w:rPr>
                <w:sz w:val="24"/>
                <w:szCs w:val="24"/>
              </w:rPr>
            </w:pPr>
            <w:r w:rsidRPr="001054BA">
              <w:rPr>
                <w:sz w:val="24"/>
                <w:szCs w:val="24"/>
              </w:rPr>
              <w:t>на начало года -</w:t>
            </w:r>
            <w:r>
              <w:rPr>
                <w:sz w:val="24"/>
                <w:szCs w:val="24"/>
              </w:rPr>
              <w:t>0</w:t>
            </w:r>
          </w:p>
          <w:p w:rsidR="00B04EDD" w:rsidRPr="001054BA" w:rsidRDefault="00B04EDD" w:rsidP="00AB1892">
            <w:pPr>
              <w:rPr>
                <w:sz w:val="24"/>
                <w:szCs w:val="24"/>
              </w:rPr>
            </w:pPr>
            <w:r w:rsidRPr="001054BA">
              <w:rPr>
                <w:sz w:val="24"/>
                <w:szCs w:val="24"/>
              </w:rPr>
              <w:t xml:space="preserve">на конец года - </w:t>
            </w:r>
            <w:r>
              <w:rPr>
                <w:sz w:val="24"/>
                <w:szCs w:val="24"/>
              </w:rPr>
              <w:t>0</w:t>
            </w:r>
          </w:p>
        </w:tc>
        <w:tc>
          <w:tcPr>
            <w:tcW w:w="2268" w:type="dxa"/>
          </w:tcPr>
          <w:p w:rsidR="00B04EDD" w:rsidRPr="001054BA" w:rsidRDefault="00B04EDD" w:rsidP="00630AE1">
            <w:pPr>
              <w:rPr>
                <w:sz w:val="24"/>
                <w:szCs w:val="24"/>
              </w:rPr>
            </w:pPr>
            <w:r w:rsidRPr="001054BA">
              <w:rPr>
                <w:sz w:val="24"/>
                <w:szCs w:val="24"/>
              </w:rPr>
              <w:t xml:space="preserve">на начало года - </w:t>
            </w:r>
            <w:r>
              <w:rPr>
                <w:sz w:val="24"/>
                <w:szCs w:val="24"/>
              </w:rPr>
              <w:t>0</w:t>
            </w:r>
          </w:p>
          <w:p w:rsidR="00B04EDD" w:rsidRPr="001054BA" w:rsidRDefault="00B04EDD" w:rsidP="00AB1892">
            <w:pPr>
              <w:rPr>
                <w:sz w:val="24"/>
                <w:szCs w:val="24"/>
              </w:rPr>
            </w:pPr>
            <w:r w:rsidRPr="001054BA">
              <w:rPr>
                <w:sz w:val="24"/>
                <w:szCs w:val="24"/>
              </w:rPr>
              <w:t xml:space="preserve">на конец года - </w:t>
            </w:r>
            <w:r>
              <w:rPr>
                <w:sz w:val="24"/>
                <w:szCs w:val="24"/>
              </w:rPr>
              <w:t>0</w:t>
            </w:r>
          </w:p>
        </w:tc>
        <w:tc>
          <w:tcPr>
            <w:tcW w:w="2268" w:type="dxa"/>
          </w:tcPr>
          <w:p w:rsidR="00B04EDD" w:rsidRPr="001054BA" w:rsidRDefault="00B04EDD" w:rsidP="00B4770C">
            <w:pPr>
              <w:rPr>
                <w:sz w:val="24"/>
                <w:szCs w:val="24"/>
              </w:rPr>
            </w:pPr>
            <w:r w:rsidRPr="001054BA">
              <w:rPr>
                <w:sz w:val="24"/>
                <w:szCs w:val="24"/>
              </w:rPr>
              <w:t xml:space="preserve">на начало года - </w:t>
            </w:r>
            <w:r>
              <w:rPr>
                <w:sz w:val="24"/>
                <w:szCs w:val="24"/>
              </w:rPr>
              <w:t>0</w:t>
            </w:r>
          </w:p>
          <w:p w:rsidR="00B04EDD" w:rsidRPr="001054BA" w:rsidRDefault="00B04EDD" w:rsidP="00B4770C">
            <w:pPr>
              <w:rPr>
                <w:sz w:val="24"/>
                <w:szCs w:val="24"/>
              </w:rPr>
            </w:pPr>
            <w:r w:rsidRPr="001054BA">
              <w:rPr>
                <w:sz w:val="24"/>
                <w:szCs w:val="24"/>
              </w:rPr>
              <w:t xml:space="preserve">на конец года - </w:t>
            </w:r>
            <w:r>
              <w:rPr>
                <w:sz w:val="24"/>
                <w:szCs w:val="24"/>
              </w:rPr>
              <w:t>0</w:t>
            </w:r>
          </w:p>
        </w:tc>
      </w:tr>
    </w:tbl>
    <w:p w:rsidR="001F061B" w:rsidRPr="001054BA" w:rsidRDefault="001F061B" w:rsidP="001F061B">
      <w:pPr>
        <w:rPr>
          <w:sz w:val="24"/>
          <w:szCs w:val="24"/>
        </w:rPr>
      </w:pPr>
    </w:p>
    <w:p w:rsidR="001F061B" w:rsidRPr="001054BA" w:rsidRDefault="00AB1892" w:rsidP="001F061B">
      <w:pPr>
        <w:rPr>
          <w:sz w:val="16"/>
          <w:szCs w:val="16"/>
        </w:rPr>
      </w:pPr>
      <w:r>
        <w:rPr>
          <w:b/>
          <w:sz w:val="24"/>
          <w:szCs w:val="24"/>
          <w:u w:val="single"/>
        </w:rPr>
        <w:t xml:space="preserve"> </w:t>
      </w:r>
    </w:p>
    <w:p w:rsidR="001F061B" w:rsidRPr="001054BA" w:rsidRDefault="00AB1892" w:rsidP="001F061B">
      <w:pPr>
        <w:rPr>
          <w:sz w:val="24"/>
          <w:szCs w:val="24"/>
        </w:rPr>
      </w:pPr>
      <w:r>
        <w:rPr>
          <w:sz w:val="24"/>
          <w:szCs w:val="24"/>
        </w:rPr>
        <w:t>Из данной таблицы видно, что дети, состоящие  на учёте у нарколога в школе, отсутствуют.</w:t>
      </w:r>
    </w:p>
    <w:p w:rsidR="001F061B" w:rsidRPr="001054BA" w:rsidRDefault="001F061B" w:rsidP="001F061B">
      <w:pPr>
        <w:rPr>
          <w:sz w:val="16"/>
          <w:szCs w:val="16"/>
        </w:rPr>
      </w:pPr>
    </w:p>
    <w:p w:rsidR="001F061B" w:rsidRPr="001054BA" w:rsidRDefault="001F061B" w:rsidP="001F061B">
      <w:pPr>
        <w:rPr>
          <w:b/>
          <w:sz w:val="24"/>
          <w:szCs w:val="24"/>
        </w:rPr>
      </w:pPr>
      <w:r w:rsidRPr="001054BA">
        <w:rPr>
          <w:b/>
          <w:sz w:val="24"/>
          <w:szCs w:val="24"/>
        </w:rPr>
        <w:t>Работа с опекаемыми и их семьями организована следующим образом:</w:t>
      </w:r>
    </w:p>
    <w:p w:rsidR="001F061B" w:rsidRPr="001054BA" w:rsidRDefault="001F061B" w:rsidP="001F061B">
      <w:pPr>
        <w:rPr>
          <w:sz w:val="24"/>
          <w:szCs w:val="24"/>
        </w:rPr>
      </w:pPr>
      <w:r w:rsidRPr="001054BA">
        <w:rPr>
          <w:sz w:val="24"/>
          <w:szCs w:val="24"/>
        </w:rPr>
        <w:lastRenderedPageBreak/>
        <w:t xml:space="preserve">1) Наблюдение и контроль над опекаемыми учащимися. Отслеживаются: </w:t>
      </w:r>
    </w:p>
    <w:p w:rsidR="001F061B" w:rsidRPr="001054BA" w:rsidRDefault="001F061B" w:rsidP="001F061B">
      <w:pPr>
        <w:rPr>
          <w:sz w:val="24"/>
          <w:szCs w:val="24"/>
        </w:rPr>
      </w:pPr>
      <w:r w:rsidRPr="001054BA">
        <w:rPr>
          <w:sz w:val="24"/>
          <w:szCs w:val="24"/>
        </w:rPr>
        <w:t>- посещаемость учебных занятий;</w:t>
      </w:r>
    </w:p>
    <w:p w:rsidR="001F061B" w:rsidRPr="001054BA" w:rsidRDefault="001F061B" w:rsidP="001F061B">
      <w:pPr>
        <w:rPr>
          <w:sz w:val="24"/>
          <w:szCs w:val="24"/>
        </w:rPr>
      </w:pPr>
      <w:r w:rsidRPr="001054BA">
        <w:rPr>
          <w:sz w:val="24"/>
          <w:szCs w:val="24"/>
        </w:rPr>
        <w:t>- успеваемость;</w:t>
      </w:r>
    </w:p>
    <w:p w:rsidR="001F061B" w:rsidRPr="001054BA" w:rsidRDefault="001F061B" w:rsidP="001F061B">
      <w:pPr>
        <w:rPr>
          <w:sz w:val="24"/>
          <w:szCs w:val="24"/>
        </w:rPr>
      </w:pPr>
      <w:r w:rsidRPr="001054BA">
        <w:rPr>
          <w:sz w:val="24"/>
          <w:szCs w:val="24"/>
        </w:rPr>
        <w:t>- поведение;</w:t>
      </w:r>
    </w:p>
    <w:p w:rsidR="001F061B" w:rsidRPr="001054BA" w:rsidRDefault="001F061B" w:rsidP="001F061B">
      <w:pPr>
        <w:rPr>
          <w:sz w:val="24"/>
          <w:szCs w:val="24"/>
        </w:rPr>
      </w:pPr>
      <w:r w:rsidRPr="001054BA">
        <w:rPr>
          <w:sz w:val="24"/>
          <w:szCs w:val="24"/>
        </w:rPr>
        <w:t>- участие во внеурочных мероприятиях класса и школы;</w:t>
      </w:r>
    </w:p>
    <w:p w:rsidR="001F061B" w:rsidRPr="001054BA" w:rsidRDefault="001F061B" w:rsidP="001F061B">
      <w:pPr>
        <w:rPr>
          <w:sz w:val="24"/>
          <w:szCs w:val="24"/>
        </w:rPr>
      </w:pPr>
      <w:r w:rsidRPr="001054BA">
        <w:rPr>
          <w:sz w:val="24"/>
          <w:szCs w:val="24"/>
        </w:rPr>
        <w:t>- взаимоотношения внутри классного коллектива со сверстниками и учителями;</w:t>
      </w:r>
    </w:p>
    <w:p w:rsidR="001F061B" w:rsidRPr="001054BA" w:rsidRDefault="001F061B" w:rsidP="001F061B">
      <w:pPr>
        <w:rPr>
          <w:sz w:val="24"/>
          <w:szCs w:val="24"/>
        </w:rPr>
      </w:pPr>
      <w:r w:rsidRPr="001054BA">
        <w:rPr>
          <w:sz w:val="24"/>
          <w:szCs w:val="24"/>
        </w:rPr>
        <w:t xml:space="preserve">- взаимоотношения с опекунами (посещение </w:t>
      </w:r>
      <w:proofErr w:type="gramStart"/>
      <w:r w:rsidRPr="001054BA">
        <w:rPr>
          <w:sz w:val="24"/>
          <w:szCs w:val="24"/>
        </w:rPr>
        <w:t>опекаемых</w:t>
      </w:r>
      <w:proofErr w:type="gramEnd"/>
      <w:r w:rsidRPr="001054BA">
        <w:rPr>
          <w:sz w:val="24"/>
          <w:szCs w:val="24"/>
        </w:rPr>
        <w:t xml:space="preserve"> на дому).</w:t>
      </w:r>
    </w:p>
    <w:p w:rsidR="001F061B" w:rsidRPr="001054BA" w:rsidRDefault="001F061B" w:rsidP="001F061B">
      <w:pPr>
        <w:rPr>
          <w:sz w:val="16"/>
          <w:szCs w:val="16"/>
        </w:rPr>
      </w:pPr>
    </w:p>
    <w:p w:rsidR="001F061B" w:rsidRPr="001054BA" w:rsidRDefault="001F061B" w:rsidP="001F061B">
      <w:pPr>
        <w:rPr>
          <w:sz w:val="24"/>
          <w:szCs w:val="24"/>
        </w:rPr>
      </w:pPr>
      <w:r w:rsidRPr="001054BA">
        <w:rPr>
          <w:sz w:val="24"/>
          <w:szCs w:val="24"/>
        </w:rPr>
        <w:t>2) Индивидуальные беседы с опекунами и опекаемыми</w:t>
      </w:r>
    </w:p>
    <w:p w:rsidR="001F061B" w:rsidRPr="001054BA" w:rsidRDefault="001F061B" w:rsidP="001F061B">
      <w:pPr>
        <w:rPr>
          <w:sz w:val="16"/>
          <w:szCs w:val="16"/>
        </w:rPr>
      </w:pPr>
    </w:p>
    <w:p w:rsidR="001F061B" w:rsidRPr="001054BA" w:rsidRDefault="001F061B" w:rsidP="001F061B">
      <w:pPr>
        <w:rPr>
          <w:sz w:val="24"/>
          <w:szCs w:val="24"/>
        </w:rPr>
      </w:pPr>
      <w:r w:rsidRPr="001054BA">
        <w:rPr>
          <w:sz w:val="24"/>
          <w:szCs w:val="24"/>
        </w:rPr>
        <w:t>3) Оказание социальной помощи:</w:t>
      </w:r>
    </w:p>
    <w:p w:rsidR="001F061B" w:rsidRPr="001054BA" w:rsidRDefault="001F061B" w:rsidP="001F061B">
      <w:pPr>
        <w:rPr>
          <w:sz w:val="24"/>
          <w:szCs w:val="24"/>
        </w:rPr>
      </w:pPr>
      <w:r w:rsidRPr="001054BA">
        <w:rPr>
          <w:sz w:val="24"/>
          <w:szCs w:val="24"/>
        </w:rPr>
        <w:t xml:space="preserve">- бесплатное питание в школе (индивидуально). </w:t>
      </w:r>
    </w:p>
    <w:p w:rsidR="001F061B" w:rsidRPr="001054BA" w:rsidRDefault="001F061B" w:rsidP="001F061B">
      <w:pPr>
        <w:rPr>
          <w:sz w:val="16"/>
          <w:szCs w:val="16"/>
        </w:rPr>
      </w:pPr>
    </w:p>
    <w:p w:rsidR="001F061B" w:rsidRPr="001054BA" w:rsidRDefault="001F061B" w:rsidP="001F061B">
      <w:pPr>
        <w:rPr>
          <w:b/>
          <w:sz w:val="24"/>
          <w:szCs w:val="24"/>
          <w:u w:val="single"/>
        </w:rPr>
      </w:pPr>
      <w:r w:rsidRPr="001054BA">
        <w:rPr>
          <w:b/>
          <w:sz w:val="24"/>
          <w:szCs w:val="24"/>
        </w:rPr>
        <w:t xml:space="preserve">                                           </w:t>
      </w:r>
      <w:r w:rsidRPr="001054BA">
        <w:rPr>
          <w:b/>
          <w:sz w:val="24"/>
          <w:szCs w:val="24"/>
          <w:u w:val="single"/>
        </w:rPr>
        <w:t xml:space="preserve">Количество  </w:t>
      </w:r>
      <w:proofErr w:type="gramStart"/>
      <w:r w:rsidRPr="001054BA">
        <w:rPr>
          <w:b/>
          <w:sz w:val="24"/>
          <w:szCs w:val="24"/>
          <w:u w:val="single"/>
        </w:rPr>
        <w:t>опекаемых</w:t>
      </w:r>
      <w:proofErr w:type="gramEnd"/>
      <w:r w:rsidRPr="001054BA">
        <w:rPr>
          <w:b/>
          <w:sz w:val="24"/>
          <w:szCs w:val="24"/>
          <w:u w:val="single"/>
        </w:rPr>
        <w:t xml:space="preserve"> в школе</w:t>
      </w:r>
    </w:p>
    <w:p w:rsidR="001F061B" w:rsidRPr="001054BA" w:rsidRDefault="001F061B" w:rsidP="001F061B">
      <w:pPr>
        <w:rPr>
          <w:sz w:val="24"/>
          <w:szCs w:val="24"/>
        </w:rPr>
      </w:pP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09"/>
        <w:gridCol w:w="2268"/>
        <w:gridCol w:w="2268"/>
        <w:gridCol w:w="2268"/>
      </w:tblGrid>
      <w:tr w:rsidR="00B04EDD" w:rsidRPr="0028148B" w:rsidTr="00B04EDD">
        <w:trPr>
          <w:trHeight w:val="353"/>
        </w:trPr>
        <w:tc>
          <w:tcPr>
            <w:tcW w:w="2409" w:type="dxa"/>
          </w:tcPr>
          <w:p w:rsidR="00B04EDD" w:rsidRPr="001054BA" w:rsidRDefault="00B04EDD" w:rsidP="00AB1892">
            <w:pPr>
              <w:rPr>
                <w:sz w:val="24"/>
                <w:szCs w:val="24"/>
              </w:rPr>
            </w:pPr>
            <w:r w:rsidRPr="001054BA">
              <w:rPr>
                <w:sz w:val="24"/>
                <w:szCs w:val="24"/>
              </w:rPr>
              <w:t>201</w:t>
            </w:r>
            <w:r>
              <w:rPr>
                <w:sz w:val="24"/>
                <w:szCs w:val="24"/>
              </w:rPr>
              <w:t>7</w:t>
            </w:r>
          </w:p>
        </w:tc>
        <w:tc>
          <w:tcPr>
            <w:tcW w:w="2268" w:type="dxa"/>
          </w:tcPr>
          <w:p w:rsidR="00B04EDD" w:rsidRPr="001054BA" w:rsidRDefault="00B04EDD" w:rsidP="00AB1892">
            <w:pPr>
              <w:rPr>
                <w:sz w:val="24"/>
                <w:szCs w:val="24"/>
              </w:rPr>
            </w:pPr>
            <w:r w:rsidRPr="001054BA">
              <w:rPr>
                <w:sz w:val="24"/>
                <w:szCs w:val="24"/>
              </w:rPr>
              <w:t>201</w:t>
            </w:r>
            <w:r>
              <w:rPr>
                <w:sz w:val="24"/>
                <w:szCs w:val="24"/>
              </w:rPr>
              <w:t>8</w:t>
            </w:r>
          </w:p>
        </w:tc>
        <w:tc>
          <w:tcPr>
            <w:tcW w:w="2268" w:type="dxa"/>
          </w:tcPr>
          <w:p w:rsidR="00B04EDD" w:rsidRPr="001054BA" w:rsidRDefault="00B04EDD" w:rsidP="00B04EDD">
            <w:pPr>
              <w:rPr>
                <w:sz w:val="24"/>
                <w:szCs w:val="24"/>
              </w:rPr>
            </w:pPr>
            <w:r w:rsidRPr="001054BA">
              <w:rPr>
                <w:sz w:val="24"/>
                <w:szCs w:val="24"/>
              </w:rPr>
              <w:t>201</w:t>
            </w:r>
            <w:r>
              <w:rPr>
                <w:sz w:val="24"/>
                <w:szCs w:val="24"/>
              </w:rPr>
              <w:t>9</w:t>
            </w:r>
          </w:p>
        </w:tc>
        <w:tc>
          <w:tcPr>
            <w:tcW w:w="2268" w:type="dxa"/>
          </w:tcPr>
          <w:p w:rsidR="00B04EDD" w:rsidRPr="001054BA" w:rsidRDefault="00B04EDD" w:rsidP="00AB1892">
            <w:pPr>
              <w:rPr>
                <w:sz w:val="24"/>
                <w:szCs w:val="24"/>
              </w:rPr>
            </w:pPr>
          </w:p>
        </w:tc>
      </w:tr>
      <w:tr w:rsidR="00B04EDD" w:rsidRPr="0028148B" w:rsidTr="00B04EDD">
        <w:trPr>
          <w:trHeight w:val="637"/>
        </w:trPr>
        <w:tc>
          <w:tcPr>
            <w:tcW w:w="2409" w:type="dxa"/>
          </w:tcPr>
          <w:p w:rsidR="00B04EDD" w:rsidRPr="001054BA" w:rsidRDefault="00B04EDD" w:rsidP="00630AE1">
            <w:pPr>
              <w:rPr>
                <w:sz w:val="24"/>
                <w:szCs w:val="24"/>
              </w:rPr>
            </w:pPr>
            <w:r w:rsidRPr="001054BA">
              <w:rPr>
                <w:sz w:val="24"/>
                <w:szCs w:val="24"/>
              </w:rPr>
              <w:t xml:space="preserve">на начало года - </w:t>
            </w:r>
            <w:r>
              <w:rPr>
                <w:sz w:val="24"/>
                <w:szCs w:val="24"/>
              </w:rPr>
              <w:t>0</w:t>
            </w:r>
          </w:p>
          <w:p w:rsidR="00B04EDD" w:rsidRPr="001054BA" w:rsidRDefault="00B04EDD" w:rsidP="00AB1892">
            <w:pPr>
              <w:rPr>
                <w:sz w:val="24"/>
                <w:szCs w:val="24"/>
              </w:rPr>
            </w:pPr>
            <w:r w:rsidRPr="001054BA">
              <w:rPr>
                <w:sz w:val="24"/>
                <w:szCs w:val="24"/>
              </w:rPr>
              <w:t xml:space="preserve">на конец года - </w:t>
            </w:r>
            <w:r>
              <w:rPr>
                <w:sz w:val="24"/>
                <w:szCs w:val="24"/>
              </w:rPr>
              <w:t>0</w:t>
            </w:r>
          </w:p>
        </w:tc>
        <w:tc>
          <w:tcPr>
            <w:tcW w:w="2268" w:type="dxa"/>
          </w:tcPr>
          <w:p w:rsidR="00B04EDD" w:rsidRPr="001054BA" w:rsidRDefault="00B04EDD" w:rsidP="00630AE1">
            <w:pPr>
              <w:rPr>
                <w:sz w:val="24"/>
                <w:szCs w:val="24"/>
              </w:rPr>
            </w:pPr>
            <w:r w:rsidRPr="001054BA">
              <w:rPr>
                <w:sz w:val="24"/>
                <w:szCs w:val="24"/>
              </w:rPr>
              <w:t xml:space="preserve">на начало года - </w:t>
            </w:r>
            <w:r>
              <w:rPr>
                <w:sz w:val="24"/>
                <w:szCs w:val="24"/>
              </w:rPr>
              <w:t>0</w:t>
            </w:r>
          </w:p>
          <w:p w:rsidR="00B04EDD" w:rsidRPr="001054BA" w:rsidRDefault="00B04EDD" w:rsidP="00AB1892">
            <w:pPr>
              <w:rPr>
                <w:sz w:val="24"/>
                <w:szCs w:val="24"/>
              </w:rPr>
            </w:pPr>
            <w:r w:rsidRPr="001054BA">
              <w:rPr>
                <w:sz w:val="24"/>
                <w:szCs w:val="24"/>
              </w:rPr>
              <w:t xml:space="preserve">на конец года - </w:t>
            </w:r>
            <w:r>
              <w:rPr>
                <w:sz w:val="24"/>
                <w:szCs w:val="24"/>
              </w:rPr>
              <w:t>1</w:t>
            </w:r>
          </w:p>
        </w:tc>
        <w:tc>
          <w:tcPr>
            <w:tcW w:w="2268" w:type="dxa"/>
          </w:tcPr>
          <w:p w:rsidR="00B04EDD" w:rsidRPr="001054BA" w:rsidRDefault="00B04EDD" w:rsidP="00B4770C">
            <w:pPr>
              <w:rPr>
                <w:sz w:val="24"/>
                <w:szCs w:val="24"/>
              </w:rPr>
            </w:pPr>
            <w:r w:rsidRPr="001054BA">
              <w:rPr>
                <w:sz w:val="24"/>
                <w:szCs w:val="24"/>
              </w:rPr>
              <w:t xml:space="preserve">на начало года - </w:t>
            </w:r>
            <w:r>
              <w:rPr>
                <w:sz w:val="24"/>
                <w:szCs w:val="24"/>
              </w:rPr>
              <w:t>1</w:t>
            </w:r>
          </w:p>
          <w:p w:rsidR="00B04EDD" w:rsidRPr="001054BA" w:rsidRDefault="00B04EDD" w:rsidP="00B4770C">
            <w:pPr>
              <w:rPr>
                <w:sz w:val="24"/>
                <w:szCs w:val="24"/>
              </w:rPr>
            </w:pPr>
            <w:r w:rsidRPr="001054BA">
              <w:rPr>
                <w:sz w:val="24"/>
                <w:szCs w:val="24"/>
              </w:rPr>
              <w:t xml:space="preserve">на конец года - </w:t>
            </w:r>
            <w:r>
              <w:rPr>
                <w:sz w:val="24"/>
                <w:szCs w:val="24"/>
              </w:rPr>
              <w:t>1</w:t>
            </w:r>
          </w:p>
        </w:tc>
        <w:tc>
          <w:tcPr>
            <w:tcW w:w="2268" w:type="dxa"/>
          </w:tcPr>
          <w:p w:rsidR="00B04EDD" w:rsidRPr="001054BA" w:rsidRDefault="00B04EDD" w:rsidP="00630AE1">
            <w:pPr>
              <w:rPr>
                <w:sz w:val="24"/>
                <w:szCs w:val="24"/>
              </w:rPr>
            </w:pPr>
          </w:p>
        </w:tc>
      </w:tr>
    </w:tbl>
    <w:p w:rsidR="001F061B" w:rsidRPr="001054BA" w:rsidRDefault="001F061B" w:rsidP="001F061B">
      <w:pPr>
        <w:rPr>
          <w:sz w:val="24"/>
          <w:szCs w:val="24"/>
        </w:rPr>
      </w:pPr>
    </w:p>
    <w:p w:rsidR="001F061B" w:rsidRPr="001054BA" w:rsidRDefault="001F061B" w:rsidP="001F061B">
      <w:pPr>
        <w:rPr>
          <w:b/>
          <w:sz w:val="24"/>
          <w:szCs w:val="24"/>
          <w:u w:val="single"/>
        </w:rPr>
      </w:pPr>
      <w:r w:rsidRPr="001054BA">
        <w:rPr>
          <w:b/>
          <w:sz w:val="24"/>
          <w:szCs w:val="24"/>
        </w:rPr>
        <w:t xml:space="preserve">                                  </w:t>
      </w:r>
      <w:r w:rsidRPr="001054BA">
        <w:rPr>
          <w:b/>
          <w:sz w:val="24"/>
          <w:szCs w:val="24"/>
          <w:u w:val="single"/>
        </w:rPr>
        <w:t>Мониторинг учета опекаемых учащихся</w:t>
      </w:r>
    </w:p>
    <w:p w:rsidR="001F061B" w:rsidRPr="001054BA" w:rsidRDefault="001F061B" w:rsidP="001F061B">
      <w:pPr>
        <w:rPr>
          <w:sz w:val="24"/>
          <w:szCs w:val="24"/>
        </w:rPr>
      </w:pPr>
      <w:r>
        <w:rPr>
          <w:noProof/>
          <w:sz w:val="24"/>
          <w:szCs w:val="24"/>
          <w:lang w:eastAsia="ru-RU"/>
        </w:rPr>
        <w:drawing>
          <wp:inline distT="0" distB="0" distL="0" distR="0">
            <wp:extent cx="5467350" cy="1562100"/>
            <wp:effectExtent l="0" t="0" r="0" b="0"/>
            <wp:docPr id="38" name="Диаграмма 9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1F061B" w:rsidRPr="001054BA" w:rsidRDefault="001F061B" w:rsidP="001F061B">
      <w:pPr>
        <w:rPr>
          <w:sz w:val="24"/>
          <w:szCs w:val="24"/>
        </w:rPr>
      </w:pPr>
      <w:r w:rsidRPr="001054BA">
        <w:rPr>
          <w:sz w:val="24"/>
          <w:szCs w:val="24"/>
        </w:rPr>
        <w:t xml:space="preserve">  </w:t>
      </w:r>
    </w:p>
    <w:p w:rsidR="001F061B" w:rsidRPr="001054BA" w:rsidRDefault="001F061B" w:rsidP="001F061B">
      <w:pPr>
        <w:rPr>
          <w:b/>
          <w:sz w:val="24"/>
          <w:szCs w:val="24"/>
        </w:rPr>
      </w:pPr>
      <w:r w:rsidRPr="001054BA">
        <w:rPr>
          <w:sz w:val="24"/>
          <w:szCs w:val="24"/>
        </w:rPr>
        <w:t xml:space="preserve">    </w:t>
      </w:r>
      <w:r w:rsidRPr="001054BA">
        <w:rPr>
          <w:b/>
          <w:sz w:val="24"/>
          <w:szCs w:val="24"/>
        </w:rPr>
        <w:t>Диагностическая деятельность, проводимая социальным педагогом</w:t>
      </w:r>
    </w:p>
    <w:p w:rsidR="001F061B" w:rsidRPr="001054BA" w:rsidRDefault="001F061B" w:rsidP="001F061B">
      <w:pPr>
        <w:rPr>
          <w:b/>
          <w:sz w:val="16"/>
          <w:szCs w:val="16"/>
        </w:rPr>
      </w:pPr>
    </w:p>
    <w:p w:rsidR="001F061B" w:rsidRPr="001054BA" w:rsidRDefault="001F061B" w:rsidP="001F061B">
      <w:pPr>
        <w:rPr>
          <w:sz w:val="24"/>
          <w:szCs w:val="24"/>
        </w:rPr>
      </w:pPr>
      <w:r w:rsidRPr="001054BA">
        <w:rPr>
          <w:sz w:val="24"/>
          <w:szCs w:val="24"/>
        </w:rPr>
        <w:t>1) Сбор данных о детях дошкольного и школьного возраста (от 0 до 18 лет), проживающих на территории микрорайона школы;</w:t>
      </w:r>
    </w:p>
    <w:p w:rsidR="001F061B" w:rsidRPr="001054BA" w:rsidRDefault="001F061B" w:rsidP="001F061B">
      <w:pPr>
        <w:rPr>
          <w:sz w:val="24"/>
          <w:szCs w:val="24"/>
        </w:rPr>
      </w:pPr>
      <w:r w:rsidRPr="001054BA">
        <w:rPr>
          <w:sz w:val="24"/>
          <w:szCs w:val="24"/>
        </w:rPr>
        <w:t>2) Обследование условий жизни детей из семей социального риска по микрорайону школы. Составление спи</w:t>
      </w:r>
      <w:r w:rsidR="00B1453B">
        <w:rPr>
          <w:sz w:val="24"/>
          <w:szCs w:val="24"/>
        </w:rPr>
        <w:t>ска несовершеннолетних и семей</w:t>
      </w:r>
      <w:r w:rsidRPr="001054BA">
        <w:rPr>
          <w:sz w:val="24"/>
          <w:szCs w:val="24"/>
        </w:rPr>
        <w:t>, нуждающихся в защите прав и законных интересов</w:t>
      </w:r>
    </w:p>
    <w:p w:rsidR="001F061B" w:rsidRPr="001054BA" w:rsidRDefault="001F061B" w:rsidP="001F061B">
      <w:pPr>
        <w:rPr>
          <w:sz w:val="24"/>
          <w:szCs w:val="24"/>
        </w:rPr>
      </w:pPr>
      <w:r w:rsidRPr="001054BA">
        <w:rPr>
          <w:sz w:val="24"/>
          <w:szCs w:val="24"/>
        </w:rPr>
        <w:t>3) Корректировка численности учащихся по классам. Составление социального паспорта классов и школы;</w:t>
      </w:r>
    </w:p>
    <w:p w:rsidR="001F061B" w:rsidRPr="001054BA" w:rsidRDefault="001F061B" w:rsidP="001F061B">
      <w:pPr>
        <w:rPr>
          <w:sz w:val="24"/>
          <w:szCs w:val="24"/>
        </w:rPr>
      </w:pPr>
      <w:r w:rsidRPr="001054BA">
        <w:rPr>
          <w:sz w:val="24"/>
          <w:szCs w:val="24"/>
        </w:rPr>
        <w:t>4) Выявление учащихся, находящихся в трудной жизненной ситуации. Составление списка учащихся для организации бесплатного питания в школе;</w:t>
      </w:r>
    </w:p>
    <w:p w:rsidR="001F061B" w:rsidRPr="001054BA" w:rsidRDefault="001F061B" w:rsidP="001F061B">
      <w:pPr>
        <w:rPr>
          <w:sz w:val="24"/>
          <w:szCs w:val="24"/>
        </w:rPr>
      </w:pPr>
      <w:r w:rsidRPr="001054BA">
        <w:rPr>
          <w:sz w:val="24"/>
          <w:szCs w:val="24"/>
        </w:rPr>
        <w:t>5) Сбор данных о занятости учащихся во внеурочной деятельности (кружки, секции, творческие объединения);</w:t>
      </w:r>
    </w:p>
    <w:p w:rsidR="001F061B" w:rsidRPr="001054BA" w:rsidRDefault="001F061B" w:rsidP="001F061B">
      <w:pPr>
        <w:rPr>
          <w:sz w:val="24"/>
          <w:szCs w:val="24"/>
        </w:rPr>
      </w:pPr>
      <w:r w:rsidRPr="001054BA">
        <w:rPr>
          <w:sz w:val="24"/>
          <w:szCs w:val="24"/>
        </w:rPr>
        <w:t>6) Анкетирование учащихся и родителей на предмет выявления конфликтных ситуаций в семье</w:t>
      </w:r>
    </w:p>
    <w:p w:rsidR="001F061B" w:rsidRPr="001054BA" w:rsidRDefault="001F061B" w:rsidP="001F061B">
      <w:pPr>
        <w:rPr>
          <w:sz w:val="24"/>
          <w:szCs w:val="24"/>
        </w:rPr>
      </w:pPr>
      <w:r w:rsidRPr="001054BA">
        <w:rPr>
          <w:sz w:val="24"/>
          <w:szCs w:val="24"/>
        </w:rPr>
        <w:t>7) Тестирование на предмет выявления раннего употребления наркотиков</w:t>
      </w:r>
    </w:p>
    <w:p w:rsidR="001F061B" w:rsidRPr="001054BA" w:rsidRDefault="001F061B" w:rsidP="001F061B">
      <w:pPr>
        <w:rPr>
          <w:sz w:val="24"/>
          <w:szCs w:val="24"/>
        </w:rPr>
      </w:pPr>
      <w:r w:rsidRPr="001054BA">
        <w:rPr>
          <w:sz w:val="24"/>
          <w:szCs w:val="24"/>
        </w:rPr>
        <w:t xml:space="preserve">8) Сбор данных </w:t>
      </w:r>
      <w:proofErr w:type="spellStart"/>
      <w:r w:rsidRPr="001054BA">
        <w:rPr>
          <w:sz w:val="24"/>
          <w:szCs w:val="24"/>
        </w:rPr>
        <w:t>СНИЛСа</w:t>
      </w:r>
      <w:proofErr w:type="spellEnd"/>
      <w:r w:rsidRPr="001054BA">
        <w:rPr>
          <w:sz w:val="24"/>
          <w:szCs w:val="24"/>
        </w:rPr>
        <w:t xml:space="preserve"> среди учащихся 1 –</w:t>
      </w:r>
      <w:r w:rsidR="00B1453B">
        <w:rPr>
          <w:sz w:val="24"/>
          <w:szCs w:val="24"/>
        </w:rPr>
        <w:t>9</w:t>
      </w:r>
      <w:r w:rsidRPr="001054BA">
        <w:rPr>
          <w:sz w:val="24"/>
          <w:szCs w:val="24"/>
        </w:rPr>
        <w:t xml:space="preserve">  классов</w:t>
      </w:r>
    </w:p>
    <w:p w:rsidR="001F061B" w:rsidRPr="001054BA" w:rsidRDefault="001F061B" w:rsidP="001F061B">
      <w:pPr>
        <w:rPr>
          <w:sz w:val="24"/>
          <w:szCs w:val="24"/>
        </w:rPr>
      </w:pPr>
      <w:r w:rsidRPr="001054BA">
        <w:rPr>
          <w:sz w:val="24"/>
          <w:szCs w:val="24"/>
        </w:rPr>
        <w:t>9) Анализ данных посещаемости и причин пропуска учебных занятий детей</w:t>
      </w:r>
      <w:r w:rsidR="00B1453B">
        <w:rPr>
          <w:sz w:val="24"/>
          <w:szCs w:val="24"/>
        </w:rPr>
        <w:t>.</w:t>
      </w:r>
    </w:p>
    <w:p w:rsidR="001F061B" w:rsidRPr="001054BA" w:rsidRDefault="001F061B" w:rsidP="001F061B">
      <w:pPr>
        <w:rPr>
          <w:sz w:val="16"/>
          <w:szCs w:val="16"/>
        </w:rPr>
      </w:pPr>
    </w:p>
    <w:p w:rsidR="001F061B" w:rsidRPr="001054BA" w:rsidRDefault="001F061B" w:rsidP="001F061B">
      <w:pPr>
        <w:rPr>
          <w:sz w:val="24"/>
          <w:szCs w:val="24"/>
        </w:rPr>
      </w:pPr>
      <w:r w:rsidRPr="001054BA">
        <w:rPr>
          <w:sz w:val="24"/>
          <w:szCs w:val="24"/>
        </w:rPr>
        <w:t xml:space="preserve"> </w:t>
      </w:r>
    </w:p>
    <w:p w:rsidR="001F061B" w:rsidRPr="001054BA" w:rsidRDefault="001F061B" w:rsidP="001F061B">
      <w:pPr>
        <w:rPr>
          <w:sz w:val="16"/>
          <w:szCs w:val="16"/>
        </w:rPr>
      </w:pPr>
    </w:p>
    <w:p w:rsidR="001F061B" w:rsidRPr="001054BA" w:rsidRDefault="00B1453B" w:rsidP="001F061B">
      <w:pPr>
        <w:rPr>
          <w:b/>
          <w:sz w:val="16"/>
          <w:szCs w:val="16"/>
          <w:u w:val="single"/>
        </w:rPr>
      </w:pPr>
      <w:r>
        <w:rPr>
          <w:b/>
          <w:sz w:val="24"/>
          <w:szCs w:val="24"/>
        </w:rPr>
        <w:t xml:space="preserve"> </w:t>
      </w:r>
    </w:p>
    <w:p w:rsidR="001F061B" w:rsidRPr="001054BA" w:rsidRDefault="001F061B" w:rsidP="001F061B">
      <w:pPr>
        <w:rPr>
          <w:b/>
          <w:sz w:val="24"/>
          <w:szCs w:val="24"/>
          <w:u w:val="single"/>
        </w:rPr>
      </w:pPr>
      <w:r w:rsidRPr="001054BA">
        <w:rPr>
          <w:b/>
          <w:sz w:val="24"/>
          <w:szCs w:val="24"/>
          <w:u w:val="single"/>
        </w:rPr>
        <w:t>Цель, задачи работы со</w:t>
      </w:r>
      <w:r>
        <w:rPr>
          <w:b/>
          <w:sz w:val="24"/>
          <w:szCs w:val="24"/>
          <w:u w:val="single"/>
        </w:rPr>
        <w:t xml:space="preserve">циального педагога на новый </w:t>
      </w:r>
      <w:r w:rsidRPr="001054BA">
        <w:rPr>
          <w:b/>
          <w:sz w:val="24"/>
          <w:szCs w:val="24"/>
          <w:u w:val="single"/>
        </w:rPr>
        <w:t>20</w:t>
      </w:r>
      <w:r w:rsidR="00B04EDD">
        <w:rPr>
          <w:b/>
          <w:sz w:val="24"/>
          <w:szCs w:val="24"/>
          <w:u w:val="single"/>
        </w:rPr>
        <w:t>20</w:t>
      </w:r>
      <w:r w:rsidRPr="001054BA">
        <w:rPr>
          <w:b/>
          <w:sz w:val="24"/>
          <w:szCs w:val="24"/>
          <w:u w:val="single"/>
        </w:rPr>
        <w:t xml:space="preserve"> год:</w:t>
      </w:r>
    </w:p>
    <w:p w:rsidR="001F061B" w:rsidRPr="001054BA" w:rsidRDefault="001F061B" w:rsidP="001F061B">
      <w:pPr>
        <w:rPr>
          <w:b/>
          <w:sz w:val="16"/>
          <w:szCs w:val="16"/>
          <w:u w:val="single"/>
        </w:rPr>
      </w:pPr>
    </w:p>
    <w:p w:rsidR="001F061B" w:rsidRPr="001054BA" w:rsidRDefault="001F061B" w:rsidP="001F061B">
      <w:pPr>
        <w:rPr>
          <w:sz w:val="24"/>
          <w:szCs w:val="24"/>
        </w:rPr>
      </w:pPr>
      <w:r w:rsidRPr="001054BA">
        <w:rPr>
          <w:b/>
          <w:bCs/>
          <w:i/>
          <w:iCs/>
          <w:sz w:val="24"/>
          <w:szCs w:val="24"/>
        </w:rPr>
        <w:t>Цель:</w:t>
      </w:r>
      <w:r w:rsidRPr="001054BA">
        <w:rPr>
          <w:sz w:val="24"/>
          <w:szCs w:val="24"/>
        </w:rPr>
        <w:t xml:space="preserve"> социальная адаптация личности ребенка в обществе.</w:t>
      </w:r>
    </w:p>
    <w:p w:rsidR="001F061B" w:rsidRPr="001054BA" w:rsidRDefault="001F061B" w:rsidP="001F061B">
      <w:pPr>
        <w:rPr>
          <w:sz w:val="24"/>
          <w:szCs w:val="24"/>
        </w:rPr>
      </w:pPr>
      <w:r w:rsidRPr="001054BA">
        <w:rPr>
          <w:b/>
          <w:bCs/>
          <w:i/>
          <w:iCs/>
          <w:sz w:val="24"/>
          <w:szCs w:val="24"/>
        </w:rPr>
        <w:t>Задачи работы:</w:t>
      </w:r>
    </w:p>
    <w:p w:rsidR="001F061B" w:rsidRPr="001054BA" w:rsidRDefault="001F061B" w:rsidP="001F061B">
      <w:pPr>
        <w:rPr>
          <w:sz w:val="24"/>
          <w:szCs w:val="24"/>
        </w:rPr>
      </w:pPr>
      <w:r w:rsidRPr="001054BA">
        <w:rPr>
          <w:sz w:val="24"/>
          <w:szCs w:val="24"/>
        </w:rPr>
        <w:lastRenderedPageBreak/>
        <w:t>- формирование у учащихся адекватного представления о здоровом образе жизни;</w:t>
      </w:r>
    </w:p>
    <w:p w:rsidR="001F061B" w:rsidRPr="001054BA" w:rsidRDefault="001F061B" w:rsidP="001F061B">
      <w:pPr>
        <w:rPr>
          <w:sz w:val="24"/>
          <w:szCs w:val="24"/>
        </w:rPr>
      </w:pPr>
      <w:r w:rsidRPr="001054BA">
        <w:rPr>
          <w:sz w:val="24"/>
          <w:szCs w:val="24"/>
        </w:rPr>
        <w:t>- социальная защита детей, находящихся под опекой;</w:t>
      </w:r>
    </w:p>
    <w:p w:rsidR="001F061B" w:rsidRPr="001054BA" w:rsidRDefault="001F061B" w:rsidP="001F061B">
      <w:pPr>
        <w:rPr>
          <w:sz w:val="24"/>
          <w:szCs w:val="24"/>
        </w:rPr>
      </w:pPr>
      <w:r w:rsidRPr="001054BA">
        <w:rPr>
          <w:sz w:val="24"/>
          <w:szCs w:val="24"/>
        </w:rPr>
        <w:t>- формирование у старшеклассников мотивации и познавательных интересов к продолжению образования;</w:t>
      </w:r>
    </w:p>
    <w:p w:rsidR="001F061B" w:rsidRPr="001054BA" w:rsidRDefault="001F061B" w:rsidP="001F061B">
      <w:pPr>
        <w:rPr>
          <w:sz w:val="24"/>
          <w:szCs w:val="24"/>
        </w:rPr>
      </w:pPr>
      <w:r w:rsidRPr="001054BA">
        <w:rPr>
          <w:sz w:val="24"/>
          <w:szCs w:val="24"/>
        </w:rPr>
        <w:t>- профилактика правонарушений среди подростков;</w:t>
      </w:r>
    </w:p>
    <w:p w:rsidR="001F061B" w:rsidRPr="001054BA" w:rsidRDefault="001F061B" w:rsidP="001F061B">
      <w:pPr>
        <w:rPr>
          <w:sz w:val="24"/>
          <w:szCs w:val="24"/>
        </w:rPr>
      </w:pPr>
      <w:r w:rsidRPr="001054BA">
        <w:rPr>
          <w:sz w:val="24"/>
          <w:szCs w:val="24"/>
        </w:rPr>
        <w:t>- организация целевого досуга учащихся;</w:t>
      </w:r>
    </w:p>
    <w:p w:rsidR="001F061B" w:rsidRPr="001054BA" w:rsidRDefault="001F061B" w:rsidP="001F061B">
      <w:pPr>
        <w:rPr>
          <w:sz w:val="24"/>
          <w:szCs w:val="24"/>
        </w:rPr>
      </w:pPr>
      <w:r w:rsidRPr="001054BA">
        <w:rPr>
          <w:sz w:val="24"/>
          <w:szCs w:val="24"/>
        </w:rPr>
        <w:t>- психолого-педагогическое сопровождение учащихся, имеющих заключение ПМПК.</w:t>
      </w:r>
    </w:p>
    <w:p w:rsidR="001F061B" w:rsidRPr="001054BA" w:rsidRDefault="001F061B" w:rsidP="001F061B">
      <w:pPr>
        <w:rPr>
          <w:b/>
          <w:sz w:val="24"/>
          <w:szCs w:val="24"/>
        </w:rPr>
      </w:pPr>
    </w:p>
    <w:p w:rsidR="001F061B" w:rsidRPr="001054BA" w:rsidRDefault="001F061B" w:rsidP="001F061B">
      <w:pPr>
        <w:rPr>
          <w:b/>
          <w:sz w:val="24"/>
          <w:szCs w:val="24"/>
        </w:rPr>
      </w:pPr>
      <w:r w:rsidRPr="001054BA">
        <w:rPr>
          <w:b/>
          <w:sz w:val="24"/>
          <w:szCs w:val="24"/>
        </w:rPr>
        <w:t>2.18.  Анализ работы воспитательной системы</w:t>
      </w:r>
    </w:p>
    <w:p w:rsidR="001F061B" w:rsidRPr="001054BA" w:rsidRDefault="001F061B" w:rsidP="001F061B">
      <w:pPr>
        <w:rPr>
          <w:b/>
          <w:sz w:val="16"/>
          <w:szCs w:val="16"/>
        </w:rPr>
      </w:pPr>
    </w:p>
    <w:p w:rsidR="001F061B" w:rsidRPr="001054BA" w:rsidRDefault="001F061B" w:rsidP="003B2F18">
      <w:pPr>
        <w:ind w:firstLine="567"/>
        <w:rPr>
          <w:sz w:val="24"/>
          <w:szCs w:val="24"/>
          <w:lang w:eastAsia="ru-RU"/>
        </w:rPr>
      </w:pPr>
      <w:r w:rsidRPr="001054BA">
        <w:rPr>
          <w:sz w:val="24"/>
          <w:szCs w:val="24"/>
        </w:rPr>
        <w:t xml:space="preserve">  </w:t>
      </w:r>
      <w:r w:rsidRPr="001054BA">
        <w:rPr>
          <w:sz w:val="24"/>
          <w:szCs w:val="24"/>
          <w:lang w:eastAsia="ru-RU"/>
        </w:rPr>
        <w:t xml:space="preserve">Воспитательная работа школы выстраивается с ориентацией на </w:t>
      </w:r>
      <w:r w:rsidRPr="001054BA">
        <w:rPr>
          <w:b/>
          <w:sz w:val="24"/>
          <w:szCs w:val="24"/>
          <w:lang w:eastAsia="ru-RU"/>
        </w:rPr>
        <w:t>модель выпускника</w:t>
      </w:r>
      <w:r w:rsidRPr="001054BA">
        <w:rPr>
          <w:sz w:val="24"/>
          <w:szCs w:val="24"/>
          <w:lang w:eastAsia="ru-RU"/>
        </w:rPr>
        <w:t xml:space="preserve"> как гражданина - 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w:t>
      </w:r>
      <w:proofErr w:type="gramStart"/>
      <w:r w:rsidRPr="001054BA">
        <w:rPr>
          <w:sz w:val="24"/>
          <w:szCs w:val="24"/>
          <w:lang w:eastAsia="ru-RU"/>
        </w:rPr>
        <w:t>самое</w:t>
      </w:r>
      <w:proofErr w:type="gramEnd"/>
      <w:r w:rsidRPr="001054BA">
        <w:rPr>
          <w:sz w:val="24"/>
          <w:szCs w:val="24"/>
          <w:lang w:eastAsia="ru-RU"/>
        </w:rPr>
        <w:t xml:space="preserve"> важное, эффективным.</w:t>
      </w:r>
    </w:p>
    <w:p w:rsidR="001F061B" w:rsidRPr="001054BA" w:rsidRDefault="001F061B" w:rsidP="003B2F18">
      <w:pPr>
        <w:ind w:firstLine="567"/>
        <w:rPr>
          <w:sz w:val="24"/>
          <w:szCs w:val="24"/>
          <w:lang w:eastAsia="ru-RU"/>
        </w:rPr>
      </w:pPr>
      <w:r w:rsidRPr="001054BA">
        <w:rPr>
          <w:sz w:val="24"/>
          <w:szCs w:val="24"/>
          <w:lang w:eastAsia="ru-RU"/>
        </w:rPr>
        <w:t xml:space="preserve">В  системе воспитательной работы  школы определены </w:t>
      </w:r>
      <w:r w:rsidRPr="001054BA">
        <w:rPr>
          <w:b/>
          <w:sz w:val="24"/>
          <w:szCs w:val="24"/>
          <w:lang w:eastAsia="ru-RU"/>
        </w:rPr>
        <w:t>три основные цели</w:t>
      </w:r>
      <w:r w:rsidRPr="001054BA">
        <w:rPr>
          <w:sz w:val="24"/>
          <w:szCs w:val="24"/>
          <w:lang w:eastAsia="ru-RU"/>
        </w:rPr>
        <w:t xml:space="preserve"> воспитания и, соответственно, обозначены </w:t>
      </w:r>
      <w:r w:rsidRPr="001054BA">
        <w:rPr>
          <w:b/>
          <w:sz w:val="24"/>
          <w:szCs w:val="24"/>
          <w:lang w:eastAsia="ru-RU"/>
        </w:rPr>
        <w:t>блоки задач</w:t>
      </w:r>
      <w:r w:rsidRPr="001054BA">
        <w:rPr>
          <w:sz w:val="24"/>
          <w:szCs w:val="24"/>
          <w:lang w:eastAsia="ru-RU"/>
        </w:rPr>
        <w:t>:</w:t>
      </w:r>
    </w:p>
    <w:p w:rsidR="001F061B" w:rsidRPr="001054BA" w:rsidRDefault="001F061B" w:rsidP="003B2F18">
      <w:pPr>
        <w:numPr>
          <w:ilvl w:val="0"/>
          <w:numId w:val="6"/>
        </w:numPr>
        <w:contextualSpacing/>
        <w:rPr>
          <w:sz w:val="24"/>
          <w:szCs w:val="24"/>
          <w:lang w:eastAsia="ru-RU"/>
        </w:rPr>
      </w:pPr>
      <w:r w:rsidRPr="001054BA">
        <w:rPr>
          <w:b/>
          <w:i/>
          <w:sz w:val="24"/>
          <w:szCs w:val="24"/>
          <w:lang w:eastAsia="ru-RU"/>
        </w:rPr>
        <w:t>Идеальная цель</w:t>
      </w:r>
      <w:r w:rsidRPr="001054BA">
        <w:rPr>
          <w:sz w:val="24"/>
          <w:szCs w:val="24"/>
          <w:lang w:eastAsia="ru-RU"/>
        </w:rPr>
        <w:t xml:space="preserve"> (идеал, к которому стремится школа): </w:t>
      </w:r>
    </w:p>
    <w:p w:rsidR="001F061B" w:rsidRPr="001054BA" w:rsidRDefault="001F061B" w:rsidP="003B2F18">
      <w:pPr>
        <w:rPr>
          <w:sz w:val="24"/>
          <w:szCs w:val="24"/>
          <w:lang w:eastAsia="ru-RU"/>
        </w:rPr>
      </w:pPr>
      <w:r w:rsidRPr="001054BA">
        <w:rPr>
          <w:sz w:val="24"/>
          <w:szCs w:val="24"/>
          <w:lang w:eastAsia="ru-RU"/>
        </w:rPr>
        <w:t xml:space="preserve">воспитание всесторонне и гармонично развитой личности, обладающей </w:t>
      </w:r>
      <w:proofErr w:type="gramStart"/>
      <w:r w:rsidRPr="001054BA">
        <w:rPr>
          <w:sz w:val="24"/>
          <w:szCs w:val="24"/>
          <w:lang w:eastAsia="ru-RU"/>
        </w:rPr>
        <w:t>личностными</w:t>
      </w:r>
      <w:proofErr w:type="gramEnd"/>
      <w:r w:rsidRPr="001054BA">
        <w:rPr>
          <w:sz w:val="24"/>
          <w:szCs w:val="24"/>
          <w:lang w:eastAsia="ru-RU"/>
        </w:rPr>
        <w:t xml:space="preserve"> </w:t>
      </w:r>
    </w:p>
    <w:p w:rsidR="001F061B" w:rsidRPr="001054BA" w:rsidRDefault="001F061B" w:rsidP="003B2F18">
      <w:pPr>
        <w:rPr>
          <w:sz w:val="24"/>
          <w:szCs w:val="24"/>
          <w:lang w:eastAsia="ru-RU"/>
        </w:rPr>
      </w:pPr>
      <w:r w:rsidRPr="001054BA">
        <w:rPr>
          <w:sz w:val="24"/>
          <w:szCs w:val="24"/>
          <w:lang w:eastAsia="ru-RU"/>
        </w:rPr>
        <w:t>качествами, которые могут быть востребованы сегодня и завтра, способствующие «вхождению» ребенка в социальную среду.</w:t>
      </w:r>
    </w:p>
    <w:p w:rsidR="001F061B" w:rsidRPr="001054BA" w:rsidRDefault="001F061B" w:rsidP="003B2F18">
      <w:pPr>
        <w:numPr>
          <w:ilvl w:val="0"/>
          <w:numId w:val="6"/>
        </w:numPr>
        <w:contextualSpacing/>
        <w:rPr>
          <w:sz w:val="24"/>
          <w:szCs w:val="24"/>
          <w:lang w:eastAsia="ru-RU"/>
        </w:rPr>
      </w:pPr>
      <w:proofErr w:type="gramStart"/>
      <w:r w:rsidRPr="001054BA">
        <w:rPr>
          <w:b/>
          <w:i/>
          <w:sz w:val="24"/>
          <w:szCs w:val="24"/>
          <w:lang w:eastAsia="ru-RU"/>
        </w:rPr>
        <w:t>Результативная цель</w:t>
      </w:r>
      <w:r w:rsidRPr="001054BA">
        <w:rPr>
          <w:sz w:val="24"/>
          <w:szCs w:val="24"/>
          <w:lang w:eastAsia="ru-RU"/>
        </w:rPr>
        <w:t xml:space="preserve"> (прогнозируемый результат, выраженный в желаемом образе </w:t>
      </w:r>
      <w:proofErr w:type="gramEnd"/>
    </w:p>
    <w:p w:rsidR="001F061B" w:rsidRPr="001054BA" w:rsidRDefault="001F061B" w:rsidP="003B2F18">
      <w:pPr>
        <w:rPr>
          <w:sz w:val="24"/>
          <w:szCs w:val="24"/>
          <w:lang w:eastAsia="ru-RU"/>
        </w:rPr>
      </w:pPr>
      <w:proofErr w:type="gramStart"/>
      <w:r w:rsidRPr="001054BA">
        <w:rPr>
          <w:sz w:val="24"/>
          <w:szCs w:val="24"/>
          <w:lang w:eastAsia="ru-RU"/>
        </w:rPr>
        <w:t xml:space="preserve">Выпускника, и который планируется достичь за определенный промежуток времени): </w:t>
      </w:r>
      <w:proofErr w:type="gramEnd"/>
    </w:p>
    <w:p w:rsidR="001F061B" w:rsidRPr="001054BA" w:rsidRDefault="001F061B" w:rsidP="003B2F18">
      <w:pPr>
        <w:rPr>
          <w:sz w:val="24"/>
          <w:szCs w:val="24"/>
          <w:lang w:eastAsia="ru-RU"/>
        </w:rPr>
      </w:pPr>
      <w:r w:rsidRPr="001054BA">
        <w:rPr>
          <w:sz w:val="24"/>
          <w:szCs w:val="24"/>
          <w:lang w:eastAsia="ru-RU"/>
        </w:rPr>
        <w:t xml:space="preserve">развитие личности выпускника полной средней школы с достаточно </w:t>
      </w:r>
      <w:proofErr w:type="gramStart"/>
      <w:r w:rsidRPr="001054BA">
        <w:rPr>
          <w:sz w:val="24"/>
          <w:szCs w:val="24"/>
          <w:lang w:eastAsia="ru-RU"/>
        </w:rPr>
        <w:t>сформированным</w:t>
      </w:r>
      <w:proofErr w:type="gramEnd"/>
      <w:r w:rsidRPr="001054BA">
        <w:rPr>
          <w:sz w:val="24"/>
          <w:szCs w:val="24"/>
          <w:lang w:eastAsia="ru-RU"/>
        </w:rPr>
        <w:t xml:space="preserve"> </w:t>
      </w:r>
    </w:p>
    <w:p w:rsidR="001F061B" w:rsidRPr="001054BA" w:rsidRDefault="001F061B" w:rsidP="003B2F18">
      <w:pPr>
        <w:rPr>
          <w:sz w:val="24"/>
          <w:szCs w:val="24"/>
          <w:lang w:eastAsia="ru-RU"/>
        </w:rPr>
      </w:pPr>
      <w:r w:rsidRPr="001054BA">
        <w:rPr>
          <w:sz w:val="24"/>
          <w:szCs w:val="24"/>
          <w:lang w:eastAsia="ru-RU"/>
        </w:rPr>
        <w:t xml:space="preserve">интеллектуальным, нравственным, коммуникативным, эстетическим и физическим потенциалом и на достаточном уровне, овладевшим практическими навыками и умениями, способами творческой деятельности, приемами и методами самопознания и саморазвития. </w:t>
      </w:r>
    </w:p>
    <w:p w:rsidR="001F061B" w:rsidRPr="001054BA" w:rsidRDefault="001F061B" w:rsidP="003B2F18">
      <w:pPr>
        <w:rPr>
          <w:sz w:val="24"/>
          <w:szCs w:val="24"/>
          <w:lang w:eastAsia="ru-RU"/>
        </w:rPr>
      </w:pPr>
      <w:r w:rsidRPr="001054BA">
        <w:rPr>
          <w:sz w:val="24"/>
          <w:szCs w:val="24"/>
          <w:lang w:eastAsia="ru-RU"/>
        </w:rPr>
        <w:t xml:space="preserve">     3.  </w:t>
      </w:r>
      <w:proofErr w:type="gramStart"/>
      <w:r w:rsidRPr="001054BA">
        <w:rPr>
          <w:b/>
          <w:i/>
          <w:sz w:val="24"/>
          <w:szCs w:val="24"/>
          <w:lang w:eastAsia="ru-RU"/>
        </w:rPr>
        <w:t>Процессуальная цель</w:t>
      </w:r>
      <w:r w:rsidRPr="001054BA">
        <w:rPr>
          <w:sz w:val="24"/>
          <w:szCs w:val="24"/>
          <w:lang w:eastAsia="ru-RU"/>
        </w:rPr>
        <w:t xml:space="preserve"> (проектное состояние воспитательного процесса, необходимое </w:t>
      </w:r>
      <w:proofErr w:type="gramEnd"/>
    </w:p>
    <w:p w:rsidR="001F061B" w:rsidRPr="001054BA" w:rsidRDefault="001F061B" w:rsidP="003B2F18">
      <w:pPr>
        <w:rPr>
          <w:sz w:val="24"/>
          <w:szCs w:val="24"/>
          <w:lang w:eastAsia="ru-RU"/>
        </w:rPr>
      </w:pPr>
      <w:r w:rsidRPr="001054BA">
        <w:rPr>
          <w:sz w:val="24"/>
          <w:szCs w:val="24"/>
          <w:lang w:eastAsia="ru-RU"/>
        </w:rPr>
        <w:t xml:space="preserve">для формирования желаемых качеств выпускника): создание в школе благоприятной культурной среды развития личности ребенка, среды жизнедеятельности и способов самореализации </w:t>
      </w:r>
      <w:proofErr w:type="gramStart"/>
      <w:r w:rsidRPr="001054BA">
        <w:rPr>
          <w:sz w:val="24"/>
          <w:szCs w:val="24"/>
          <w:lang w:eastAsia="ru-RU"/>
        </w:rPr>
        <w:t>в</w:t>
      </w:r>
      <w:proofErr w:type="gramEnd"/>
      <w:r w:rsidRPr="001054BA">
        <w:rPr>
          <w:sz w:val="24"/>
          <w:szCs w:val="24"/>
          <w:lang w:eastAsia="ru-RU"/>
        </w:rPr>
        <w:t xml:space="preserve"> интеллектуальной, информационной, коммуникативной и рефлексивной </w:t>
      </w:r>
    </w:p>
    <w:p w:rsidR="001F061B" w:rsidRPr="001054BA" w:rsidRDefault="001F061B" w:rsidP="003B2F18">
      <w:pPr>
        <w:rPr>
          <w:sz w:val="24"/>
          <w:szCs w:val="24"/>
          <w:lang w:eastAsia="ru-RU"/>
        </w:rPr>
      </w:pPr>
      <w:r w:rsidRPr="001054BA">
        <w:rPr>
          <w:sz w:val="24"/>
          <w:szCs w:val="24"/>
          <w:lang w:eastAsia="ru-RU"/>
        </w:rPr>
        <w:t xml:space="preserve">культуре и оказание ему помощи в выборе ценностей. </w:t>
      </w:r>
    </w:p>
    <w:p w:rsidR="001F061B" w:rsidRPr="001054BA" w:rsidRDefault="001F061B" w:rsidP="003B2F18">
      <w:pPr>
        <w:rPr>
          <w:sz w:val="24"/>
          <w:szCs w:val="24"/>
          <w:lang w:eastAsia="ru-RU"/>
        </w:rPr>
      </w:pPr>
    </w:p>
    <w:p w:rsidR="001F061B" w:rsidRPr="00497B3D" w:rsidRDefault="001F061B" w:rsidP="003B2F18">
      <w:pPr>
        <w:rPr>
          <w:b/>
          <w:sz w:val="24"/>
          <w:szCs w:val="24"/>
          <w:lang w:eastAsia="ru-RU"/>
        </w:rPr>
      </w:pPr>
      <w:r w:rsidRPr="00497B3D">
        <w:rPr>
          <w:b/>
          <w:sz w:val="24"/>
          <w:szCs w:val="24"/>
          <w:lang w:eastAsia="ru-RU"/>
        </w:rPr>
        <w:t>Задачи на 201</w:t>
      </w:r>
      <w:r w:rsidR="00B04EDD">
        <w:rPr>
          <w:b/>
          <w:sz w:val="24"/>
          <w:szCs w:val="24"/>
          <w:lang w:eastAsia="ru-RU"/>
        </w:rPr>
        <w:t>9</w:t>
      </w:r>
      <w:r w:rsidR="00497B3D" w:rsidRPr="00497B3D">
        <w:rPr>
          <w:b/>
          <w:sz w:val="24"/>
          <w:szCs w:val="24"/>
          <w:lang w:eastAsia="ru-RU"/>
        </w:rPr>
        <w:t xml:space="preserve"> </w:t>
      </w:r>
      <w:r w:rsidRPr="00497B3D">
        <w:rPr>
          <w:b/>
          <w:sz w:val="24"/>
          <w:szCs w:val="24"/>
          <w:lang w:eastAsia="ru-RU"/>
        </w:rPr>
        <w:t xml:space="preserve">год: </w:t>
      </w:r>
    </w:p>
    <w:p w:rsidR="00497B3D" w:rsidRPr="00497B3D" w:rsidRDefault="00497B3D" w:rsidP="003B2F18">
      <w:pPr>
        <w:rPr>
          <w:b/>
          <w:i/>
          <w:sz w:val="24"/>
          <w:szCs w:val="24"/>
        </w:rPr>
      </w:pPr>
      <w:r w:rsidRPr="00497B3D">
        <w:rPr>
          <w:b/>
          <w:i/>
          <w:sz w:val="24"/>
          <w:szCs w:val="24"/>
        </w:rPr>
        <w:t xml:space="preserve">Цель: Воспитание активной гражданской позиции и патриотического сознания </w:t>
      </w:r>
      <w:proofErr w:type="gramStart"/>
      <w:r w:rsidRPr="00497B3D">
        <w:rPr>
          <w:b/>
          <w:i/>
          <w:sz w:val="24"/>
          <w:szCs w:val="24"/>
        </w:rPr>
        <w:t>обучающихся</w:t>
      </w:r>
      <w:proofErr w:type="gramEnd"/>
      <w:r w:rsidRPr="00497B3D">
        <w:rPr>
          <w:b/>
          <w:i/>
          <w:sz w:val="24"/>
          <w:szCs w:val="24"/>
        </w:rPr>
        <w:t>, как основы личности будущего гражданина.</w:t>
      </w:r>
    </w:p>
    <w:p w:rsidR="00497B3D" w:rsidRDefault="00497B3D" w:rsidP="003B2F18">
      <w:pPr>
        <w:rPr>
          <w:rFonts w:eastAsia="Times New Roman"/>
          <w:sz w:val="24"/>
          <w:szCs w:val="24"/>
        </w:rPr>
      </w:pPr>
    </w:p>
    <w:p w:rsidR="00497B3D" w:rsidRDefault="00497B3D" w:rsidP="003B2F18">
      <w:pPr>
        <w:rPr>
          <w:rFonts w:eastAsia="Times New Roman"/>
          <w:sz w:val="24"/>
          <w:szCs w:val="24"/>
        </w:rPr>
      </w:pPr>
    </w:p>
    <w:p w:rsidR="00497B3D" w:rsidRPr="00497B3D" w:rsidRDefault="00497B3D" w:rsidP="003B2F18">
      <w:pPr>
        <w:rPr>
          <w:rFonts w:eastAsia="Times New Roman"/>
          <w:sz w:val="24"/>
          <w:szCs w:val="24"/>
        </w:rPr>
      </w:pPr>
      <w:r w:rsidRPr="00497B3D">
        <w:rPr>
          <w:rFonts w:eastAsia="Times New Roman"/>
          <w:b/>
          <w:sz w:val="24"/>
          <w:szCs w:val="24"/>
        </w:rPr>
        <w:t xml:space="preserve"> Задачи</w:t>
      </w:r>
      <w:r w:rsidRPr="00497B3D">
        <w:rPr>
          <w:rFonts w:eastAsia="Times New Roman"/>
          <w:sz w:val="24"/>
          <w:szCs w:val="24"/>
        </w:rPr>
        <w:t>:</w:t>
      </w: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t>создание и поддержание условий для формирования личностных качеств, обеспечивающих высокий уровень развития личностного потенциала и его реализации в будущем.</w:t>
      </w: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t>гармоничное развитие личности, ее нравственных, интеллектуальных и волевых сфер на основе ее природных и социальных возможностей и с учетом требований общества;</w:t>
      </w: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t>овладение общечеловеческими нравственными ценностями, гуманистическим опытом Отечества, призванными служить прочным фундаментом всего духовного мира личности;</w:t>
      </w: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t>формирование активной гражданской позиции, соответствующей  правам, свободам и обязанностям личности в правовом государстве;</w:t>
      </w: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t>развитие активности в решении трудовых, практических задач, творческого отношения к выполнению своих  обязанностей;</w:t>
      </w: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t>обеспечение высокого уровня общения, взаимоотношений в коллективе на основе сложившихся социально значимых коллективных норм и традиций.</w:t>
      </w: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lastRenderedPageBreak/>
        <w:t>укрепление здоровья ребёнка средствами физической культуры и спорта, профилактика безопасности жизнедеятельности.</w:t>
      </w:r>
    </w:p>
    <w:p w:rsidR="00497B3D" w:rsidRPr="00497B3D" w:rsidRDefault="00497B3D" w:rsidP="003B2F18">
      <w:pPr>
        <w:pStyle w:val="af3"/>
        <w:spacing w:before="0" w:beforeAutospacing="0" w:after="0" w:afterAutospacing="0"/>
        <w:jc w:val="both"/>
        <w:rPr>
          <w:sz w:val="24"/>
          <w:szCs w:val="24"/>
        </w:rPr>
      </w:pPr>
    </w:p>
    <w:p w:rsidR="00497B3D" w:rsidRPr="00497B3D" w:rsidRDefault="00497B3D" w:rsidP="003B2F18">
      <w:pPr>
        <w:pStyle w:val="af3"/>
        <w:numPr>
          <w:ilvl w:val="1"/>
          <w:numId w:val="30"/>
        </w:numPr>
        <w:spacing w:before="0" w:beforeAutospacing="0" w:after="0" w:afterAutospacing="0"/>
        <w:ind w:left="284"/>
        <w:jc w:val="both"/>
        <w:rPr>
          <w:sz w:val="24"/>
          <w:szCs w:val="24"/>
        </w:rPr>
      </w:pPr>
      <w:r w:rsidRPr="00497B3D">
        <w:rPr>
          <w:sz w:val="24"/>
          <w:szCs w:val="24"/>
        </w:rPr>
        <w:t>создание условий для участия семей в воспитательном процессе школы, основываясь на  принципах сотрудничества и взаимопомощи.</w:t>
      </w:r>
    </w:p>
    <w:p w:rsidR="00497B3D" w:rsidRPr="00497B3D" w:rsidRDefault="00497B3D" w:rsidP="003B2F18">
      <w:pPr>
        <w:pStyle w:val="af3"/>
        <w:spacing w:before="0" w:beforeAutospacing="0" w:after="0" w:afterAutospacing="0"/>
        <w:jc w:val="both"/>
        <w:rPr>
          <w:b/>
          <w:sz w:val="24"/>
          <w:szCs w:val="24"/>
        </w:rPr>
      </w:pPr>
      <w:r w:rsidRPr="00497B3D">
        <w:rPr>
          <w:b/>
          <w:i/>
          <w:iCs/>
          <w:sz w:val="24"/>
          <w:szCs w:val="24"/>
        </w:rPr>
        <w:t>Принципы воспитательной работы</w:t>
      </w:r>
      <w:r w:rsidRPr="00497B3D">
        <w:rPr>
          <w:b/>
          <w:i/>
          <w:iCs/>
          <w:sz w:val="24"/>
          <w:szCs w:val="24"/>
          <w:lang w:val="en-US"/>
        </w:rPr>
        <w:t>:</w:t>
      </w:r>
    </w:p>
    <w:p w:rsidR="00497B3D" w:rsidRPr="00497B3D" w:rsidRDefault="00497B3D" w:rsidP="003B2F18">
      <w:pPr>
        <w:pStyle w:val="af3"/>
        <w:numPr>
          <w:ilvl w:val="0"/>
          <w:numId w:val="29"/>
        </w:numPr>
        <w:spacing w:before="0" w:beforeAutospacing="0" w:after="0" w:afterAutospacing="0"/>
        <w:rPr>
          <w:b/>
          <w:sz w:val="24"/>
          <w:szCs w:val="24"/>
        </w:rPr>
      </w:pPr>
      <w:r w:rsidRPr="00497B3D">
        <w:rPr>
          <w:b/>
          <w:sz w:val="24"/>
          <w:szCs w:val="24"/>
        </w:rPr>
        <w:t>Личностно ориентированные принципы</w:t>
      </w:r>
      <w:r w:rsidRPr="00497B3D">
        <w:rPr>
          <w:b/>
          <w:sz w:val="24"/>
          <w:szCs w:val="24"/>
          <w:lang w:val="en-US"/>
        </w:rPr>
        <w:t>:</w:t>
      </w:r>
    </w:p>
    <w:p w:rsidR="00497B3D" w:rsidRPr="00497B3D" w:rsidRDefault="00497B3D" w:rsidP="003B2F18">
      <w:pPr>
        <w:pStyle w:val="af3"/>
        <w:numPr>
          <w:ilvl w:val="1"/>
          <w:numId w:val="29"/>
        </w:numPr>
        <w:spacing w:before="0" w:beforeAutospacing="0" w:after="0" w:afterAutospacing="0"/>
        <w:rPr>
          <w:sz w:val="24"/>
          <w:szCs w:val="24"/>
        </w:rPr>
      </w:pPr>
      <w:r w:rsidRPr="00497B3D">
        <w:rPr>
          <w:sz w:val="24"/>
          <w:szCs w:val="24"/>
        </w:rPr>
        <w:t xml:space="preserve">Принцип </w:t>
      </w:r>
      <w:proofErr w:type="spellStart"/>
      <w:r w:rsidRPr="00497B3D">
        <w:rPr>
          <w:sz w:val="24"/>
          <w:szCs w:val="24"/>
        </w:rPr>
        <w:t>адаптированности</w:t>
      </w:r>
      <w:proofErr w:type="spellEnd"/>
      <w:r w:rsidRPr="00497B3D">
        <w:rPr>
          <w:sz w:val="24"/>
          <w:szCs w:val="24"/>
        </w:rPr>
        <w:t xml:space="preserve"> (каждый должен чувствовать себя как дома, найти своё место в школе, в обществе);</w:t>
      </w:r>
    </w:p>
    <w:p w:rsidR="00497B3D" w:rsidRPr="00497B3D" w:rsidRDefault="00497B3D" w:rsidP="003B2F18">
      <w:pPr>
        <w:pStyle w:val="af3"/>
        <w:numPr>
          <w:ilvl w:val="1"/>
          <w:numId w:val="29"/>
        </w:numPr>
        <w:spacing w:before="0" w:beforeAutospacing="0" w:after="0" w:afterAutospacing="0"/>
        <w:rPr>
          <w:sz w:val="24"/>
          <w:szCs w:val="24"/>
        </w:rPr>
      </w:pPr>
      <w:r w:rsidRPr="00497B3D">
        <w:rPr>
          <w:sz w:val="24"/>
          <w:szCs w:val="24"/>
        </w:rPr>
        <w:t>Принцип развития (целостное развитие личности: физическое интеллектуальное, духовное);</w:t>
      </w:r>
    </w:p>
    <w:p w:rsidR="00497B3D" w:rsidRPr="00497B3D" w:rsidRDefault="00497B3D" w:rsidP="003B2F18">
      <w:pPr>
        <w:pStyle w:val="af3"/>
        <w:numPr>
          <w:ilvl w:val="1"/>
          <w:numId w:val="29"/>
        </w:numPr>
        <w:spacing w:before="0" w:beforeAutospacing="0" w:after="0" w:afterAutospacing="0"/>
        <w:rPr>
          <w:sz w:val="24"/>
          <w:szCs w:val="24"/>
        </w:rPr>
      </w:pPr>
      <w:r w:rsidRPr="00497B3D">
        <w:rPr>
          <w:sz w:val="24"/>
          <w:szCs w:val="24"/>
        </w:rPr>
        <w:t xml:space="preserve">Принцип психологической комфортности (снятие всех </w:t>
      </w:r>
      <w:proofErr w:type="spellStart"/>
      <w:r w:rsidRPr="00497B3D">
        <w:rPr>
          <w:sz w:val="24"/>
          <w:szCs w:val="24"/>
        </w:rPr>
        <w:t>стрессообразующих</w:t>
      </w:r>
      <w:proofErr w:type="spellEnd"/>
      <w:r w:rsidRPr="00497B3D">
        <w:rPr>
          <w:sz w:val="24"/>
          <w:szCs w:val="24"/>
        </w:rPr>
        <w:t xml:space="preserve"> факторов; создание </w:t>
      </w:r>
      <w:proofErr w:type="gramStart"/>
      <w:r w:rsidRPr="00497B3D">
        <w:rPr>
          <w:sz w:val="24"/>
          <w:szCs w:val="24"/>
        </w:rPr>
        <w:t>атмосфер</w:t>
      </w:r>
      <w:proofErr w:type="gramEnd"/>
      <w:r w:rsidRPr="00497B3D">
        <w:rPr>
          <w:sz w:val="24"/>
          <w:szCs w:val="24"/>
        </w:rPr>
        <w:t xml:space="preserve"> при которой ребенок раскрепощён, раскован; создание атмосферы успешности, ощущения продвижения вперёд, достижения поставленной цели).</w:t>
      </w:r>
    </w:p>
    <w:p w:rsidR="00497B3D" w:rsidRPr="00497B3D" w:rsidRDefault="00497B3D" w:rsidP="003B2F18">
      <w:pPr>
        <w:pStyle w:val="af3"/>
        <w:numPr>
          <w:ilvl w:val="0"/>
          <w:numId w:val="29"/>
        </w:numPr>
        <w:tabs>
          <w:tab w:val="clear" w:pos="720"/>
          <w:tab w:val="num" w:pos="1440"/>
        </w:tabs>
        <w:spacing w:before="0" w:beforeAutospacing="0" w:after="0" w:afterAutospacing="0"/>
        <w:rPr>
          <w:b/>
          <w:sz w:val="24"/>
          <w:szCs w:val="24"/>
        </w:rPr>
      </w:pPr>
      <w:r w:rsidRPr="00497B3D">
        <w:rPr>
          <w:b/>
          <w:sz w:val="24"/>
          <w:szCs w:val="24"/>
        </w:rPr>
        <w:t>Культурно-ориентированные принципы:</w:t>
      </w:r>
    </w:p>
    <w:p w:rsidR="00497B3D" w:rsidRPr="00497B3D" w:rsidRDefault="00497B3D" w:rsidP="003B2F18">
      <w:pPr>
        <w:pStyle w:val="af3"/>
        <w:tabs>
          <w:tab w:val="num" w:pos="1440"/>
        </w:tabs>
        <w:spacing w:before="0" w:beforeAutospacing="0" w:after="0" w:afterAutospacing="0"/>
        <w:ind w:firstLine="567"/>
        <w:jc w:val="both"/>
        <w:rPr>
          <w:sz w:val="24"/>
          <w:szCs w:val="24"/>
        </w:rPr>
      </w:pPr>
      <w:r w:rsidRPr="00497B3D">
        <w:rPr>
          <w:sz w:val="24"/>
          <w:szCs w:val="24"/>
        </w:rPr>
        <w:t>Принцип картины мир</w:t>
      </w:r>
      <w:proofErr w:type="gramStart"/>
      <w:r w:rsidRPr="00497B3D">
        <w:rPr>
          <w:sz w:val="24"/>
          <w:szCs w:val="24"/>
        </w:rPr>
        <w:t>а(</w:t>
      </w:r>
      <w:proofErr w:type="gramEnd"/>
      <w:r w:rsidRPr="00497B3D">
        <w:rPr>
          <w:sz w:val="24"/>
          <w:szCs w:val="24"/>
        </w:rPr>
        <w:t xml:space="preserve"> школа-микромир, создает обобщенно- целостное представление о мире, о месте человека в нем);</w:t>
      </w:r>
    </w:p>
    <w:p w:rsidR="00497B3D" w:rsidRPr="00497B3D" w:rsidRDefault="00497B3D" w:rsidP="003B2F18">
      <w:pPr>
        <w:pStyle w:val="af3"/>
        <w:tabs>
          <w:tab w:val="num" w:pos="1440"/>
        </w:tabs>
        <w:spacing w:before="0" w:beforeAutospacing="0" w:after="0" w:afterAutospacing="0"/>
        <w:ind w:firstLine="567"/>
        <w:jc w:val="both"/>
        <w:rPr>
          <w:sz w:val="24"/>
          <w:szCs w:val="24"/>
        </w:rPr>
      </w:pPr>
      <w:r w:rsidRPr="00497B3D">
        <w:rPr>
          <w:sz w:val="24"/>
          <w:szCs w:val="24"/>
        </w:rPr>
        <w:t>Принцип смыслового отношения к миру (мир вокруг мен</w:t>
      </w:r>
      <w:proofErr w:type="gramStart"/>
      <w:r w:rsidRPr="00497B3D">
        <w:rPr>
          <w:sz w:val="24"/>
          <w:szCs w:val="24"/>
        </w:rPr>
        <w:t>я-</w:t>
      </w:r>
      <w:proofErr w:type="gramEnd"/>
      <w:r w:rsidRPr="00497B3D">
        <w:rPr>
          <w:sz w:val="24"/>
          <w:szCs w:val="24"/>
        </w:rPr>
        <w:t xml:space="preserve"> это мир, частью которого являюсь я – переживаю и осмысливаю для себя);</w:t>
      </w:r>
    </w:p>
    <w:p w:rsidR="00497B3D" w:rsidRPr="00497B3D" w:rsidRDefault="00497B3D" w:rsidP="003B2F18">
      <w:pPr>
        <w:pStyle w:val="af3"/>
        <w:tabs>
          <w:tab w:val="num" w:pos="1440"/>
        </w:tabs>
        <w:spacing w:before="0" w:beforeAutospacing="0" w:after="0" w:afterAutospacing="0"/>
        <w:ind w:firstLine="567"/>
        <w:jc w:val="both"/>
        <w:rPr>
          <w:sz w:val="24"/>
          <w:szCs w:val="24"/>
        </w:rPr>
      </w:pPr>
      <w:r w:rsidRPr="00497B3D">
        <w:rPr>
          <w:sz w:val="24"/>
          <w:szCs w:val="24"/>
        </w:rPr>
        <w:t>Принцип опоры на культуру как мировоззрение (возможность и способность изучать  свою культуру, уважая исторически сложившиеся культурные ориентиры)</w:t>
      </w:r>
    </w:p>
    <w:p w:rsidR="00497B3D" w:rsidRPr="00497B3D" w:rsidRDefault="00497B3D" w:rsidP="003B2F18">
      <w:pPr>
        <w:pStyle w:val="af3"/>
        <w:numPr>
          <w:ilvl w:val="0"/>
          <w:numId w:val="29"/>
        </w:numPr>
        <w:tabs>
          <w:tab w:val="clear" w:pos="720"/>
          <w:tab w:val="num" w:pos="1440"/>
        </w:tabs>
        <w:spacing w:before="0" w:beforeAutospacing="0" w:after="0" w:afterAutospacing="0"/>
        <w:rPr>
          <w:sz w:val="24"/>
          <w:szCs w:val="24"/>
        </w:rPr>
      </w:pPr>
      <w:r w:rsidRPr="00497B3D">
        <w:rPr>
          <w:b/>
          <w:sz w:val="24"/>
          <w:szCs w:val="24"/>
        </w:rPr>
        <w:t>Деятельно - ориентированные принципы:</w:t>
      </w:r>
    </w:p>
    <w:p w:rsidR="00497B3D" w:rsidRPr="00497B3D" w:rsidRDefault="00497B3D" w:rsidP="003B2F18">
      <w:pPr>
        <w:pStyle w:val="af3"/>
        <w:tabs>
          <w:tab w:val="num" w:pos="1440"/>
        </w:tabs>
        <w:spacing w:before="0" w:beforeAutospacing="0" w:after="0" w:afterAutospacing="0"/>
        <w:ind w:firstLine="567"/>
        <w:jc w:val="both"/>
        <w:rPr>
          <w:sz w:val="24"/>
          <w:szCs w:val="24"/>
        </w:rPr>
      </w:pPr>
      <w:r w:rsidRPr="00497B3D">
        <w:rPr>
          <w:sz w:val="24"/>
          <w:szCs w:val="24"/>
        </w:rPr>
        <w:t>Принцип обучения деятельности (учим ставить цели, уметь контролировать и ориентировать свои и чужие действия, опираться на предшествующее спонтанное, самостоятельное, «житейское» развитие);</w:t>
      </w:r>
    </w:p>
    <w:p w:rsidR="00497B3D" w:rsidRPr="00497B3D" w:rsidRDefault="00497B3D" w:rsidP="003B2F18">
      <w:pPr>
        <w:pStyle w:val="af3"/>
        <w:tabs>
          <w:tab w:val="num" w:pos="1440"/>
        </w:tabs>
        <w:spacing w:before="0" w:beforeAutospacing="0" w:after="0" w:afterAutospacing="0"/>
        <w:ind w:firstLine="567"/>
        <w:jc w:val="both"/>
        <w:rPr>
          <w:sz w:val="24"/>
          <w:szCs w:val="24"/>
        </w:rPr>
      </w:pPr>
      <w:r w:rsidRPr="00497B3D">
        <w:rPr>
          <w:sz w:val="24"/>
          <w:szCs w:val="24"/>
        </w:rPr>
        <w:t>Креативный принцип или принцип формирования потребности в творчестве и умения творчества.</w:t>
      </w:r>
    </w:p>
    <w:p w:rsidR="00497B3D" w:rsidRPr="00497B3D" w:rsidRDefault="00497B3D" w:rsidP="003B2F18">
      <w:pPr>
        <w:pStyle w:val="af3"/>
        <w:numPr>
          <w:ilvl w:val="0"/>
          <w:numId w:val="29"/>
        </w:numPr>
        <w:tabs>
          <w:tab w:val="clear" w:pos="720"/>
          <w:tab w:val="num" w:pos="1440"/>
        </w:tabs>
        <w:spacing w:before="0" w:beforeAutospacing="0" w:after="0" w:afterAutospacing="0"/>
        <w:rPr>
          <w:sz w:val="24"/>
          <w:szCs w:val="24"/>
        </w:rPr>
      </w:pPr>
      <w:r w:rsidRPr="00497B3D">
        <w:rPr>
          <w:b/>
          <w:sz w:val="24"/>
          <w:szCs w:val="24"/>
        </w:rPr>
        <w:t>Школа-часть образовательной и внешней среды:</w:t>
      </w:r>
    </w:p>
    <w:p w:rsidR="00497B3D" w:rsidRPr="00497B3D" w:rsidRDefault="00497B3D" w:rsidP="003B2F18">
      <w:pPr>
        <w:ind w:firstLine="240"/>
        <w:rPr>
          <w:rFonts w:eastAsia="Times New Roman"/>
          <w:b/>
          <w:bCs/>
          <w:sz w:val="24"/>
          <w:szCs w:val="24"/>
        </w:rPr>
      </w:pPr>
      <w:r w:rsidRPr="00497B3D">
        <w:rPr>
          <w:rFonts w:eastAsia="Symbol"/>
          <w:sz w:val="24"/>
          <w:szCs w:val="24"/>
        </w:rPr>
        <w:t xml:space="preserve"> </w:t>
      </w:r>
      <w:r w:rsidRPr="00497B3D">
        <w:rPr>
          <w:rFonts w:eastAsia="Times New Roman"/>
          <w:sz w:val="24"/>
          <w:szCs w:val="24"/>
        </w:rPr>
        <w:t>Воспитательный процесс многогранен, школьник не всегда находится в школе, но даже самые глубокие изменения в окружающем мире не должны поставить ребенка в тупик.</w:t>
      </w:r>
      <w:r w:rsidRPr="00497B3D">
        <w:rPr>
          <w:rFonts w:eastAsia="Times New Roman"/>
          <w:b/>
          <w:bCs/>
          <w:sz w:val="24"/>
          <w:szCs w:val="24"/>
        </w:rPr>
        <w:t xml:space="preserve"> </w:t>
      </w:r>
    </w:p>
    <w:p w:rsidR="00497B3D" w:rsidRPr="00497B3D" w:rsidRDefault="00497B3D" w:rsidP="003B2F18">
      <w:pPr>
        <w:ind w:firstLine="240"/>
        <w:rPr>
          <w:rFonts w:eastAsia="Times New Roman"/>
          <w:sz w:val="24"/>
          <w:szCs w:val="24"/>
        </w:rPr>
      </w:pPr>
    </w:p>
    <w:p w:rsidR="00497B3D" w:rsidRPr="00497B3D" w:rsidRDefault="00497B3D" w:rsidP="003B2F18">
      <w:pPr>
        <w:ind w:firstLine="240"/>
        <w:rPr>
          <w:rFonts w:eastAsia="Times New Roman"/>
          <w:sz w:val="24"/>
          <w:szCs w:val="24"/>
        </w:rPr>
      </w:pPr>
      <w:r w:rsidRPr="00497B3D">
        <w:rPr>
          <w:rFonts w:eastAsia="Times New Roman"/>
          <w:sz w:val="24"/>
          <w:szCs w:val="24"/>
        </w:rPr>
        <w:t xml:space="preserve">Для реализации поставленных целей и задач воспитательной работы школы используются следующие </w:t>
      </w:r>
      <w:r w:rsidRPr="00497B3D">
        <w:rPr>
          <w:rFonts w:eastAsia="Times New Roman"/>
          <w:b/>
          <w:sz w:val="24"/>
          <w:szCs w:val="24"/>
        </w:rPr>
        <w:t>направления воспитательной работы</w:t>
      </w:r>
      <w:r w:rsidRPr="00497B3D">
        <w:rPr>
          <w:rFonts w:eastAsia="Times New Roman"/>
          <w:sz w:val="24"/>
          <w:szCs w:val="24"/>
        </w:rPr>
        <w:t>:</w:t>
      </w:r>
    </w:p>
    <w:p w:rsidR="00497B3D" w:rsidRPr="00497B3D" w:rsidRDefault="00497B3D" w:rsidP="003B2F18">
      <w:pPr>
        <w:ind w:firstLine="240"/>
        <w:rPr>
          <w:rFonts w:eastAsia="Times New Roman"/>
          <w:b/>
          <w:bCs/>
          <w:sz w:val="24"/>
          <w:szCs w:val="24"/>
        </w:rPr>
      </w:pPr>
      <w:r w:rsidRPr="00497B3D">
        <w:rPr>
          <w:rFonts w:eastAsia="Times New Roman"/>
          <w:b/>
          <w:bCs/>
          <w:sz w:val="24"/>
          <w:szCs w:val="24"/>
        </w:rPr>
        <w:t xml:space="preserve">Формирование гражданско-патриотического сознания </w:t>
      </w:r>
    </w:p>
    <w:p w:rsidR="00497B3D" w:rsidRPr="00497B3D" w:rsidRDefault="00497B3D" w:rsidP="003B2F18">
      <w:pPr>
        <w:ind w:firstLine="240"/>
        <w:rPr>
          <w:rFonts w:eastAsia="Times New Roman"/>
          <w:sz w:val="24"/>
          <w:szCs w:val="24"/>
        </w:rPr>
      </w:pPr>
      <w:r w:rsidRPr="00497B3D">
        <w:rPr>
          <w:rFonts w:eastAsia="Times New Roman"/>
          <w:b/>
          <w:bCs/>
          <w:sz w:val="24"/>
          <w:szCs w:val="24"/>
        </w:rPr>
        <w:t>Главные цели:</w:t>
      </w:r>
    </w:p>
    <w:p w:rsidR="00497B3D" w:rsidRPr="00497B3D" w:rsidRDefault="00497B3D" w:rsidP="003B2F18">
      <w:pPr>
        <w:ind w:firstLine="240"/>
        <w:rPr>
          <w:rFonts w:eastAsia="Times New Roman"/>
          <w:sz w:val="24"/>
          <w:szCs w:val="24"/>
        </w:rPr>
      </w:pPr>
      <w:r w:rsidRPr="00497B3D">
        <w:rPr>
          <w:rFonts w:eastAsia="Times New Roman"/>
          <w:sz w:val="24"/>
          <w:szCs w:val="24"/>
        </w:rPr>
        <w:t>- воспитание способности делать свой жизненный выбор и нести за него ответственность;</w:t>
      </w:r>
    </w:p>
    <w:p w:rsidR="00497B3D" w:rsidRPr="00497B3D" w:rsidRDefault="00497B3D" w:rsidP="003B2F18">
      <w:pPr>
        <w:ind w:firstLine="240"/>
        <w:rPr>
          <w:rFonts w:eastAsia="Times New Roman"/>
          <w:sz w:val="24"/>
          <w:szCs w:val="24"/>
        </w:rPr>
      </w:pPr>
      <w:r w:rsidRPr="00497B3D">
        <w:rPr>
          <w:rFonts w:eastAsia="Times New Roman"/>
          <w:sz w:val="24"/>
          <w:szCs w:val="24"/>
        </w:rPr>
        <w:t>отстаивать свои интересы, своей семьи, трудового коллектива, своего народа, государства;</w:t>
      </w:r>
    </w:p>
    <w:p w:rsidR="00497B3D" w:rsidRPr="00497B3D" w:rsidRDefault="00497B3D" w:rsidP="003B2F18">
      <w:pPr>
        <w:ind w:firstLine="240"/>
        <w:rPr>
          <w:rFonts w:eastAsia="Times New Roman"/>
          <w:sz w:val="24"/>
          <w:szCs w:val="24"/>
        </w:rPr>
      </w:pPr>
      <w:r w:rsidRPr="00497B3D">
        <w:rPr>
          <w:rFonts w:eastAsia="Times New Roman"/>
          <w:sz w:val="24"/>
          <w:szCs w:val="24"/>
        </w:rPr>
        <w:t>- формирование уважительного отношения к народам мира, человечеству, представителям.</w:t>
      </w:r>
    </w:p>
    <w:p w:rsidR="00497B3D" w:rsidRPr="00497B3D" w:rsidRDefault="00497B3D" w:rsidP="003B2F18">
      <w:pPr>
        <w:ind w:firstLine="240"/>
        <w:rPr>
          <w:rFonts w:eastAsia="Times New Roman"/>
          <w:sz w:val="24"/>
          <w:szCs w:val="24"/>
        </w:rPr>
      </w:pPr>
      <w:r w:rsidRPr="00497B3D">
        <w:rPr>
          <w:rFonts w:eastAsia="Times New Roman"/>
          <w:sz w:val="24"/>
          <w:szCs w:val="24"/>
        </w:rPr>
        <w:t>- формирование правовой культуры учащихся.</w:t>
      </w:r>
    </w:p>
    <w:p w:rsidR="00497B3D" w:rsidRPr="00497B3D" w:rsidRDefault="00497B3D" w:rsidP="003B2F18">
      <w:pPr>
        <w:ind w:firstLine="240"/>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ind w:firstLine="240"/>
        <w:rPr>
          <w:rFonts w:eastAsia="Times New Roman"/>
          <w:sz w:val="24"/>
          <w:szCs w:val="24"/>
        </w:rPr>
      </w:pPr>
      <w:r w:rsidRPr="00497B3D">
        <w:rPr>
          <w:rFonts w:eastAsia="Times New Roman"/>
          <w:sz w:val="24"/>
          <w:szCs w:val="24"/>
        </w:rPr>
        <w:t>- формировать у учащихся сознательную дисциплину, отрицательное отношение к правонарушениям, свободно и ответственно самоопределяться в сфере правовых отношений с обществом;</w:t>
      </w:r>
    </w:p>
    <w:p w:rsidR="00497B3D" w:rsidRPr="00497B3D" w:rsidRDefault="00497B3D" w:rsidP="003B2F18">
      <w:pPr>
        <w:ind w:firstLine="240"/>
        <w:rPr>
          <w:rFonts w:eastAsia="Times New Roman"/>
          <w:sz w:val="24"/>
          <w:szCs w:val="24"/>
        </w:rPr>
      </w:pPr>
      <w:r w:rsidRPr="00497B3D">
        <w:rPr>
          <w:rFonts w:eastAsia="Times New Roman"/>
          <w:sz w:val="24"/>
          <w:szCs w:val="24"/>
        </w:rPr>
        <w:t xml:space="preserve">- формировать гуманистическое мировоззрение учащихся, способное к осознанию своих прав и прав </w:t>
      </w:r>
      <w:proofErr w:type="gramStart"/>
      <w:r w:rsidRPr="00497B3D">
        <w:rPr>
          <w:rFonts w:eastAsia="Times New Roman"/>
          <w:sz w:val="24"/>
          <w:szCs w:val="24"/>
        </w:rPr>
        <w:t>другого</w:t>
      </w:r>
      <w:proofErr w:type="gramEnd"/>
      <w:r w:rsidRPr="00497B3D">
        <w:rPr>
          <w:rFonts w:eastAsia="Times New Roman"/>
          <w:sz w:val="24"/>
          <w:szCs w:val="24"/>
        </w:rPr>
        <w:t>, способности к нравственному саморазвитию;</w:t>
      </w:r>
    </w:p>
    <w:p w:rsidR="00497B3D" w:rsidRPr="00497B3D" w:rsidRDefault="00497B3D" w:rsidP="003B2F18">
      <w:pPr>
        <w:ind w:firstLine="240"/>
        <w:rPr>
          <w:rFonts w:eastAsia="Times New Roman"/>
          <w:sz w:val="24"/>
          <w:szCs w:val="24"/>
        </w:rPr>
      </w:pPr>
      <w:r w:rsidRPr="00497B3D">
        <w:rPr>
          <w:rFonts w:eastAsia="Times New Roman"/>
          <w:sz w:val="24"/>
          <w:szCs w:val="24"/>
        </w:rPr>
        <w:t>- обучать решению задач правового и гражданского воспитания, связанных с проблемой морального саморазвития и самосовершенствования;</w:t>
      </w:r>
    </w:p>
    <w:p w:rsidR="00497B3D" w:rsidRPr="00497B3D" w:rsidRDefault="00497B3D" w:rsidP="003B2F18">
      <w:pPr>
        <w:ind w:firstLine="240"/>
        <w:rPr>
          <w:rFonts w:eastAsia="Times New Roman"/>
          <w:sz w:val="24"/>
          <w:szCs w:val="24"/>
        </w:rPr>
      </w:pPr>
      <w:r w:rsidRPr="00497B3D">
        <w:rPr>
          <w:rFonts w:eastAsia="Times New Roman"/>
          <w:sz w:val="24"/>
          <w:szCs w:val="24"/>
        </w:rPr>
        <w:t>- формировать гордость за отечественную историю, народных героев, сохранять историческую память поколений в памяти потомков;</w:t>
      </w:r>
    </w:p>
    <w:p w:rsidR="00497B3D" w:rsidRPr="00497B3D" w:rsidRDefault="00497B3D" w:rsidP="003B2F18">
      <w:pPr>
        <w:ind w:firstLine="240"/>
        <w:rPr>
          <w:rFonts w:eastAsia="Times New Roman"/>
          <w:sz w:val="24"/>
          <w:szCs w:val="24"/>
        </w:rPr>
      </w:pPr>
      <w:r w:rsidRPr="00497B3D">
        <w:rPr>
          <w:rFonts w:eastAsia="Times New Roman"/>
          <w:sz w:val="24"/>
          <w:szCs w:val="24"/>
        </w:rPr>
        <w:lastRenderedPageBreak/>
        <w:t>-воспитывать уважение к национальной культуре, своему народу, своему языку, традициям и обычаям своей страны;</w:t>
      </w:r>
    </w:p>
    <w:p w:rsidR="00497B3D" w:rsidRPr="00497B3D" w:rsidRDefault="00497B3D" w:rsidP="003B2F18">
      <w:pPr>
        <w:ind w:firstLine="240"/>
        <w:rPr>
          <w:rFonts w:eastAsia="Times New Roman"/>
          <w:sz w:val="24"/>
          <w:szCs w:val="24"/>
        </w:rPr>
      </w:pPr>
      <w:r w:rsidRPr="00497B3D">
        <w:rPr>
          <w:rFonts w:eastAsia="Times New Roman"/>
          <w:sz w:val="24"/>
          <w:szCs w:val="24"/>
        </w:rPr>
        <w:t>- проявлять свою гражданскую позицию в самых непредвиденных ситуациях, бороться с безнравственными и противоправными поступками людей.</w:t>
      </w:r>
    </w:p>
    <w:p w:rsidR="00497B3D" w:rsidRPr="00497B3D" w:rsidRDefault="00497B3D" w:rsidP="003B2F18">
      <w:pPr>
        <w:ind w:firstLine="240"/>
        <w:rPr>
          <w:rFonts w:eastAsia="Times New Roman"/>
          <w:sz w:val="24"/>
          <w:szCs w:val="24"/>
        </w:rPr>
      </w:pPr>
      <w:r w:rsidRPr="00497B3D">
        <w:rPr>
          <w:rFonts w:eastAsia="Times New Roman"/>
          <w:sz w:val="24"/>
          <w:szCs w:val="24"/>
        </w:rPr>
        <w:t xml:space="preserve">Для реализации данного направления используется так же программа «Право и закон», которая предусматривает формирование правовой культуры учащихся по различным модулям для работы на классных часах. </w:t>
      </w:r>
    </w:p>
    <w:p w:rsidR="00497B3D" w:rsidRPr="00497B3D" w:rsidRDefault="00497B3D" w:rsidP="003B2F18">
      <w:pPr>
        <w:rPr>
          <w:rFonts w:eastAsia="Times New Roman"/>
          <w:b/>
          <w:bCs/>
          <w:sz w:val="24"/>
          <w:szCs w:val="24"/>
        </w:rPr>
      </w:pPr>
    </w:p>
    <w:p w:rsidR="00497B3D" w:rsidRPr="00497B3D" w:rsidRDefault="00497B3D" w:rsidP="003B2F18">
      <w:pPr>
        <w:rPr>
          <w:rFonts w:eastAsia="Times New Roman"/>
          <w:b/>
          <w:bCs/>
          <w:sz w:val="24"/>
          <w:szCs w:val="24"/>
        </w:rPr>
      </w:pPr>
      <w:r w:rsidRPr="00497B3D">
        <w:rPr>
          <w:rFonts w:eastAsia="Times New Roman"/>
          <w:b/>
          <w:bCs/>
          <w:sz w:val="24"/>
          <w:szCs w:val="24"/>
        </w:rPr>
        <w:t xml:space="preserve">Оздоровительная деятельность </w:t>
      </w:r>
    </w:p>
    <w:p w:rsidR="00497B3D" w:rsidRPr="00497B3D" w:rsidRDefault="00497B3D" w:rsidP="003B2F18">
      <w:pPr>
        <w:rPr>
          <w:rFonts w:eastAsia="Times New Roman"/>
          <w:sz w:val="24"/>
          <w:szCs w:val="24"/>
        </w:rPr>
      </w:pPr>
      <w:r w:rsidRPr="00497B3D">
        <w:rPr>
          <w:rFonts w:eastAsia="Times New Roman"/>
          <w:b/>
          <w:bCs/>
          <w:sz w:val="24"/>
          <w:szCs w:val="24"/>
        </w:rPr>
        <w:t>Главная цель:</w:t>
      </w:r>
      <w:r w:rsidRPr="00497B3D">
        <w:rPr>
          <w:rFonts w:eastAsia="Times New Roman"/>
          <w:sz w:val="24"/>
          <w:szCs w:val="24"/>
        </w:rPr>
        <w:t> формирование у учащихся всех возрастов понимания значимости здоровья для собственного самоутверждения.</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rPr>
          <w:rFonts w:eastAsia="Times New Roman"/>
          <w:sz w:val="24"/>
          <w:szCs w:val="24"/>
        </w:rPr>
      </w:pPr>
      <w:r w:rsidRPr="00497B3D">
        <w:rPr>
          <w:rFonts w:eastAsia="Times New Roman"/>
          <w:sz w:val="24"/>
          <w:szCs w:val="24"/>
        </w:rPr>
        <w:t>-знакомить учащихся с традициями и обычаями бережного отношения человека к собственному здоровью;</w:t>
      </w:r>
    </w:p>
    <w:p w:rsidR="00497B3D" w:rsidRPr="00497B3D" w:rsidRDefault="00497B3D" w:rsidP="003B2F18">
      <w:pPr>
        <w:rPr>
          <w:rFonts w:eastAsia="Times New Roman"/>
          <w:sz w:val="24"/>
          <w:szCs w:val="24"/>
        </w:rPr>
      </w:pPr>
      <w:r w:rsidRPr="00497B3D">
        <w:rPr>
          <w:rFonts w:eastAsia="Times New Roman"/>
          <w:sz w:val="24"/>
          <w:szCs w:val="24"/>
        </w:rPr>
        <w:t>-создавать условия для формирования у учащихся культуры сохранения собственного здоровья;</w:t>
      </w:r>
    </w:p>
    <w:p w:rsidR="00497B3D" w:rsidRPr="00497B3D" w:rsidRDefault="00497B3D" w:rsidP="003B2F18">
      <w:pPr>
        <w:rPr>
          <w:rFonts w:eastAsia="Times New Roman"/>
          <w:sz w:val="24"/>
          <w:szCs w:val="24"/>
        </w:rPr>
      </w:pPr>
      <w:r w:rsidRPr="00497B3D">
        <w:rPr>
          <w:rFonts w:eastAsia="Times New Roman"/>
          <w:sz w:val="24"/>
          <w:szCs w:val="24"/>
        </w:rPr>
        <w:t>-формировать у учащихся отношение к мужскому и женскому здоровью как бесценному дару природы;</w:t>
      </w:r>
    </w:p>
    <w:p w:rsidR="00497B3D" w:rsidRPr="00497B3D" w:rsidRDefault="00497B3D" w:rsidP="003B2F18">
      <w:pPr>
        <w:rPr>
          <w:rFonts w:eastAsia="Times New Roman"/>
          <w:sz w:val="24"/>
          <w:szCs w:val="24"/>
        </w:rPr>
      </w:pPr>
      <w:r w:rsidRPr="00497B3D">
        <w:rPr>
          <w:rFonts w:eastAsia="Times New Roman"/>
          <w:sz w:val="24"/>
          <w:szCs w:val="24"/>
        </w:rPr>
        <w:t>-создавать возможность учащимся демонстрировать свои достижения и усилия по сохранению здоровья;</w:t>
      </w:r>
    </w:p>
    <w:p w:rsidR="00497B3D" w:rsidRPr="00497B3D" w:rsidRDefault="00497B3D" w:rsidP="003B2F18">
      <w:pPr>
        <w:rPr>
          <w:rFonts w:eastAsia="Times New Roman"/>
          <w:sz w:val="24"/>
          <w:szCs w:val="24"/>
        </w:rPr>
      </w:pPr>
      <w:r w:rsidRPr="00497B3D">
        <w:rPr>
          <w:rFonts w:eastAsia="Times New Roman"/>
          <w:sz w:val="24"/>
          <w:szCs w:val="24"/>
        </w:rPr>
        <w:t>-способствовать преодолению вредных привычек учащихся средствами физической  культуры и занятием спортом.</w:t>
      </w:r>
    </w:p>
    <w:p w:rsidR="00497B3D" w:rsidRPr="00497B3D" w:rsidRDefault="00497B3D" w:rsidP="003B2F18">
      <w:pPr>
        <w:rPr>
          <w:rFonts w:eastAsia="Times New Roman"/>
          <w:sz w:val="24"/>
          <w:szCs w:val="24"/>
        </w:rPr>
      </w:pPr>
      <w:r w:rsidRPr="00497B3D">
        <w:rPr>
          <w:rFonts w:eastAsia="Times New Roman"/>
          <w:sz w:val="24"/>
          <w:szCs w:val="24"/>
        </w:rPr>
        <w:t>К реализации данной цели привлекается программа «Разговор о правильном питании»</w:t>
      </w:r>
    </w:p>
    <w:p w:rsidR="00497B3D" w:rsidRPr="00497B3D" w:rsidRDefault="00497B3D" w:rsidP="003B2F18">
      <w:pPr>
        <w:rPr>
          <w:rFonts w:eastAsia="Times New Roman"/>
          <w:b/>
          <w:bCs/>
          <w:sz w:val="24"/>
          <w:szCs w:val="24"/>
        </w:rPr>
      </w:pPr>
    </w:p>
    <w:p w:rsidR="00497B3D" w:rsidRPr="00497B3D" w:rsidRDefault="00497B3D" w:rsidP="003B2F18">
      <w:pPr>
        <w:rPr>
          <w:rFonts w:eastAsia="Times New Roman"/>
          <w:b/>
          <w:bCs/>
          <w:sz w:val="24"/>
          <w:szCs w:val="24"/>
        </w:rPr>
      </w:pPr>
      <w:r w:rsidRPr="00497B3D">
        <w:rPr>
          <w:rFonts w:eastAsia="Times New Roman"/>
          <w:b/>
          <w:bCs/>
          <w:sz w:val="24"/>
          <w:szCs w:val="24"/>
        </w:rPr>
        <w:t>Формирование межличностных отношений</w:t>
      </w:r>
    </w:p>
    <w:p w:rsidR="00497B3D" w:rsidRPr="00497B3D" w:rsidRDefault="00497B3D" w:rsidP="003B2F18">
      <w:pPr>
        <w:rPr>
          <w:rFonts w:eastAsia="Times New Roman"/>
          <w:sz w:val="24"/>
          <w:szCs w:val="24"/>
        </w:rPr>
      </w:pPr>
      <w:r w:rsidRPr="00497B3D">
        <w:rPr>
          <w:rFonts w:eastAsia="Times New Roman"/>
          <w:b/>
          <w:bCs/>
          <w:sz w:val="24"/>
          <w:szCs w:val="24"/>
        </w:rPr>
        <w:t>Главная цель:</w:t>
      </w:r>
      <w:r w:rsidRPr="00497B3D">
        <w:rPr>
          <w:rFonts w:eastAsia="Times New Roman"/>
          <w:sz w:val="24"/>
          <w:szCs w:val="24"/>
        </w:rPr>
        <w:t> Создание условий для позитивного общения учащихся в школе и за её пределами, для проявления инициативы и самостоятельности, ответственности, искренности и открытости в реальных жизненных ситуациях, интереса к внеклассной деятельности на всех возрастных этапах.</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rPr>
          <w:rFonts w:eastAsia="Times New Roman"/>
          <w:sz w:val="24"/>
          <w:szCs w:val="24"/>
        </w:rPr>
      </w:pPr>
      <w:r w:rsidRPr="00497B3D">
        <w:rPr>
          <w:rFonts w:eastAsia="Times New Roman"/>
          <w:sz w:val="24"/>
          <w:szCs w:val="24"/>
        </w:rPr>
        <w:t>-формировать у учащихся на всех возрастных этапах культуру общения;</w:t>
      </w:r>
    </w:p>
    <w:p w:rsidR="00497B3D" w:rsidRPr="00497B3D" w:rsidRDefault="00497B3D" w:rsidP="003B2F18">
      <w:pPr>
        <w:rPr>
          <w:rFonts w:eastAsia="Times New Roman"/>
          <w:sz w:val="24"/>
          <w:szCs w:val="24"/>
        </w:rPr>
      </w:pPr>
      <w:r w:rsidRPr="00497B3D">
        <w:rPr>
          <w:rFonts w:eastAsia="Times New Roman"/>
          <w:sz w:val="24"/>
          <w:szCs w:val="24"/>
        </w:rPr>
        <w:t>-знакомить учащихся с традициями и обычаями общения и досуга различных поколений;</w:t>
      </w:r>
    </w:p>
    <w:p w:rsidR="00497B3D" w:rsidRPr="00497B3D" w:rsidRDefault="00497B3D" w:rsidP="003B2F18">
      <w:pPr>
        <w:rPr>
          <w:rFonts w:eastAsia="Times New Roman"/>
          <w:sz w:val="24"/>
          <w:szCs w:val="24"/>
        </w:rPr>
      </w:pPr>
      <w:r w:rsidRPr="00497B3D">
        <w:rPr>
          <w:rFonts w:eastAsia="Times New Roman"/>
          <w:sz w:val="24"/>
          <w:szCs w:val="24"/>
        </w:rPr>
        <w:t>-развивать способности учащихся в самых различных видах досуговой деятельности;</w:t>
      </w:r>
    </w:p>
    <w:p w:rsidR="00497B3D" w:rsidRPr="00497B3D" w:rsidRDefault="00497B3D" w:rsidP="003B2F18">
      <w:pPr>
        <w:rPr>
          <w:rFonts w:eastAsia="Times New Roman"/>
          <w:sz w:val="24"/>
          <w:szCs w:val="24"/>
        </w:rPr>
      </w:pPr>
      <w:r w:rsidRPr="00497B3D">
        <w:rPr>
          <w:rFonts w:eastAsia="Times New Roman"/>
          <w:sz w:val="24"/>
          <w:szCs w:val="24"/>
        </w:rPr>
        <w:t>-использовать активные и творческие формы воспитательной работы для полного раскрытия талантов и способностей учащихся;</w:t>
      </w:r>
    </w:p>
    <w:p w:rsidR="00497B3D" w:rsidRPr="00497B3D" w:rsidRDefault="00497B3D" w:rsidP="003B2F18">
      <w:pPr>
        <w:rPr>
          <w:rFonts w:eastAsia="Times New Roman"/>
          <w:sz w:val="24"/>
          <w:szCs w:val="24"/>
        </w:rPr>
      </w:pPr>
      <w:r w:rsidRPr="00497B3D">
        <w:rPr>
          <w:rFonts w:eastAsia="Times New Roman"/>
          <w:sz w:val="24"/>
          <w:szCs w:val="24"/>
        </w:rPr>
        <w:t>-создавать кружки, клубы, секции с учётом интересов и потребностей учащихся, стимулировать активное участие учащихся в различных видах досуговой деятельности;</w:t>
      </w:r>
    </w:p>
    <w:p w:rsidR="00497B3D" w:rsidRPr="00497B3D" w:rsidRDefault="00497B3D" w:rsidP="003B2F18">
      <w:pPr>
        <w:rPr>
          <w:rFonts w:eastAsia="Times New Roman"/>
          <w:sz w:val="24"/>
          <w:szCs w:val="24"/>
        </w:rPr>
      </w:pPr>
      <w:r w:rsidRPr="00497B3D">
        <w:rPr>
          <w:rFonts w:eastAsia="Times New Roman"/>
          <w:sz w:val="24"/>
          <w:szCs w:val="24"/>
        </w:rPr>
        <w:t>-учитывать возрастные особенности учащихся для развития умения общаться, проводить свободное время;</w:t>
      </w:r>
    </w:p>
    <w:p w:rsidR="00497B3D" w:rsidRPr="00497B3D" w:rsidRDefault="00497B3D" w:rsidP="003B2F18">
      <w:pPr>
        <w:rPr>
          <w:rFonts w:eastAsia="Times New Roman"/>
          <w:sz w:val="24"/>
          <w:szCs w:val="24"/>
        </w:rPr>
      </w:pPr>
      <w:r w:rsidRPr="00497B3D">
        <w:rPr>
          <w:rFonts w:eastAsia="Times New Roman"/>
          <w:sz w:val="24"/>
          <w:szCs w:val="24"/>
        </w:rPr>
        <w:t>-демонстрировать достижения учащихся в досуговой деятельности;</w:t>
      </w:r>
    </w:p>
    <w:p w:rsidR="00497B3D" w:rsidRPr="00497B3D" w:rsidRDefault="00497B3D" w:rsidP="003B2F18">
      <w:pPr>
        <w:rPr>
          <w:rFonts w:eastAsia="Times New Roman"/>
          <w:sz w:val="24"/>
          <w:szCs w:val="24"/>
        </w:rPr>
      </w:pPr>
      <w:r w:rsidRPr="00497B3D">
        <w:rPr>
          <w:rFonts w:eastAsia="Times New Roman"/>
          <w:sz w:val="24"/>
          <w:szCs w:val="24"/>
        </w:rPr>
        <w:t>-воспитывать справедливое отношение учащихся к  способностям и талантам сверстников;</w:t>
      </w:r>
    </w:p>
    <w:p w:rsidR="00497B3D" w:rsidRPr="00497B3D" w:rsidRDefault="00497B3D" w:rsidP="003B2F18">
      <w:pPr>
        <w:rPr>
          <w:rFonts w:eastAsia="Times New Roman"/>
          <w:sz w:val="24"/>
          <w:szCs w:val="24"/>
        </w:rPr>
      </w:pPr>
      <w:r w:rsidRPr="00497B3D">
        <w:rPr>
          <w:rFonts w:eastAsia="Times New Roman"/>
          <w:sz w:val="24"/>
          <w:szCs w:val="24"/>
        </w:rPr>
        <w:t>-воспитывать силу воли, терпение при достижении поставленной цели;</w:t>
      </w:r>
    </w:p>
    <w:p w:rsidR="00497B3D" w:rsidRPr="00497B3D" w:rsidRDefault="00497B3D" w:rsidP="003B2F18">
      <w:pPr>
        <w:rPr>
          <w:rFonts w:eastAsia="Times New Roman"/>
          <w:sz w:val="24"/>
          <w:szCs w:val="24"/>
        </w:rPr>
      </w:pPr>
      <w:r w:rsidRPr="00497B3D">
        <w:rPr>
          <w:rFonts w:eastAsia="Times New Roman"/>
          <w:sz w:val="24"/>
          <w:szCs w:val="24"/>
        </w:rPr>
        <w:t>-оказывать помощь учащимся и их родителям в выборе кружков, секций, клубов для занятий досуговой деятельностью;</w:t>
      </w:r>
    </w:p>
    <w:p w:rsidR="00497B3D" w:rsidRPr="00497B3D" w:rsidRDefault="00497B3D" w:rsidP="003B2F18">
      <w:pPr>
        <w:rPr>
          <w:rFonts w:eastAsia="Times New Roman"/>
          <w:sz w:val="24"/>
          <w:szCs w:val="24"/>
        </w:rPr>
      </w:pPr>
      <w:r w:rsidRPr="00497B3D">
        <w:rPr>
          <w:rFonts w:eastAsia="Times New Roman"/>
          <w:sz w:val="24"/>
          <w:szCs w:val="24"/>
        </w:rPr>
        <w:t>-способствовать качественной деятельности школьных внеклассных объединений;</w:t>
      </w:r>
    </w:p>
    <w:p w:rsidR="00497B3D" w:rsidRPr="00497B3D" w:rsidRDefault="00497B3D" w:rsidP="003B2F18">
      <w:pPr>
        <w:rPr>
          <w:rFonts w:eastAsia="Times New Roman"/>
          <w:b/>
          <w:bCs/>
          <w:sz w:val="24"/>
          <w:szCs w:val="24"/>
        </w:rPr>
      </w:pPr>
    </w:p>
    <w:p w:rsidR="00497B3D" w:rsidRPr="00497B3D" w:rsidRDefault="00497B3D" w:rsidP="003B2F18">
      <w:pPr>
        <w:rPr>
          <w:color w:val="000000"/>
          <w:sz w:val="24"/>
          <w:szCs w:val="24"/>
        </w:rPr>
      </w:pPr>
      <w:r w:rsidRPr="00497B3D">
        <w:rPr>
          <w:rFonts w:eastAsia="Times New Roman"/>
          <w:b/>
          <w:bCs/>
          <w:sz w:val="24"/>
          <w:szCs w:val="24"/>
        </w:rPr>
        <w:t>Деятельность по профилактике до</w:t>
      </w:r>
      <w:r w:rsidRPr="00497B3D">
        <w:rPr>
          <w:rFonts w:eastAsia="Times New Roman"/>
          <w:b/>
          <w:bCs/>
          <w:sz w:val="24"/>
          <w:szCs w:val="24"/>
        </w:rPr>
        <w:softHyphen/>
        <w:t>рожно-транс</w:t>
      </w:r>
      <w:r w:rsidRPr="00497B3D">
        <w:rPr>
          <w:rFonts w:eastAsia="Times New Roman"/>
          <w:b/>
          <w:bCs/>
          <w:sz w:val="24"/>
          <w:szCs w:val="24"/>
        </w:rPr>
        <w:softHyphen/>
        <w:t>портных проис</w:t>
      </w:r>
      <w:r w:rsidRPr="00497B3D">
        <w:rPr>
          <w:rFonts w:eastAsia="Times New Roman"/>
          <w:b/>
          <w:bCs/>
          <w:sz w:val="24"/>
          <w:szCs w:val="24"/>
        </w:rPr>
        <w:softHyphen/>
        <w:t>шествий</w:t>
      </w:r>
      <w:r w:rsidRPr="00497B3D">
        <w:rPr>
          <w:color w:val="000000"/>
          <w:sz w:val="24"/>
          <w:szCs w:val="24"/>
        </w:rPr>
        <w:t xml:space="preserve"> </w:t>
      </w:r>
    </w:p>
    <w:p w:rsidR="00497B3D" w:rsidRPr="00497B3D" w:rsidRDefault="00497B3D" w:rsidP="003B2F18">
      <w:pPr>
        <w:rPr>
          <w:rFonts w:eastAsia="Times New Roman"/>
          <w:sz w:val="24"/>
          <w:szCs w:val="24"/>
        </w:rPr>
      </w:pPr>
      <w:r w:rsidRPr="00497B3D">
        <w:rPr>
          <w:rFonts w:eastAsia="Times New Roman"/>
          <w:b/>
          <w:bCs/>
          <w:sz w:val="24"/>
          <w:szCs w:val="24"/>
        </w:rPr>
        <w:t>Главная цель</w:t>
      </w:r>
      <w:r w:rsidRPr="00497B3D">
        <w:rPr>
          <w:rFonts w:eastAsia="Times New Roman"/>
          <w:b/>
          <w:sz w:val="24"/>
          <w:szCs w:val="24"/>
        </w:rPr>
        <w:t>:</w:t>
      </w:r>
      <w:r w:rsidRPr="00497B3D">
        <w:rPr>
          <w:rFonts w:eastAsia="Times New Roman"/>
          <w:sz w:val="24"/>
          <w:szCs w:val="24"/>
        </w:rPr>
        <w:t xml:space="preserve"> создание комплексной системы работы по профилактике детского дорожно-транспортного травматизма среди подрастающего поколения, направленной на формирование культуры безопасности жизнедеятельности.</w:t>
      </w:r>
    </w:p>
    <w:p w:rsidR="00497B3D" w:rsidRPr="00497B3D" w:rsidRDefault="00497B3D" w:rsidP="003B2F18">
      <w:pPr>
        <w:rPr>
          <w:rFonts w:eastAsia="Times New Roman"/>
          <w:sz w:val="24"/>
          <w:szCs w:val="24"/>
        </w:rPr>
      </w:pPr>
      <w:r w:rsidRPr="00497B3D">
        <w:rPr>
          <w:rFonts w:eastAsia="Times New Roman"/>
          <w:sz w:val="24"/>
          <w:szCs w:val="24"/>
        </w:rPr>
        <w:t>Целевые параметры правил безопасного поведения на улицах и дорогах:</w:t>
      </w:r>
    </w:p>
    <w:p w:rsidR="00497B3D" w:rsidRPr="00497B3D" w:rsidRDefault="00497B3D" w:rsidP="003B2F18">
      <w:pPr>
        <w:rPr>
          <w:rFonts w:eastAsia="Times New Roman"/>
          <w:sz w:val="24"/>
          <w:szCs w:val="24"/>
        </w:rPr>
      </w:pPr>
      <w:r w:rsidRPr="00497B3D">
        <w:rPr>
          <w:rFonts w:eastAsia="Times New Roman"/>
          <w:sz w:val="24"/>
          <w:szCs w:val="24"/>
        </w:rPr>
        <w:t>относиться к правилам дорожного движения как к важной общественной ценности;</w:t>
      </w:r>
    </w:p>
    <w:p w:rsidR="00497B3D" w:rsidRPr="00497B3D" w:rsidRDefault="00497B3D" w:rsidP="003B2F18">
      <w:pPr>
        <w:rPr>
          <w:rFonts w:eastAsia="Times New Roman"/>
          <w:sz w:val="24"/>
          <w:szCs w:val="24"/>
        </w:rPr>
      </w:pPr>
      <w:r w:rsidRPr="00497B3D">
        <w:rPr>
          <w:rFonts w:eastAsia="Times New Roman"/>
          <w:sz w:val="24"/>
          <w:szCs w:val="24"/>
        </w:rPr>
        <w:t>владеть методами предупреждения ДДТТ и оказания первой помощи пострадавшим при ДТП, навыками пропаганды ППД;</w:t>
      </w:r>
    </w:p>
    <w:p w:rsidR="00497B3D" w:rsidRPr="00497B3D" w:rsidRDefault="00497B3D" w:rsidP="003B2F18">
      <w:pPr>
        <w:rPr>
          <w:rFonts w:eastAsia="Times New Roman"/>
          <w:sz w:val="24"/>
          <w:szCs w:val="24"/>
        </w:rPr>
      </w:pPr>
      <w:r w:rsidRPr="00497B3D">
        <w:rPr>
          <w:rFonts w:eastAsia="Times New Roman"/>
          <w:sz w:val="24"/>
          <w:szCs w:val="24"/>
        </w:rPr>
        <w:lastRenderedPageBreak/>
        <w:t>владеть навыками безопасного поведения на улицах и дорогах.</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r w:rsidRPr="00497B3D">
        <w:rPr>
          <w:rFonts w:eastAsia="Times New Roman"/>
          <w:sz w:val="24"/>
          <w:szCs w:val="24"/>
        </w:rPr>
        <w:t>:</w:t>
      </w:r>
    </w:p>
    <w:p w:rsidR="00497B3D" w:rsidRPr="00497B3D" w:rsidRDefault="00497B3D" w:rsidP="003B2F18">
      <w:pPr>
        <w:rPr>
          <w:rFonts w:eastAsia="Times New Roman"/>
          <w:sz w:val="24"/>
          <w:szCs w:val="24"/>
        </w:rPr>
      </w:pPr>
      <w:r w:rsidRPr="00497B3D">
        <w:rPr>
          <w:rFonts w:eastAsia="Times New Roman"/>
          <w:sz w:val="24"/>
          <w:szCs w:val="24"/>
        </w:rPr>
        <w:t>формирование у детей, подростков и молодежи потребности в соблюдении ПДД;</w:t>
      </w:r>
    </w:p>
    <w:p w:rsidR="00497B3D" w:rsidRPr="00497B3D" w:rsidRDefault="00497B3D" w:rsidP="003B2F18">
      <w:pPr>
        <w:rPr>
          <w:rFonts w:eastAsia="Times New Roman"/>
          <w:sz w:val="24"/>
          <w:szCs w:val="24"/>
        </w:rPr>
      </w:pPr>
      <w:r w:rsidRPr="00497B3D">
        <w:rPr>
          <w:rFonts w:eastAsia="Times New Roman"/>
          <w:sz w:val="24"/>
          <w:szCs w:val="24"/>
        </w:rPr>
        <w:t>вовлечение наибольшего числа учащихся в углубленное изучение ПДД, овладение методами предупреждения ДДТТ и навыками оказания первой помощи пострадавшим при ДТП;</w:t>
      </w:r>
    </w:p>
    <w:p w:rsidR="00497B3D" w:rsidRPr="00497B3D" w:rsidRDefault="00497B3D" w:rsidP="003B2F18">
      <w:pPr>
        <w:rPr>
          <w:rFonts w:eastAsia="Times New Roman"/>
          <w:sz w:val="24"/>
          <w:szCs w:val="24"/>
        </w:rPr>
      </w:pPr>
      <w:r w:rsidRPr="00497B3D">
        <w:rPr>
          <w:rFonts w:eastAsia="Times New Roman"/>
          <w:sz w:val="24"/>
          <w:szCs w:val="24"/>
        </w:rPr>
        <w:t>совершенствование организационного обеспечения системы работы по профилактике ДДТТ среди учащихся;</w:t>
      </w:r>
    </w:p>
    <w:p w:rsidR="00497B3D" w:rsidRPr="00497B3D" w:rsidRDefault="00497B3D" w:rsidP="003B2F18">
      <w:pPr>
        <w:rPr>
          <w:rFonts w:eastAsia="Times New Roman"/>
          <w:sz w:val="24"/>
          <w:szCs w:val="24"/>
        </w:rPr>
      </w:pPr>
      <w:r w:rsidRPr="00497B3D">
        <w:rPr>
          <w:rFonts w:eastAsia="Times New Roman"/>
          <w:sz w:val="24"/>
          <w:szCs w:val="24"/>
        </w:rPr>
        <w:t>создание системы информационного и методического обеспечения.</w:t>
      </w:r>
    </w:p>
    <w:p w:rsidR="00497B3D" w:rsidRPr="00497B3D" w:rsidRDefault="00497B3D" w:rsidP="003B2F18">
      <w:pPr>
        <w:rPr>
          <w:rFonts w:eastAsia="Times New Roman"/>
          <w:sz w:val="24"/>
          <w:szCs w:val="24"/>
        </w:rPr>
      </w:pPr>
      <w:r w:rsidRPr="00497B3D">
        <w:rPr>
          <w:rFonts w:eastAsia="Times New Roman"/>
          <w:sz w:val="24"/>
          <w:szCs w:val="24"/>
        </w:rPr>
        <w:t>В основе работы с детьми по воспитанию культуры поведения на улице, в транспорте и изучению ПДД лежит педагогика сотрудничества. При совместном написании сценариев, различных разработок, составлении вопросов, загадок учитываются возможности, способности детей и тот объем знаний по ПДД и культуре поведения в транспорте и на улице, которые они получили на занятиях, экскурсиях, консультациях, во время бесед.</w:t>
      </w:r>
    </w:p>
    <w:p w:rsidR="00497B3D" w:rsidRPr="00497B3D" w:rsidRDefault="00497B3D" w:rsidP="003B2F18">
      <w:pPr>
        <w:autoSpaceDE w:val="0"/>
        <w:autoSpaceDN w:val="0"/>
        <w:adjustRightInd w:val="0"/>
        <w:rPr>
          <w:rFonts w:eastAsia="Times New Roman"/>
          <w:b/>
          <w:bCs/>
          <w:sz w:val="24"/>
          <w:szCs w:val="24"/>
        </w:rPr>
      </w:pPr>
      <w:r w:rsidRPr="00497B3D">
        <w:rPr>
          <w:rFonts w:eastAsia="Times New Roman"/>
          <w:b/>
          <w:bCs/>
          <w:sz w:val="24"/>
          <w:szCs w:val="24"/>
        </w:rPr>
        <w:t>Деятельность по профилактике пожарной безопасности</w:t>
      </w:r>
    </w:p>
    <w:p w:rsidR="00497B3D" w:rsidRPr="00497B3D" w:rsidRDefault="00497B3D" w:rsidP="003B2F18">
      <w:pPr>
        <w:rPr>
          <w:rFonts w:eastAsia="Times New Roman"/>
          <w:sz w:val="24"/>
          <w:szCs w:val="24"/>
        </w:rPr>
      </w:pPr>
      <w:r w:rsidRPr="00497B3D">
        <w:rPr>
          <w:rFonts w:eastAsia="Times New Roman"/>
          <w:b/>
          <w:bCs/>
          <w:sz w:val="24"/>
          <w:szCs w:val="24"/>
        </w:rPr>
        <w:t>Главная цель</w:t>
      </w:r>
      <w:r w:rsidRPr="00497B3D">
        <w:rPr>
          <w:rFonts w:eastAsia="Times New Roman"/>
          <w:sz w:val="24"/>
          <w:szCs w:val="24"/>
        </w:rPr>
        <w:t xml:space="preserve"> </w:t>
      </w:r>
    </w:p>
    <w:p w:rsidR="00497B3D" w:rsidRPr="00497B3D" w:rsidRDefault="00497B3D" w:rsidP="003B2F18">
      <w:pPr>
        <w:rPr>
          <w:rFonts w:eastAsia="Times New Roman"/>
          <w:sz w:val="24"/>
          <w:szCs w:val="24"/>
        </w:rPr>
      </w:pPr>
      <w:r w:rsidRPr="00497B3D">
        <w:rPr>
          <w:rFonts w:eastAsia="Times New Roman"/>
          <w:sz w:val="24"/>
          <w:szCs w:val="24"/>
        </w:rPr>
        <w:t xml:space="preserve">привить навыки правильного поведения в случае пожара; </w:t>
      </w:r>
    </w:p>
    <w:p w:rsidR="00497B3D" w:rsidRPr="00497B3D" w:rsidRDefault="00497B3D" w:rsidP="003B2F18">
      <w:pPr>
        <w:rPr>
          <w:rFonts w:eastAsia="Times New Roman"/>
          <w:sz w:val="24"/>
          <w:szCs w:val="24"/>
        </w:rPr>
      </w:pPr>
      <w:r w:rsidRPr="00497B3D">
        <w:rPr>
          <w:rFonts w:eastAsia="Times New Roman"/>
          <w:sz w:val="24"/>
          <w:szCs w:val="24"/>
        </w:rPr>
        <w:t>проводить пропаганду по противопожарной безопасности.</w:t>
      </w:r>
    </w:p>
    <w:p w:rsidR="00497B3D" w:rsidRPr="00497B3D" w:rsidRDefault="00497B3D" w:rsidP="003B2F18">
      <w:pPr>
        <w:pStyle w:val="a3"/>
        <w:spacing w:after="0" w:line="240" w:lineRule="auto"/>
        <w:ind w:left="0"/>
        <w:rPr>
          <w:rFonts w:ascii="Times New Roman" w:eastAsia="Times New Roman" w:hAnsi="Times New Roman"/>
          <w:sz w:val="24"/>
          <w:szCs w:val="24"/>
        </w:rPr>
      </w:pP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r w:rsidRPr="00497B3D">
        <w:rPr>
          <w:rFonts w:eastAsia="Times New Roman"/>
          <w:sz w:val="24"/>
          <w:szCs w:val="24"/>
        </w:rPr>
        <w:t>:</w:t>
      </w:r>
    </w:p>
    <w:p w:rsidR="00497B3D" w:rsidRPr="00497B3D" w:rsidRDefault="00497B3D" w:rsidP="003B2F18">
      <w:pPr>
        <w:rPr>
          <w:rFonts w:eastAsia="Times New Roman"/>
          <w:sz w:val="24"/>
          <w:szCs w:val="24"/>
        </w:rPr>
      </w:pPr>
      <w:r w:rsidRPr="00497B3D">
        <w:rPr>
          <w:rFonts w:eastAsia="Times New Roman"/>
          <w:sz w:val="24"/>
          <w:szCs w:val="24"/>
        </w:rPr>
        <w:t>-сформировать у детей чувство опасности огня;</w:t>
      </w:r>
    </w:p>
    <w:p w:rsidR="00497B3D" w:rsidRPr="00497B3D" w:rsidRDefault="00497B3D" w:rsidP="003B2F18">
      <w:pPr>
        <w:rPr>
          <w:rFonts w:eastAsia="Times New Roman"/>
          <w:sz w:val="24"/>
          <w:szCs w:val="24"/>
        </w:rPr>
      </w:pPr>
      <w:r w:rsidRPr="00497B3D">
        <w:rPr>
          <w:rFonts w:eastAsia="Times New Roman"/>
          <w:sz w:val="24"/>
          <w:szCs w:val="24"/>
        </w:rPr>
        <w:t>-прививать навыки безопасного обращения с бытовыми приборами;</w:t>
      </w:r>
    </w:p>
    <w:p w:rsidR="00497B3D" w:rsidRPr="00497B3D" w:rsidRDefault="00497B3D" w:rsidP="003B2F18">
      <w:pPr>
        <w:rPr>
          <w:rFonts w:eastAsia="Times New Roman"/>
          <w:sz w:val="24"/>
          <w:szCs w:val="24"/>
        </w:rPr>
      </w:pPr>
      <w:r w:rsidRPr="00497B3D">
        <w:rPr>
          <w:rFonts w:eastAsia="Times New Roman"/>
          <w:sz w:val="24"/>
          <w:szCs w:val="24"/>
        </w:rPr>
        <w:t>-воспитывать у детей чувство уважения к людям мужественной профессии «пожарный»;</w:t>
      </w:r>
    </w:p>
    <w:p w:rsidR="00497B3D" w:rsidRPr="00497B3D" w:rsidRDefault="00497B3D" w:rsidP="003B2F18">
      <w:pPr>
        <w:rPr>
          <w:rFonts w:eastAsia="Times New Roman"/>
          <w:sz w:val="24"/>
          <w:szCs w:val="24"/>
        </w:rPr>
      </w:pPr>
      <w:r w:rsidRPr="00497B3D">
        <w:rPr>
          <w:rFonts w:eastAsia="Times New Roman"/>
          <w:sz w:val="24"/>
          <w:szCs w:val="24"/>
        </w:rPr>
        <w:t>-организовать пропаганду по противопожарной безопасности среди школьников.</w:t>
      </w:r>
    </w:p>
    <w:p w:rsidR="00497B3D" w:rsidRPr="00497B3D" w:rsidRDefault="00497B3D" w:rsidP="003B2F18">
      <w:pPr>
        <w:rPr>
          <w:rFonts w:eastAsia="Times New Roman"/>
          <w:sz w:val="24"/>
          <w:szCs w:val="24"/>
        </w:rPr>
      </w:pPr>
      <w:r w:rsidRPr="00497B3D">
        <w:rPr>
          <w:rFonts w:eastAsia="Times New Roman"/>
          <w:sz w:val="24"/>
          <w:szCs w:val="24"/>
        </w:rPr>
        <w:t xml:space="preserve">-воспитывать дисциплинированность и сознательное выполнение первоочередных </w:t>
      </w:r>
      <w:proofErr w:type="gramStart"/>
      <w:r w:rsidRPr="00497B3D">
        <w:rPr>
          <w:rFonts w:eastAsia="Times New Roman"/>
          <w:sz w:val="24"/>
          <w:szCs w:val="24"/>
        </w:rPr>
        <w:t>-м</w:t>
      </w:r>
      <w:proofErr w:type="gramEnd"/>
      <w:r w:rsidRPr="00497B3D">
        <w:rPr>
          <w:rFonts w:eastAsia="Times New Roman"/>
          <w:sz w:val="24"/>
          <w:szCs w:val="24"/>
        </w:rPr>
        <w:t>ероприятий по ПБ в общеобразовательных учреждениях;</w:t>
      </w:r>
    </w:p>
    <w:p w:rsidR="00497B3D" w:rsidRPr="00497B3D" w:rsidRDefault="00497B3D" w:rsidP="003B2F18">
      <w:pPr>
        <w:autoSpaceDE w:val="0"/>
        <w:autoSpaceDN w:val="0"/>
        <w:adjustRightInd w:val="0"/>
        <w:rPr>
          <w:rFonts w:eastAsia="Times New Roman"/>
          <w:sz w:val="24"/>
          <w:szCs w:val="24"/>
        </w:rPr>
      </w:pPr>
      <w:r w:rsidRPr="00497B3D">
        <w:rPr>
          <w:rFonts w:eastAsia="Times New Roman"/>
          <w:sz w:val="24"/>
          <w:szCs w:val="24"/>
        </w:rPr>
        <w:t>-формировать у учащихся правильным действиям при пожаре, предвидеть опасные ситуации, умения обходить их, а в случае попадания в такие ситуации выходить из них с меньшим вредом для себя и окружающих;</w:t>
      </w:r>
    </w:p>
    <w:p w:rsidR="00497B3D" w:rsidRPr="00497B3D" w:rsidRDefault="00497B3D" w:rsidP="003B2F18">
      <w:pPr>
        <w:autoSpaceDE w:val="0"/>
        <w:autoSpaceDN w:val="0"/>
        <w:adjustRightInd w:val="0"/>
        <w:rPr>
          <w:rFonts w:eastAsia="Times New Roman"/>
          <w:sz w:val="24"/>
          <w:szCs w:val="24"/>
        </w:rPr>
      </w:pPr>
      <w:r w:rsidRPr="00497B3D">
        <w:rPr>
          <w:rFonts w:eastAsia="Times New Roman"/>
          <w:sz w:val="24"/>
          <w:szCs w:val="24"/>
        </w:rPr>
        <w:t>Программа «Обучение учащихся правилам пожарной безопасности».</w:t>
      </w:r>
    </w:p>
    <w:p w:rsidR="00497B3D" w:rsidRPr="00497B3D" w:rsidRDefault="00497B3D" w:rsidP="003B2F18">
      <w:pPr>
        <w:rPr>
          <w:rFonts w:eastAsia="Times New Roman"/>
          <w:sz w:val="24"/>
          <w:szCs w:val="24"/>
        </w:rPr>
      </w:pPr>
    </w:p>
    <w:p w:rsidR="00497B3D" w:rsidRPr="00497B3D" w:rsidRDefault="00497B3D" w:rsidP="003B2F18">
      <w:pPr>
        <w:rPr>
          <w:rFonts w:eastAsia="Times New Roman"/>
          <w:sz w:val="24"/>
          <w:szCs w:val="24"/>
        </w:rPr>
      </w:pPr>
      <w:r w:rsidRPr="00497B3D">
        <w:rPr>
          <w:rFonts w:eastAsia="Times New Roman"/>
          <w:b/>
          <w:bCs/>
          <w:sz w:val="24"/>
          <w:szCs w:val="24"/>
        </w:rPr>
        <w:t>Работа с родителями</w:t>
      </w:r>
      <w:r w:rsidRPr="00497B3D">
        <w:rPr>
          <w:rFonts w:eastAsia="Times New Roman"/>
          <w:sz w:val="24"/>
          <w:szCs w:val="24"/>
        </w:rPr>
        <w:t>-</w:t>
      </w:r>
    </w:p>
    <w:p w:rsidR="00497B3D" w:rsidRPr="00497B3D" w:rsidRDefault="00497B3D" w:rsidP="003B2F18">
      <w:pPr>
        <w:rPr>
          <w:rFonts w:eastAsia="Times New Roman"/>
          <w:sz w:val="24"/>
          <w:szCs w:val="24"/>
        </w:rPr>
      </w:pPr>
      <w:r w:rsidRPr="00497B3D">
        <w:rPr>
          <w:rFonts w:eastAsia="Times New Roman"/>
          <w:b/>
          <w:bCs/>
          <w:sz w:val="24"/>
          <w:szCs w:val="24"/>
        </w:rPr>
        <w:t>Главная цель:</w:t>
      </w:r>
      <w:r w:rsidRPr="00497B3D">
        <w:rPr>
          <w:rFonts w:eastAsia="Times New Roman"/>
          <w:sz w:val="24"/>
          <w:szCs w:val="24"/>
        </w:rPr>
        <w:t xml:space="preserve"> Повышение педагогической культуры родителей, направленной </w:t>
      </w:r>
    </w:p>
    <w:p w:rsidR="00497B3D" w:rsidRPr="00497B3D" w:rsidRDefault="00497B3D" w:rsidP="003B2F18">
      <w:pPr>
        <w:rPr>
          <w:rFonts w:eastAsia="Times New Roman"/>
          <w:sz w:val="24"/>
          <w:szCs w:val="24"/>
        </w:rPr>
      </w:pPr>
      <w:r w:rsidRPr="00497B3D">
        <w:rPr>
          <w:rFonts w:eastAsia="Times New Roman"/>
          <w:sz w:val="24"/>
          <w:szCs w:val="24"/>
        </w:rPr>
        <w:t>на духовно - нравственное воспитание своего ребёнка.</w:t>
      </w:r>
    </w:p>
    <w:p w:rsidR="00497B3D" w:rsidRPr="00497B3D" w:rsidRDefault="00497B3D" w:rsidP="003B2F18">
      <w:pPr>
        <w:rPr>
          <w:rFonts w:eastAsia="Times New Roman"/>
          <w:sz w:val="24"/>
          <w:szCs w:val="24"/>
        </w:rPr>
      </w:pPr>
      <w:r w:rsidRPr="00497B3D">
        <w:rPr>
          <w:rFonts w:eastAsia="Times New Roman"/>
          <w:b/>
          <w:bCs/>
          <w:sz w:val="24"/>
          <w:szCs w:val="24"/>
        </w:rPr>
        <w:t xml:space="preserve"> Задачи воспитания:</w:t>
      </w:r>
    </w:p>
    <w:p w:rsidR="00497B3D" w:rsidRPr="00497B3D" w:rsidRDefault="00497B3D" w:rsidP="003B2F18">
      <w:pPr>
        <w:rPr>
          <w:rFonts w:eastAsia="Times New Roman"/>
          <w:sz w:val="24"/>
          <w:szCs w:val="24"/>
        </w:rPr>
      </w:pPr>
      <w:r w:rsidRPr="00497B3D">
        <w:rPr>
          <w:rFonts w:eastAsia="Times New Roman"/>
          <w:sz w:val="24"/>
          <w:szCs w:val="24"/>
        </w:rPr>
        <w:t>-создать условия для активного и полезного взаимодействия школы и семьи по вопросам воспитания учащихся;</w:t>
      </w:r>
    </w:p>
    <w:p w:rsidR="00497B3D" w:rsidRPr="00497B3D" w:rsidRDefault="00497B3D" w:rsidP="003B2F18">
      <w:pPr>
        <w:rPr>
          <w:rFonts w:eastAsia="Times New Roman"/>
          <w:sz w:val="24"/>
          <w:szCs w:val="24"/>
        </w:rPr>
      </w:pPr>
      <w:r w:rsidRPr="00497B3D">
        <w:rPr>
          <w:rFonts w:eastAsia="Times New Roman"/>
          <w:sz w:val="24"/>
          <w:szCs w:val="24"/>
        </w:rPr>
        <w:t>-позитивно влиять на формирование у детей и родителей позитивных семейных ценностей;</w:t>
      </w:r>
    </w:p>
    <w:p w:rsidR="00497B3D" w:rsidRPr="00497B3D" w:rsidRDefault="00497B3D" w:rsidP="003B2F18">
      <w:pPr>
        <w:rPr>
          <w:rFonts w:eastAsia="Times New Roman"/>
          <w:sz w:val="24"/>
          <w:szCs w:val="24"/>
        </w:rPr>
      </w:pPr>
      <w:r w:rsidRPr="00497B3D">
        <w:rPr>
          <w:rFonts w:eastAsia="Times New Roman"/>
          <w:sz w:val="24"/>
          <w:szCs w:val="24"/>
        </w:rPr>
        <w:t>-преодолевать негативные тенденции в воспитании учащихся в отдельных семьях, привлекать с целью помощи и поддержки соответствующие организации;</w:t>
      </w:r>
    </w:p>
    <w:p w:rsidR="00497B3D" w:rsidRPr="00497B3D" w:rsidRDefault="00497B3D" w:rsidP="003B2F18">
      <w:pPr>
        <w:rPr>
          <w:rFonts w:eastAsia="Times New Roman"/>
          <w:sz w:val="24"/>
          <w:szCs w:val="24"/>
        </w:rPr>
      </w:pPr>
      <w:r w:rsidRPr="00497B3D">
        <w:rPr>
          <w:rFonts w:eastAsia="Times New Roman"/>
          <w:sz w:val="24"/>
          <w:szCs w:val="24"/>
        </w:rPr>
        <w:t>-способствовать демонстрации положительного опыта воспитания детей в семье;</w:t>
      </w:r>
    </w:p>
    <w:p w:rsidR="00497B3D" w:rsidRPr="00497B3D" w:rsidRDefault="00497B3D" w:rsidP="003B2F18">
      <w:pPr>
        <w:rPr>
          <w:rFonts w:eastAsia="Times New Roman"/>
          <w:sz w:val="24"/>
          <w:szCs w:val="24"/>
        </w:rPr>
      </w:pPr>
      <w:r w:rsidRPr="00497B3D">
        <w:rPr>
          <w:rFonts w:eastAsia="Times New Roman"/>
          <w:sz w:val="24"/>
          <w:szCs w:val="24"/>
        </w:rPr>
        <w:t>Создавать условия для духовного общения детей и родителей;</w:t>
      </w:r>
    </w:p>
    <w:p w:rsidR="00497B3D" w:rsidRPr="00497B3D" w:rsidRDefault="00497B3D" w:rsidP="003B2F18">
      <w:pPr>
        <w:rPr>
          <w:rFonts w:eastAsia="Times New Roman"/>
          <w:sz w:val="24"/>
          <w:szCs w:val="24"/>
        </w:rPr>
      </w:pPr>
      <w:r w:rsidRPr="00497B3D">
        <w:rPr>
          <w:rFonts w:eastAsia="Times New Roman"/>
          <w:sz w:val="24"/>
          <w:szCs w:val="24"/>
        </w:rPr>
        <w:t xml:space="preserve">-создать систему целенаправленной воспитательной работы для </w:t>
      </w:r>
      <w:proofErr w:type="spellStart"/>
      <w:r w:rsidRPr="00497B3D">
        <w:rPr>
          <w:rFonts w:eastAsia="Times New Roman"/>
          <w:sz w:val="24"/>
          <w:szCs w:val="24"/>
        </w:rPr>
        <w:t>психолого</w:t>
      </w:r>
      <w:proofErr w:type="spellEnd"/>
      <w:r w:rsidRPr="00497B3D">
        <w:rPr>
          <w:rFonts w:eastAsia="Times New Roman"/>
          <w:sz w:val="24"/>
          <w:szCs w:val="24"/>
        </w:rPr>
        <w:t xml:space="preserve"> – педагогического просвещения родителей и совместного проведения досуга детей и родителей.</w:t>
      </w:r>
    </w:p>
    <w:p w:rsidR="00497B3D" w:rsidRPr="00497B3D" w:rsidRDefault="00497B3D" w:rsidP="003B2F18">
      <w:pPr>
        <w:rPr>
          <w:rFonts w:eastAsia="Times New Roman"/>
          <w:sz w:val="24"/>
          <w:szCs w:val="24"/>
        </w:rPr>
      </w:pPr>
      <w:r w:rsidRPr="00497B3D">
        <w:rPr>
          <w:rFonts w:eastAsia="Times New Roman"/>
          <w:sz w:val="24"/>
          <w:szCs w:val="24"/>
        </w:rPr>
        <w:t>Предоставлять родителям необходимую информацию об участии ребёнка в жизни школы и класса, демонстрация его достижений в динамике.</w:t>
      </w:r>
    </w:p>
    <w:p w:rsidR="00497B3D" w:rsidRPr="00497B3D" w:rsidRDefault="00497B3D" w:rsidP="003B2F18">
      <w:pPr>
        <w:ind w:left="360"/>
        <w:rPr>
          <w:rFonts w:eastAsia="Times New Roman"/>
          <w:b/>
          <w:bCs/>
          <w:sz w:val="24"/>
          <w:szCs w:val="24"/>
        </w:rPr>
      </w:pPr>
    </w:p>
    <w:p w:rsidR="00497B3D" w:rsidRPr="00497B3D" w:rsidRDefault="00497B3D" w:rsidP="003B2F18">
      <w:pPr>
        <w:rPr>
          <w:rFonts w:eastAsia="Times New Roman"/>
          <w:b/>
          <w:bCs/>
          <w:sz w:val="24"/>
          <w:szCs w:val="24"/>
        </w:rPr>
      </w:pPr>
      <w:r w:rsidRPr="00497B3D">
        <w:rPr>
          <w:rFonts w:eastAsia="Times New Roman"/>
          <w:b/>
          <w:bCs/>
          <w:sz w:val="24"/>
          <w:szCs w:val="24"/>
        </w:rPr>
        <w:t xml:space="preserve">Познавательная деятельность </w:t>
      </w:r>
    </w:p>
    <w:p w:rsidR="00497B3D" w:rsidRPr="00497B3D" w:rsidRDefault="00497B3D" w:rsidP="003B2F18">
      <w:pPr>
        <w:rPr>
          <w:rFonts w:eastAsia="Times New Roman"/>
          <w:sz w:val="24"/>
          <w:szCs w:val="24"/>
        </w:rPr>
      </w:pPr>
      <w:r w:rsidRPr="00497B3D">
        <w:rPr>
          <w:rFonts w:eastAsia="Times New Roman"/>
          <w:b/>
          <w:bCs/>
          <w:sz w:val="24"/>
          <w:szCs w:val="24"/>
        </w:rPr>
        <w:t>Главная цель: </w:t>
      </w:r>
      <w:r w:rsidRPr="00497B3D">
        <w:rPr>
          <w:rFonts w:eastAsia="Times New Roman"/>
          <w:sz w:val="24"/>
          <w:szCs w:val="24"/>
        </w:rPr>
        <w:t>осознание учащимися значимости развитого интеллекта для будущего личностного самоутверждения и успешного взаимодействия с окружающим миром.</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rPr>
          <w:rFonts w:eastAsia="Times New Roman"/>
          <w:sz w:val="24"/>
          <w:szCs w:val="24"/>
        </w:rPr>
      </w:pPr>
      <w:r w:rsidRPr="00497B3D">
        <w:rPr>
          <w:rFonts w:eastAsia="Times New Roman"/>
          <w:sz w:val="24"/>
          <w:szCs w:val="24"/>
        </w:rPr>
        <w:t>-знакомить учащихся школы с интеллектуальными достижениями различных людей;</w:t>
      </w:r>
    </w:p>
    <w:p w:rsidR="00497B3D" w:rsidRPr="00497B3D" w:rsidRDefault="00497B3D" w:rsidP="003B2F18">
      <w:pPr>
        <w:rPr>
          <w:rFonts w:eastAsia="Times New Roman"/>
          <w:sz w:val="24"/>
          <w:szCs w:val="24"/>
        </w:rPr>
      </w:pPr>
      <w:r w:rsidRPr="00497B3D">
        <w:rPr>
          <w:rFonts w:eastAsia="Times New Roman"/>
          <w:sz w:val="24"/>
          <w:szCs w:val="24"/>
        </w:rPr>
        <w:lastRenderedPageBreak/>
        <w:t>создавать условия для становления, развития и совершенствования интеллектуальных возможностей учащихся средствами воспитательной работы;</w:t>
      </w:r>
    </w:p>
    <w:p w:rsidR="00497B3D" w:rsidRPr="00497B3D" w:rsidRDefault="00497B3D" w:rsidP="003B2F18">
      <w:pPr>
        <w:rPr>
          <w:rFonts w:eastAsia="Times New Roman"/>
          <w:sz w:val="24"/>
          <w:szCs w:val="24"/>
        </w:rPr>
      </w:pPr>
      <w:r w:rsidRPr="00497B3D">
        <w:rPr>
          <w:rFonts w:eastAsia="Times New Roman"/>
          <w:sz w:val="24"/>
          <w:szCs w:val="24"/>
        </w:rPr>
        <w:t>-поощрять инициативу и стремление учащихся к интеллектуальному самосовершенствованию;</w:t>
      </w:r>
    </w:p>
    <w:p w:rsidR="00497B3D" w:rsidRPr="00497B3D" w:rsidRDefault="00497B3D" w:rsidP="003B2F18">
      <w:pPr>
        <w:rPr>
          <w:rFonts w:eastAsia="Times New Roman"/>
          <w:sz w:val="24"/>
          <w:szCs w:val="24"/>
        </w:rPr>
      </w:pPr>
      <w:r w:rsidRPr="00497B3D">
        <w:rPr>
          <w:rFonts w:eastAsia="Times New Roman"/>
          <w:sz w:val="24"/>
          <w:szCs w:val="24"/>
        </w:rPr>
        <w:t>-давать возможность учащимся проявлять свои интеллектуальные достижения в школе и за её пределами;</w:t>
      </w:r>
    </w:p>
    <w:p w:rsidR="00497B3D" w:rsidRPr="00497B3D" w:rsidRDefault="00497B3D" w:rsidP="003B2F18">
      <w:pPr>
        <w:rPr>
          <w:rFonts w:eastAsia="Times New Roman"/>
          <w:sz w:val="24"/>
          <w:szCs w:val="24"/>
        </w:rPr>
      </w:pPr>
      <w:r w:rsidRPr="00497B3D">
        <w:rPr>
          <w:rFonts w:eastAsia="Times New Roman"/>
          <w:sz w:val="24"/>
          <w:szCs w:val="24"/>
        </w:rPr>
        <w:t>-разъяснять учащимся необходимость разумного сочетания интеллектуальной и физической деятельности для достижения гармонии в своём развитии.</w:t>
      </w:r>
    </w:p>
    <w:p w:rsidR="00497B3D" w:rsidRPr="00497B3D" w:rsidRDefault="00497B3D" w:rsidP="003B2F18">
      <w:pPr>
        <w:rPr>
          <w:rFonts w:eastAsia="Times New Roman"/>
          <w:b/>
          <w:bCs/>
          <w:sz w:val="24"/>
          <w:szCs w:val="24"/>
        </w:rPr>
      </w:pPr>
    </w:p>
    <w:p w:rsidR="00497B3D" w:rsidRPr="00497B3D" w:rsidRDefault="00497B3D" w:rsidP="003B2F18">
      <w:pPr>
        <w:pStyle w:val="af3"/>
        <w:spacing w:before="0" w:beforeAutospacing="0" w:after="0" w:afterAutospacing="0"/>
        <w:jc w:val="both"/>
        <w:rPr>
          <w:color w:val="000000"/>
          <w:sz w:val="24"/>
          <w:szCs w:val="24"/>
        </w:rPr>
      </w:pPr>
      <w:r w:rsidRPr="00497B3D">
        <w:rPr>
          <w:b/>
          <w:bCs/>
          <w:sz w:val="24"/>
          <w:szCs w:val="24"/>
        </w:rPr>
        <w:t>Экологическое воспитание.</w:t>
      </w:r>
      <w:r w:rsidRPr="00497B3D">
        <w:rPr>
          <w:color w:val="000000"/>
          <w:sz w:val="24"/>
          <w:szCs w:val="24"/>
        </w:rPr>
        <w:t xml:space="preserve"> </w:t>
      </w:r>
    </w:p>
    <w:p w:rsidR="00497B3D" w:rsidRPr="00497B3D" w:rsidRDefault="00497B3D" w:rsidP="003B2F18">
      <w:pPr>
        <w:rPr>
          <w:sz w:val="24"/>
          <w:szCs w:val="24"/>
        </w:rPr>
      </w:pPr>
      <w:r w:rsidRPr="00497B3D">
        <w:rPr>
          <w:rFonts w:eastAsia="Times New Roman"/>
          <w:b/>
          <w:bCs/>
          <w:sz w:val="24"/>
          <w:szCs w:val="24"/>
        </w:rPr>
        <w:t>Главная цель:</w:t>
      </w:r>
      <w:r w:rsidRPr="00497B3D">
        <w:rPr>
          <w:rFonts w:eastAsia="Times New Roman"/>
          <w:sz w:val="24"/>
          <w:szCs w:val="24"/>
        </w:rPr>
        <w:t> </w:t>
      </w:r>
      <w:r w:rsidRPr="00497B3D">
        <w:rPr>
          <w:sz w:val="24"/>
          <w:szCs w:val="24"/>
        </w:rPr>
        <w:t xml:space="preserve">формирование его экологической культуры, которая проявляется в эмоционально-положительном отношении к природе, окружающему миру, в ответственном отношении к своему здоровью и состоянию окружающей среды, в соблюдении определенных моральных норм, в системе ценностных ориентаций. </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pStyle w:val="af3"/>
        <w:spacing w:before="0" w:beforeAutospacing="0" w:after="0" w:afterAutospacing="0"/>
        <w:jc w:val="both"/>
        <w:rPr>
          <w:sz w:val="24"/>
          <w:szCs w:val="24"/>
        </w:rPr>
      </w:pPr>
      <w:r w:rsidRPr="00497B3D">
        <w:rPr>
          <w:sz w:val="24"/>
          <w:szCs w:val="24"/>
        </w:rPr>
        <w:t>— формирование системы элементарных научных экологических знаний (прежде всего как средства становления осознанно-правильного отношения к природе);</w:t>
      </w:r>
    </w:p>
    <w:p w:rsidR="00497B3D" w:rsidRPr="00497B3D" w:rsidRDefault="00497B3D" w:rsidP="003B2F18">
      <w:pPr>
        <w:pStyle w:val="af3"/>
        <w:spacing w:before="0" w:beforeAutospacing="0" w:after="0" w:afterAutospacing="0"/>
        <w:jc w:val="both"/>
        <w:rPr>
          <w:sz w:val="24"/>
          <w:szCs w:val="24"/>
        </w:rPr>
      </w:pPr>
      <w:r w:rsidRPr="00497B3D">
        <w:rPr>
          <w:sz w:val="24"/>
          <w:szCs w:val="24"/>
        </w:rPr>
        <w:t>— развитие познавательного интереса к миру природы;</w:t>
      </w:r>
    </w:p>
    <w:p w:rsidR="00497B3D" w:rsidRPr="00497B3D" w:rsidRDefault="00497B3D" w:rsidP="003B2F18">
      <w:pPr>
        <w:pStyle w:val="af3"/>
        <w:spacing w:before="0" w:beforeAutospacing="0" w:after="0" w:afterAutospacing="0"/>
        <w:jc w:val="both"/>
        <w:rPr>
          <w:sz w:val="24"/>
          <w:szCs w:val="24"/>
        </w:rPr>
      </w:pPr>
      <w:r w:rsidRPr="00497B3D">
        <w:rPr>
          <w:sz w:val="24"/>
          <w:szCs w:val="24"/>
        </w:rPr>
        <w:t>— формирование умений и навыков экологически грамотного и безопасного для природы и для самого ребенка поведения;</w:t>
      </w:r>
    </w:p>
    <w:p w:rsidR="00497B3D" w:rsidRPr="00497B3D" w:rsidRDefault="00497B3D" w:rsidP="003B2F18">
      <w:pPr>
        <w:pStyle w:val="af3"/>
        <w:spacing w:before="0" w:beforeAutospacing="0" w:after="0" w:afterAutospacing="0"/>
        <w:jc w:val="both"/>
        <w:rPr>
          <w:sz w:val="24"/>
          <w:szCs w:val="24"/>
        </w:rPr>
      </w:pPr>
      <w:r w:rsidRPr="00497B3D">
        <w:rPr>
          <w:sz w:val="24"/>
          <w:szCs w:val="24"/>
        </w:rPr>
        <w:t xml:space="preserve">— воспитание гуманного, эмоционально-положительного, бережного, заботливого отношения к миру природы и окружающему миру в целом; развитие чувства </w:t>
      </w:r>
      <w:proofErr w:type="spellStart"/>
      <w:r w:rsidRPr="00497B3D">
        <w:rPr>
          <w:sz w:val="24"/>
          <w:szCs w:val="24"/>
        </w:rPr>
        <w:t>эмпатии</w:t>
      </w:r>
      <w:proofErr w:type="spellEnd"/>
      <w:r w:rsidRPr="00497B3D">
        <w:rPr>
          <w:sz w:val="24"/>
          <w:szCs w:val="24"/>
        </w:rPr>
        <w:t xml:space="preserve"> к объектам природы;</w:t>
      </w:r>
    </w:p>
    <w:p w:rsidR="00497B3D" w:rsidRPr="00497B3D" w:rsidRDefault="00497B3D" w:rsidP="003B2F18">
      <w:pPr>
        <w:pStyle w:val="af3"/>
        <w:spacing w:before="0" w:beforeAutospacing="0" w:after="0" w:afterAutospacing="0"/>
        <w:jc w:val="both"/>
        <w:rPr>
          <w:sz w:val="24"/>
          <w:szCs w:val="24"/>
        </w:rPr>
      </w:pPr>
      <w:r w:rsidRPr="00497B3D">
        <w:rPr>
          <w:sz w:val="24"/>
          <w:szCs w:val="24"/>
        </w:rPr>
        <w:t>— формирование умений и навыков наблюдений за природными объектами и явлениями;</w:t>
      </w:r>
    </w:p>
    <w:p w:rsidR="00497B3D" w:rsidRPr="00497B3D" w:rsidRDefault="00497B3D" w:rsidP="003B2F18">
      <w:pPr>
        <w:pStyle w:val="af3"/>
        <w:spacing w:before="0" w:beforeAutospacing="0" w:after="0" w:afterAutospacing="0"/>
        <w:jc w:val="both"/>
        <w:rPr>
          <w:sz w:val="24"/>
          <w:szCs w:val="24"/>
        </w:rPr>
      </w:pPr>
      <w:r w:rsidRPr="00497B3D">
        <w:rPr>
          <w:sz w:val="24"/>
          <w:szCs w:val="24"/>
        </w:rPr>
        <w:t xml:space="preserve">— формирование первоначальной системы ценностных ориентаций (восприятие себя как части природы, взаимосвязи человека и природы, </w:t>
      </w:r>
      <w:proofErr w:type="spellStart"/>
      <w:r w:rsidRPr="00497B3D">
        <w:rPr>
          <w:sz w:val="24"/>
          <w:szCs w:val="24"/>
        </w:rPr>
        <w:t>самоценность</w:t>
      </w:r>
      <w:proofErr w:type="spellEnd"/>
      <w:r w:rsidRPr="00497B3D">
        <w:rPr>
          <w:sz w:val="24"/>
          <w:szCs w:val="24"/>
        </w:rPr>
        <w:t xml:space="preserve"> и многообразие значений природы, ценность общения с природой);</w:t>
      </w:r>
    </w:p>
    <w:p w:rsidR="00497B3D" w:rsidRPr="00497B3D" w:rsidRDefault="00497B3D" w:rsidP="003B2F18">
      <w:pPr>
        <w:pStyle w:val="af3"/>
        <w:spacing w:before="0" w:beforeAutospacing="0" w:after="0" w:afterAutospacing="0"/>
        <w:jc w:val="both"/>
        <w:rPr>
          <w:sz w:val="24"/>
          <w:szCs w:val="24"/>
        </w:rPr>
      </w:pPr>
      <w:r w:rsidRPr="00497B3D">
        <w:rPr>
          <w:sz w:val="24"/>
          <w:szCs w:val="24"/>
        </w:rPr>
        <w:t>— освоение элементарных норм поведения по отношению к природе, формирование навыков рационального природопользования в повседневной жизни;</w:t>
      </w:r>
    </w:p>
    <w:p w:rsidR="00497B3D" w:rsidRPr="00497B3D" w:rsidRDefault="00497B3D" w:rsidP="003B2F18">
      <w:pPr>
        <w:pStyle w:val="af3"/>
        <w:spacing w:before="0" w:beforeAutospacing="0" w:after="0" w:afterAutospacing="0"/>
        <w:jc w:val="both"/>
        <w:rPr>
          <w:sz w:val="24"/>
          <w:szCs w:val="24"/>
        </w:rPr>
      </w:pPr>
      <w:r w:rsidRPr="00497B3D">
        <w:rPr>
          <w:sz w:val="24"/>
          <w:szCs w:val="24"/>
        </w:rPr>
        <w:t>— формирование умения и желания сохранять природу и при необходимости оказывать ей помощь (уход за живыми объектами), а также навыков элементарной природоохранной деятельности в ближайшем окружении;</w:t>
      </w:r>
    </w:p>
    <w:p w:rsidR="00497B3D" w:rsidRPr="00497B3D" w:rsidRDefault="00497B3D" w:rsidP="003B2F18">
      <w:pPr>
        <w:pStyle w:val="af3"/>
        <w:spacing w:before="0" w:beforeAutospacing="0" w:after="0" w:afterAutospacing="0"/>
        <w:jc w:val="both"/>
        <w:rPr>
          <w:sz w:val="24"/>
          <w:szCs w:val="24"/>
        </w:rPr>
      </w:pPr>
      <w:r w:rsidRPr="00497B3D">
        <w:rPr>
          <w:sz w:val="24"/>
          <w:szCs w:val="24"/>
        </w:rPr>
        <w:t>— формирование элементарных умений предвидеть последствия некоторых своих действий по отношению к окружающей среде.</w:t>
      </w:r>
    </w:p>
    <w:p w:rsidR="00497B3D" w:rsidRPr="00497B3D" w:rsidRDefault="00497B3D" w:rsidP="003B2F18">
      <w:pPr>
        <w:rPr>
          <w:rFonts w:eastAsia="Times New Roman"/>
          <w:b/>
          <w:bCs/>
          <w:sz w:val="24"/>
          <w:szCs w:val="24"/>
        </w:rPr>
      </w:pPr>
      <w:r w:rsidRPr="00497B3D">
        <w:rPr>
          <w:rFonts w:eastAsia="Times New Roman"/>
          <w:b/>
          <w:bCs/>
          <w:sz w:val="24"/>
          <w:szCs w:val="24"/>
        </w:rPr>
        <w:t>Общественная деятельность.</w:t>
      </w:r>
    </w:p>
    <w:p w:rsidR="00497B3D" w:rsidRPr="00497B3D" w:rsidRDefault="00497B3D" w:rsidP="003B2F18">
      <w:pPr>
        <w:pStyle w:val="af3"/>
        <w:spacing w:before="0" w:beforeAutospacing="0" w:after="0" w:afterAutospacing="0"/>
        <w:jc w:val="both"/>
        <w:rPr>
          <w:sz w:val="24"/>
          <w:szCs w:val="24"/>
        </w:rPr>
      </w:pPr>
      <w:r w:rsidRPr="00497B3D">
        <w:rPr>
          <w:b/>
          <w:bCs/>
          <w:sz w:val="24"/>
          <w:szCs w:val="24"/>
        </w:rPr>
        <w:t>Главная цель:</w:t>
      </w:r>
      <w:r w:rsidRPr="00497B3D">
        <w:rPr>
          <w:sz w:val="24"/>
          <w:szCs w:val="24"/>
        </w:rPr>
        <w:t xml:space="preserve"> Формирование социальных компетенций; - приобретение навыков формирования индивидуальных моделей поведения, адекватных ситуаций, поиск решений и путей преодоления проблем, умение применять теоретические знания в конкретной ситуации; - знакомство с конкретными условиями и содержанием отдельных социальных процессов, происходящих в современном обществе; - приобретение практических умений коммуникативной культуры в процессе осуществления различных социальных взаимодействий;</w:t>
      </w:r>
    </w:p>
    <w:p w:rsidR="00497B3D" w:rsidRPr="00497B3D" w:rsidRDefault="00497B3D" w:rsidP="003B2F18">
      <w:pPr>
        <w:pStyle w:val="af3"/>
        <w:spacing w:before="0" w:beforeAutospacing="0" w:after="0" w:afterAutospacing="0"/>
        <w:jc w:val="both"/>
        <w:rPr>
          <w:sz w:val="24"/>
          <w:szCs w:val="24"/>
        </w:rPr>
      </w:pPr>
      <w:r w:rsidRPr="00497B3D">
        <w:rPr>
          <w:sz w:val="24"/>
          <w:szCs w:val="24"/>
        </w:rPr>
        <w:t>Задачи воспитания:</w:t>
      </w:r>
    </w:p>
    <w:p w:rsidR="00497B3D" w:rsidRPr="00497B3D" w:rsidRDefault="00497B3D" w:rsidP="003B2F18">
      <w:pPr>
        <w:pStyle w:val="af3"/>
        <w:spacing w:before="0" w:beforeAutospacing="0" w:after="0" w:afterAutospacing="0"/>
        <w:jc w:val="both"/>
        <w:rPr>
          <w:sz w:val="24"/>
          <w:szCs w:val="24"/>
        </w:rPr>
      </w:pPr>
      <w:r w:rsidRPr="00497B3D">
        <w:rPr>
          <w:sz w:val="24"/>
          <w:szCs w:val="24"/>
        </w:rPr>
        <w:t xml:space="preserve">- обеспечение социальной адаптации </w:t>
      </w:r>
      <w:proofErr w:type="gramStart"/>
      <w:r w:rsidRPr="00497B3D">
        <w:rPr>
          <w:sz w:val="24"/>
          <w:szCs w:val="24"/>
        </w:rPr>
        <w:t>обучающихся</w:t>
      </w:r>
      <w:proofErr w:type="gramEnd"/>
      <w:r w:rsidRPr="00497B3D">
        <w:rPr>
          <w:sz w:val="24"/>
          <w:szCs w:val="24"/>
        </w:rPr>
        <w:t xml:space="preserve"> в школьной и социальной среде во внеурочное и каникулярное время;</w:t>
      </w:r>
    </w:p>
    <w:p w:rsidR="00497B3D" w:rsidRPr="00497B3D" w:rsidRDefault="00497B3D" w:rsidP="003B2F18">
      <w:pPr>
        <w:pStyle w:val="af3"/>
        <w:spacing w:before="0" w:beforeAutospacing="0" w:after="0" w:afterAutospacing="0"/>
        <w:jc w:val="both"/>
        <w:rPr>
          <w:sz w:val="24"/>
          <w:szCs w:val="24"/>
        </w:rPr>
      </w:pPr>
      <w:r w:rsidRPr="00497B3D">
        <w:rPr>
          <w:sz w:val="24"/>
          <w:szCs w:val="24"/>
        </w:rPr>
        <w:t>- ценностное   отношение к труду и творчеству;</w:t>
      </w:r>
    </w:p>
    <w:p w:rsidR="00497B3D" w:rsidRPr="00497B3D" w:rsidRDefault="00497B3D" w:rsidP="003B2F18">
      <w:pPr>
        <w:pStyle w:val="af3"/>
        <w:spacing w:before="0" w:beforeAutospacing="0" w:after="0" w:afterAutospacing="0"/>
        <w:jc w:val="both"/>
        <w:rPr>
          <w:sz w:val="24"/>
          <w:szCs w:val="24"/>
        </w:rPr>
      </w:pPr>
      <w:r w:rsidRPr="00497B3D">
        <w:rPr>
          <w:sz w:val="24"/>
          <w:szCs w:val="24"/>
        </w:rPr>
        <w:t>- формирование у обучающихся знаний и представлений о различных профессиях;</w:t>
      </w:r>
    </w:p>
    <w:p w:rsidR="00497B3D" w:rsidRPr="00497B3D" w:rsidRDefault="00497B3D" w:rsidP="003B2F18">
      <w:pPr>
        <w:pStyle w:val="af3"/>
        <w:spacing w:before="0" w:beforeAutospacing="0" w:after="0" w:afterAutospacing="0"/>
        <w:jc w:val="both"/>
        <w:rPr>
          <w:sz w:val="24"/>
          <w:szCs w:val="24"/>
        </w:rPr>
      </w:pPr>
      <w:r w:rsidRPr="00497B3D">
        <w:rPr>
          <w:sz w:val="24"/>
          <w:szCs w:val="24"/>
        </w:rPr>
        <w:t>- первоначальные навыки трудового творческого сотрудничества со сверстниками и взрослыми;</w:t>
      </w:r>
    </w:p>
    <w:p w:rsidR="00497B3D" w:rsidRPr="00497B3D" w:rsidRDefault="00497B3D" w:rsidP="003B2F18">
      <w:pPr>
        <w:pStyle w:val="af3"/>
        <w:spacing w:before="0" w:beforeAutospacing="0" w:after="0" w:afterAutospacing="0"/>
        <w:jc w:val="both"/>
        <w:rPr>
          <w:sz w:val="24"/>
          <w:szCs w:val="24"/>
        </w:rPr>
      </w:pPr>
      <w:r w:rsidRPr="00497B3D">
        <w:rPr>
          <w:sz w:val="24"/>
          <w:szCs w:val="24"/>
        </w:rPr>
        <w:t xml:space="preserve">- осознание приоритета нравственных основ труда, творчества; </w:t>
      </w:r>
    </w:p>
    <w:p w:rsidR="00497B3D" w:rsidRPr="00497B3D" w:rsidRDefault="00497B3D" w:rsidP="003B2F18">
      <w:pPr>
        <w:pStyle w:val="af3"/>
        <w:spacing w:before="0" w:beforeAutospacing="0" w:after="0" w:afterAutospacing="0"/>
        <w:jc w:val="both"/>
        <w:rPr>
          <w:rFonts w:eastAsiaTheme="minorEastAsia"/>
          <w:color w:val="2A2723"/>
          <w:sz w:val="24"/>
          <w:szCs w:val="24"/>
          <w:shd w:val="clear" w:color="auto" w:fill="F7F7F2"/>
        </w:rPr>
      </w:pPr>
      <w:r w:rsidRPr="00497B3D">
        <w:rPr>
          <w:sz w:val="24"/>
          <w:szCs w:val="24"/>
        </w:rPr>
        <w:t>- опыт участия  в различных видах общественно полезной и личностно-значимой деятельности</w:t>
      </w:r>
      <w:r w:rsidRPr="00497B3D">
        <w:rPr>
          <w:rFonts w:eastAsiaTheme="minorEastAsia"/>
          <w:color w:val="2A2723"/>
          <w:sz w:val="24"/>
          <w:szCs w:val="24"/>
          <w:shd w:val="clear" w:color="auto" w:fill="F7F7F2"/>
        </w:rPr>
        <w:t>.</w:t>
      </w:r>
    </w:p>
    <w:p w:rsidR="00497B3D" w:rsidRPr="00497B3D" w:rsidRDefault="00497B3D" w:rsidP="003B2F18">
      <w:pPr>
        <w:rPr>
          <w:rFonts w:eastAsia="Times New Roman"/>
          <w:b/>
          <w:bCs/>
          <w:sz w:val="24"/>
          <w:szCs w:val="24"/>
        </w:rPr>
      </w:pPr>
      <w:r w:rsidRPr="00497B3D">
        <w:rPr>
          <w:rFonts w:eastAsia="Times New Roman"/>
          <w:b/>
          <w:bCs/>
          <w:sz w:val="24"/>
          <w:szCs w:val="24"/>
        </w:rPr>
        <w:t>Трудовая деятельность.</w:t>
      </w:r>
    </w:p>
    <w:p w:rsidR="00497B3D" w:rsidRPr="00497B3D" w:rsidRDefault="00497B3D" w:rsidP="003B2F18">
      <w:pPr>
        <w:rPr>
          <w:rFonts w:eastAsia="Times New Roman"/>
          <w:sz w:val="24"/>
          <w:szCs w:val="24"/>
        </w:rPr>
      </w:pPr>
      <w:r w:rsidRPr="00497B3D">
        <w:rPr>
          <w:color w:val="2A2723"/>
          <w:sz w:val="24"/>
          <w:szCs w:val="24"/>
          <w:shd w:val="clear" w:color="auto" w:fill="F7F7F2"/>
        </w:rPr>
        <w:t xml:space="preserve"> </w:t>
      </w:r>
      <w:r w:rsidRPr="00497B3D">
        <w:rPr>
          <w:rFonts w:eastAsia="Times New Roman"/>
          <w:b/>
          <w:bCs/>
          <w:sz w:val="24"/>
          <w:szCs w:val="24"/>
        </w:rPr>
        <w:t>Главная цель:</w:t>
      </w:r>
    </w:p>
    <w:p w:rsidR="00497B3D" w:rsidRPr="00497B3D" w:rsidRDefault="00497B3D" w:rsidP="003B2F18">
      <w:pPr>
        <w:rPr>
          <w:rFonts w:eastAsia="Times New Roman"/>
          <w:sz w:val="24"/>
          <w:szCs w:val="24"/>
        </w:rPr>
      </w:pPr>
      <w:r w:rsidRPr="00497B3D">
        <w:rPr>
          <w:rFonts w:eastAsia="Times New Roman"/>
          <w:sz w:val="24"/>
          <w:szCs w:val="24"/>
        </w:rPr>
        <w:lastRenderedPageBreak/>
        <w:t xml:space="preserve"> Организация и стимулирование трудовой деятельности учащихся, формирования у них трудовых умений и навыков, воспитания добросовестного отношения к выполняемой работе, стимулирования инициативы, творчества и стремления к достижению более высоких результатов.</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rPr>
          <w:rFonts w:eastAsia="Times New Roman"/>
          <w:sz w:val="24"/>
          <w:szCs w:val="24"/>
        </w:rPr>
      </w:pPr>
      <w:r w:rsidRPr="00497B3D">
        <w:rPr>
          <w:color w:val="2A2723"/>
          <w:sz w:val="24"/>
          <w:szCs w:val="24"/>
          <w:shd w:val="clear" w:color="auto" w:fill="F7F7F2"/>
        </w:rPr>
        <w:t xml:space="preserve"> - </w:t>
      </w:r>
      <w:r w:rsidRPr="00497B3D">
        <w:rPr>
          <w:rFonts w:eastAsia="Times New Roman"/>
          <w:sz w:val="24"/>
          <w:szCs w:val="24"/>
        </w:rPr>
        <w:t xml:space="preserve">формирование системы знаний, необходимых для выполнения трудовой деятельности, жизненного и профессионального самоопределения, выбора профессии; ·        формирование </w:t>
      </w:r>
      <w:proofErr w:type="spellStart"/>
      <w:r w:rsidRPr="00497B3D">
        <w:rPr>
          <w:rFonts w:eastAsia="Times New Roman"/>
          <w:sz w:val="24"/>
          <w:szCs w:val="24"/>
        </w:rPr>
        <w:t>потребностно-мотивационного</w:t>
      </w:r>
      <w:proofErr w:type="spellEnd"/>
      <w:r w:rsidRPr="00497B3D">
        <w:rPr>
          <w:rFonts w:eastAsia="Times New Roman"/>
          <w:sz w:val="24"/>
          <w:szCs w:val="24"/>
        </w:rPr>
        <w:t xml:space="preserve"> компонента трудовой деятельности и позитивного эмоционально-ценностного отношения к ней (потребность в труде, интерес к трудовой деятельности, переживание радости от процесса труда, гордость за трудовые успехи, чувство долга и ответственности и т.п.);</w:t>
      </w:r>
    </w:p>
    <w:p w:rsidR="00497B3D" w:rsidRPr="00497B3D" w:rsidRDefault="00497B3D" w:rsidP="003B2F18">
      <w:pPr>
        <w:rPr>
          <w:rFonts w:eastAsia="Times New Roman"/>
          <w:sz w:val="24"/>
          <w:szCs w:val="24"/>
        </w:rPr>
      </w:pPr>
      <w:r w:rsidRPr="00497B3D">
        <w:rPr>
          <w:rFonts w:eastAsia="Times New Roman"/>
          <w:sz w:val="24"/>
          <w:szCs w:val="24"/>
        </w:rPr>
        <w:t>-   развитие сознательного отношения к труду, формирование соответствующих знаний и убеждений;</w:t>
      </w:r>
    </w:p>
    <w:p w:rsidR="00497B3D" w:rsidRPr="00497B3D" w:rsidRDefault="00497B3D" w:rsidP="003B2F18">
      <w:pPr>
        <w:rPr>
          <w:rFonts w:eastAsia="Times New Roman"/>
          <w:sz w:val="24"/>
          <w:szCs w:val="24"/>
        </w:rPr>
      </w:pPr>
      <w:r w:rsidRPr="00497B3D">
        <w:rPr>
          <w:rFonts w:eastAsia="Times New Roman"/>
          <w:sz w:val="24"/>
          <w:szCs w:val="24"/>
        </w:rPr>
        <w:t>- организация общественно полезной трудовой деятельности, производительного труда учащихся, формирование у них трудовых умений и навыков, способности к творчеству.</w:t>
      </w:r>
    </w:p>
    <w:p w:rsidR="00497B3D" w:rsidRPr="00497B3D" w:rsidRDefault="00497B3D" w:rsidP="003B2F18">
      <w:pPr>
        <w:rPr>
          <w:rFonts w:eastAsia="Times New Roman"/>
          <w:b/>
          <w:bCs/>
          <w:sz w:val="24"/>
          <w:szCs w:val="24"/>
        </w:rPr>
      </w:pPr>
    </w:p>
    <w:p w:rsidR="00497B3D" w:rsidRPr="00497B3D" w:rsidRDefault="00497B3D" w:rsidP="003B2F18">
      <w:pPr>
        <w:rPr>
          <w:rFonts w:eastAsia="Times New Roman"/>
          <w:sz w:val="24"/>
          <w:szCs w:val="24"/>
        </w:rPr>
      </w:pPr>
      <w:r w:rsidRPr="00497B3D">
        <w:rPr>
          <w:rFonts w:eastAsia="Times New Roman"/>
          <w:b/>
          <w:bCs/>
          <w:sz w:val="24"/>
          <w:szCs w:val="24"/>
        </w:rPr>
        <w:t>Коллективные традиции школы</w:t>
      </w:r>
      <w:r w:rsidRPr="00497B3D">
        <w:rPr>
          <w:color w:val="000000"/>
          <w:sz w:val="24"/>
          <w:szCs w:val="24"/>
          <w:shd w:val="clear" w:color="auto" w:fill="FFFFFF"/>
        </w:rPr>
        <w:t xml:space="preserve"> </w:t>
      </w:r>
    </w:p>
    <w:p w:rsidR="00497B3D" w:rsidRPr="00497B3D" w:rsidRDefault="00497B3D" w:rsidP="003B2F18">
      <w:pPr>
        <w:rPr>
          <w:rFonts w:eastAsia="Times New Roman"/>
          <w:sz w:val="24"/>
          <w:szCs w:val="24"/>
        </w:rPr>
      </w:pPr>
      <w:r w:rsidRPr="00497B3D">
        <w:rPr>
          <w:rFonts w:eastAsia="Times New Roman"/>
          <w:b/>
          <w:bCs/>
          <w:sz w:val="24"/>
          <w:szCs w:val="24"/>
        </w:rPr>
        <w:t>Главная цель:</w:t>
      </w:r>
    </w:p>
    <w:p w:rsidR="00497B3D" w:rsidRPr="00497B3D" w:rsidRDefault="00497B3D" w:rsidP="003B2F18">
      <w:pPr>
        <w:rPr>
          <w:rFonts w:eastAsia="Times New Roman"/>
          <w:sz w:val="24"/>
          <w:szCs w:val="24"/>
        </w:rPr>
      </w:pPr>
      <w:r w:rsidRPr="00497B3D">
        <w:rPr>
          <w:rFonts w:eastAsia="Times New Roman"/>
          <w:sz w:val="24"/>
          <w:szCs w:val="24"/>
        </w:rPr>
        <w:t xml:space="preserve"> формирование у ребят культуры нравственных взаимоотношений; выстраивание в детском коллективе системы гуманистического восприятия мира и самого себя; выработку социально значимых привычек поведения; укрепление воли, характера и др.</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rPr>
          <w:rFonts w:eastAsia="Times New Roman"/>
          <w:sz w:val="24"/>
          <w:szCs w:val="24"/>
        </w:rPr>
      </w:pPr>
      <w:r w:rsidRPr="00497B3D">
        <w:rPr>
          <w:rFonts w:eastAsia="Times New Roman"/>
          <w:sz w:val="24"/>
          <w:szCs w:val="24"/>
        </w:rPr>
        <w:t>воспитание нравственного человека, способного к принятию ответственных решений и к проявлению нравственного поведения в любых жизненных ситуациях.</w:t>
      </w:r>
    </w:p>
    <w:p w:rsidR="00497B3D" w:rsidRPr="00497B3D" w:rsidRDefault="00497B3D" w:rsidP="003B2F18">
      <w:pPr>
        <w:rPr>
          <w:rFonts w:eastAsia="Times New Roman"/>
          <w:sz w:val="24"/>
          <w:szCs w:val="24"/>
        </w:rPr>
      </w:pPr>
      <w:r w:rsidRPr="00497B3D">
        <w:rPr>
          <w:rFonts w:eastAsia="Times New Roman"/>
          <w:sz w:val="24"/>
          <w:szCs w:val="24"/>
        </w:rPr>
        <w:t>-создавать условия для проявления учащимися нравственных знаний, умений и совершения нравственно оправданных поступков;</w:t>
      </w:r>
    </w:p>
    <w:p w:rsidR="00497B3D" w:rsidRPr="00497B3D" w:rsidRDefault="00497B3D" w:rsidP="003B2F18">
      <w:pPr>
        <w:rPr>
          <w:rFonts w:eastAsia="Times New Roman"/>
          <w:sz w:val="24"/>
          <w:szCs w:val="24"/>
        </w:rPr>
      </w:pPr>
      <w:r w:rsidRPr="00497B3D">
        <w:rPr>
          <w:rFonts w:eastAsia="Times New Roman"/>
          <w:sz w:val="24"/>
          <w:szCs w:val="24"/>
        </w:rPr>
        <w:t>- знакомить учащихся с нравственными законами и поступками предыдущих поколений;</w:t>
      </w:r>
    </w:p>
    <w:p w:rsidR="00497B3D" w:rsidRPr="00497B3D" w:rsidRDefault="00497B3D" w:rsidP="003B2F18">
      <w:pPr>
        <w:rPr>
          <w:rFonts w:eastAsia="Times New Roman"/>
          <w:sz w:val="24"/>
          <w:szCs w:val="24"/>
        </w:rPr>
      </w:pPr>
      <w:r w:rsidRPr="00497B3D">
        <w:rPr>
          <w:rFonts w:eastAsia="Times New Roman"/>
          <w:sz w:val="24"/>
          <w:szCs w:val="24"/>
        </w:rPr>
        <w:t>-изучать с учащимися нравственные традиции их семей и поколений;</w:t>
      </w:r>
    </w:p>
    <w:p w:rsidR="00497B3D" w:rsidRPr="00497B3D" w:rsidRDefault="00497B3D" w:rsidP="003B2F18">
      <w:pPr>
        <w:rPr>
          <w:rFonts w:eastAsia="Times New Roman"/>
          <w:sz w:val="24"/>
          <w:szCs w:val="24"/>
        </w:rPr>
      </w:pPr>
      <w:r w:rsidRPr="00497B3D">
        <w:rPr>
          <w:rFonts w:eastAsia="Times New Roman"/>
          <w:sz w:val="24"/>
          <w:szCs w:val="24"/>
        </w:rPr>
        <w:t>-развивать у учащихся потребность в совершении нравственных поступков;</w:t>
      </w:r>
    </w:p>
    <w:p w:rsidR="00497B3D" w:rsidRPr="00497B3D" w:rsidRDefault="00497B3D" w:rsidP="003B2F18">
      <w:pPr>
        <w:rPr>
          <w:rFonts w:eastAsia="Times New Roman"/>
          <w:sz w:val="24"/>
          <w:szCs w:val="24"/>
        </w:rPr>
      </w:pPr>
      <w:r w:rsidRPr="00497B3D">
        <w:rPr>
          <w:rFonts w:eastAsia="Times New Roman"/>
          <w:sz w:val="24"/>
          <w:szCs w:val="24"/>
        </w:rPr>
        <w:t>- создавать ситуации практического применения нравственных знаний в реальной жизни;</w:t>
      </w:r>
    </w:p>
    <w:p w:rsidR="00497B3D" w:rsidRPr="00497B3D" w:rsidRDefault="00497B3D" w:rsidP="003B2F18">
      <w:pPr>
        <w:rPr>
          <w:rFonts w:eastAsia="Times New Roman"/>
          <w:sz w:val="24"/>
          <w:szCs w:val="24"/>
        </w:rPr>
      </w:pPr>
      <w:r w:rsidRPr="00497B3D">
        <w:rPr>
          <w:rFonts w:eastAsia="Times New Roman"/>
          <w:sz w:val="24"/>
          <w:szCs w:val="24"/>
        </w:rPr>
        <w:t>-способствовать приобретению положительного нравственного опыта и преодолению в себе желания к проявлению безнравственных поступков;</w:t>
      </w:r>
    </w:p>
    <w:p w:rsidR="00497B3D" w:rsidRPr="00497B3D" w:rsidRDefault="00497B3D" w:rsidP="003B2F18">
      <w:pPr>
        <w:rPr>
          <w:rFonts w:eastAsia="Times New Roman"/>
          <w:sz w:val="24"/>
          <w:szCs w:val="24"/>
        </w:rPr>
      </w:pPr>
      <w:r w:rsidRPr="00497B3D">
        <w:rPr>
          <w:rFonts w:eastAsia="Times New Roman"/>
          <w:sz w:val="24"/>
          <w:szCs w:val="24"/>
        </w:rPr>
        <w:t xml:space="preserve">-создавать условия для нравственного самовоспитания </w:t>
      </w:r>
    </w:p>
    <w:p w:rsidR="00497B3D" w:rsidRPr="00497B3D" w:rsidRDefault="00497B3D" w:rsidP="003B2F18">
      <w:pPr>
        <w:rPr>
          <w:rFonts w:eastAsia="Times New Roman"/>
          <w:sz w:val="24"/>
          <w:szCs w:val="24"/>
        </w:rPr>
      </w:pPr>
      <w:r w:rsidRPr="00497B3D">
        <w:rPr>
          <w:rFonts w:eastAsia="Times New Roman"/>
          <w:sz w:val="24"/>
          <w:szCs w:val="24"/>
        </w:rPr>
        <w:t>-обеспечение преемственности поколений, воспитание любви и уважения к истории родной школы, стремления поддержать и приумножать ее славу</w:t>
      </w:r>
    </w:p>
    <w:p w:rsidR="00497B3D" w:rsidRPr="00497B3D" w:rsidRDefault="00497B3D" w:rsidP="003B2F18">
      <w:pPr>
        <w:rPr>
          <w:rFonts w:eastAsia="Times New Roman"/>
          <w:b/>
          <w:bCs/>
          <w:sz w:val="24"/>
          <w:szCs w:val="24"/>
        </w:rPr>
      </w:pPr>
      <w:r w:rsidRPr="00497B3D">
        <w:rPr>
          <w:rFonts w:eastAsia="Times New Roman"/>
          <w:sz w:val="24"/>
          <w:szCs w:val="24"/>
        </w:rPr>
        <w:t>- формирование устойчивых традиций в ученическом коллективе школы.</w:t>
      </w:r>
    </w:p>
    <w:p w:rsidR="00497B3D" w:rsidRPr="00497B3D" w:rsidRDefault="00497B3D" w:rsidP="003B2F18">
      <w:pPr>
        <w:rPr>
          <w:i/>
          <w:sz w:val="24"/>
          <w:szCs w:val="24"/>
        </w:rPr>
      </w:pPr>
    </w:p>
    <w:p w:rsidR="00497B3D" w:rsidRPr="00497B3D" w:rsidRDefault="00497B3D" w:rsidP="003B2F18">
      <w:pPr>
        <w:rPr>
          <w:rFonts w:eastAsia="Times New Roman"/>
          <w:sz w:val="24"/>
          <w:szCs w:val="24"/>
        </w:rPr>
      </w:pPr>
      <w:r w:rsidRPr="00497B3D">
        <w:rPr>
          <w:rFonts w:eastAsia="Times New Roman"/>
          <w:b/>
          <w:bCs/>
          <w:sz w:val="24"/>
          <w:szCs w:val="24"/>
        </w:rPr>
        <w:t xml:space="preserve">Организация Совета </w:t>
      </w:r>
      <w:proofErr w:type="gramStart"/>
      <w:r w:rsidRPr="00497B3D">
        <w:rPr>
          <w:rFonts w:eastAsia="Times New Roman"/>
          <w:b/>
          <w:bCs/>
          <w:sz w:val="24"/>
          <w:szCs w:val="24"/>
        </w:rPr>
        <w:t>обучающихся</w:t>
      </w:r>
      <w:proofErr w:type="gramEnd"/>
      <w:r w:rsidRPr="00497B3D">
        <w:rPr>
          <w:rFonts w:eastAsia="Times New Roman"/>
          <w:b/>
          <w:bCs/>
          <w:sz w:val="24"/>
          <w:szCs w:val="24"/>
        </w:rPr>
        <w:t xml:space="preserve">. </w:t>
      </w:r>
    </w:p>
    <w:p w:rsidR="00497B3D" w:rsidRPr="00497B3D" w:rsidRDefault="00497B3D" w:rsidP="003B2F18">
      <w:pPr>
        <w:rPr>
          <w:rFonts w:eastAsia="Times New Roman"/>
          <w:sz w:val="24"/>
          <w:szCs w:val="24"/>
        </w:rPr>
      </w:pPr>
      <w:r w:rsidRPr="00497B3D">
        <w:rPr>
          <w:rFonts w:eastAsia="Times New Roman"/>
          <w:b/>
          <w:bCs/>
          <w:sz w:val="24"/>
          <w:szCs w:val="24"/>
        </w:rPr>
        <w:t>Главная цель:</w:t>
      </w:r>
    </w:p>
    <w:p w:rsidR="00497B3D" w:rsidRPr="00497B3D" w:rsidRDefault="00497B3D" w:rsidP="003B2F18">
      <w:pPr>
        <w:rPr>
          <w:rFonts w:eastAsia="Times New Roman"/>
          <w:sz w:val="24"/>
          <w:szCs w:val="24"/>
        </w:rPr>
      </w:pPr>
      <w:r w:rsidRPr="00497B3D">
        <w:rPr>
          <w:rFonts w:eastAsia="Times New Roman"/>
          <w:b/>
          <w:bCs/>
          <w:sz w:val="24"/>
          <w:szCs w:val="24"/>
        </w:rPr>
        <w:t>1.</w:t>
      </w:r>
      <w:r w:rsidRPr="00497B3D">
        <w:rPr>
          <w:rFonts w:eastAsia="Times New Roman"/>
          <w:sz w:val="24"/>
          <w:szCs w:val="24"/>
        </w:rPr>
        <w:t>Развитие детского движения в интересах детей и общества.</w:t>
      </w:r>
    </w:p>
    <w:p w:rsidR="00497B3D" w:rsidRPr="00497B3D" w:rsidRDefault="00497B3D" w:rsidP="003B2F18">
      <w:pPr>
        <w:rPr>
          <w:rFonts w:eastAsia="Times New Roman"/>
          <w:sz w:val="24"/>
          <w:szCs w:val="24"/>
        </w:rPr>
      </w:pPr>
      <w:r w:rsidRPr="00497B3D">
        <w:rPr>
          <w:rFonts w:eastAsia="Times New Roman"/>
          <w:b/>
          <w:bCs/>
          <w:sz w:val="24"/>
          <w:szCs w:val="24"/>
        </w:rPr>
        <w:t>2.</w:t>
      </w:r>
      <w:r w:rsidRPr="00497B3D">
        <w:rPr>
          <w:rFonts w:eastAsia="Times New Roman"/>
          <w:sz w:val="24"/>
          <w:szCs w:val="24"/>
        </w:rPr>
        <w:t>Помочь ребёнку познавать и улучшать окружающий мир, развивать свои способности, стать достойным гражданином своего Отечества.</w:t>
      </w:r>
    </w:p>
    <w:p w:rsidR="00497B3D" w:rsidRPr="00497B3D" w:rsidRDefault="00497B3D" w:rsidP="003B2F18">
      <w:pPr>
        <w:rPr>
          <w:rFonts w:eastAsia="Times New Roman"/>
          <w:sz w:val="24"/>
          <w:szCs w:val="24"/>
        </w:rPr>
      </w:pPr>
      <w:r w:rsidRPr="00497B3D">
        <w:rPr>
          <w:rFonts w:eastAsia="Times New Roman"/>
          <w:b/>
          <w:bCs/>
          <w:sz w:val="24"/>
          <w:szCs w:val="24"/>
        </w:rPr>
        <w:t>3.</w:t>
      </w:r>
      <w:r w:rsidRPr="00497B3D">
        <w:rPr>
          <w:rFonts w:eastAsia="Times New Roman"/>
          <w:sz w:val="24"/>
          <w:szCs w:val="24"/>
        </w:rPr>
        <w:t>Развитие и формирование социальной активности, самостоятельности и нравственных качеств детей.</w:t>
      </w:r>
    </w:p>
    <w:p w:rsidR="00497B3D" w:rsidRPr="00497B3D" w:rsidRDefault="00497B3D" w:rsidP="003B2F18">
      <w:pPr>
        <w:rPr>
          <w:rFonts w:eastAsia="Times New Roman"/>
          <w:sz w:val="24"/>
          <w:szCs w:val="24"/>
        </w:rPr>
      </w:pPr>
      <w:r w:rsidRPr="00497B3D">
        <w:rPr>
          <w:rFonts w:eastAsia="Times New Roman"/>
          <w:b/>
          <w:bCs/>
          <w:sz w:val="24"/>
          <w:szCs w:val="24"/>
        </w:rPr>
        <w:t>Задачи воспитания:</w:t>
      </w:r>
    </w:p>
    <w:p w:rsidR="00497B3D" w:rsidRPr="00497B3D" w:rsidRDefault="00497B3D" w:rsidP="003B2F18">
      <w:pPr>
        <w:rPr>
          <w:rFonts w:eastAsia="Times New Roman"/>
          <w:sz w:val="24"/>
          <w:szCs w:val="24"/>
        </w:rPr>
      </w:pPr>
      <w:r w:rsidRPr="00497B3D">
        <w:rPr>
          <w:rFonts w:eastAsia="Times New Roman"/>
          <w:sz w:val="24"/>
          <w:szCs w:val="24"/>
        </w:rPr>
        <w:t>-Удовлетворение потребности детей в общении, в совместной деятельности.</w:t>
      </w:r>
    </w:p>
    <w:p w:rsidR="00497B3D" w:rsidRPr="00497B3D" w:rsidRDefault="00497B3D" w:rsidP="003B2F18">
      <w:pPr>
        <w:rPr>
          <w:rFonts w:eastAsia="Times New Roman"/>
          <w:sz w:val="24"/>
          <w:szCs w:val="24"/>
        </w:rPr>
      </w:pPr>
      <w:r w:rsidRPr="00497B3D">
        <w:rPr>
          <w:rFonts w:eastAsia="Times New Roman"/>
          <w:sz w:val="24"/>
          <w:szCs w:val="24"/>
        </w:rPr>
        <w:t>-Стимулирование и поддержка значимых инициатив детских общественных организаций.</w:t>
      </w:r>
    </w:p>
    <w:p w:rsidR="00497B3D" w:rsidRPr="00497B3D" w:rsidRDefault="00497B3D" w:rsidP="003B2F18">
      <w:pPr>
        <w:rPr>
          <w:rFonts w:eastAsia="Times New Roman"/>
          <w:sz w:val="24"/>
          <w:szCs w:val="24"/>
        </w:rPr>
      </w:pPr>
      <w:r w:rsidRPr="00497B3D">
        <w:rPr>
          <w:rFonts w:eastAsia="Times New Roman"/>
          <w:sz w:val="24"/>
          <w:szCs w:val="24"/>
        </w:rPr>
        <w:t>-Способствовать развитию творческих способностей у детей.</w:t>
      </w:r>
    </w:p>
    <w:p w:rsidR="00497B3D" w:rsidRPr="00497B3D" w:rsidRDefault="00497B3D" w:rsidP="003B2F18">
      <w:pPr>
        <w:rPr>
          <w:rFonts w:eastAsia="Times New Roman"/>
          <w:sz w:val="24"/>
          <w:szCs w:val="24"/>
        </w:rPr>
      </w:pPr>
      <w:r w:rsidRPr="00497B3D">
        <w:rPr>
          <w:rFonts w:eastAsia="Times New Roman"/>
          <w:sz w:val="24"/>
          <w:szCs w:val="24"/>
        </w:rPr>
        <w:t>-Способствовать сплочению детского коллектива.</w:t>
      </w:r>
    </w:p>
    <w:p w:rsidR="00497B3D" w:rsidRPr="00497B3D" w:rsidRDefault="00497B3D" w:rsidP="003B2F18">
      <w:pPr>
        <w:rPr>
          <w:rFonts w:eastAsia="Times New Roman"/>
          <w:sz w:val="24"/>
          <w:szCs w:val="24"/>
        </w:rPr>
      </w:pPr>
      <w:r w:rsidRPr="00497B3D">
        <w:rPr>
          <w:rFonts w:eastAsia="Times New Roman"/>
          <w:b/>
          <w:bCs/>
          <w:sz w:val="24"/>
          <w:szCs w:val="24"/>
        </w:rPr>
        <w:t>Принципы деятельности: </w:t>
      </w:r>
      <w:r w:rsidRPr="00497B3D">
        <w:rPr>
          <w:rFonts w:eastAsia="Times New Roman"/>
          <w:sz w:val="24"/>
          <w:szCs w:val="24"/>
        </w:rPr>
        <w:t>сотрудничество, преемственность, продуктивность.</w:t>
      </w:r>
    </w:p>
    <w:p w:rsidR="00497B3D" w:rsidRPr="00497B3D" w:rsidRDefault="00497B3D" w:rsidP="003B2F18">
      <w:pPr>
        <w:rPr>
          <w:rFonts w:eastAsia="Times New Roman"/>
          <w:sz w:val="24"/>
          <w:szCs w:val="24"/>
        </w:rPr>
      </w:pPr>
      <w:r w:rsidRPr="00497B3D">
        <w:rPr>
          <w:rFonts w:eastAsia="Times New Roman"/>
          <w:b/>
          <w:bCs/>
          <w:sz w:val="24"/>
          <w:szCs w:val="24"/>
        </w:rPr>
        <w:t>Ожидаемые результаты:</w:t>
      </w:r>
    </w:p>
    <w:p w:rsidR="00497B3D" w:rsidRPr="00497B3D" w:rsidRDefault="00497B3D" w:rsidP="003B2F18">
      <w:pPr>
        <w:rPr>
          <w:rFonts w:eastAsia="Times New Roman"/>
          <w:sz w:val="24"/>
          <w:szCs w:val="24"/>
        </w:rPr>
      </w:pPr>
      <w:r w:rsidRPr="00497B3D">
        <w:rPr>
          <w:rFonts w:eastAsia="Times New Roman"/>
          <w:b/>
          <w:bCs/>
          <w:sz w:val="24"/>
          <w:szCs w:val="24"/>
        </w:rPr>
        <w:t>- </w:t>
      </w:r>
      <w:r w:rsidRPr="00497B3D">
        <w:rPr>
          <w:rFonts w:eastAsia="Times New Roman"/>
          <w:sz w:val="24"/>
          <w:szCs w:val="24"/>
        </w:rPr>
        <w:t>рост социального оптимизма подрастающего поколения;</w:t>
      </w:r>
    </w:p>
    <w:p w:rsidR="00497B3D" w:rsidRPr="00497B3D" w:rsidRDefault="00497B3D" w:rsidP="003B2F18">
      <w:pPr>
        <w:rPr>
          <w:rFonts w:eastAsia="Times New Roman"/>
          <w:sz w:val="24"/>
          <w:szCs w:val="24"/>
        </w:rPr>
      </w:pPr>
      <w:r w:rsidRPr="00497B3D">
        <w:rPr>
          <w:rFonts w:eastAsia="Times New Roman"/>
          <w:sz w:val="24"/>
          <w:szCs w:val="24"/>
        </w:rPr>
        <w:t>-обеспечение интересным, творческим досугом детей;</w:t>
      </w:r>
    </w:p>
    <w:p w:rsidR="00497B3D" w:rsidRPr="00497B3D" w:rsidRDefault="00497B3D" w:rsidP="003B2F18">
      <w:pPr>
        <w:rPr>
          <w:rFonts w:eastAsia="Times New Roman"/>
          <w:sz w:val="24"/>
          <w:szCs w:val="24"/>
        </w:rPr>
      </w:pPr>
      <w:r w:rsidRPr="00497B3D">
        <w:rPr>
          <w:rFonts w:eastAsia="Times New Roman"/>
          <w:sz w:val="24"/>
          <w:szCs w:val="24"/>
        </w:rPr>
        <w:t>-укрепление связи семьи и школы в интересах ребёнка.</w:t>
      </w:r>
    </w:p>
    <w:p w:rsidR="00497B3D" w:rsidRPr="00497B3D" w:rsidRDefault="00497B3D" w:rsidP="003B2F18">
      <w:pPr>
        <w:rPr>
          <w:rFonts w:eastAsia="Times New Roman"/>
          <w:b/>
          <w:bCs/>
          <w:sz w:val="24"/>
          <w:szCs w:val="24"/>
        </w:rPr>
      </w:pPr>
      <w:r w:rsidRPr="00497B3D">
        <w:rPr>
          <w:rFonts w:eastAsia="Times New Roman"/>
          <w:sz w:val="24"/>
          <w:szCs w:val="24"/>
        </w:rPr>
        <w:lastRenderedPageBreak/>
        <w:t> </w:t>
      </w:r>
      <w:r w:rsidRPr="00497B3D">
        <w:rPr>
          <w:rFonts w:eastAsia="Times New Roman"/>
          <w:b/>
          <w:bCs/>
          <w:sz w:val="24"/>
          <w:szCs w:val="24"/>
        </w:rPr>
        <w:t>Цель и задачи работы школы</w:t>
      </w:r>
      <w:r w:rsidRPr="00497B3D">
        <w:rPr>
          <w:rFonts w:eastAsia="Times New Roman"/>
          <w:bCs/>
          <w:sz w:val="24"/>
          <w:szCs w:val="24"/>
        </w:rPr>
        <w:t xml:space="preserve"> </w:t>
      </w:r>
      <w:r>
        <w:rPr>
          <w:rFonts w:eastAsia="Times New Roman"/>
          <w:b/>
          <w:bCs/>
          <w:sz w:val="24"/>
          <w:szCs w:val="24"/>
        </w:rPr>
        <w:t>на 201</w:t>
      </w:r>
      <w:r w:rsidR="00B04EDD">
        <w:rPr>
          <w:rFonts w:eastAsia="Times New Roman"/>
          <w:b/>
          <w:bCs/>
          <w:sz w:val="24"/>
          <w:szCs w:val="24"/>
        </w:rPr>
        <w:t>9-2020</w:t>
      </w:r>
      <w:r>
        <w:rPr>
          <w:rFonts w:eastAsia="Times New Roman"/>
          <w:b/>
          <w:bCs/>
          <w:sz w:val="24"/>
          <w:szCs w:val="24"/>
        </w:rPr>
        <w:t xml:space="preserve"> учебный год.</w:t>
      </w:r>
    </w:p>
    <w:p w:rsidR="00497B3D" w:rsidRPr="00497B3D" w:rsidRDefault="00497B3D" w:rsidP="003B2F18">
      <w:pPr>
        <w:rPr>
          <w:rFonts w:eastAsia="Times New Roman"/>
          <w:b/>
          <w:bCs/>
          <w:sz w:val="24"/>
          <w:szCs w:val="24"/>
        </w:rPr>
      </w:pPr>
      <w:r w:rsidRPr="00497B3D">
        <w:rPr>
          <w:rFonts w:eastAsia="Times New Roman"/>
          <w:b/>
          <w:bCs/>
          <w:sz w:val="24"/>
          <w:szCs w:val="24"/>
        </w:rPr>
        <w:t>Цель:</w:t>
      </w:r>
      <w:r w:rsidRPr="00497B3D">
        <w:rPr>
          <w:rFonts w:eastAsia="Times New Roman"/>
          <w:b/>
          <w:bCs/>
          <w:i/>
          <w:sz w:val="24"/>
          <w:szCs w:val="24"/>
        </w:rPr>
        <w:t xml:space="preserve"> Формирование компетентности педагога в рамках ФГОС</w:t>
      </w:r>
      <w:r w:rsidRPr="00497B3D">
        <w:rPr>
          <w:rFonts w:eastAsia="Times New Roman"/>
          <w:b/>
          <w:bCs/>
          <w:sz w:val="24"/>
          <w:szCs w:val="24"/>
        </w:rPr>
        <w:t>.</w:t>
      </w:r>
    </w:p>
    <w:p w:rsidR="00497B3D" w:rsidRPr="00497B3D" w:rsidRDefault="00497B3D" w:rsidP="003B2F18">
      <w:pPr>
        <w:rPr>
          <w:rFonts w:eastAsia="Times New Roman"/>
          <w:b/>
          <w:bCs/>
          <w:sz w:val="24"/>
          <w:szCs w:val="24"/>
        </w:rPr>
      </w:pPr>
      <w:r w:rsidRPr="00497B3D">
        <w:rPr>
          <w:rFonts w:eastAsia="Times New Roman"/>
          <w:b/>
          <w:bCs/>
          <w:sz w:val="24"/>
          <w:szCs w:val="24"/>
        </w:rPr>
        <w:t xml:space="preserve">       </w:t>
      </w:r>
    </w:p>
    <w:p w:rsidR="00497B3D" w:rsidRPr="00497B3D" w:rsidRDefault="00497B3D" w:rsidP="003B2F18">
      <w:pPr>
        <w:rPr>
          <w:rFonts w:eastAsia="Times New Roman"/>
          <w:b/>
          <w:bCs/>
          <w:i/>
          <w:sz w:val="24"/>
          <w:szCs w:val="24"/>
        </w:rPr>
      </w:pPr>
      <w:r w:rsidRPr="00497B3D">
        <w:rPr>
          <w:rFonts w:eastAsia="Times New Roman"/>
          <w:b/>
          <w:bCs/>
          <w:i/>
          <w:sz w:val="24"/>
          <w:szCs w:val="24"/>
        </w:rPr>
        <w:t xml:space="preserve">       Задачи: </w:t>
      </w:r>
    </w:p>
    <w:p w:rsidR="00497B3D" w:rsidRPr="00497B3D" w:rsidRDefault="00497B3D" w:rsidP="003B2F18">
      <w:pPr>
        <w:numPr>
          <w:ilvl w:val="0"/>
          <w:numId w:val="31"/>
        </w:numPr>
        <w:tabs>
          <w:tab w:val="clear" w:pos="720"/>
        </w:tabs>
        <w:ind w:left="0" w:firstLine="360"/>
        <w:rPr>
          <w:rFonts w:eastAsia="Times New Roman"/>
          <w:sz w:val="24"/>
          <w:szCs w:val="24"/>
        </w:rPr>
      </w:pPr>
      <w:r w:rsidRPr="00497B3D">
        <w:rPr>
          <w:rFonts w:eastAsia="Times New Roman"/>
          <w:bCs/>
          <w:sz w:val="24"/>
          <w:szCs w:val="24"/>
        </w:rPr>
        <w:t>Повышение качества образования путем совершенствования профессионального мастерства педагогов в рамках ФГОС.</w:t>
      </w:r>
    </w:p>
    <w:p w:rsidR="00497B3D" w:rsidRPr="00497B3D" w:rsidRDefault="00497B3D" w:rsidP="003B2F18">
      <w:pPr>
        <w:numPr>
          <w:ilvl w:val="0"/>
          <w:numId w:val="31"/>
        </w:numPr>
        <w:tabs>
          <w:tab w:val="clear" w:pos="720"/>
        </w:tabs>
        <w:ind w:left="0" w:firstLine="360"/>
        <w:rPr>
          <w:rFonts w:eastAsia="Times New Roman"/>
          <w:bCs/>
          <w:sz w:val="24"/>
          <w:szCs w:val="24"/>
        </w:rPr>
      </w:pPr>
      <w:r w:rsidRPr="00497B3D">
        <w:rPr>
          <w:rFonts w:eastAsia="Times New Roman"/>
          <w:bCs/>
          <w:sz w:val="24"/>
          <w:szCs w:val="24"/>
        </w:rPr>
        <w:t>Совершенствование системы воспитания и обучения.</w:t>
      </w:r>
    </w:p>
    <w:p w:rsidR="00497B3D" w:rsidRPr="00497B3D" w:rsidRDefault="00497B3D" w:rsidP="003B2F18">
      <w:pPr>
        <w:numPr>
          <w:ilvl w:val="0"/>
          <w:numId w:val="31"/>
        </w:numPr>
        <w:tabs>
          <w:tab w:val="clear" w:pos="720"/>
        </w:tabs>
        <w:ind w:left="0" w:firstLine="360"/>
        <w:rPr>
          <w:rFonts w:eastAsia="Times New Roman"/>
          <w:bCs/>
          <w:sz w:val="24"/>
          <w:szCs w:val="24"/>
        </w:rPr>
      </w:pPr>
      <w:r w:rsidRPr="00497B3D">
        <w:rPr>
          <w:rFonts w:eastAsia="Times New Roman"/>
          <w:bCs/>
          <w:sz w:val="24"/>
          <w:szCs w:val="24"/>
        </w:rPr>
        <w:t>Сохранность здоровья школьников, обеспечение их безопасности.</w:t>
      </w:r>
    </w:p>
    <w:p w:rsidR="00497B3D" w:rsidRPr="00497B3D" w:rsidRDefault="00497B3D" w:rsidP="003B2F18">
      <w:pPr>
        <w:numPr>
          <w:ilvl w:val="0"/>
          <w:numId w:val="31"/>
        </w:numPr>
        <w:tabs>
          <w:tab w:val="clear" w:pos="720"/>
        </w:tabs>
        <w:ind w:left="0" w:firstLine="360"/>
        <w:rPr>
          <w:rFonts w:eastAsia="Times New Roman"/>
          <w:bCs/>
          <w:sz w:val="24"/>
          <w:szCs w:val="24"/>
        </w:rPr>
      </w:pPr>
      <w:r w:rsidRPr="00497B3D">
        <w:rPr>
          <w:rFonts w:eastAsia="Times New Roman"/>
          <w:bCs/>
          <w:sz w:val="24"/>
          <w:szCs w:val="24"/>
        </w:rPr>
        <w:t>Развитие инновационной деятельности.</w:t>
      </w:r>
    </w:p>
    <w:p w:rsidR="00497B3D" w:rsidRPr="00497B3D" w:rsidRDefault="00497B3D" w:rsidP="003B2F18">
      <w:pPr>
        <w:numPr>
          <w:ilvl w:val="0"/>
          <w:numId w:val="31"/>
        </w:numPr>
        <w:tabs>
          <w:tab w:val="clear" w:pos="720"/>
        </w:tabs>
        <w:ind w:left="0" w:firstLine="360"/>
        <w:rPr>
          <w:rFonts w:eastAsia="Times New Roman"/>
          <w:sz w:val="24"/>
          <w:szCs w:val="24"/>
        </w:rPr>
      </w:pPr>
      <w:r w:rsidRPr="00497B3D">
        <w:rPr>
          <w:rFonts w:eastAsia="Times New Roman"/>
          <w:bCs/>
          <w:sz w:val="24"/>
          <w:szCs w:val="24"/>
        </w:rPr>
        <w:t>Методическое сопровождение талантливых детей через олимпиадное движение, конкурсы.</w:t>
      </w:r>
    </w:p>
    <w:p w:rsidR="00497B3D" w:rsidRPr="00497B3D" w:rsidRDefault="00497B3D" w:rsidP="00497B3D">
      <w:pPr>
        <w:pStyle w:val="af3"/>
        <w:tabs>
          <w:tab w:val="num" w:pos="1440"/>
        </w:tabs>
        <w:spacing w:before="0" w:beforeAutospacing="0" w:after="0" w:afterAutospacing="0"/>
        <w:ind w:firstLine="567"/>
        <w:jc w:val="both"/>
        <w:rPr>
          <w:sz w:val="24"/>
          <w:szCs w:val="24"/>
        </w:rPr>
      </w:pPr>
    </w:p>
    <w:p w:rsidR="00497B3D" w:rsidRPr="00497B3D" w:rsidRDefault="00497B3D" w:rsidP="00497B3D">
      <w:pPr>
        <w:pStyle w:val="af3"/>
        <w:tabs>
          <w:tab w:val="num" w:pos="1440"/>
        </w:tabs>
        <w:spacing w:before="0" w:beforeAutospacing="0" w:after="0" w:afterAutospacing="0"/>
        <w:ind w:firstLine="567"/>
        <w:jc w:val="both"/>
        <w:rPr>
          <w:sz w:val="24"/>
          <w:szCs w:val="24"/>
        </w:rPr>
      </w:pPr>
    </w:p>
    <w:p w:rsidR="001F061B" w:rsidRPr="00BD1D46" w:rsidRDefault="00497B3D" w:rsidP="00497B3D">
      <w:pPr>
        <w:jc w:val="center"/>
        <w:rPr>
          <w:b/>
          <w:sz w:val="24"/>
          <w:szCs w:val="24"/>
        </w:rPr>
      </w:pPr>
      <w:r w:rsidRPr="00BD1D46">
        <w:rPr>
          <w:b/>
          <w:sz w:val="24"/>
          <w:szCs w:val="24"/>
        </w:rPr>
        <w:t>3.</w:t>
      </w:r>
      <w:r w:rsidR="001F061B" w:rsidRPr="00BD1D46">
        <w:rPr>
          <w:b/>
          <w:sz w:val="24"/>
          <w:szCs w:val="24"/>
        </w:rPr>
        <w:t>Показатели деятельности</w:t>
      </w:r>
    </w:p>
    <w:p w:rsidR="001F061B" w:rsidRPr="00BD1D46" w:rsidRDefault="001F061B" w:rsidP="00BD1D46">
      <w:pPr>
        <w:widowControl w:val="0"/>
        <w:shd w:val="clear" w:color="auto" w:fill="FFFFFF"/>
        <w:autoSpaceDE w:val="0"/>
        <w:autoSpaceDN w:val="0"/>
        <w:adjustRightInd w:val="0"/>
        <w:ind w:firstLine="708"/>
        <w:jc w:val="left"/>
        <w:rPr>
          <w:sz w:val="24"/>
          <w:szCs w:val="24"/>
        </w:rPr>
      </w:pPr>
      <w:r w:rsidRPr="00BD1D46">
        <w:rPr>
          <w:sz w:val="24"/>
          <w:szCs w:val="24"/>
        </w:rPr>
        <w:t>В 201</w:t>
      </w:r>
      <w:r w:rsidR="00B04EDD" w:rsidRPr="00BD1D46">
        <w:rPr>
          <w:sz w:val="24"/>
          <w:szCs w:val="24"/>
        </w:rPr>
        <w:t>9</w:t>
      </w:r>
      <w:r w:rsidRPr="00BD1D46">
        <w:rPr>
          <w:sz w:val="24"/>
          <w:szCs w:val="24"/>
        </w:rPr>
        <w:t xml:space="preserve"> году в </w:t>
      </w:r>
      <w:r w:rsidR="003B2F18" w:rsidRPr="00BD1D46">
        <w:rPr>
          <w:sz w:val="24"/>
          <w:szCs w:val="24"/>
        </w:rPr>
        <w:t>школьном</w:t>
      </w:r>
      <w:r w:rsidRPr="00BD1D46">
        <w:rPr>
          <w:sz w:val="24"/>
          <w:szCs w:val="24"/>
        </w:rPr>
        <w:t xml:space="preserve"> этапе Всероссийской олимпиады школьников по общеобразовательным предметам приняли участие </w:t>
      </w:r>
      <w:r w:rsidR="00B4770C" w:rsidRPr="00BD1D46">
        <w:rPr>
          <w:sz w:val="24"/>
          <w:szCs w:val="24"/>
        </w:rPr>
        <w:t>7</w:t>
      </w:r>
      <w:r w:rsidRPr="00BD1D46">
        <w:rPr>
          <w:sz w:val="24"/>
          <w:szCs w:val="24"/>
        </w:rPr>
        <w:t xml:space="preserve"> учащихся </w:t>
      </w:r>
      <w:r w:rsidR="00AC3508" w:rsidRPr="00BD1D46">
        <w:rPr>
          <w:sz w:val="24"/>
          <w:szCs w:val="24"/>
        </w:rPr>
        <w:t>2</w:t>
      </w:r>
      <w:r w:rsidRPr="00BD1D46">
        <w:rPr>
          <w:sz w:val="24"/>
          <w:szCs w:val="24"/>
        </w:rPr>
        <w:t>-</w:t>
      </w:r>
      <w:r w:rsidR="00AC3508" w:rsidRPr="00BD1D46">
        <w:rPr>
          <w:sz w:val="24"/>
          <w:szCs w:val="24"/>
        </w:rPr>
        <w:t>9</w:t>
      </w:r>
      <w:r w:rsidRPr="00BD1D46">
        <w:rPr>
          <w:sz w:val="24"/>
          <w:szCs w:val="24"/>
        </w:rPr>
        <w:t xml:space="preserve"> классов, что составило </w:t>
      </w:r>
      <w:r w:rsidR="000D6CCB" w:rsidRPr="00BD1D46">
        <w:rPr>
          <w:sz w:val="24"/>
          <w:szCs w:val="24"/>
        </w:rPr>
        <w:t>35</w:t>
      </w:r>
      <w:r w:rsidRPr="00BD1D46">
        <w:rPr>
          <w:sz w:val="24"/>
          <w:szCs w:val="24"/>
        </w:rPr>
        <w:t xml:space="preserve">% от общего числа учащихся </w:t>
      </w:r>
      <w:r w:rsidR="00AC3508" w:rsidRPr="00BD1D46">
        <w:rPr>
          <w:sz w:val="24"/>
          <w:szCs w:val="24"/>
        </w:rPr>
        <w:t>2-9 классов.</w:t>
      </w:r>
      <w:r w:rsidRPr="00BD1D46">
        <w:rPr>
          <w:sz w:val="24"/>
          <w:szCs w:val="24"/>
        </w:rPr>
        <w:t xml:space="preserve">  </w:t>
      </w:r>
    </w:p>
    <w:p w:rsidR="001F061B" w:rsidRPr="00BD1D46" w:rsidRDefault="001F061B" w:rsidP="00BD1D46">
      <w:pPr>
        <w:widowControl w:val="0"/>
        <w:shd w:val="clear" w:color="auto" w:fill="FFFFFF"/>
        <w:autoSpaceDE w:val="0"/>
        <w:autoSpaceDN w:val="0"/>
        <w:adjustRightInd w:val="0"/>
        <w:ind w:firstLine="708"/>
        <w:jc w:val="left"/>
        <w:rPr>
          <w:sz w:val="24"/>
          <w:szCs w:val="24"/>
        </w:rPr>
      </w:pPr>
      <w:r w:rsidRPr="00BD1D46">
        <w:rPr>
          <w:spacing w:val="-1"/>
          <w:sz w:val="24"/>
          <w:szCs w:val="24"/>
          <w:lang w:eastAsia="ru-RU"/>
        </w:rPr>
        <w:t>В 201</w:t>
      </w:r>
      <w:r w:rsidR="00B04EDD" w:rsidRPr="00BD1D46">
        <w:rPr>
          <w:spacing w:val="-1"/>
          <w:sz w:val="24"/>
          <w:szCs w:val="24"/>
          <w:lang w:eastAsia="ru-RU"/>
        </w:rPr>
        <w:t>9</w:t>
      </w:r>
      <w:r w:rsidRPr="00BD1D46">
        <w:rPr>
          <w:spacing w:val="-1"/>
          <w:sz w:val="24"/>
          <w:szCs w:val="24"/>
          <w:lang w:eastAsia="ru-RU"/>
        </w:rPr>
        <w:t xml:space="preserve"> году в интеллектуальных научно-практических конференциях, интеллектуальных и творческих конкурсах муниципального</w:t>
      </w:r>
      <w:r w:rsidR="00BD1D46" w:rsidRPr="00BD1D46">
        <w:rPr>
          <w:spacing w:val="-1"/>
          <w:sz w:val="24"/>
          <w:szCs w:val="24"/>
          <w:lang w:eastAsia="ru-RU"/>
        </w:rPr>
        <w:t xml:space="preserve"> и областного</w:t>
      </w:r>
      <w:r w:rsidRPr="00BD1D46">
        <w:rPr>
          <w:spacing w:val="-1"/>
          <w:sz w:val="24"/>
          <w:szCs w:val="24"/>
          <w:lang w:eastAsia="ru-RU"/>
        </w:rPr>
        <w:t xml:space="preserve"> уровня приняли участие </w:t>
      </w:r>
      <w:r w:rsidR="00BD1D46" w:rsidRPr="00BD1D46">
        <w:rPr>
          <w:spacing w:val="-1"/>
          <w:sz w:val="24"/>
          <w:szCs w:val="24"/>
          <w:lang w:eastAsia="ru-RU"/>
        </w:rPr>
        <w:t xml:space="preserve">9 </w:t>
      </w:r>
      <w:r w:rsidR="00B4770C" w:rsidRPr="00BD1D46">
        <w:rPr>
          <w:spacing w:val="-1"/>
          <w:sz w:val="24"/>
          <w:szCs w:val="24"/>
          <w:lang w:eastAsia="ru-RU"/>
        </w:rPr>
        <w:t xml:space="preserve"> </w:t>
      </w:r>
      <w:r w:rsidRPr="00BD1D46">
        <w:rPr>
          <w:spacing w:val="-1"/>
          <w:sz w:val="24"/>
          <w:szCs w:val="24"/>
          <w:lang w:eastAsia="ru-RU"/>
        </w:rPr>
        <w:t>учащи</w:t>
      </w:r>
      <w:r w:rsidR="00AC3508" w:rsidRPr="00BD1D46">
        <w:rPr>
          <w:spacing w:val="-1"/>
          <w:sz w:val="24"/>
          <w:szCs w:val="24"/>
          <w:lang w:eastAsia="ru-RU"/>
        </w:rPr>
        <w:t>х</w:t>
      </w:r>
      <w:r w:rsidRPr="00BD1D46">
        <w:rPr>
          <w:spacing w:val="-1"/>
          <w:sz w:val="24"/>
          <w:szCs w:val="24"/>
          <w:lang w:eastAsia="ru-RU"/>
        </w:rPr>
        <w:t xml:space="preserve">ся, что составило </w:t>
      </w:r>
      <w:r w:rsidR="00BD1D46" w:rsidRPr="00BD1D46">
        <w:rPr>
          <w:spacing w:val="-1"/>
          <w:sz w:val="24"/>
          <w:szCs w:val="24"/>
          <w:lang w:eastAsia="ru-RU"/>
        </w:rPr>
        <w:t>40</w:t>
      </w:r>
      <w:r w:rsidRPr="00BD1D46">
        <w:rPr>
          <w:spacing w:val="-1"/>
          <w:sz w:val="24"/>
          <w:szCs w:val="24"/>
          <w:lang w:eastAsia="ru-RU"/>
        </w:rPr>
        <w:t>% от общего числа учеников 2-</w:t>
      </w:r>
      <w:r w:rsidR="00AC3508" w:rsidRPr="00BD1D46">
        <w:rPr>
          <w:spacing w:val="-1"/>
          <w:sz w:val="24"/>
          <w:szCs w:val="24"/>
          <w:lang w:eastAsia="ru-RU"/>
        </w:rPr>
        <w:t>9</w:t>
      </w:r>
      <w:r w:rsidRPr="00BD1D46">
        <w:rPr>
          <w:spacing w:val="-1"/>
          <w:sz w:val="24"/>
          <w:szCs w:val="24"/>
          <w:lang w:eastAsia="ru-RU"/>
        </w:rPr>
        <w:t xml:space="preserve"> классов (</w:t>
      </w:r>
      <w:r w:rsidR="00BD1D46" w:rsidRPr="00BD1D46">
        <w:rPr>
          <w:spacing w:val="-1"/>
          <w:sz w:val="24"/>
          <w:szCs w:val="24"/>
          <w:lang w:eastAsia="ru-RU"/>
        </w:rPr>
        <w:t>22</w:t>
      </w:r>
      <w:r w:rsidRPr="00BD1D46">
        <w:rPr>
          <w:spacing w:val="-1"/>
          <w:sz w:val="24"/>
          <w:szCs w:val="24"/>
          <w:lang w:eastAsia="ru-RU"/>
        </w:rPr>
        <w:t xml:space="preserve"> человек</w:t>
      </w:r>
      <w:r w:rsidR="00BD1D46" w:rsidRPr="00BD1D46">
        <w:rPr>
          <w:spacing w:val="-1"/>
          <w:sz w:val="24"/>
          <w:szCs w:val="24"/>
          <w:lang w:eastAsia="ru-RU"/>
        </w:rPr>
        <w:t>а</w:t>
      </w:r>
      <w:r w:rsidRPr="00BD1D46">
        <w:rPr>
          <w:spacing w:val="-1"/>
          <w:sz w:val="24"/>
          <w:szCs w:val="24"/>
          <w:lang w:eastAsia="ru-RU"/>
        </w:rPr>
        <w:t xml:space="preserve">). Из них </w:t>
      </w:r>
      <w:r w:rsidR="00BD1D46" w:rsidRPr="00BD1D46">
        <w:rPr>
          <w:spacing w:val="-1"/>
          <w:sz w:val="24"/>
          <w:szCs w:val="24"/>
          <w:lang w:eastAsia="ru-RU"/>
        </w:rPr>
        <w:t>9</w:t>
      </w:r>
      <w:r w:rsidRPr="00BD1D46">
        <w:rPr>
          <w:spacing w:val="-1"/>
          <w:sz w:val="24"/>
          <w:szCs w:val="24"/>
          <w:lang w:eastAsia="ru-RU"/>
        </w:rPr>
        <w:t xml:space="preserve"> </w:t>
      </w:r>
      <w:r w:rsidR="00AC3508" w:rsidRPr="00BD1D46">
        <w:rPr>
          <w:spacing w:val="-1"/>
          <w:sz w:val="24"/>
          <w:szCs w:val="24"/>
          <w:lang w:eastAsia="ru-RU"/>
        </w:rPr>
        <w:t xml:space="preserve">  стали победителями на муниципальном уровне.</w:t>
      </w:r>
      <w:r w:rsidR="000D6CCB" w:rsidRPr="00BD1D46">
        <w:rPr>
          <w:spacing w:val="-1"/>
          <w:sz w:val="24"/>
          <w:szCs w:val="24"/>
          <w:lang w:eastAsia="ru-RU"/>
        </w:rPr>
        <w:t xml:space="preserve"> </w:t>
      </w:r>
      <w:r w:rsidRPr="00BD1D46">
        <w:rPr>
          <w:spacing w:val="-1"/>
          <w:sz w:val="24"/>
          <w:szCs w:val="24"/>
          <w:lang w:eastAsia="ru-RU"/>
        </w:rPr>
        <w:t>По сравнению с прошлым</w:t>
      </w:r>
      <w:r w:rsidRPr="00BD1D46">
        <w:rPr>
          <w:sz w:val="24"/>
          <w:szCs w:val="24"/>
        </w:rPr>
        <w:t xml:space="preserve"> годом эффективность работы педагогов по данному направлению </w:t>
      </w:r>
      <w:r w:rsidR="00BD1D46" w:rsidRPr="00BD1D46">
        <w:rPr>
          <w:sz w:val="24"/>
          <w:szCs w:val="24"/>
        </w:rPr>
        <w:t xml:space="preserve">повысилась на 28% </w:t>
      </w:r>
      <w:r w:rsidRPr="00BD1D46">
        <w:rPr>
          <w:sz w:val="24"/>
          <w:szCs w:val="24"/>
        </w:rPr>
        <w:t>.</w:t>
      </w:r>
    </w:p>
    <w:p w:rsidR="001F061B" w:rsidRPr="00B04EDD" w:rsidRDefault="00BD1D46" w:rsidP="00BD1D46">
      <w:pPr>
        <w:jc w:val="left"/>
        <w:rPr>
          <w:b/>
          <w:color w:val="FF0000"/>
          <w:sz w:val="24"/>
          <w:szCs w:val="24"/>
        </w:rPr>
      </w:pPr>
      <w:r w:rsidRPr="00BD1D46">
        <w:rPr>
          <w:sz w:val="24"/>
          <w:szCs w:val="24"/>
        </w:rPr>
        <w:t xml:space="preserve"> </w:t>
      </w:r>
      <w:r w:rsidR="001F061B" w:rsidRPr="00BD1D46">
        <w:rPr>
          <w:sz w:val="24"/>
          <w:szCs w:val="24"/>
        </w:rPr>
        <w:t xml:space="preserve"> </w:t>
      </w:r>
      <w:r w:rsidRPr="00BD1D46">
        <w:rPr>
          <w:sz w:val="24"/>
          <w:szCs w:val="24"/>
        </w:rPr>
        <w:t>П</w:t>
      </w:r>
      <w:r w:rsidR="001F061B" w:rsidRPr="00BD1D46">
        <w:rPr>
          <w:sz w:val="24"/>
          <w:szCs w:val="24"/>
        </w:rPr>
        <w:t xml:space="preserve">о-прежнему высокие показатели результативности участия в мероприятиях всероссийского и международного уровней, которые проходят в дистанционном режиме. </w:t>
      </w:r>
      <w:r w:rsidR="001F061B" w:rsidRPr="00BD1D46">
        <w:rPr>
          <w:spacing w:val="-1"/>
          <w:sz w:val="24"/>
          <w:szCs w:val="24"/>
          <w:lang w:eastAsia="ru-RU"/>
        </w:rPr>
        <w:t xml:space="preserve">Ребята показали свои знания и умения, проявили свою компетентность в </w:t>
      </w:r>
      <w:r w:rsidR="008B2651" w:rsidRPr="00BD1D46">
        <w:rPr>
          <w:spacing w:val="-1"/>
          <w:sz w:val="24"/>
          <w:szCs w:val="24"/>
          <w:lang w:eastAsia="ru-RU"/>
        </w:rPr>
        <w:t>8</w:t>
      </w:r>
      <w:r w:rsidR="001F061B" w:rsidRPr="00BD1D46">
        <w:rPr>
          <w:spacing w:val="-1"/>
          <w:sz w:val="24"/>
          <w:szCs w:val="24"/>
          <w:lang w:eastAsia="ru-RU"/>
        </w:rPr>
        <w:t xml:space="preserve"> мероприяти</w:t>
      </w:r>
      <w:r w:rsidR="008B2651" w:rsidRPr="00BD1D46">
        <w:rPr>
          <w:spacing w:val="-1"/>
          <w:sz w:val="24"/>
          <w:szCs w:val="24"/>
          <w:lang w:eastAsia="ru-RU"/>
        </w:rPr>
        <w:t>ях</w:t>
      </w:r>
      <w:r w:rsidR="001F061B" w:rsidRPr="00BD1D46">
        <w:rPr>
          <w:spacing w:val="-1"/>
          <w:sz w:val="24"/>
          <w:szCs w:val="24"/>
          <w:lang w:eastAsia="ru-RU"/>
        </w:rPr>
        <w:t xml:space="preserve"> в дистанционном режиме. Из </w:t>
      </w:r>
      <w:r w:rsidRPr="00BD1D46">
        <w:rPr>
          <w:spacing w:val="-1"/>
          <w:sz w:val="24"/>
          <w:szCs w:val="24"/>
          <w:lang w:eastAsia="ru-RU"/>
        </w:rPr>
        <w:t>16</w:t>
      </w:r>
      <w:r w:rsidR="001F061B" w:rsidRPr="00BD1D46">
        <w:rPr>
          <w:spacing w:val="-1"/>
          <w:sz w:val="24"/>
          <w:szCs w:val="24"/>
          <w:lang w:eastAsia="ru-RU"/>
        </w:rPr>
        <w:t xml:space="preserve"> учеников </w:t>
      </w:r>
      <w:r w:rsidR="008B2651" w:rsidRPr="00BD1D46">
        <w:rPr>
          <w:spacing w:val="-1"/>
          <w:sz w:val="24"/>
          <w:szCs w:val="24"/>
          <w:lang w:eastAsia="ru-RU"/>
        </w:rPr>
        <w:t>все</w:t>
      </w:r>
      <w:r w:rsidR="001F061B" w:rsidRPr="00BD1D46">
        <w:rPr>
          <w:spacing w:val="-1"/>
          <w:sz w:val="24"/>
          <w:szCs w:val="24"/>
          <w:lang w:eastAsia="ru-RU"/>
        </w:rPr>
        <w:t xml:space="preserve"> стали победителями и призерами</w:t>
      </w:r>
      <w:r w:rsidRPr="00BD1D46">
        <w:rPr>
          <w:spacing w:val="-1"/>
          <w:sz w:val="24"/>
          <w:szCs w:val="24"/>
          <w:lang w:eastAsia="ru-RU"/>
        </w:rPr>
        <w:t xml:space="preserve"> на разных</w:t>
      </w:r>
      <w:r>
        <w:rPr>
          <w:color w:val="FF0000"/>
          <w:spacing w:val="-1"/>
          <w:sz w:val="24"/>
          <w:szCs w:val="24"/>
          <w:lang w:eastAsia="ru-RU"/>
        </w:rPr>
        <w:t xml:space="preserve"> </w:t>
      </w:r>
      <w:r w:rsidRPr="00BD1D46">
        <w:rPr>
          <w:spacing w:val="-1"/>
          <w:sz w:val="24"/>
          <w:szCs w:val="24"/>
          <w:lang w:eastAsia="ru-RU"/>
        </w:rPr>
        <w:t>уровнях</w:t>
      </w:r>
      <w:r w:rsidR="001F061B" w:rsidRPr="00BD1D46">
        <w:rPr>
          <w:b/>
          <w:sz w:val="24"/>
          <w:szCs w:val="24"/>
        </w:rPr>
        <w:t>.</w:t>
      </w:r>
    </w:p>
    <w:p w:rsidR="001F061B" w:rsidRPr="00B04EDD" w:rsidRDefault="001F061B" w:rsidP="001F061B">
      <w:pPr>
        <w:rPr>
          <w:b/>
          <w:color w:val="FF0000"/>
          <w:sz w:val="24"/>
          <w:szCs w:val="24"/>
        </w:rPr>
      </w:pPr>
    </w:p>
    <w:p w:rsidR="006167E7" w:rsidRDefault="006167E7" w:rsidP="006167E7">
      <w:pPr>
        <w:rPr>
          <w:b/>
          <w:sz w:val="24"/>
          <w:szCs w:val="24"/>
        </w:rPr>
      </w:pPr>
    </w:p>
    <w:p w:rsidR="006167E7" w:rsidRPr="003160CC" w:rsidRDefault="006167E7" w:rsidP="006167E7">
      <w:pPr>
        <w:pStyle w:val="a3"/>
        <w:numPr>
          <w:ilvl w:val="1"/>
          <w:numId w:val="33"/>
        </w:numPr>
        <w:tabs>
          <w:tab w:val="left" w:pos="1134"/>
        </w:tabs>
        <w:jc w:val="left"/>
        <w:rPr>
          <w:rFonts w:ascii="Times New Roman" w:hAnsi="Times New Roman"/>
          <w:b/>
          <w:sz w:val="24"/>
          <w:szCs w:val="24"/>
        </w:rPr>
      </w:pPr>
      <w:r w:rsidRPr="003160CC">
        <w:rPr>
          <w:rFonts w:ascii="Times New Roman" w:hAnsi="Times New Roman"/>
          <w:b/>
          <w:sz w:val="24"/>
          <w:szCs w:val="24"/>
        </w:rPr>
        <w:t>МОУ ООШ с. Благодатное</w:t>
      </w:r>
    </w:p>
    <w:tbl>
      <w:tblPr>
        <w:tblW w:w="0" w:type="auto"/>
        <w:tblInd w:w="-947" w:type="dxa"/>
        <w:tblCellMar>
          <w:top w:w="102" w:type="dxa"/>
          <w:left w:w="62" w:type="dxa"/>
          <w:bottom w:w="102" w:type="dxa"/>
          <w:right w:w="62" w:type="dxa"/>
        </w:tblCellMar>
        <w:tblLook w:val="0000"/>
      </w:tblPr>
      <w:tblGrid>
        <w:gridCol w:w="771"/>
        <w:gridCol w:w="7975"/>
        <w:gridCol w:w="1862"/>
      </w:tblGrid>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AB4796" w:rsidRDefault="006167E7" w:rsidP="00692501">
            <w:pPr>
              <w:pStyle w:val="ConsPlusNormal"/>
              <w:jc w:val="center"/>
              <w:rPr>
                <w:rFonts w:ascii="Times New Roman" w:hAnsi="Times New Roman" w:cs="Times New Roman"/>
                <w:b/>
                <w:sz w:val="24"/>
                <w:szCs w:val="24"/>
              </w:rPr>
            </w:pPr>
            <w:r>
              <w:rPr>
                <w:rFonts w:ascii="Times New Roman" w:hAnsi="Times New Roman" w:cs="Times New Roman"/>
                <w:b/>
                <w:sz w:val="24"/>
                <w:szCs w:val="24"/>
              </w:rPr>
              <w:t>№</w:t>
            </w:r>
            <w:r w:rsidRPr="00AB4796">
              <w:rPr>
                <w:rFonts w:ascii="Times New Roman" w:hAnsi="Times New Roman" w:cs="Times New Roman"/>
                <w:b/>
                <w:sz w:val="24"/>
                <w:szCs w:val="24"/>
              </w:rPr>
              <w:t xml:space="preserve"> п/п</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AB4796" w:rsidRDefault="006167E7" w:rsidP="00692501">
            <w:pPr>
              <w:pStyle w:val="ConsPlusNormal"/>
              <w:jc w:val="center"/>
              <w:rPr>
                <w:rFonts w:ascii="Times New Roman" w:hAnsi="Times New Roman" w:cs="Times New Roman"/>
                <w:b/>
                <w:sz w:val="24"/>
                <w:szCs w:val="24"/>
              </w:rPr>
            </w:pPr>
            <w:r w:rsidRPr="00AB4796">
              <w:rPr>
                <w:rFonts w:ascii="Times New Roman" w:hAnsi="Times New Roman" w:cs="Times New Roman"/>
                <w:b/>
                <w:sz w:val="24"/>
                <w:szCs w:val="24"/>
              </w:rPr>
              <w:t>Показатели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AB4796" w:rsidRDefault="006167E7" w:rsidP="00692501">
            <w:pPr>
              <w:pStyle w:val="ConsPlusNormal"/>
              <w:jc w:val="center"/>
              <w:rPr>
                <w:rFonts w:ascii="Times New Roman" w:hAnsi="Times New Roman" w:cs="Times New Roman"/>
                <w:b/>
                <w:sz w:val="24"/>
                <w:szCs w:val="24"/>
              </w:rPr>
            </w:pPr>
            <w:r w:rsidRPr="00AB4796">
              <w:rPr>
                <w:rFonts w:ascii="Times New Roman" w:hAnsi="Times New Roman" w:cs="Times New Roman"/>
                <w:b/>
                <w:sz w:val="24"/>
                <w:szCs w:val="24"/>
              </w:rPr>
              <w:t>Единица измерения</w:t>
            </w:r>
          </w:p>
        </w:tc>
      </w:tr>
      <w:tr w:rsidR="006167E7" w:rsidRPr="00AB4796" w:rsidTr="00E52552">
        <w:trPr>
          <w:trHeight w:val="129"/>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bookmarkStart w:id="3" w:name="Par200"/>
            <w:bookmarkEnd w:id="3"/>
            <w:r w:rsidRPr="00AB4796">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rPr>
                <w:rFonts w:ascii="Times New Roman" w:hAnsi="Times New Roman" w:cs="Times New Roman"/>
                <w:sz w:val="24"/>
                <w:szCs w:val="24"/>
              </w:rPr>
            </w:pPr>
            <w:r w:rsidRPr="00AB4796">
              <w:rPr>
                <w:rFonts w:ascii="Times New Roman" w:hAnsi="Times New Roman" w:cs="Times New Roman"/>
                <w:sz w:val="24"/>
                <w:szCs w:val="24"/>
              </w:rPr>
              <w:t>Образовательная деятельность</w:t>
            </w:r>
            <w:r>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jc w:val="center"/>
              <w:rPr>
                <w:rFonts w:ascii="Times New Roman" w:hAnsi="Times New Roman" w:cs="Times New Roman"/>
                <w:sz w:val="24"/>
                <w:szCs w:val="24"/>
              </w:rPr>
            </w:pPr>
          </w:p>
        </w:tc>
      </w:tr>
      <w:tr w:rsidR="006167E7" w:rsidRPr="00AB4796" w:rsidTr="00E52552">
        <w:trPr>
          <w:trHeight w:val="250"/>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Общая численность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6167E7" w:rsidP="00692501">
            <w:pPr>
              <w:ind w:left="132" w:right="175"/>
              <w:rPr>
                <w:sz w:val="24"/>
                <w:szCs w:val="24"/>
              </w:rPr>
            </w:pPr>
            <w:r>
              <w:rPr>
                <w:sz w:val="24"/>
                <w:szCs w:val="24"/>
              </w:rPr>
              <w:t xml:space="preserve">21 </w:t>
            </w:r>
            <w:r w:rsidRPr="00497B3D">
              <w:rPr>
                <w:sz w:val="24"/>
                <w:szCs w:val="24"/>
              </w:rPr>
              <w:t>человек</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 учащихся по образовательной программе начального общего образования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6167E7" w:rsidP="00692501">
            <w:pPr>
              <w:ind w:left="132" w:right="175"/>
              <w:rPr>
                <w:sz w:val="24"/>
                <w:szCs w:val="24"/>
              </w:rPr>
            </w:pPr>
            <w:r>
              <w:rPr>
                <w:sz w:val="24"/>
                <w:szCs w:val="24"/>
              </w:rPr>
              <w:t>1</w:t>
            </w:r>
            <w:r w:rsidR="00890C6E">
              <w:rPr>
                <w:sz w:val="24"/>
                <w:szCs w:val="24"/>
              </w:rPr>
              <w:t>5</w:t>
            </w:r>
            <w:r>
              <w:rPr>
                <w:sz w:val="24"/>
                <w:szCs w:val="24"/>
              </w:rPr>
              <w:t xml:space="preserve"> человек</w:t>
            </w:r>
          </w:p>
        </w:tc>
      </w:tr>
      <w:tr w:rsidR="006167E7" w:rsidRPr="00AB4796" w:rsidTr="00E52552">
        <w:trPr>
          <w:trHeight w:val="430"/>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 учащихся по образовательной программе основного общего образования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890C6E" w:rsidP="00692501">
            <w:pPr>
              <w:ind w:left="132" w:right="175"/>
              <w:rPr>
                <w:sz w:val="24"/>
                <w:szCs w:val="24"/>
              </w:rPr>
            </w:pPr>
            <w:r>
              <w:rPr>
                <w:sz w:val="24"/>
                <w:szCs w:val="24"/>
              </w:rPr>
              <w:t>6</w:t>
            </w:r>
            <w:r w:rsidR="006167E7" w:rsidRPr="00497B3D">
              <w:rPr>
                <w:sz w:val="24"/>
                <w:szCs w:val="24"/>
              </w:rPr>
              <w:t xml:space="preserve"> человек</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 учащихся по образовательной программе среднего общего образования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890C6E" w:rsidP="00692501">
            <w:pPr>
              <w:ind w:left="132" w:right="175"/>
              <w:rPr>
                <w:sz w:val="24"/>
                <w:szCs w:val="24"/>
              </w:rPr>
            </w:pPr>
            <w:r>
              <w:rPr>
                <w:sz w:val="24"/>
                <w:szCs w:val="24"/>
              </w:rPr>
              <w:t>0</w:t>
            </w:r>
          </w:p>
        </w:tc>
      </w:tr>
      <w:tr w:rsidR="006167E7" w:rsidRPr="00AB4796" w:rsidTr="00E52552">
        <w:trPr>
          <w:trHeight w:val="648"/>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Численность/удельный вес численности учащихся, успевающих на "4" и "5" по результатам промежуточной аттестации,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890C6E" w:rsidP="00692501">
            <w:pPr>
              <w:ind w:left="132" w:right="175"/>
              <w:rPr>
                <w:sz w:val="24"/>
                <w:szCs w:val="24"/>
              </w:rPr>
            </w:pPr>
            <w:r>
              <w:rPr>
                <w:sz w:val="24"/>
                <w:szCs w:val="24"/>
              </w:rPr>
              <w:t>8</w:t>
            </w:r>
            <w:r w:rsidR="006167E7">
              <w:rPr>
                <w:sz w:val="24"/>
                <w:szCs w:val="24"/>
              </w:rPr>
              <w:t xml:space="preserve"> человек</w:t>
            </w:r>
          </w:p>
          <w:p w:rsidR="006167E7" w:rsidRPr="00497B3D" w:rsidRDefault="00890C6E" w:rsidP="00692501">
            <w:pPr>
              <w:ind w:left="132" w:right="175"/>
              <w:rPr>
                <w:sz w:val="24"/>
                <w:szCs w:val="24"/>
              </w:rPr>
            </w:pPr>
            <w:r>
              <w:rPr>
                <w:sz w:val="24"/>
                <w:szCs w:val="24"/>
              </w:rPr>
              <w:t>38</w:t>
            </w:r>
            <w:r w:rsidR="006167E7" w:rsidRPr="00497B3D">
              <w:rPr>
                <w:sz w:val="24"/>
                <w:szCs w:val="24"/>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Средний балл государственной итоговой аттестации выпускников                     9 класса по русскому языку</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6167E7" w:rsidP="00692501">
            <w:pPr>
              <w:ind w:left="132" w:right="175"/>
              <w:rPr>
                <w:sz w:val="24"/>
                <w:szCs w:val="24"/>
              </w:rPr>
            </w:pPr>
            <w:r>
              <w:rPr>
                <w:sz w:val="24"/>
                <w:szCs w:val="24"/>
              </w:rPr>
              <w:t>2</w:t>
            </w:r>
            <w:r w:rsidR="00890C6E">
              <w:rPr>
                <w:sz w:val="24"/>
                <w:szCs w:val="24"/>
              </w:rPr>
              <w:t>6</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1.7</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 xml:space="preserve">Средний балл государственной итоговой аттестации выпускников                     </w:t>
            </w:r>
            <w:r w:rsidRPr="0028148B">
              <w:rPr>
                <w:sz w:val="24"/>
                <w:szCs w:val="24"/>
              </w:rPr>
              <w:lastRenderedPageBreak/>
              <w:t>9 класса по математике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4C7FA0" w:rsidP="00692501">
            <w:pPr>
              <w:ind w:left="132" w:right="175"/>
              <w:rPr>
                <w:sz w:val="24"/>
                <w:szCs w:val="24"/>
              </w:rPr>
            </w:pPr>
            <w:r>
              <w:rPr>
                <w:sz w:val="24"/>
                <w:szCs w:val="24"/>
              </w:rPr>
              <w:lastRenderedPageBreak/>
              <w:t>11</w:t>
            </w:r>
          </w:p>
        </w:tc>
      </w:tr>
      <w:tr w:rsidR="006167E7" w:rsidRPr="00AB4796" w:rsidTr="00E52552">
        <w:trPr>
          <w:trHeight w:val="467"/>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lastRenderedPageBreak/>
              <w:t>1.8</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Средний балл единого государственного экзамена выпускников                         11 класса по русскому языку</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890C6E" w:rsidP="00692501">
            <w:pPr>
              <w:ind w:left="132" w:right="175"/>
              <w:rPr>
                <w:sz w:val="24"/>
                <w:szCs w:val="24"/>
              </w:rPr>
            </w:pPr>
            <w:r>
              <w:rPr>
                <w:sz w:val="24"/>
                <w:szCs w:val="24"/>
              </w:rPr>
              <w:t>0</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1.9</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right="130"/>
              <w:rPr>
                <w:sz w:val="24"/>
                <w:szCs w:val="24"/>
              </w:rPr>
            </w:pPr>
            <w:r w:rsidRPr="0028148B">
              <w:rPr>
                <w:sz w:val="24"/>
                <w:szCs w:val="24"/>
              </w:rPr>
              <w:t xml:space="preserve">  Средний балл единого государственного экзамена выпускников 11 класса по математике         (профильный уровень)</w:t>
            </w:r>
            <w:proofErr w:type="gramStart"/>
            <w:r>
              <w:rPr>
                <w:sz w:val="24"/>
                <w:szCs w:val="24"/>
              </w:rPr>
              <w:t>,</w:t>
            </w:r>
            <w:r w:rsidRPr="0028148B">
              <w:rPr>
                <w:sz w:val="24"/>
                <w:szCs w:val="24"/>
              </w:rPr>
              <w:t>(</w:t>
            </w:r>
            <w:proofErr w:type="gramEnd"/>
            <w:r w:rsidRPr="0028148B">
              <w:rPr>
                <w:sz w:val="24"/>
                <w:szCs w:val="24"/>
              </w:rPr>
              <w:t>базовый уровень)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890C6E" w:rsidP="00692501">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русскому языку, в общей численности выпускников 9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E297D" w:rsidRDefault="006167E7" w:rsidP="00692501">
            <w:pPr>
              <w:pStyle w:val="ConsPlusNormal"/>
              <w:ind w:firstLine="0"/>
              <w:rPr>
                <w:rFonts w:ascii="Times New Roman" w:hAnsi="Times New Roman" w:cs="Times New Roman"/>
                <w:sz w:val="24"/>
                <w:szCs w:val="24"/>
              </w:rPr>
            </w:pPr>
            <w:r w:rsidRPr="004E297D">
              <w:rPr>
                <w:rFonts w:ascii="Times New Roman" w:hAnsi="Times New Roman" w:cs="Times New Roman"/>
                <w:sz w:val="24"/>
                <w:szCs w:val="24"/>
              </w:rPr>
              <w:t>0 / 0%</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Численность/удельный вес численности выпускников 9 класса, получивших неудовлетворительные результаты на государственной итоговой аттестации по математике, в общей численности выпускников 9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E297D" w:rsidRDefault="006167E7" w:rsidP="00692501">
            <w:pPr>
              <w:pStyle w:val="ConsPlusNormal"/>
              <w:ind w:firstLine="0"/>
              <w:rPr>
                <w:rFonts w:ascii="Times New Roman" w:hAnsi="Times New Roman" w:cs="Times New Roman"/>
                <w:sz w:val="24"/>
                <w:szCs w:val="24"/>
              </w:rPr>
            </w:pPr>
            <w:r w:rsidRPr="004E297D">
              <w:rPr>
                <w:rFonts w:ascii="Times New Roman" w:hAnsi="Times New Roman" w:cs="Times New Roman"/>
                <w:sz w:val="24"/>
                <w:szCs w:val="24"/>
              </w:rPr>
              <w:t>0 / 0%</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русскому языку, в общей численности выпускников 11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4C7FA0" w:rsidP="00692501">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Численность/удельный вес численности выпускников 11 класса, получивших результаты ниже установленного минимального количества баллов единого государственного экзамена по математике, в общей численности выпускников 11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4C7FA0" w:rsidP="00692501">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Численность/удельный вес численности выпускников 9 класса, не получивших аттестаты об основном общем образовании, в общей численности выпускников 9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E297D" w:rsidRDefault="006167E7" w:rsidP="00692501">
            <w:pPr>
              <w:pStyle w:val="ConsPlusNormal"/>
              <w:ind w:firstLine="0"/>
              <w:rPr>
                <w:rFonts w:ascii="Times New Roman" w:hAnsi="Times New Roman" w:cs="Times New Roman"/>
                <w:sz w:val="24"/>
                <w:szCs w:val="24"/>
              </w:rPr>
            </w:pPr>
            <w:r>
              <w:rPr>
                <w:rFonts w:ascii="Times New Roman" w:hAnsi="Times New Roman" w:cs="Times New Roman"/>
                <w:sz w:val="24"/>
                <w:szCs w:val="24"/>
              </w:rPr>
              <w:t>0</w:t>
            </w:r>
            <w:r w:rsidRPr="004E297D">
              <w:rPr>
                <w:rFonts w:ascii="Times New Roman" w:hAnsi="Times New Roman" w:cs="Times New Roman"/>
                <w:sz w:val="24"/>
                <w:szCs w:val="24"/>
              </w:rPr>
              <w:t xml:space="preserve"> / 0%</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Численность/удельный вес численности выпускников 11 класса, не получивших аттестаты о среднем общем образовании, в общей численности выпускников 11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4C7FA0" w:rsidP="00692501">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Численность/удельный вес численности выпускников 9 класса, получивших аттестаты об основном общем образовании с отличием, в общей численности выпускников 9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E297D" w:rsidRDefault="006167E7" w:rsidP="00692501">
            <w:pPr>
              <w:pStyle w:val="ConsPlusNormal"/>
              <w:ind w:firstLine="0"/>
              <w:rPr>
                <w:rFonts w:ascii="Times New Roman" w:hAnsi="Times New Roman" w:cs="Times New Roman"/>
                <w:sz w:val="24"/>
                <w:szCs w:val="24"/>
              </w:rPr>
            </w:pPr>
            <w:r>
              <w:rPr>
                <w:rFonts w:ascii="Times New Roman" w:hAnsi="Times New Roman" w:cs="Times New Roman"/>
                <w:sz w:val="24"/>
                <w:szCs w:val="24"/>
              </w:rPr>
              <w:t>0</w:t>
            </w:r>
            <w:r w:rsidRPr="004E297D">
              <w:rPr>
                <w:rFonts w:ascii="Times New Roman" w:hAnsi="Times New Roman" w:cs="Times New Roman"/>
                <w:sz w:val="24"/>
                <w:szCs w:val="24"/>
              </w:rPr>
              <w:t xml:space="preserve"> / 0%</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1.17</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Численность/удельный вес численности выпускников 11 класса, получивших аттестаты о среднем общем образовании с отличием, в общей численности выпускников 11 класса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4C7FA0" w:rsidP="00692501">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1.18</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Численность/удельный вес численности учащихся, принявших участие в различных олимпиадах, смотрах, конкурсах,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6167E7" w:rsidP="00692501">
            <w:pPr>
              <w:ind w:right="175"/>
              <w:rPr>
                <w:sz w:val="24"/>
                <w:szCs w:val="24"/>
                <w:lang w:eastAsia="ru-RU"/>
              </w:rPr>
            </w:pPr>
            <w:r>
              <w:rPr>
                <w:sz w:val="24"/>
                <w:szCs w:val="24"/>
                <w:lang w:eastAsia="ru-RU"/>
              </w:rPr>
              <w:t>7 ч</w:t>
            </w:r>
            <w:r w:rsidRPr="00497B3D">
              <w:rPr>
                <w:sz w:val="24"/>
                <w:szCs w:val="24"/>
                <w:lang w:eastAsia="ru-RU"/>
              </w:rPr>
              <w:t>еловек</w:t>
            </w:r>
          </w:p>
          <w:p w:rsidR="006167E7" w:rsidRPr="00497B3D" w:rsidRDefault="006167E7" w:rsidP="00692501">
            <w:pPr>
              <w:ind w:left="132" w:right="175"/>
              <w:rPr>
                <w:sz w:val="24"/>
                <w:szCs w:val="24"/>
                <w:lang w:eastAsia="ru-RU"/>
              </w:rPr>
            </w:pPr>
            <w:r>
              <w:rPr>
                <w:sz w:val="24"/>
                <w:szCs w:val="24"/>
                <w:lang w:eastAsia="ru-RU"/>
              </w:rPr>
              <w:t xml:space="preserve"> </w:t>
            </w:r>
            <w:r w:rsidR="004C7FA0">
              <w:rPr>
                <w:sz w:val="24"/>
                <w:szCs w:val="24"/>
                <w:lang w:eastAsia="ru-RU"/>
              </w:rPr>
              <w:t>35</w:t>
            </w:r>
            <w:r>
              <w:rPr>
                <w:sz w:val="24"/>
                <w:szCs w:val="24"/>
                <w:lang w:eastAsia="ru-RU"/>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1.19</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Численность/удельный вес численности учащихся - победителей и призеров олимпиад, смотров, конкурсов, в общей численности учащихся, в том числе: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6167E7" w:rsidP="00692501">
            <w:pPr>
              <w:ind w:left="132" w:right="175"/>
              <w:rPr>
                <w:sz w:val="24"/>
                <w:szCs w:val="24"/>
                <w:lang w:eastAsia="ru-RU"/>
              </w:rPr>
            </w:pPr>
            <w:r>
              <w:rPr>
                <w:sz w:val="24"/>
                <w:szCs w:val="24"/>
                <w:lang w:eastAsia="ru-RU"/>
              </w:rPr>
              <w:t>7</w:t>
            </w:r>
            <w:r w:rsidRPr="00497B3D">
              <w:rPr>
                <w:sz w:val="24"/>
                <w:szCs w:val="24"/>
                <w:lang w:eastAsia="ru-RU"/>
              </w:rPr>
              <w:t xml:space="preserve"> человека/</w:t>
            </w:r>
          </w:p>
          <w:p w:rsidR="006167E7" w:rsidRPr="00497B3D" w:rsidRDefault="004C7FA0" w:rsidP="00692501">
            <w:pPr>
              <w:ind w:left="132" w:right="175"/>
              <w:rPr>
                <w:sz w:val="24"/>
                <w:szCs w:val="24"/>
                <w:lang w:eastAsia="ru-RU"/>
              </w:rPr>
            </w:pPr>
            <w:r>
              <w:rPr>
                <w:sz w:val="24"/>
                <w:szCs w:val="24"/>
                <w:lang w:eastAsia="ru-RU"/>
              </w:rPr>
              <w:t>35</w:t>
            </w:r>
            <w:r w:rsidR="006167E7" w:rsidRPr="00497B3D">
              <w:rPr>
                <w:sz w:val="24"/>
                <w:szCs w:val="24"/>
                <w:lang w:eastAsia="ru-RU"/>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1.</w:t>
            </w:r>
            <w:r w:rsidRPr="00AB4796">
              <w:rPr>
                <w:rFonts w:ascii="Times New Roman" w:hAnsi="Times New Roman" w:cs="Times New Roman"/>
                <w:sz w:val="24"/>
                <w:szCs w:val="24"/>
              </w:rPr>
              <w:t>19.1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Регионального уровня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4C7FA0" w:rsidP="00692501">
            <w:pPr>
              <w:ind w:right="175"/>
              <w:rPr>
                <w:sz w:val="24"/>
                <w:szCs w:val="24"/>
                <w:lang w:eastAsia="ru-RU"/>
              </w:rPr>
            </w:pPr>
            <w:r>
              <w:rPr>
                <w:sz w:val="24"/>
                <w:szCs w:val="24"/>
                <w:lang w:eastAsia="ru-RU"/>
              </w:rPr>
              <w:t>9</w:t>
            </w:r>
            <w:r w:rsidR="006167E7" w:rsidRPr="00497B3D">
              <w:rPr>
                <w:sz w:val="24"/>
                <w:szCs w:val="24"/>
                <w:lang w:eastAsia="ru-RU"/>
              </w:rPr>
              <w:t xml:space="preserve"> человек/ </w:t>
            </w:r>
            <w:r>
              <w:rPr>
                <w:sz w:val="24"/>
                <w:szCs w:val="24"/>
                <w:lang w:eastAsia="ru-RU"/>
              </w:rPr>
              <w:t>43</w:t>
            </w:r>
            <w:r w:rsidR="006167E7">
              <w:rPr>
                <w:sz w:val="24"/>
                <w:szCs w:val="24"/>
                <w:lang w:eastAsia="ru-RU"/>
              </w:rPr>
              <w:t xml:space="preserve">% </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1.19.2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Федерального уровня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4C7FA0" w:rsidP="00692501">
            <w:pPr>
              <w:ind w:left="132" w:right="175"/>
              <w:rPr>
                <w:sz w:val="24"/>
                <w:szCs w:val="24"/>
                <w:lang w:eastAsia="ru-RU"/>
              </w:rPr>
            </w:pPr>
            <w:r>
              <w:rPr>
                <w:sz w:val="24"/>
                <w:szCs w:val="24"/>
                <w:lang w:eastAsia="ru-RU"/>
              </w:rPr>
              <w:t>1человек/5%</w:t>
            </w:r>
          </w:p>
        </w:tc>
      </w:tr>
      <w:tr w:rsidR="006167E7" w:rsidRPr="00AB4796" w:rsidTr="00E52552">
        <w:trPr>
          <w:trHeight w:val="257"/>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1.19.3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Международного уровня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97B3D" w:rsidRDefault="004C7FA0" w:rsidP="00692501">
            <w:pPr>
              <w:ind w:right="175"/>
              <w:rPr>
                <w:sz w:val="24"/>
                <w:szCs w:val="24"/>
                <w:lang w:eastAsia="ru-RU"/>
              </w:rPr>
            </w:pPr>
            <w:r>
              <w:rPr>
                <w:sz w:val="24"/>
                <w:szCs w:val="24"/>
                <w:lang w:eastAsia="ru-RU"/>
              </w:rPr>
              <w:t>9</w:t>
            </w:r>
            <w:r w:rsidR="006167E7">
              <w:rPr>
                <w:sz w:val="24"/>
                <w:szCs w:val="24"/>
                <w:lang w:eastAsia="ru-RU"/>
              </w:rPr>
              <w:t xml:space="preserve"> человек</w:t>
            </w:r>
            <w:r w:rsidR="006167E7" w:rsidRPr="00497B3D">
              <w:rPr>
                <w:sz w:val="24"/>
                <w:szCs w:val="24"/>
                <w:lang w:eastAsia="ru-RU"/>
              </w:rPr>
              <w:t>/</w:t>
            </w:r>
          </w:p>
          <w:p w:rsidR="006167E7" w:rsidRPr="00497B3D" w:rsidRDefault="006167E7" w:rsidP="00692501">
            <w:pPr>
              <w:ind w:left="132" w:right="175"/>
              <w:rPr>
                <w:sz w:val="24"/>
                <w:szCs w:val="24"/>
                <w:lang w:eastAsia="ru-RU"/>
              </w:rPr>
            </w:pPr>
            <w:r>
              <w:rPr>
                <w:sz w:val="24"/>
                <w:szCs w:val="24"/>
                <w:lang w:eastAsia="ru-RU"/>
              </w:rPr>
              <w:lastRenderedPageBreak/>
              <w:t xml:space="preserve"> 4</w:t>
            </w:r>
            <w:r w:rsidR="004C7FA0">
              <w:rPr>
                <w:sz w:val="24"/>
                <w:szCs w:val="24"/>
                <w:lang w:eastAsia="ru-RU"/>
              </w:rPr>
              <w:t>3</w:t>
            </w:r>
            <w:r>
              <w:rPr>
                <w:sz w:val="24"/>
                <w:szCs w:val="24"/>
                <w:lang w:eastAsia="ru-RU"/>
              </w:rPr>
              <w:t xml:space="preserve"> </w:t>
            </w:r>
            <w:r w:rsidRPr="00497B3D">
              <w:rPr>
                <w:sz w:val="24"/>
                <w:szCs w:val="24"/>
                <w:lang w:eastAsia="ru-RU"/>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lastRenderedPageBreak/>
              <w:t>1.20</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Численность/удельный вес численности учащихся, получающих образование с углубленным изучением отдельных учебных предметов,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97B3D" w:rsidRDefault="006167E7" w:rsidP="00692501">
            <w:pPr>
              <w:rPr>
                <w:sz w:val="24"/>
                <w:szCs w:val="24"/>
              </w:rPr>
            </w:pPr>
            <w:r w:rsidRPr="00497B3D">
              <w:rPr>
                <w:sz w:val="24"/>
                <w:szCs w:val="24"/>
              </w:rPr>
              <w:t xml:space="preserve">   0 человек/0%</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Численность/удельный вес численности учащихся, получающих образование в рамках профильного обучения,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Default="006167E7" w:rsidP="00692501">
            <w:pPr>
              <w:ind w:right="175"/>
              <w:rPr>
                <w:sz w:val="24"/>
                <w:szCs w:val="24"/>
                <w:lang w:eastAsia="ru-RU"/>
              </w:rPr>
            </w:pPr>
            <w:r>
              <w:rPr>
                <w:sz w:val="24"/>
                <w:szCs w:val="24"/>
                <w:lang w:eastAsia="ru-RU"/>
              </w:rPr>
              <w:t xml:space="preserve">0 </w:t>
            </w:r>
            <w:r w:rsidRPr="00497B3D">
              <w:rPr>
                <w:sz w:val="24"/>
                <w:szCs w:val="24"/>
                <w:lang w:eastAsia="ru-RU"/>
              </w:rPr>
              <w:t>человек</w:t>
            </w:r>
          </w:p>
          <w:p w:rsidR="006167E7" w:rsidRPr="00497B3D" w:rsidRDefault="006167E7" w:rsidP="00692501">
            <w:pPr>
              <w:ind w:right="175"/>
              <w:rPr>
                <w:sz w:val="24"/>
                <w:szCs w:val="24"/>
                <w:lang w:eastAsia="ru-RU"/>
              </w:rPr>
            </w:pPr>
            <w:r w:rsidRPr="00497B3D">
              <w:rPr>
                <w:sz w:val="24"/>
                <w:szCs w:val="24"/>
              </w:rPr>
              <w:t>/0%</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Численность/удельный вес численности обучающихся с применением дистанционных образовательных технологий, электронного обучения,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AB4796">
              <w:rPr>
                <w:rFonts w:ascii="Times New Roman" w:hAnsi="Times New Roman" w:cs="Times New Roman"/>
                <w:sz w:val="24"/>
                <w:szCs w:val="24"/>
              </w:rPr>
              <w:t>/</w:t>
            </w:r>
            <w:r>
              <w:rPr>
                <w:rFonts w:ascii="Times New Roman" w:hAnsi="Times New Roman" w:cs="Times New Roman"/>
                <w:sz w:val="24"/>
                <w:szCs w:val="24"/>
              </w:rPr>
              <w:t xml:space="preserve"> 0</w:t>
            </w:r>
            <w:r w:rsidRPr="00AB4796">
              <w:rPr>
                <w:rFonts w:ascii="Times New Roman" w:hAnsi="Times New Roman" w:cs="Times New Roman"/>
                <w:sz w:val="24"/>
                <w:szCs w:val="24"/>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Численность/удельный вес численности учащихся в рамках сетевой формы реализации образовательных программ,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AB4796">
              <w:rPr>
                <w:rFonts w:ascii="Times New Roman" w:hAnsi="Times New Roman" w:cs="Times New Roman"/>
                <w:sz w:val="24"/>
                <w:szCs w:val="24"/>
              </w:rPr>
              <w:t>/</w:t>
            </w:r>
            <w:r>
              <w:rPr>
                <w:rFonts w:ascii="Times New Roman" w:hAnsi="Times New Roman" w:cs="Times New Roman"/>
                <w:sz w:val="24"/>
                <w:szCs w:val="24"/>
              </w:rPr>
              <w:t xml:space="preserve"> 0</w:t>
            </w:r>
            <w:r w:rsidRPr="00AB4796">
              <w:rPr>
                <w:rFonts w:ascii="Times New Roman" w:hAnsi="Times New Roman" w:cs="Times New Roman"/>
                <w:sz w:val="24"/>
                <w:szCs w:val="24"/>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Общая численность педагогических работников, в том числе: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rPr>
                <w:rFonts w:ascii="Times New Roman" w:hAnsi="Times New Roman" w:cs="Times New Roman"/>
                <w:sz w:val="24"/>
                <w:szCs w:val="24"/>
              </w:rPr>
            </w:pP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имеющих высшее образование,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6167E7" w:rsidP="00692501">
            <w:pPr>
              <w:ind w:left="132"/>
              <w:rPr>
                <w:sz w:val="24"/>
                <w:szCs w:val="24"/>
                <w:lang w:eastAsia="ru-RU"/>
              </w:rPr>
            </w:pPr>
            <w:r>
              <w:rPr>
                <w:sz w:val="24"/>
                <w:szCs w:val="24"/>
                <w:lang w:eastAsia="ru-RU"/>
              </w:rPr>
              <w:t>5 человек</w:t>
            </w:r>
            <w:r w:rsidRPr="00497B3D">
              <w:rPr>
                <w:sz w:val="24"/>
                <w:szCs w:val="24"/>
                <w:lang w:eastAsia="ru-RU"/>
              </w:rPr>
              <w:t xml:space="preserve">/ </w:t>
            </w:r>
            <w:r>
              <w:rPr>
                <w:sz w:val="24"/>
                <w:szCs w:val="24"/>
                <w:lang w:eastAsia="ru-RU"/>
              </w:rPr>
              <w:t>71</w:t>
            </w:r>
            <w:r w:rsidRPr="00497B3D">
              <w:rPr>
                <w:sz w:val="24"/>
                <w:szCs w:val="24"/>
                <w:lang w:eastAsia="ru-RU"/>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4C7FA0" w:rsidP="00692501">
            <w:pPr>
              <w:ind w:left="132"/>
              <w:rPr>
                <w:sz w:val="24"/>
                <w:szCs w:val="24"/>
                <w:lang w:eastAsia="ru-RU"/>
              </w:rPr>
            </w:pPr>
            <w:r>
              <w:rPr>
                <w:sz w:val="24"/>
                <w:szCs w:val="24"/>
                <w:lang w:eastAsia="ru-RU"/>
              </w:rPr>
              <w:t>3</w:t>
            </w:r>
            <w:r w:rsidR="006167E7" w:rsidRPr="00497B3D">
              <w:rPr>
                <w:sz w:val="24"/>
                <w:szCs w:val="24"/>
                <w:lang w:eastAsia="ru-RU"/>
              </w:rPr>
              <w:t xml:space="preserve"> человек</w:t>
            </w:r>
            <w:r w:rsidR="006167E7">
              <w:rPr>
                <w:sz w:val="24"/>
                <w:szCs w:val="24"/>
                <w:lang w:eastAsia="ru-RU"/>
              </w:rPr>
              <w:t>а</w:t>
            </w:r>
            <w:r w:rsidR="006167E7" w:rsidRPr="00497B3D">
              <w:rPr>
                <w:sz w:val="24"/>
                <w:szCs w:val="24"/>
                <w:lang w:eastAsia="ru-RU"/>
              </w:rPr>
              <w:t>/</w:t>
            </w:r>
          </w:p>
          <w:p w:rsidR="006167E7" w:rsidRPr="00497B3D" w:rsidRDefault="004C7FA0" w:rsidP="00692501">
            <w:pPr>
              <w:ind w:left="132"/>
              <w:rPr>
                <w:sz w:val="24"/>
                <w:szCs w:val="24"/>
                <w:lang w:eastAsia="ru-RU"/>
              </w:rPr>
            </w:pPr>
            <w:r>
              <w:rPr>
                <w:sz w:val="24"/>
                <w:szCs w:val="24"/>
                <w:lang w:eastAsia="ru-RU"/>
              </w:rPr>
              <w:t>43</w:t>
            </w:r>
            <w:r w:rsidR="006167E7" w:rsidRPr="00497B3D">
              <w:rPr>
                <w:sz w:val="24"/>
                <w:szCs w:val="24"/>
                <w:lang w:eastAsia="ru-RU"/>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1.27</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имеющих среднее профессиональное образование,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6167E7" w:rsidP="00692501">
            <w:pPr>
              <w:ind w:left="132"/>
              <w:rPr>
                <w:sz w:val="24"/>
                <w:szCs w:val="24"/>
                <w:lang w:eastAsia="ru-RU"/>
              </w:rPr>
            </w:pPr>
            <w:r>
              <w:rPr>
                <w:sz w:val="24"/>
                <w:szCs w:val="24"/>
                <w:lang w:eastAsia="ru-RU"/>
              </w:rPr>
              <w:t>2</w:t>
            </w:r>
            <w:r w:rsidRPr="00497B3D">
              <w:rPr>
                <w:sz w:val="24"/>
                <w:szCs w:val="24"/>
                <w:lang w:eastAsia="ru-RU"/>
              </w:rPr>
              <w:t xml:space="preserve"> человек</w:t>
            </w:r>
            <w:r>
              <w:rPr>
                <w:sz w:val="24"/>
                <w:szCs w:val="24"/>
                <w:lang w:eastAsia="ru-RU"/>
              </w:rPr>
              <w:t>а</w:t>
            </w:r>
            <w:r w:rsidRPr="00497B3D">
              <w:rPr>
                <w:sz w:val="24"/>
                <w:szCs w:val="24"/>
                <w:lang w:eastAsia="ru-RU"/>
              </w:rPr>
              <w:t xml:space="preserve"> /</w:t>
            </w:r>
          </w:p>
          <w:p w:rsidR="006167E7" w:rsidRPr="00497B3D" w:rsidRDefault="006167E7" w:rsidP="00692501">
            <w:pPr>
              <w:ind w:left="132"/>
              <w:rPr>
                <w:sz w:val="24"/>
                <w:szCs w:val="24"/>
                <w:lang w:eastAsia="ru-RU"/>
              </w:rPr>
            </w:pPr>
            <w:r>
              <w:rPr>
                <w:sz w:val="24"/>
                <w:szCs w:val="24"/>
                <w:lang w:eastAsia="ru-RU"/>
              </w:rPr>
              <w:t xml:space="preserve">29 </w:t>
            </w:r>
            <w:r w:rsidRPr="00497B3D">
              <w:rPr>
                <w:sz w:val="24"/>
                <w:szCs w:val="24"/>
                <w:lang w:eastAsia="ru-RU"/>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1.28</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 в общей численности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6167E7" w:rsidP="00692501">
            <w:pPr>
              <w:ind w:left="132"/>
              <w:rPr>
                <w:sz w:val="24"/>
                <w:szCs w:val="24"/>
                <w:lang w:eastAsia="ru-RU"/>
              </w:rPr>
            </w:pPr>
            <w:r>
              <w:rPr>
                <w:sz w:val="24"/>
                <w:szCs w:val="24"/>
                <w:lang w:eastAsia="ru-RU"/>
              </w:rPr>
              <w:t>2</w:t>
            </w:r>
            <w:r w:rsidRPr="00497B3D">
              <w:rPr>
                <w:sz w:val="24"/>
                <w:szCs w:val="24"/>
                <w:lang w:eastAsia="ru-RU"/>
              </w:rPr>
              <w:t>человек</w:t>
            </w:r>
            <w:r>
              <w:rPr>
                <w:sz w:val="24"/>
                <w:szCs w:val="24"/>
                <w:lang w:eastAsia="ru-RU"/>
              </w:rPr>
              <w:t>а</w:t>
            </w:r>
            <w:r w:rsidRPr="00497B3D">
              <w:rPr>
                <w:sz w:val="24"/>
                <w:szCs w:val="24"/>
                <w:lang w:eastAsia="ru-RU"/>
              </w:rPr>
              <w:t xml:space="preserve">/ </w:t>
            </w:r>
            <w:r>
              <w:rPr>
                <w:sz w:val="24"/>
                <w:szCs w:val="24"/>
                <w:lang w:eastAsia="ru-RU"/>
              </w:rPr>
              <w:t>29</w:t>
            </w:r>
            <w:r w:rsidRPr="00497B3D">
              <w:rPr>
                <w:sz w:val="24"/>
                <w:szCs w:val="24"/>
                <w:lang w:eastAsia="ru-RU"/>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1.29</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Default="006167E7" w:rsidP="00692501">
            <w:pPr>
              <w:ind w:left="132"/>
              <w:rPr>
                <w:sz w:val="24"/>
                <w:szCs w:val="24"/>
                <w:lang w:eastAsia="ru-RU"/>
              </w:rPr>
            </w:pPr>
            <w:r>
              <w:rPr>
                <w:sz w:val="24"/>
                <w:szCs w:val="24"/>
                <w:lang w:eastAsia="ru-RU"/>
              </w:rPr>
              <w:t xml:space="preserve">2 </w:t>
            </w:r>
            <w:r w:rsidRPr="00497B3D">
              <w:rPr>
                <w:sz w:val="24"/>
                <w:szCs w:val="24"/>
                <w:lang w:eastAsia="ru-RU"/>
              </w:rPr>
              <w:t>человек</w:t>
            </w:r>
            <w:r>
              <w:rPr>
                <w:sz w:val="24"/>
                <w:szCs w:val="24"/>
                <w:lang w:eastAsia="ru-RU"/>
              </w:rPr>
              <w:t>а</w:t>
            </w:r>
            <w:r w:rsidRPr="00497B3D">
              <w:rPr>
                <w:sz w:val="24"/>
                <w:szCs w:val="24"/>
                <w:lang w:eastAsia="ru-RU"/>
              </w:rPr>
              <w:t>/</w:t>
            </w:r>
          </w:p>
          <w:p w:rsidR="006167E7" w:rsidRPr="00497B3D" w:rsidRDefault="004C7FA0" w:rsidP="00692501">
            <w:pPr>
              <w:ind w:left="132"/>
              <w:rPr>
                <w:sz w:val="24"/>
                <w:szCs w:val="24"/>
                <w:lang w:eastAsia="ru-RU"/>
              </w:rPr>
            </w:pPr>
            <w:r>
              <w:rPr>
                <w:sz w:val="24"/>
                <w:szCs w:val="24"/>
                <w:lang w:eastAsia="ru-RU"/>
              </w:rPr>
              <w:t>28</w:t>
            </w:r>
            <w:r w:rsidR="006167E7">
              <w:rPr>
                <w:sz w:val="24"/>
                <w:szCs w:val="24"/>
                <w:lang w:eastAsia="ru-RU"/>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1.29.1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Высшая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4C7FA0" w:rsidP="00692501">
            <w:pPr>
              <w:ind w:left="132"/>
              <w:rPr>
                <w:sz w:val="24"/>
                <w:szCs w:val="24"/>
                <w:lang w:eastAsia="ru-RU"/>
              </w:rPr>
            </w:pPr>
            <w:r>
              <w:rPr>
                <w:sz w:val="24"/>
                <w:szCs w:val="24"/>
                <w:lang w:eastAsia="ru-RU"/>
              </w:rPr>
              <w:t>1</w:t>
            </w:r>
            <w:r w:rsidR="006167E7">
              <w:rPr>
                <w:sz w:val="24"/>
                <w:szCs w:val="24"/>
                <w:lang w:eastAsia="ru-RU"/>
              </w:rPr>
              <w:t xml:space="preserve"> человек/ </w:t>
            </w:r>
            <w:r>
              <w:rPr>
                <w:sz w:val="24"/>
                <w:szCs w:val="24"/>
                <w:lang w:eastAsia="ru-RU"/>
              </w:rPr>
              <w:t>14</w:t>
            </w:r>
            <w:r w:rsidR="006167E7" w:rsidRPr="00497B3D">
              <w:rPr>
                <w:sz w:val="24"/>
                <w:szCs w:val="24"/>
                <w:lang w:eastAsia="ru-RU"/>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1.29.2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Первая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4C7FA0" w:rsidP="00692501">
            <w:pPr>
              <w:ind w:left="132"/>
              <w:rPr>
                <w:sz w:val="24"/>
                <w:szCs w:val="24"/>
                <w:lang w:eastAsia="ru-RU"/>
              </w:rPr>
            </w:pPr>
            <w:r>
              <w:rPr>
                <w:sz w:val="24"/>
                <w:szCs w:val="24"/>
                <w:lang w:eastAsia="ru-RU"/>
              </w:rPr>
              <w:t>1</w:t>
            </w:r>
            <w:r w:rsidR="006167E7" w:rsidRPr="00497B3D">
              <w:rPr>
                <w:sz w:val="24"/>
                <w:szCs w:val="24"/>
                <w:lang w:eastAsia="ru-RU"/>
              </w:rPr>
              <w:t xml:space="preserve"> человек</w:t>
            </w:r>
            <w:r w:rsidR="006167E7">
              <w:rPr>
                <w:sz w:val="24"/>
                <w:szCs w:val="24"/>
                <w:lang w:eastAsia="ru-RU"/>
              </w:rPr>
              <w:t>а</w:t>
            </w:r>
            <w:r w:rsidR="006167E7" w:rsidRPr="00497B3D">
              <w:rPr>
                <w:sz w:val="24"/>
                <w:szCs w:val="24"/>
                <w:lang w:eastAsia="ru-RU"/>
              </w:rPr>
              <w:t xml:space="preserve">/ </w:t>
            </w:r>
            <w:r>
              <w:rPr>
                <w:sz w:val="24"/>
                <w:szCs w:val="24"/>
                <w:lang w:eastAsia="ru-RU"/>
              </w:rPr>
              <w:t>14</w:t>
            </w:r>
            <w:r w:rsidR="006167E7" w:rsidRPr="00497B3D">
              <w:rPr>
                <w:sz w:val="24"/>
                <w:szCs w:val="24"/>
                <w:lang w:eastAsia="ru-RU"/>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1.30</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w:t>
            </w:r>
            <w:bookmarkStart w:id="4" w:name="_GoBack"/>
            <w:bookmarkEnd w:id="4"/>
            <w:r w:rsidRPr="001054BA">
              <w:rPr>
                <w:sz w:val="24"/>
                <w:szCs w:val="24"/>
                <w:lang w:eastAsia="ru-RU"/>
              </w:rPr>
              <w:t>ий стаж работы которых составляет: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18277C" w:rsidRDefault="006167E7" w:rsidP="00692501">
            <w:pPr>
              <w:pStyle w:val="ConsPlusNormal"/>
              <w:ind w:firstLine="0"/>
              <w:rPr>
                <w:rFonts w:ascii="Times New Roman" w:hAnsi="Times New Roman" w:cs="Times New Roman"/>
                <w:sz w:val="24"/>
                <w:szCs w:val="24"/>
              </w:rPr>
            </w:pP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1.30.1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До 5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6167E7" w:rsidP="00692501">
            <w:pPr>
              <w:ind w:left="132"/>
              <w:rPr>
                <w:sz w:val="24"/>
                <w:szCs w:val="24"/>
                <w:lang w:eastAsia="ru-RU"/>
              </w:rPr>
            </w:pPr>
            <w:r>
              <w:rPr>
                <w:sz w:val="24"/>
                <w:szCs w:val="24"/>
                <w:lang w:eastAsia="ru-RU"/>
              </w:rPr>
              <w:t>0</w:t>
            </w:r>
            <w:r w:rsidRPr="00497B3D">
              <w:rPr>
                <w:sz w:val="24"/>
                <w:szCs w:val="24"/>
                <w:lang w:eastAsia="ru-RU"/>
              </w:rPr>
              <w:t xml:space="preserve"> человек/</w:t>
            </w:r>
          </w:p>
          <w:p w:rsidR="006167E7" w:rsidRPr="00497B3D" w:rsidRDefault="006167E7" w:rsidP="00692501">
            <w:pPr>
              <w:ind w:left="132"/>
              <w:rPr>
                <w:sz w:val="24"/>
                <w:szCs w:val="24"/>
                <w:lang w:eastAsia="ru-RU"/>
              </w:rPr>
            </w:pPr>
            <w:r>
              <w:rPr>
                <w:sz w:val="24"/>
                <w:szCs w:val="24"/>
                <w:lang w:eastAsia="ru-RU"/>
              </w:rPr>
              <w:t>0</w:t>
            </w:r>
            <w:r w:rsidRPr="00497B3D">
              <w:rPr>
                <w:sz w:val="24"/>
                <w:szCs w:val="24"/>
                <w:lang w:eastAsia="ru-RU"/>
              </w:rPr>
              <w:t xml:space="preserve"> %</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1.30.2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Свыше 30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6167E7" w:rsidP="00692501">
            <w:pPr>
              <w:ind w:left="132"/>
              <w:rPr>
                <w:sz w:val="24"/>
                <w:szCs w:val="24"/>
                <w:lang w:eastAsia="ru-RU"/>
              </w:rPr>
            </w:pPr>
            <w:r>
              <w:rPr>
                <w:sz w:val="24"/>
                <w:szCs w:val="24"/>
                <w:lang w:eastAsia="ru-RU"/>
              </w:rPr>
              <w:t>1</w:t>
            </w:r>
            <w:r w:rsidRPr="00497B3D">
              <w:rPr>
                <w:sz w:val="24"/>
                <w:szCs w:val="24"/>
                <w:lang w:eastAsia="ru-RU"/>
              </w:rPr>
              <w:t xml:space="preserve"> человек/</w:t>
            </w:r>
          </w:p>
          <w:p w:rsidR="006167E7" w:rsidRPr="00497B3D" w:rsidRDefault="006167E7" w:rsidP="00692501">
            <w:pPr>
              <w:ind w:left="132"/>
              <w:rPr>
                <w:sz w:val="24"/>
                <w:szCs w:val="24"/>
                <w:lang w:eastAsia="ru-RU"/>
              </w:rPr>
            </w:pPr>
            <w:r>
              <w:rPr>
                <w:sz w:val="24"/>
                <w:szCs w:val="24"/>
                <w:lang w:eastAsia="ru-RU"/>
              </w:rPr>
              <w:t xml:space="preserve"> 14</w:t>
            </w:r>
            <w:r w:rsidRPr="00497B3D">
              <w:rPr>
                <w:sz w:val="24"/>
                <w:szCs w:val="24"/>
                <w:lang w:eastAsia="ru-RU"/>
              </w:rPr>
              <w:t xml:space="preserve"> %</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1.31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6167E7" w:rsidP="00692501">
            <w:pPr>
              <w:ind w:left="132"/>
              <w:rPr>
                <w:sz w:val="24"/>
                <w:szCs w:val="24"/>
                <w:lang w:eastAsia="ru-RU"/>
              </w:rPr>
            </w:pPr>
            <w:r w:rsidRPr="00497B3D">
              <w:rPr>
                <w:sz w:val="24"/>
                <w:szCs w:val="24"/>
                <w:lang w:eastAsia="ru-RU"/>
              </w:rPr>
              <w:t>0 человек/</w:t>
            </w:r>
          </w:p>
          <w:p w:rsidR="006167E7" w:rsidRPr="00497B3D" w:rsidRDefault="006167E7" w:rsidP="00692501">
            <w:pPr>
              <w:ind w:left="132"/>
              <w:rPr>
                <w:sz w:val="24"/>
                <w:szCs w:val="24"/>
                <w:lang w:eastAsia="ru-RU"/>
              </w:rPr>
            </w:pPr>
            <w:r>
              <w:rPr>
                <w:sz w:val="24"/>
                <w:szCs w:val="24"/>
                <w:lang w:eastAsia="ru-RU"/>
              </w:rPr>
              <w:t>0</w:t>
            </w:r>
            <w:r w:rsidRPr="00497B3D">
              <w:rPr>
                <w:sz w:val="24"/>
                <w:szCs w:val="24"/>
                <w:lang w:eastAsia="ru-RU"/>
              </w:rPr>
              <w:t xml:space="preserve"> %</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lastRenderedPageBreak/>
              <w:t>1.32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92501" w:rsidRPr="00497B3D" w:rsidRDefault="00692501" w:rsidP="00692501">
            <w:pPr>
              <w:ind w:left="132"/>
              <w:rPr>
                <w:sz w:val="24"/>
                <w:szCs w:val="24"/>
                <w:lang w:eastAsia="ru-RU"/>
              </w:rPr>
            </w:pPr>
            <w:r w:rsidRPr="00497B3D">
              <w:rPr>
                <w:sz w:val="24"/>
                <w:szCs w:val="24"/>
                <w:lang w:eastAsia="ru-RU"/>
              </w:rPr>
              <w:t>0 человек/</w:t>
            </w:r>
          </w:p>
          <w:p w:rsidR="006167E7" w:rsidRPr="00497B3D" w:rsidRDefault="00692501" w:rsidP="00692501">
            <w:pPr>
              <w:ind w:left="132" w:right="175"/>
              <w:rPr>
                <w:sz w:val="24"/>
                <w:szCs w:val="24"/>
                <w:lang w:eastAsia="ru-RU"/>
              </w:rPr>
            </w:pPr>
            <w:r>
              <w:rPr>
                <w:sz w:val="24"/>
                <w:szCs w:val="24"/>
                <w:lang w:eastAsia="ru-RU"/>
              </w:rPr>
              <w:t>0</w:t>
            </w:r>
            <w:r w:rsidRPr="00497B3D">
              <w:rPr>
                <w:sz w:val="24"/>
                <w:szCs w:val="24"/>
                <w:lang w:eastAsia="ru-RU"/>
              </w:rPr>
              <w:t xml:space="preserve"> %</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1.33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proofErr w:type="gramStart"/>
            <w:r w:rsidRPr="001054BA">
              <w:rPr>
                <w:sz w:val="24"/>
                <w:szCs w:val="24"/>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6167E7" w:rsidP="00692501">
            <w:pPr>
              <w:ind w:left="132" w:right="175"/>
              <w:rPr>
                <w:sz w:val="24"/>
                <w:szCs w:val="24"/>
                <w:lang w:eastAsia="ru-RU"/>
              </w:rPr>
            </w:pPr>
            <w:r w:rsidRPr="00497B3D">
              <w:rPr>
                <w:sz w:val="24"/>
                <w:szCs w:val="24"/>
                <w:lang w:eastAsia="ru-RU"/>
              </w:rPr>
              <w:t>7 человек/</w:t>
            </w:r>
          </w:p>
          <w:p w:rsidR="006167E7" w:rsidRPr="00497B3D" w:rsidRDefault="006167E7" w:rsidP="00692501">
            <w:pPr>
              <w:ind w:left="132" w:right="175"/>
              <w:rPr>
                <w:sz w:val="24"/>
                <w:szCs w:val="24"/>
                <w:lang w:eastAsia="ru-RU"/>
              </w:rPr>
            </w:pPr>
            <w:r>
              <w:rPr>
                <w:sz w:val="24"/>
                <w:szCs w:val="24"/>
                <w:lang w:eastAsia="ru-RU"/>
              </w:rPr>
              <w:t>100</w:t>
            </w:r>
            <w:r w:rsidRPr="00497B3D">
              <w:rPr>
                <w:sz w:val="24"/>
                <w:szCs w:val="24"/>
                <w:lang w:eastAsia="ru-RU"/>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1.34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97B3D" w:rsidRDefault="006167E7" w:rsidP="00692501">
            <w:pPr>
              <w:ind w:left="132" w:right="175"/>
              <w:rPr>
                <w:sz w:val="24"/>
                <w:szCs w:val="24"/>
                <w:lang w:eastAsia="ru-RU"/>
              </w:rPr>
            </w:pPr>
            <w:r>
              <w:rPr>
                <w:sz w:val="24"/>
                <w:szCs w:val="24"/>
                <w:lang w:eastAsia="ru-RU"/>
              </w:rPr>
              <w:t>7 человек</w:t>
            </w:r>
            <w:r w:rsidRPr="00497B3D">
              <w:rPr>
                <w:sz w:val="24"/>
                <w:szCs w:val="24"/>
                <w:lang w:eastAsia="ru-RU"/>
              </w:rPr>
              <w:t>/</w:t>
            </w:r>
          </w:p>
          <w:p w:rsidR="006167E7" w:rsidRPr="00497B3D" w:rsidRDefault="006167E7" w:rsidP="00692501">
            <w:pPr>
              <w:ind w:left="132" w:right="175"/>
              <w:rPr>
                <w:sz w:val="24"/>
                <w:szCs w:val="24"/>
                <w:lang w:eastAsia="ru-RU"/>
              </w:rPr>
            </w:pPr>
            <w:r>
              <w:rPr>
                <w:sz w:val="24"/>
                <w:szCs w:val="24"/>
                <w:lang w:eastAsia="ru-RU"/>
              </w:rPr>
              <w:t>100</w:t>
            </w:r>
            <w:r w:rsidRPr="00497B3D">
              <w:rPr>
                <w:sz w:val="24"/>
                <w:szCs w:val="24"/>
                <w:lang w:eastAsia="ru-RU"/>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bookmarkStart w:id="5" w:name="Par326"/>
            <w:bookmarkEnd w:id="5"/>
            <w:r w:rsidRPr="00AB4796">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b/>
                <w:sz w:val="24"/>
                <w:szCs w:val="24"/>
              </w:rPr>
            </w:pPr>
            <w:r w:rsidRPr="0028148B">
              <w:rPr>
                <w:b/>
                <w:sz w:val="24"/>
                <w:szCs w:val="24"/>
              </w:rPr>
              <w:t>Инфраструктура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rPr>
                <w:rFonts w:ascii="Times New Roman" w:hAnsi="Times New Roman" w:cs="Times New Roman"/>
                <w:sz w:val="24"/>
                <w:szCs w:val="24"/>
              </w:rPr>
            </w:pP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Количество компьютеров в расчете на одного учащегося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0,4 </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Количество экземпляров учебной и учебно-методической литературы из общего количества единиц хранения библиотечного фонда, состоящих на учете, в расчете на одного учащегося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9165DD" w:rsidRDefault="006167E7" w:rsidP="00692501">
            <w:pPr>
              <w:pStyle w:val="ConsPlusNormal"/>
              <w:ind w:firstLine="0"/>
              <w:rPr>
                <w:rFonts w:ascii="Times New Roman" w:hAnsi="Times New Roman" w:cs="Times New Roman"/>
                <w:sz w:val="24"/>
                <w:szCs w:val="24"/>
              </w:rPr>
            </w:pPr>
            <w:r w:rsidRPr="009165DD">
              <w:rPr>
                <w:rFonts w:ascii="Times New Roman" w:hAnsi="Times New Roman" w:cs="Times New Roman"/>
                <w:sz w:val="24"/>
                <w:szCs w:val="24"/>
              </w:rPr>
              <w:t>26</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Наличие в образовательной организации системы электронного документооборота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rPr>
                <w:rFonts w:ascii="Times New Roman" w:hAnsi="Times New Roman" w:cs="Times New Roman"/>
                <w:sz w:val="24"/>
                <w:szCs w:val="24"/>
              </w:rPr>
            </w:pPr>
            <w:r>
              <w:rPr>
                <w:rFonts w:ascii="Times New Roman" w:hAnsi="Times New Roman" w:cs="Times New Roman"/>
                <w:sz w:val="24"/>
                <w:szCs w:val="24"/>
              </w:rPr>
              <w:t>да</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Наличие читального зала библиотеки, в том числе: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rPr>
                <w:rFonts w:ascii="Times New Roman" w:hAnsi="Times New Roman" w:cs="Times New Roman"/>
                <w:sz w:val="24"/>
                <w:szCs w:val="24"/>
              </w:rPr>
            </w:pPr>
            <w:r>
              <w:rPr>
                <w:rFonts w:ascii="Times New Roman" w:hAnsi="Times New Roman" w:cs="Times New Roman"/>
                <w:sz w:val="24"/>
                <w:szCs w:val="24"/>
              </w:rPr>
              <w:t>да</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2.4.1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Pr>
                <w:sz w:val="24"/>
                <w:szCs w:val="24"/>
                <w:lang w:eastAsia="ru-RU"/>
              </w:rPr>
              <w:t>- с</w:t>
            </w:r>
            <w:r w:rsidRPr="001054BA">
              <w:rPr>
                <w:sz w:val="24"/>
                <w:szCs w:val="24"/>
                <w:lang w:eastAsia="ru-RU"/>
              </w:rPr>
              <w:t xml:space="preserve"> обеспечением возможности работы на стационарных компьютерах или использования переносных компьютеров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rPr>
                <w:rFonts w:ascii="Times New Roman" w:hAnsi="Times New Roman" w:cs="Times New Roman"/>
                <w:sz w:val="24"/>
                <w:szCs w:val="24"/>
              </w:rPr>
            </w:pPr>
            <w:r w:rsidRPr="00AB4796">
              <w:rPr>
                <w:rFonts w:ascii="Times New Roman" w:hAnsi="Times New Roman" w:cs="Times New Roman"/>
                <w:sz w:val="24"/>
                <w:szCs w:val="24"/>
              </w:rPr>
              <w:t>нет</w:t>
            </w:r>
          </w:p>
        </w:tc>
      </w:tr>
      <w:tr w:rsidR="006167E7" w:rsidRPr="00AB4796" w:rsidTr="00E52552">
        <w:trPr>
          <w:trHeight w:val="243"/>
        </w:trPr>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2.4.2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Pr>
                <w:sz w:val="24"/>
                <w:szCs w:val="24"/>
                <w:lang w:eastAsia="ru-RU"/>
              </w:rPr>
              <w:t xml:space="preserve">- </w:t>
            </w:r>
            <w:proofErr w:type="spellStart"/>
            <w:r>
              <w:rPr>
                <w:sz w:val="24"/>
                <w:szCs w:val="24"/>
                <w:lang w:eastAsia="ru-RU"/>
              </w:rPr>
              <w:t>с</w:t>
            </w:r>
            <w:r w:rsidRPr="001054BA">
              <w:rPr>
                <w:sz w:val="24"/>
                <w:szCs w:val="24"/>
                <w:lang w:eastAsia="ru-RU"/>
              </w:rPr>
              <w:t>медиатекой</w:t>
            </w:r>
            <w:proofErr w:type="spellEnd"/>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rPr>
                <w:rFonts w:ascii="Times New Roman" w:hAnsi="Times New Roman" w:cs="Times New Roman"/>
                <w:sz w:val="24"/>
                <w:szCs w:val="24"/>
              </w:rPr>
            </w:pPr>
            <w:r w:rsidRPr="00AB4796">
              <w:rPr>
                <w:rFonts w:ascii="Times New Roman" w:hAnsi="Times New Roman" w:cs="Times New Roman"/>
                <w:sz w:val="24"/>
                <w:szCs w:val="24"/>
              </w:rPr>
              <w:t>нет</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2.4.3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Pr>
                <w:sz w:val="24"/>
                <w:szCs w:val="24"/>
                <w:lang w:eastAsia="ru-RU"/>
              </w:rPr>
              <w:t>- о</w:t>
            </w:r>
            <w:r w:rsidRPr="001054BA">
              <w:rPr>
                <w:sz w:val="24"/>
                <w:szCs w:val="24"/>
                <w:lang w:eastAsia="ru-RU"/>
              </w:rPr>
              <w:t>снащенного средствами сканирования и распознавания текстов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rPr>
                <w:rFonts w:ascii="Times New Roman" w:hAnsi="Times New Roman" w:cs="Times New Roman"/>
                <w:sz w:val="24"/>
                <w:szCs w:val="24"/>
              </w:rPr>
            </w:pPr>
            <w:r w:rsidRPr="00AB4796">
              <w:rPr>
                <w:rFonts w:ascii="Times New Roman" w:hAnsi="Times New Roman" w:cs="Times New Roman"/>
                <w:sz w:val="24"/>
                <w:szCs w:val="24"/>
              </w:rPr>
              <w:t>нет</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2.4.4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Pr>
                <w:sz w:val="24"/>
                <w:szCs w:val="24"/>
                <w:lang w:eastAsia="ru-RU"/>
              </w:rPr>
              <w:t>- с</w:t>
            </w:r>
            <w:r w:rsidRPr="001054BA">
              <w:rPr>
                <w:sz w:val="24"/>
                <w:szCs w:val="24"/>
                <w:lang w:eastAsia="ru-RU"/>
              </w:rPr>
              <w:t xml:space="preserve"> выходом в Интернет с компьютеров, расположенных в помещении библиотеки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rPr>
                <w:rFonts w:ascii="Times New Roman" w:hAnsi="Times New Roman" w:cs="Times New Roman"/>
                <w:sz w:val="24"/>
                <w:szCs w:val="24"/>
              </w:rPr>
            </w:pPr>
            <w:r w:rsidRPr="00AB4796">
              <w:rPr>
                <w:rFonts w:ascii="Times New Roman" w:hAnsi="Times New Roman" w:cs="Times New Roman"/>
                <w:sz w:val="24"/>
                <w:szCs w:val="24"/>
              </w:rPr>
              <w:t>нет</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2.4.5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Pr>
                <w:sz w:val="24"/>
                <w:szCs w:val="24"/>
                <w:lang w:eastAsia="ru-RU"/>
              </w:rPr>
              <w:t>- с</w:t>
            </w:r>
            <w:r w:rsidRPr="001054BA">
              <w:rPr>
                <w:sz w:val="24"/>
                <w:szCs w:val="24"/>
                <w:lang w:eastAsia="ru-RU"/>
              </w:rPr>
              <w:t xml:space="preserve"> контролируемой распечаткой бумажных материалов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rPr>
                <w:rFonts w:ascii="Times New Roman" w:hAnsi="Times New Roman" w:cs="Times New Roman"/>
                <w:sz w:val="24"/>
                <w:szCs w:val="24"/>
              </w:rPr>
            </w:pPr>
            <w:r w:rsidRPr="00AB4796">
              <w:rPr>
                <w:rFonts w:ascii="Times New Roman" w:hAnsi="Times New Roman" w:cs="Times New Roman"/>
                <w:sz w:val="24"/>
                <w:szCs w:val="24"/>
              </w:rPr>
              <w:t>нет</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1054BA" w:rsidRDefault="006167E7" w:rsidP="00692501">
            <w:pPr>
              <w:ind w:left="89" w:right="132"/>
              <w:rPr>
                <w:sz w:val="24"/>
                <w:szCs w:val="24"/>
                <w:lang w:eastAsia="ru-RU"/>
              </w:rPr>
            </w:pPr>
            <w:r w:rsidRPr="001054BA">
              <w:rPr>
                <w:sz w:val="24"/>
                <w:szCs w:val="24"/>
                <w:lang w:eastAsia="ru-RU"/>
              </w:rPr>
              <w:t>Численность/удельный вес численности учащихся, которым обеспечена возможность пользоваться широкополосным Интернетом (не менее 2 Мб/с), в общей численности учащихся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rPr>
                <w:rFonts w:ascii="Times New Roman" w:hAnsi="Times New Roman" w:cs="Times New Roman"/>
                <w:sz w:val="24"/>
                <w:szCs w:val="24"/>
              </w:rPr>
            </w:pPr>
            <w:r>
              <w:rPr>
                <w:rFonts w:ascii="Times New Roman" w:hAnsi="Times New Roman" w:cs="Times New Roman"/>
                <w:sz w:val="24"/>
                <w:szCs w:val="24"/>
              </w:rPr>
              <w:t>21</w:t>
            </w:r>
            <w:r w:rsidRPr="00AB4796">
              <w:rPr>
                <w:rFonts w:ascii="Times New Roman" w:hAnsi="Times New Roman" w:cs="Times New Roman"/>
                <w:sz w:val="24"/>
                <w:szCs w:val="24"/>
              </w:rPr>
              <w:t>/</w:t>
            </w:r>
            <w:r>
              <w:rPr>
                <w:rFonts w:ascii="Times New Roman" w:hAnsi="Times New Roman" w:cs="Times New Roman"/>
                <w:sz w:val="24"/>
                <w:szCs w:val="24"/>
              </w:rPr>
              <w:t xml:space="preserve"> 100</w:t>
            </w:r>
            <w:r w:rsidRPr="00AB4796">
              <w:rPr>
                <w:rFonts w:ascii="Times New Roman" w:hAnsi="Times New Roman" w:cs="Times New Roman"/>
                <w:sz w:val="24"/>
                <w:szCs w:val="24"/>
              </w:rPr>
              <w:t>%</w:t>
            </w:r>
          </w:p>
        </w:tc>
      </w:tr>
      <w:tr w:rsidR="006167E7" w:rsidRPr="00AB4796"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outlineLvl w:val="1"/>
              <w:rPr>
                <w:rFonts w:ascii="Times New Roman" w:hAnsi="Times New Roman" w:cs="Times New Roman"/>
                <w:sz w:val="24"/>
                <w:szCs w:val="24"/>
              </w:rPr>
            </w:pPr>
            <w:r w:rsidRPr="00AB4796">
              <w:rPr>
                <w:rFonts w:ascii="Times New Roman" w:hAnsi="Times New Roman" w:cs="Times New Roman"/>
                <w:sz w:val="24"/>
                <w:szCs w:val="24"/>
              </w:rPr>
              <w:t>2.6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28148B" w:rsidRDefault="006167E7" w:rsidP="00692501">
            <w:pPr>
              <w:ind w:left="89" w:right="132"/>
              <w:rPr>
                <w:sz w:val="24"/>
                <w:szCs w:val="24"/>
              </w:rPr>
            </w:pPr>
            <w:r w:rsidRPr="0028148B">
              <w:rPr>
                <w:sz w:val="24"/>
                <w:szCs w:val="24"/>
              </w:rPr>
              <w:t>Общая площадь помещений, в которых осуществляется образовательная деятельность, в расчете на одного учащегося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AB4796" w:rsidRDefault="006167E7" w:rsidP="00692501">
            <w:pPr>
              <w:pStyle w:val="ConsPlusNormal"/>
              <w:ind w:firstLine="0"/>
              <w:rPr>
                <w:rFonts w:ascii="Times New Roman" w:hAnsi="Times New Roman" w:cs="Times New Roman"/>
                <w:sz w:val="24"/>
                <w:szCs w:val="24"/>
              </w:rPr>
            </w:pPr>
            <w:r w:rsidRPr="00AB4796">
              <w:rPr>
                <w:rFonts w:ascii="Times New Roman" w:hAnsi="Times New Roman" w:cs="Times New Roman"/>
                <w:sz w:val="24"/>
                <w:szCs w:val="24"/>
              </w:rPr>
              <w:t>кв. м</w:t>
            </w:r>
          </w:p>
        </w:tc>
      </w:tr>
    </w:tbl>
    <w:p w:rsidR="006167E7" w:rsidRPr="00497B3D" w:rsidRDefault="006167E7" w:rsidP="006167E7">
      <w:pPr>
        <w:rPr>
          <w:b/>
          <w:sz w:val="24"/>
          <w:szCs w:val="24"/>
        </w:rPr>
      </w:pPr>
    </w:p>
    <w:p w:rsidR="006167E7" w:rsidRPr="001054BA" w:rsidRDefault="006167E7" w:rsidP="006167E7">
      <w:pPr>
        <w:pStyle w:val="ac"/>
        <w:rPr>
          <w:rFonts w:ascii="Times New Roman" w:hAnsi="Times New Roman"/>
          <w:b/>
          <w:sz w:val="24"/>
          <w:szCs w:val="24"/>
        </w:rPr>
      </w:pPr>
    </w:p>
    <w:p w:rsidR="006167E7" w:rsidRDefault="006167E7" w:rsidP="006167E7">
      <w:pPr>
        <w:pStyle w:val="a3"/>
        <w:numPr>
          <w:ilvl w:val="1"/>
          <w:numId w:val="23"/>
        </w:numPr>
        <w:tabs>
          <w:tab w:val="left" w:pos="1134"/>
        </w:tabs>
        <w:spacing w:after="0" w:line="240" w:lineRule="auto"/>
        <w:ind w:left="0" w:firstLine="567"/>
        <w:jc w:val="left"/>
        <w:rPr>
          <w:rFonts w:ascii="Times New Roman" w:eastAsia="Times New Roman" w:hAnsi="Times New Roman"/>
          <w:b/>
          <w:sz w:val="24"/>
          <w:szCs w:val="24"/>
        </w:rPr>
      </w:pPr>
      <w:proofErr w:type="gramStart"/>
      <w:r>
        <w:rPr>
          <w:rFonts w:ascii="Times New Roman" w:eastAsia="Times New Roman" w:hAnsi="Times New Roman"/>
          <w:b/>
          <w:sz w:val="24"/>
          <w:szCs w:val="24"/>
        </w:rPr>
        <w:t>Структурное подразделение МОУ ООШ с. Благодатное «Детский сад»</w:t>
      </w:r>
      <w:proofErr w:type="gramEnd"/>
    </w:p>
    <w:p w:rsidR="006167E7" w:rsidRPr="004A25DA" w:rsidRDefault="006167E7" w:rsidP="006167E7">
      <w:pPr>
        <w:tabs>
          <w:tab w:val="left" w:pos="1134"/>
        </w:tabs>
        <w:rPr>
          <w:rFonts w:eastAsia="Times New Roman"/>
          <w:sz w:val="24"/>
          <w:szCs w:val="24"/>
        </w:rPr>
      </w:pPr>
    </w:p>
    <w:tbl>
      <w:tblPr>
        <w:tblW w:w="0" w:type="auto"/>
        <w:tblInd w:w="-1050" w:type="dxa"/>
        <w:tblCellMar>
          <w:top w:w="102" w:type="dxa"/>
          <w:left w:w="62" w:type="dxa"/>
          <w:bottom w:w="102" w:type="dxa"/>
          <w:right w:w="62" w:type="dxa"/>
        </w:tblCellMar>
        <w:tblLook w:val="0000"/>
      </w:tblPr>
      <w:tblGrid>
        <w:gridCol w:w="772"/>
        <w:gridCol w:w="8451"/>
        <w:gridCol w:w="1488"/>
      </w:tblGrid>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A25DA" w:rsidRDefault="006167E7" w:rsidP="00E52552">
            <w:pPr>
              <w:pStyle w:val="ConsPlusNormal"/>
              <w:jc w:val="center"/>
              <w:rPr>
                <w:rFonts w:ascii="Times New Roman" w:hAnsi="Times New Roman" w:cs="Times New Roman"/>
                <w:b/>
                <w:sz w:val="24"/>
                <w:szCs w:val="24"/>
              </w:rPr>
            </w:pPr>
            <w:r w:rsidRPr="004A25DA">
              <w:rPr>
                <w:rFonts w:ascii="Times New Roman" w:hAnsi="Times New Roman" w:cs="Times New Roman"/>
                <w:b/>
                <w:sz w:val="24"/>
                <w:szCs w:val="24"/>
              </w:rPr>
              <w:t>№ п/п</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A25DA" w:rsidRDefault="006167E7" w:rsidP="00E52552">
            <w:pPr>
              <w:pStyle w:val="ConsPlusNormal"/>
              <w:jc w:val="center"/>
              <w:rPr>
                <w:rFonts w:ascii="Times New Roman" w:hAnsi="Times New Roman" w:cs="Times New Roman"/>
                <w:b/>
                <w:sz w:val="24"/>
                <w:szCs w:val="24"/>
              </w:rPr>
            </w:pPr>
            <w:r w:rsidRPr="004A25DA">
              <w:rPr>
                <w:rFonts w:ascii="Times New Roman" w:hAnsi="Times New Roman" w:cs="Times New Roman"/>
                <w:b/>
                <w:sz w:val="24"/>
                <w:szCs w:val="24"/>
              </w:rPr>
              <w:t>Показатели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6167E7" w:rsidRPr="004A25DA" w:rsidRDefault="006167E7" w:rsidP="00E52552">
            <w:pPr>
              <w:pStyle w:val="ConsPlusNormal"/>
              <w:jc w:val="center"/>
              <w:rPr>
                <w:rFonts w:ascii="Times New Roman" w:hAnsi="Times New Roman" w:cs="Times New Roman"/>
                <w:b/>
                <w:sz w:val="24"/>
                <w:szCs w:val="24"/>
              </w:rPr>
            </w:pPr>
            <w:r w:rsidRPr="004A25DA">
              <w:rPr>
                <w:rFonts w:ascii="Times New Roman" w:hAnsi="Times New Roman" w:cs="Times New Roman"/>
                <w:b/>
                <w:sz w:val="24"/>
                <w:szCs w:val="24"/>
              </w:rPr>
              <w:t>Единица измерения</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Образовательная деятельность</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jc w:val="center"/>
              <w:rPr>
                <w:rFonts w:ascii="Times New Roman" w:hAnsi="Times New Roman" w:cs="Times New Roman"/>
                <w:sz w:val="24"/>
                <w:szCs w:val="24"/>
              </w:rPr>
            </w:pP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 xml:space="preserve">Общая численность воспитанников, осваивающих образовательную </w:t>
            </w:r>
            <w:r w:rsidRPr="004A25DA">
              <w:rPr>
                <w:rFonts w:ascii="Times New Roman" w:hAnsi="Times New Roman" w:cs="Times New Roman"/>
                <w:sz w:val="24"/>
                <w:szCs w:val="24"/>
              </w:rPr>
              <w:lastRenderedPageBreak/>
              <w:t>программу дошкольного образования, в том числе: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164D74"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lastRenderedPageBreak/>
              <w:t xml:space="preserve">5 </w:t>
            </w:r>
            <w:r w:rsidRPr="00996328">
              <w:rPr>
                <w:rFonts w:ascii="Times New Roman" w:hAnsi="Times New Roman" w:cs="Times New Roman"/>
                <w:sz w:val="24"/>
                <w:szCs w:val="24"/>
              </w:rPr>
              <w:t>человек</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lastRenderedPageBreak/>
              <w:t>1.1.1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 xml:space="preserve">В </w:t>
            </w:r>
            <w:proofErr w:type="gramStart"/>
            <w:r w:rsidRPr="004A25DA">
              <w:rPr>
                <w:rFonts w:ascii="Times New Roman" w:hAnsi="Times New Roman" w:cs="Times New Roman"/>
                <w:sz w:val="24"/>
                <w:szCs w:val="24"/>
              </w:rPr>
              <w:t>режиме полного дня</w:t>
            </w:r>
            <w:proofErr w:type="gramEnd"/>
            <w:r w:rsidRPr="004A25DA">
              <w:rPr>
                <w:rFonts w:ascii="Times New Roman" w:hAnsi="Times New Roman" w:cs="Times New Roman"/>
                <w:sz w:val="24"/>
                <w:szCs w:val="24"/>
              </w:rPr>
              <w:t xml:space="preserve"> (8 - 12 часов)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164D74"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5 </w:t>
            </w:r>
            <w:r w:rsidRPr="00996328">
              <w:rPr>
                <w:rFonts w:ascii="Times New Roman" w:hAnsi="Times New Roman" w:cs="Times New Roman"/>
                <w:sz w:val="24"/>
                <w:szCs w:val="24"/>
              </w:rPr>
              <w:t>человек</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В режиме кратковременного пребывания (3 - 5 часов)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В семейной дошкольной группе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В форме семейного образования с психолого-педагогическим сопровождением на базе дошкольной образовательной организации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Общая численность воспитанников в возрасте до 3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0</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Общая численность воспитанников в возрасте от 3 до 8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5</w:t>
            </w:r>
            <w:r w:rsidRPr="00996328">
              <w:rPr>
                <w:rFonts w:ascii="Times New Roman" w:hAnsi="Times New Roman" w:cs="Times New Roman"/>
                <w:sz w:val="24"/>
                <w:szCs w:val="24"/>
              </w:rPr>
              <w:t>человек</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воспитанников в общей численности воспитанников, получающих услуги присмотра и ухода: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5 </w:t>
            </w:r>
            <w:r w:rsidRPr="00996328">
              <w:rPr>
                <w:rFonts w:ascii="Times New Roman" w:hAnsi="Times New Roman" w:cs="Times New Roman"/>
                <w:sz w:val="24"/>
                <w:szCs w:val="24"/>
              </w:rPr>
              <w:t>/</w:t>
            </w:r>
            <w:r>
              <w:rPr>
                <w:rFonts w:ascii="Times New Roman" w:hAnsi="Times New Roman" w:cs="Times New Roman"/>
                <w:sz w:val="24"/>
                <w:szCs w:val="24"/>
              </w:rPr>
              <w:t xml:space="preserve"> 100</w:t>
            </w:r>
            <w:r w:rsidRPr="00996328">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1.4.1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 xml:space="preserve">В </w:t>
            </w:r>
            <w:proofErr w:type="gramStart"/>
            <w:r w:rsidRPr="004A25DA">
              <w:rPr>
                <w:rFonts w:ascii="Times New Roman" w:hAnsi="Times New Roman" w:cs="Times New Roman"/>
                <w:sz w:val="24"/>
                <w:szCs w:val="24"/>
              </w:rPr>
              <w:t>режиме полного дня</w:t>
            </w:r>
            <w:proofErr w:type="gramEnd"/>
            <w:r w:rsidRPr="004A25DA">
              <w:rPr>
                <w:rFonts w:ascii="Times New Roman" w:hAnsi="Times New Roman" w:cs="Times New Roman"/>
                <w:sz w:val="24"/>
                <w:szCs w:val="24"/>
              </w:rPr>
              <w:t xml:space="preserve"> (8 - 12 часов)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5 </w:t>
            </w:r>
            <w:r w:rsidRPr="00996328">
              <w:rPr>
                <w:rFonts w:ascii="Times New Roman" w:hAnsi="Times New Roman" w:cs="Times New Roman"/>
                <w:sz w:val="24"/>
                <w:szCs w:val="24"/>
              </w:rPr>
              <w:t>/</w:t>
            </w:r>
            <w:r>
              <w:rPr>
                <w:rFonts w:ascii="Times New Roman" w:hAnsi="Times New Roman" w:cs="Times New Roman"/>
                <w:sz w:val="24"/>
                <w:szCs w:val="24"/>
              </w:rPr>
              <w:t xml:space="preserve"> 100</w:t>
            </w:r>
            <w:r w:rsidRPr="00996328">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1.4.2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В режиме продленного дня (12 - 14 часов)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1.4.3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В режиме круглосуточного пребывания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1.5.1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По коррекции недостатков в физическом и (или) психическом развитии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1.5.2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По освоению образовательной программы дошкольного образования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1.5.3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По присмотру и уходу</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Средний показатель пропущенных дней при посещении дошкольной образовательной организации по болезни на одного воспитанника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5</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1.7</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Общая численность педагогических работников, в том числе: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4A25DA">
              <w:rPr>
                <w:rFonts w:ascii="Times New Roman" w:hAnsi="Times New Roman" w:cs="Times New Roman"/>
                <w:sz w:val="24"/>
                <w:szCs w:val="24"/>
              </w:rPr>
              <w:t>человек</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1.7.1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работников, имеющих высшее образование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1.7.2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6167E7" w:rsidRPr="00A4378C"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1.7.3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7E7C55" w:rsidRDefault="006167E7" w:rsidP="00E52552">
            <w:pPr>
              <w:pStyle w:val="ConsPlusNormal"/>
              <w:ind w:firstLine="0"/>
              <w:rPr>
                <w:rFonts w:ascii="Times New Roman" w:hAnsi="Times New Roman" w:cs="Times New Roman"/>
                <w:sz w:val="24"/>
                <w:szCs w:val="24"/>
              </w:rPr>
            </w:pPr>
            <w:r w:rsidRPr="007E7C55">
              <w:rPr>
                <w:rFonts w:ascii="Times New Roman" w:hAnsi="Times New Roman" w:cs="Times New Roman"/>
                <w:sz w:val="24"/>
                <w:szCs w:val="24"/>
              </w:rPr>
              <w:t xml:space="preserve">1 / </w:t>
            </w:r>
            <w:r>
              <w:rPr>
                <w:rFonts w:ascii="Times New Roman" w:hAnsi="Times New Roman" w:cs="Times New Roman"/>
                <w:sz w:val="24"/>
                <w:szCs w:val="24"/>
              </w:rPr>
              <w:t>10</w:t>
            </w:r>
            <w:r w:rsidRPr="007E7C55">
              <w:rPr>
                <w:rFonts w:ascii="Times New Roman" w:hAnsi="Times New Roman" w:cs="Times New Roman"/>
                <w:sz w:val="24"/>
                <w:szCs w:val="24"/>
              </w:rPr>
              <w:t>0%</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1.7.4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0 / 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1 / 100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1.8.1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Высшая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0 / 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1.8.2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Первая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1 / 50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1.9</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 xml:space="preserve">Численность/удельный вес численности педагогических работников в общей численности педагогических работников, педагогический стаж работы </w:t>
            </w:r>
            <w:r w:rsidRPr="004A25DA">
              <w:rPr>
                <w:rFonts w:ascii="Times New Roman" w:hAnsi="Times New Roman" w:cs="Times New Roman"/>
                <w:sz w:val="24"/>
                <w:szCs w:val="24"/>
              </w:rPr>
              <w:lastRenderedPageBreak/>
              <w:t>которых составляет: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lastRenderedPageBreak/>
              <w:t>1.9.1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До 5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0 /0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1.9.2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Свыше 30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1 / 100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1.10</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до 30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0 </w:t>
            </w:r>
            <w:r w:rsidRPr="004A25DA">
              <w:rPr>
                <w:rFonts w:ascii="Times New Roman" w:hAnsi="Times New Roman" w:cs="Times New Roman"/>
                <w:sz w:val="24"/>
                <w:szCs w:val="24"/>
              </w:rPr>
              <w:t>/</w:t>
            </w:r>
            <w:r>
              <w:rPr>
                <w:rFonts w:ascii="Times New Roman" w:hAnsi="Times New Roman" w:cs="Times New Roman"/>
                <w:sz w:val="24"/>
                <w:szCs w:val="24"/>
              </w:rPr>
              <w:t xml:space="preserve"> 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работников в общей численности педагогических работников в возрасте от 55 лет</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0 / 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proofErr w:type="gramStart"/>
            <w:r w:rsidRPr="004A25DA">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1 / 100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jc w:val="both"/>
              <w:rPr>
                <w:rFonts w:ascii="Times New Roman" w:hAnsi="Times New Roman" w:cs="Times New Roman"/>
                <w:sz w:val="24"/>
                <w:szCs w:val="24"/>
              </w:rPr>
            </w:pPr>
            <w:r w:rsidRPr="004A25DA">
              <w:rPr>
                <w:rFonts w:ascii="Times New Roman" w:hAnsi="Times New Roman" w:cs="Times New Roman"/>
                <w:sz w:val="24"/>
                <w:szCs w:val="24"/>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1 / 100</w:t>
            </w:r>
            <w:r w:rsidRPr="004A25DA">
              <w:rPr>
                <w:rFonts w:ascii="Times New Roman" w:hAnsi="Times New Roman" w:cs="Times New Roman"/>
                <w:sz w:val="24"/>
                <w:szCs w:val="24"/>
              </w:rPr>
              <w:t>%</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Соотношение "педагогический работник/воспитанник" в дошкольной образовательной организации</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1</w:t>
            </w:r>
            <w:r w:rsidRPr="00996328">
              <w:rPr>
                <w:rFonts w:ascii="Times New Roman" w:hAnsi="Times New Roman" w:cs="Times New Roman"/>
                <w:sz w:val="24"/>
                <w:szCs w:val="24"/>
              </w:rPr>
              <w:t>/</w:t>
            </w:r>
            <w:r>
              <w:rPr>
                <w:rFonts w:ascii="Times New Roman" w:hAnsi="Times New Roman" w:cs="Times New Roman"/>
                <w:sz w:val="24"/>
                <w:szCs w:val="24"/>
              </w:rPr>
              <w:t>5</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Наличие в образовательной организации следующих педагогических работников: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1.15.1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Музыкального руководителя</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да</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1.15.2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Инструктора по физической культуре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sidRPr="004A25DA">
              <w:rPr>
                <w:rFonts w:ascii="Times New Roman" w:hAnsi="Times New Roman" w:cs="Times New Roman"/>
                <w:sz w:val="24"/>
                <w:szCs w:val="24"/>
              </w:rPr>
              <w:t>нет</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1.15.3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Учителя-логопеда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sidRPr="004A25DA">
              <w:rPr>
                <w:rFonts w:ascii="Times New Roman" w:hAnsi="Times New Roman" w:cs="Times New Roman"/>
                <w:sz w:val="24"/>
                <w:szCs w:val="24"/>
              </w:rPr>
              <w:t>нет</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1.15.4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Логопеда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нет</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1.15.5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Учителя-дефектолога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sidRPr="004A25DA">
              <w:rPr>
                <w:rFonts w:ascii="Times New Roman" w:hAnsi="Times New Roman" w:cs="Times New Roman"/>
                <w:sz w:val="24"/>
                <w:szCs w:val="24"/>
              </w:rPr>
              <w:t>нет</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1.15.6</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Педагога-психолога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нет</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Инфраструктура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2.1</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Общая площадь помещений, в которых осуществляется образовательная деятельность, в расчете на одного воспитанника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10 </w:t>
            </w:r>
            <w:r w:rsidRPr="004A25DA">
              <w:rPr>
                <w:rFonts w:ascii="Times New Roman" w:hAnsi="Times New Roman" w:cs="Times New Roman"/>
                <w:sz w:val="24"/>
                <w:szCs w:val="24"/>
              </w:rPr>
              <w:t>кв. м</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2.2</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Площадь помещений для организации дополнительных видов деятельности воспитанников</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5,7 </w:t>
            </w:r>
            <w:r w:rsidRPr="004A25DA">
              <w:rPr>
                <w:rFonts w:ascii="Times New Roman" w:hAnsi="Times New Roman" w:cs="Times New Roman"/>
                <w:sz w:val="24"/>
                <w:szCs w:val="24"/>
              </w:rPr>
              <w:t>кв. м</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2.3</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Наличие физкультурного зала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sidRPr="004A25DA">
              <w:rPr>
                <w:rFonts w:ascii="Times New Roman" w:hAnsi="Times New Roman" w:cs="Times New Roman"/>
                <w:sz w:val="24"/>
                <w:szCs w:val="24"/>
              </w:rPr>
              <w:t>нет</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2.4</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Наличие музыкального зала</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sidRPr="004A25DA">
              <w:rPr>
                <w:rFonts w:ascii="Times New Roman" w:hAnsi="Times New Roman" w:cs="Times New Roman"/>
                <w:sz w:val="24"/>
                <w:szCs w:val="24"/>
              </w:rPr>
              <w:t>нет</w:t>
            </w:r>
          </w:p>
        </w:tc>
      </w:tr>
      <w:tr w:rsidR="006167E7" w:rsidRPr="004A25DA" w:rsidTr="00E52552">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outlineLvl w:val="1"/>
              <w:rPr>
                <w:rFonts w:ascii="Times New Roman" w:hAnsi="Times New Roman" w:cs="Times New Roman"/>
                <w:sz w:val="24"/>
                <w:szCs w:val="24"/>
              </w:rPr>
            </w:pPr>
            <w:r w:rsidRPr="004A25DA">
              <w:rPr>
                <w:rFonts w:ascii="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rPr>
                <w:rFonts w:ascii="Times New Roman" w:hAnsi="Times New Roman" w:cs="Times New Roman"/>
                <w:sz w:val="24"/>
                <w:szCs w:val="24"/>
              </w:rPr>
            </w:pPr>
            <w:r w:rsidRPr="004A25DA">
              <w:rPr>
                <w:rFonts w:ascii="Times New Roman" w:hAnsi="Times New Roman" w:cs="Times New Roman"/>
                <w:sz w:val="24"/>
                <w:szCs w:val="24"/>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0" w:type="auto"/>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6167E7" w:rsidRPr="004A25DA" w:rsidRDefault="006167E7" w:rsidP="00E52552">
            <w:pPr>
              <w:pStyle w:val="ConsPlusNormal"/>
              <w:ind w:firstLine="0"/>
              <w:rPr>
                <w:rFonts w:ascii="Times New Roman" w:hAnsi="Times New Roman" w:cs="Times New Roman"/>
                <w:sz w:val="24"/>
                <w:szCs w:val="24"/>
              </w:rPr>
            </w:pPr>
            <w:r>
              <w:rPr>
                <w:rFonts w:ascii="Times New Roman" w:hAnsi="Times New Roman" w:cs="Times New Roman"/>
                <w:sz w:val="24"/>
                <w:szCs w:val="24"/>
              </w:rPr>
              <w:t>да</w:t>
            </w:r>
          </w:p>
        </w:tc>
      </w:tr>
    </w:tbl>
    <w:p w:rsidR="001F061B" w:rsidRPr="00B04EDD" w:rsidRDefault="001F061B" w:rsidP="001F061B">
      <w:pPr>
        <w:pStyle w:val="ac"/>
        <w:rPr>
          <w:rFonts w:ascii="Times New Roman" w:hAnsi="Times New Roman"/>
          <w:b/>
          <w:color w:val="FF0000"/>
          <w:sz w:val="24"/>
          <w:szCs w:val="24"/>
        </w:rPr>
      </w:pPr>
    </w:p>
    <w:p w:rsidR="001F061B" w:rsidRPr="009F474E" w:rsidRDefault="001F061B" w:rsidP="001F061B">
      <w:pPr>
        <w:pStyle w:val="ac"/>
        <w:ind w:left="720"/>
        <w:jc w:val="center"/>
        <w:rPr>
          <w:rFonts w:ascii="Times New Roman" w:hAnsi="Times New Roman"/>
          <w:b/>
          <w:szCs w:val="28"/>
        </w:rPr>
      </w:pPr>
      <w:r w:rsidRPr="009F474E">
        <w:rPr>
          <w:rFonts w:ascii="Times New Roman" w:hAnsi="Times New Roman"/>
          <w:b/>
          <w:szCs w:val="28"/>
        </w:rPr>
        <w:t>Выводы и направления работы учреждения на 20</w:t>
      </w:r>
      <w:r w:rsidR="00B04EDD" w:rsidRPr="009F474E">
        <w:rPr>
          <w:rFonts w:ascii="Times New Roman" w:hAnsi="Times New Roman"/>
          <w:b/>
          <w:szCs w:val="28"/>
        </w:rPr>
        <w:t>20</w:t>
      </w:r>
      <w:r w:rsidRPr="009F474E">
        <w:rPr>
          <w:rFonts w:ascii="Times New Roman" w:hAnsi="Times New Roman"/>
          <w:b/>
          <w:szCs w:val="28"/>
        </w:rPr>
        <w:t xml:space="preserve"> год</w:t>
      </w:r>
    </w:p>
    <w:p w:rsidR="001F061B" w:rsidRPr="009F474E" w:rsidRDefault="001F061B" w:rsidP="001F061B">
      <w:pPr>
        <w:pStyle w:val="ac"/>
        <w:ind w:left="720"/>
        <w:rPr>
          <w:rFonts w:ascii="Times New Roman" w:hAnsi="Times New Roman"/>
          <w:b/>
          <w:sz w:val="16"/>
          <w:szCs w:val="16"/>
        </w:rPr>
      </w:pPr>
    </w:p>
    <w:p w:rsidR="001F061B" w:rsidRPr="009F474E" w:rsidRDefault="001F061B" w:rsidP="003B2F18">
      <w:pPr>
        <w:pStyle w:val="ac"/>
        <w:ind w:firstLine="709"/>
        <w:rPr>
          <w:rFonts w:ascii="Times New Roman" w:hAnsi="Times New Roman"/>
          <w:sz w:val="24"/>
          <w:szCs w:val="24"/>
        </w:rPr>
      </w:pPr>
      <w:r w:rsidRPr="009F474E">
        <w:rPr>
          <w:rFonts w:ascii="Times New Roman" w:hAnsi="Times New Roman"/>
          <w:sz w:val="24"/>
          <w:szCs w:val="24"/>
        </w:rPr>
        <w:lastRenderedPageBreak/>
        <w:t>В ходе подготовки к отчету и проведения  анализа работы школы были выявлены все  недостатки.</w:t>
      </w:r>
    </w:p>
    <w:p w:rsidR="001F061B" w:rsidRPr="009F474E" w:rsidRDefault="001F061B" w:rsidP="003B2F18">
      <w:pPr>
        <w:pStyle w:val="ac"/>
        <w:ind w:firstLine="709"/>
        <w:rPr>
          <w:rFonts w:ascii="Times New Roman" w:hAnsi="Times New Roman"/>
          <w:sz w:val="24"/>
          <w:szCs w:val="24"/>
        </w:rPr>
      </w:pPr>
      <w:r w:rsidRPr="009F474E">
        <w:rPr>
          <w:rFonts w:ascii="Times New Roman" w:hAnsi="Times New Roman"/>
          <w:sz w:val="24"/>
          <w:szCs w:val="24"/>
        </w:rPr>
        <w:t>Для их устранения перед  учреждением на 20</w:t>
      </w:r>
      <w:r w:rsidR="009F474E">
        <w:rPr>
          <w:rFonts w:ascii="Times New Roman" w:hAnsi="Times New Roman"/>
          <w:sz w:val="24"/>
          <w:szCs w:val="24"/>
        </w:rPr>
        <w:t>20</w:t>
      </w:r>
      <w:r w:rsidRPr="009F474E">
        <w:rPr>
          <w:rFonts w:ascii="Times New Roman" w:hAnsi="Times New Roman"/>
          <w:sz w:val="24"/>
          <w:szCs w:val="24"/>
        </w:rPr>
        <w:t xml:space="preserve"> год поставлены следующие задачи:</w:t>
      </w:r>
    </w:p>
    <w:p w:rsidR="001F061B" w:rsidRPr="009F474E" w:rsidRDefault="001F061B"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 xml:space="preserve">Усилить на всех уровнях </w:t>
      </w:r>
      <w:proofErr w:type="gramStart"/>
      <w:r w:rsidRPr="009F474E">
        <w:rPr>
          <w:rFonts w:ascii="Times New Roman" w:hAnsi="Times New Roman"/>
          <w:sz w:val="24"/>
          <w:szCs w:val="24"/>
        </w:rPr>
        <w:t>контроль за</w:t>
      </w:r>
      <w:proofErr w:type="gramEnd"/>
      <w:r w:rsidRPr="009F474E">
        <w:rPr>
          <w:rFonts w:ascii="Times New Roman" w:hAnsi="Times New Roman"/>
          <w:sz w:val="24"/>
          <w:szCs w:val="24"/>
        </w:rPr>
        <w:t xml:space="preserve"> подготовкой учащихся к государственной итоговой аттестации.</w:t>
      </w:r>
    </w:p>
    <w:p w:rsidR="001F061B" w:rsidRPr="009F474E" w:rsidRDefault="001F061B"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 xml:space="preserve">Создать условия для повышения качества </w:t>
      </w:r>
      <w:proofErr w:type="spellStart"/>
      <w:r w:rsidRPr="009F474E">
        <w:rPr>
          <w:rFonts w:ascii="Times New Roman" w:hAnsi="Times New Roman"/>
          <w:sz w:val="24"/>
          <w:szCs w:val="24"/>
        </w:rPr>
        <w:t>обученности</w:t>
      </w:r>
      <w:proofErr w:type="spellEnd"/>
      <w:r w:rsidRPr="009F474E">
        <w:rPr>
          <w:rFonts w:ascii="Times New Roman" w:hAnsi="Times New Roman"/>
          <w:sz w:val="24"/>
          <w:szCs w:val="24"/>
        </w:rPr>
        <w:t xml:space="preserve"> учащихся по предметам.</w:t>
      </w:r>
    </w:p>
    <w:p w:rsidR="001F061B" w:rsidRPr="009F474E" w:rsidRDefault="001F061B"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Способствовать участию педагогов школы в районных конкурсах педагогического мастерства.</w:t>
      </w:r>
    </w:p>
    <w:p w:rsidR="001F061B" w:rsidRPr="009F474E" w:rsidRDefault="001F061B"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Продолжить работу по учебно-методическому, информационно-техническому  оснащению учебного процесса.</w:t>
      </w:r>
    </w:p>
    <w:p w:rsidR="001F061B" w:rsidRPr="009F474E" w:rsidRDefault="001F061B"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Продолжить работу по расширению материально-технической базы школы, улучшению социально-бытовых условий.</w:t>
      </w:r>
    </w:p>
    <w:p w:rsidR="001F061B" w:rsidRPr="009F474E" w:rsidRDefault="001F061B"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Способствовать привлечению школьников к культурным ценностям, воспитанию у них духовности, самобытности, восприятия красоты и гармонии как духовного проявления человека.</w:t>
      </w:r>
    </w:p>
    <w:p w:rsidR="001F061B" w:rsidRPr="009F474E" w:rsidRDefault="001F061B"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Создать условия для становления социальных качеств личности: гражданственности, уважения к закону, социальной активности, ответственности, совести, чести.</w:t>
      </w:r>
    </w:p>
    <w:p w:rsidR="001F061B" w:rsidRPr="009F474E" w:rsidRDefault="001F061B"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Усилить взаимодействие школы и семьи.</w:t>
      </w:r>
    </w:p>
    <w:p w:rsidR="001F061B" w:rsidRPr="009F474E" w:rsidRDefault="001F061B"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 xml:space="preserve">Повысить уровень методической подготовки классных руководителей.  </w:t>
      </w:r>
    </w:p>
    <w:p w:rsidR="001F061B" w:rsidRPr="009F474E" w:rsidRDefault="001F061B"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Усилить контроль за досуговой занятостью, способствовать разнообразию кружковой деятельности.</w:t>
      </w:r>
    </w:p>
    <w:p w:rsidR="001F061B" w:rsidRPr="009F474E" w:rsidRDefault="001F061B"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Продолжить работу по обеспечению безопасных условий, благоустройству пришкольной территории.</w:t>
      </w:r>
    </w:p>
    <w:p w:rsidR="001F061B" w:rsidRPr="009F474E" w:rsidRDefault="003B2F18"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Продолжить</w:t>
      </w:r>
      <w:r w:rsidR="001F061B" w:rsidRPr="009F474E">
        <w:rPr>
          <w:rFonts w:ascii="Times New Roman" w:hAnsi="Times New Roman"/>
          <w:sz w:val="24"/>
          <w:szCs w:val="24"/>
        </w:rPr>
        <w:t xml:space="preserve"> совместную</w:t>
      </w:r>
      <w:r w:rsidRPr="009F474E">
        <w:rPr>
          <w:rFonts w:ascii="Times New Roman" w:hAnsi="Times New Roman"/>
          <w:sz w:val="24"/>
          <w:szCs w:val="24"/>
        </w:rPr>
        <w:t xml:space="preserve"> деятельность учителя-логопеда</w:t>
      </w:r>
      <w:r w:rsidR="001F061B" w:rsidRPr="009F474E">
        <w:rPr>
          <w:rFonts w:ascii="Times New Roman" w:hAnsi="Times New Roman"/>
          <w:sz w:val="24"/>
          <w:szCs w:val="24"/>
        </w:rPr>
        <w:t>,</w:t>
      </w:r>
      <w:r w:rsidRPr="009F474E">
        <w:rPr>
          <w:rFonts w:ascii="Times New Roman" w:hAnsi="Times New Roman"/>
          <w:sz w:val="24"/>
          <w:szCs w:val="24"/>
        </w:rPr>
        <w:t xml:space="preserve"> социального педагога,</w:t>
      </w:r>
      <w:r w:rsidR="001F061B" w:rsidRPr="009F474E">
        <w:rPr>
          <w:rFonts w:ascii="Times New Roman" w:hAnsi="Times New Roman"/>
          <w:sz w:val="24"/>
          <w:szCs w:val="24"/>
        </w:rPr>
        <w:t xml:space="preserve"> учителей начальных классов и родителей для поиска и реализации наиболее эффективных путей преодоления трудностей в овладении детьми грамотой на начальных этапах обучения. </w:t>
      </w:r>
    </w:p>
    <w:p w:rsidR="001F061B" w:rsidRPr="009F474E" w:rsidRDefault="001F061B"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Усилить работу по предупреждению правонарушений и отклоняющегося поведения учащихся, негативного семейного воспитания.</w:t>
      </w:r>
    </w:p>
    <w:p w:rsidR="001F061B" w:rsidRPr="009F474E" w:rsidRDefault="001F061B"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Максимально вовлекать родителей в жизнь школы и привлекать их к реализации программы развития.</w:t>
      </w:r>
    </w:p>
    <w:p w:rsidR="001F061B" w:rsidRPr="009F474E" w:rsidRDefault="001F061B"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Стремиться к расширению позитивного воспитательного пространства, привлекая к решению проблем воспитания детей и подростков потенциал общественных организаций, специалистов широкого профиля, общественности.</w:t>
      </w:r>
    </w:p>
    <w:p w:rsidR="001F061B" w:rsidRPr="009F474E" w:rsidRDefault="001F061B" w:rsidP="003B2F18">
      <w:pPr>
        <w:pStyle w:val="ac"/>
        <w:numPr>
          <w:ilvl w:val="0"/>
          <w:numId w:val="1"/>
        </w:numPr>
        <w:ind w:left="0" w:firstLine="709"/>
        <w:rPr>
          <w:rFonts w:ascii="Times New Roman" w:hAnsi="Times New Roman"/>
          <w:sz w:val="24"/>
          <w:szCs w:val="24"/>
        </w:rPr>
      </w:pPr>
      <w:r w:rsidRPr="009F474E">
        <w:rPr>
          <w:rFonts w:ascii="Times New Roman" w:hAnsi="Times New Roman"/>
          <w:sz w:val="24"/>
          <w:szCs w:val="24"/>
        </w:rPr>
        <w:t>Активизировать работу по изучению уровня воспитанности учащихся и использованию полученных данных в практике работы.</w:t>
      </w:r>
    </w:p>
    <w:p w:rsidR="000F0A06" w:rsidRPr="009F474E" w:rsidRDefault="000F0A06"/>
    <w:sectPr w:rsidR="000F0A06" w:rsidRPr="009F474E" w:rsidSect="009C11CA">
      <w:footerReference w:type="default" r:id="rId19"/>
      <w:pgSz w:w="11906" w:h="16838"/>
      <w:pgMar w:top="567" w:right="849" w:bottom="142" w:left="1560"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2552" w:rsidRDefault="00E52552" w:rsidP="00920424">
      <w:r>
        <w:separator/>
      </w:r>
    </w:p>
  </w:endnote>
  <w:endnote w:type="continuationSeparator" w:id="0">
    <w:p w:rsidR="00E52552" w:rsidRDefault="00E52552" w:rsidP="009204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Liberation Serif">
    <w:altName w:val="MS PMincho"/>
    <w:panose1 w:val="00000000000000000000"/>
    <w:charset w:val="80"/>
    <w:family w:val="roman"/>
    <w:notTrueType/>
    <w:pitch w:val="variable"/>
    <w:sig w:usb0="00000001" w:usb1="08070000" w:usb2="00000010" w:usb3="00000000" w:csb0="00020000" w:csb1="00000000"/>
  </w:font>
  <w:font w:name="DejaVu Sans">
    <w:charset w:val="CC"/>
    <w:family w:val="swiss"/>
    <w:pitch w:val="variable"/>
    <w:sig w:usb0="E7002EFF" w:usb1="D200FDFF" w:usb2="0A04602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552" w:rsidRDefault="00F32D63">
    <w:pPr>
      <w:pStyle w:val="a9"/>
      <w:jc w:val="center"/>
    </w:pPr>
    <w:r>
      <w:fldChar w:fldCharType="begin"/>
    </w:r>
    <w:r w:rsidR="00E52552">
      <w:instrText>PAGE   \* MERGEFORMAT</w:instrText>
    </w:r>
    <w:r>
      <w:fldChar w:fldCharType="separate"/>
    </w:r>
    <w:r w:rsidR="005C3129">
      <w:rPr>
        <w:noProof/>
      </w:rPr>
      <w:t>24</w:t>
    </w:r>
    <w:r>
      <w:rPr>
        <w:noProof/>
      </w:rPr>
      <w:fldChar w:fldCharType="end"/>
    </w:r>
  </w:p>
  <w:p w:rsidR="00E52552" w:rsidRDefault="00E52552">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2552" w:rsidRDefault="00E52552" w:rsidP="00920424">
      <w:r>
        <w:separator/>
      </w:r>
    </w:p>
  </w:footnote>
  <w:footnote w:type="continuationSeparator" w:id="0">
    <w:p w:rsidR="00E52552" w:rsidRDefault="00E52552" w:rsidP="009204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720"/>
        </w:tabs>
        <w:ind w:left="720" w:hanging="360"/>
      </w:pPr>
    </w:lvl>
  </w:abstractNum>
  <w:abstractNum w:abstractNumId="1">
    <w:nsid w:val="03DC32F2"/>
    <w:multiLevelType w:val="multilevel"/>
    <w:tmpl w:val="00000001"/>
    <w:lvl w:ilvl="0">
      <w:start w:val="1"/>
      <w:numFmt w:val="decimal"/>
      <w:suff w:val="nothing"/>
      <w:lvlText w:val="%1."/>
      <w:lvlJc w:val="left"/>
      <w:pPr>
        <w:tabs>
          <w:tab w:val="num" w:pos="0"/>
        </w:tabs>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2">
    <w:nsid w:val="04655604"/>
    <w:multiLevelType w:val="hybridMultilevel"/>
    <w:tmpl w:val="4204FD90"/>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3">
    <w:nsid w:val="0A2272F2"/>
    <w:multiLevelType w:val="hybridMultilevel"/>
    <w:tmpl w:val="C68A0FB0"/>
    <w:lvl w:ilvl="0" w:tplc="5262FF0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3C65AA"/>
    <w:multiLevelType w:val="hybridMultilevel"/>
    <w:tmpl w:val="EF46FEA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10536CE7"/>
    <w:multiLevelType w:val="multilevel"/>
    <w:tmpl w:val="2BCA3C5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54B119D"/>
    <w:multiLevelType w:val="hybridMultilevel"/>
    <w:tmpl w:val="BEEABA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A4A4F33"/>
    <w:multiLevelType w:val="hybridMultilevel"/>
    <w:tmpl w:val="36D4F1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1C425534"/>
    <w:multiLevelType w:val="hybridMultilevel"/>
    <w:tmpl w:val="8C063210"/>
    <w:lvl w:ilvl="0" w:tplc="8522D086">
      <w:start w:val="1"/>
      <w:numFmt w:val="decimal"/>
      <w:lvlText w:val="4.%1."/>
      <w:lvlJc w:val="left"/>
      <w:pPr>
        <w:ind w:left="1429" w:hanging="360"/>
      </w:pPr>
      <w:rPr>
        <w:rFonts w:hint="default"/>
      </w:rPr>
    </w:lvl>
    <w:lvl w:ilvl="1" w:tplc="E1E0FBF0">
      <w:numFmt w:val="bullet"/>
      <w:lvlText w:val=""/>
      <w:lvlJc w:val="left"/>
      <w:pPr>
        <w:ind w:left="2194" w:hanging="405"/>
      </w:pPr>
      <w:rPr>
        <w:rFonts w:ascii="Wingdings" w:eastAsia="Wingdings" w:hAnsi="Wingdings" w:cs="Wingdings" w:hint="default"/>
      </w:rPr>
    </w:lvl>
    <w:lvl w:ilvl="2" w:tplc="DC9E43C6">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C953ECB"/>
    <w:multiLevelType w:val="hybridMultilevel"/>
    <w:tmpl w:val="8586CE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E37590F"/>
    <w:multiLevelType w:val="hybridMultilevel"/>
    <w:tmpl w:val="BDFCFD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20E407CF"/>
    <w:multiLevelType w:val="multilevel"/>
    <w:tmpl w:val="867CBF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3814DF9"/>
    <w:multiLevelType w:val="multilevel"/>
    <w:tmpl w:val="F7566632"/>
    <w:lvl w:ilvl="0">
      <w:start w:val="1"/>
      <w:numFmt w:val="decimal"/>
      <w:lvlText w:val="%1."/>
      <w:lvlJc w:val="left"/>
      <w:pPr>
        <w:ind w:left="720" w:hanging="360"/>
      </w:pPr>
      <w:rPr>
        <w:rFonts w:cs="Times New Roman" w:hint="default"/>
      </w:rPr>
    </w:lvl>
    <w:lvl w:ilvl="1">
      <w:start w:val="19"/>
      <w:numFmt w:val="decimal"/>
      <w:isLgl/>
      <w:lvlText w:val="%1.%2."/>
      <w:lvlJc w:val="left"/>
      <w:pPr>
        <w:ind w:left="960" w:hanging="60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nsid w:val="2612296E"/>
    <w:multiLevelType w:val="hybridMultilevel"/>
    <w:tmpl w:val="853E2E3E"/>
    <w:lvl w:ilvl="0" w:tplc="7D2A520A">
      <w:start w:val="1"/>
      <w:numFmt w:val="decimal"/>
      <w:lvlText w:val="%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2B7E43FB"/>
    <w:multiLevelType w:val="hybridMultilevel"/>
    <w:tmpl w:val="624218A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E5F35E7"/>
    <w:multiLevelType w:val="multilevel"/>
    <w:tmpl w:val="9EF6C08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F713978"/>
    <w:multiLevelType w:val="hybridMultilevel"/>
    <w:tmpl w:val="03E84A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FFD31A9"/>
    <w:multiLevelType w:val="hybridMultilevel"/>
    <w:tmpl w:val="59FA408C"/>
    <w:lvl w:ilvl="0" w:tplc="CA385712">
      <w:start w:val="1"/>
      <w:numFmt w:val="decimal"/>
      <w:lvlText w:val="%1."/>
      <w:lvlJc w:val="left"/>
      <w:pPr>
        <w:ind w:left="750" w:hanging="39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4ED276C"/>
    <w:multiLevelType w:val="hybridMultilevel"/>
    <w:tmpl w:val="2D9408F8"/>
    <w:lvl w:ilvl="0" w:tplc="728E0BDA">
      <w:start w:val="7"/>
      <w:numFmt w:val="bullet"/>
      <w:lvlText w:val="-"/>
      <w:lvlJc w:val="left"/>
      <w:pPr>
        <w:ind w:left="1040" w:hanging="360"/>
      </w:pPr>
      <w:rPr>
        <w:rFonts w:ascii="Times New Roman" w:eastAsia="Times New Roman" w:hAnsi="Times New Roman" w:cs="Times New Roman"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19">
    <w:nsid w:val="3E433F26"/>
    <w:multiLevelType w:val="hybridMultilevel"/>
    <w:tmpl w:val="26B08EE6"/>
    <w:lvl w:ilvl="0" w:tplc="DBA4BA9A">
      <w:start w:val="1"/>
      <w:numFmt w:val="decimal"/>
      <w:lvlText w:val="%1."/>
      <w:lvlJc w:val="left"/>
      <w:pPr>
        <w:ind w:left="-540" w:hanging="360"/>
      </w:pPr>
      <w:rPr>
        <w:rFonts w:cs="Times New Roman" w:hint="default"/>
      </w:rPr>
    </w:lvl>
    <w:lvl w:ilvl="1" w:tplc="04190019" w:tentative="1">
      <w:start w:val="1"/>
      <w:numFmt w:val="lowerLetter"/>
      <w:lvlText w:val="%2."/>
      <w:lvlJc w:val="left"/>
      <w:pPr>
        <w:ind w:left="180" w:hanging="360"/>
      </w:pPr>
      <w:rPr>
        <w:rFonts w:cs="Times New Roman"/>
      </w:rPr>
    </w:lvl>
    <w:lvl w:ilvl="2" w:tplc="0419001B" w:tentative="1">
      <w:start w:val="1"/>
      <w:numFmt w:val="lowerRoman"/>
      <w:lvlText w:val="%3."/>
      <w:lvlJc w:val="right"/>
      <w:pPr>
        <w:ind w:left="900" w:hanging="180"/>
      </w:pPr>
      <w:rPr>
        <w:rFonts w:cs="Times New Roman"/>
      </w:rPr>
    </w:lvl>
    <w:lvl w:ilvl="3" w:tplc="0419000F" w:tentative="1">
      <w:start w:val="1"/>
      <w:numFmt w:val="decimal"/>
      <w:lvlText w:val="%4."/>
      <w:lvlJc w:val="left"/>
      <w:pPr>
        <w:ind w:left="1620" w:hanging="360"/>
      </w:pPr>
      <w:rPr>
        <w:rFonts w:cs="Times New Roman"/>
      </w:rPr>
    </w:lvl>
    <w:lvl w:ilvl="4" w:tplc="04190019" w:tentative="1">
      <w:start w:val="1"/>
      <w:numFmt w:val="lowerLetter"/>
      <w:lvlText w:val="%5."/>
      <w:lvlJc w:val="left"/>
      <w:pPr>
        <w:ind w:left="2340" w:hanging="360"/>
      </w:pPr>
      <w:rPr>
        <w:rFonts w:cs="Times New Roman"/>
      </w:rPr>
    </w:lvl>
    <w:lvl w:ilvl="5" w:tplc="0419001B" w:tentative="1">
      <w:start w:val="1"/>
      <w:numFmt w:val="lowerRoman"/>
      <w:lvlText w:val="%6."/>
      <w:lvlJc w:val="right"/>
      <w:pPr>
        <w:ind w:left="3060" w:hanging="180"/>
      </w:pPr>
      <w:rPr>
        <w:rFonts w:cs="Times New Roman"/>
      </w:rPr>
    </w:lvl>
    <w:lvl w:ilvl="6" w:tplc="0419000F" w:tentative="1">
      <w:start w:val="1"/>
      <w:numFmt w:val="decimal"/>
      <w:lvlText w:val="%7."/>
      <w:lvlJc w:val="left"/>
      <w:pPr>
        <w:ind w:left="3780" w:hanging="360"/>
      </w:pPr>
      <w:rPr>
        <w:rFonts w:cs="Times New Roman"/>
      </w:rPr>
    </w:lvl>
    <w:lvl w:ilvl="7" w:tplc="04190019" w:tentative="1">
      <w:start w:val="1"/>
      <w:numFmt w:val="lowerLetter"/>
      <w:lvlText w:val="%8."/>
      <w:lvlJc w:val="left"/>
      <w:pPr>
        <w:ind w:left="4500" w:hanging="360"/>
      </w:pPr>
      <w:rPr>
        <w:rFonts w:cs="Times New Roman"/>
      </w:rPr>
    </w:lvl>
    <w:lvl w:ilvl="8" w:tplc="0419001B" w:tentative="1">
      <w:start w:val="1"/>
      <w:numFmt w:val="lowerRoman"/>
      <w:lvlText w:val="%9."/>
      <w:lvlJc w:val="right"/>
      <w:pPr>
        <w:ind w:left="5220" w:hanging="180"/>
      </w:pPr>
      <w:rPr>
        <w:rFonts w:cs="Times New Roman"/>
      </w:rPr>
    </w:lvl>
  </w:abstractNum>
  <w:abstractNum w:abstractNumId="20">
    <w:nsid w:val="3E5F0A14"/>
    <w:multiLevelType w:val="multilevel"/>
    <w:tmpl w:val="C31E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070D8B"/>
    <w:multiLevelType w:val="hybridMultilevel"/>
    <w:tmpl w:val="A7281BE0"/>
    <w:lvl w:ilvl="0" w:tplc="4AE22086">
      <w:numFmt w:val="bullet"/>
      <w:lvlText w:val="-"/>
      <w:lvlJc w:val="left"/>
      <w:pPr>
        <w:ind w:left="720" w:hanging="360"/>
      </w:p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47AD6FA0"/>
    <w:multiLevelType w:val="hybridMultilevel"/>
    <w:tmpl w:val="13B0AC68"/>
    <w:lvl w:ilvl="0" w:tplc="04190001">
      <w:start w:val="1"/>
      <w:numFmt w:val="bullet"/>
      <w:lvlText w:val=""/>
      <w:lvlJc w:val="left"/>
      <w:pPr>
        <w:tabs>
          <w:tab w:val="num" w:pos="644"/>
        </w:tabs>
        <w:ind w:left="64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8AD5604"/>
    <w:multiLevelType w:val="multilevel"/>
    <w:tmpl w:val="D5DE2C6A"/>
    <w:lvl w:ilvl="0">
      <w:start w:val="1"/>
      <w:numFmt w:val="decimal"/>
      <w:lvlText w:val="%1."/>
      <w:lvlJc w:val="left"/>
      <w:pPr>
        <w:tabs>
          <w:tab w:val="num" w:pos="720"/>
        </w:tabs>
        <w:ind w:left="720" w:hanging="360"/>
      </w:pPr>
      <w:rPr>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34E12E0"/>
    <w:multiLevelType w:val="hybridMultilevel"/>
    <w:tmpl w:val="C270DF28"/>
    <w:lvl w:ilvl="0" w:tplc="04190005">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5">
    <w:nsid w:val="5A6C26E6"/>
    <w:multiLevelType w:val="hybridMultilevel"/>
    <w:tmpl w:val="F58E08F6"/>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5A0AB7"/>
    <w:multiLevelType w:val="hybridMultilevel"/>
    <w:tmpl w:val="7AD6F9B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9EA0F42"/>
    <w:multiLevelType w:val="hybridMultilevel"/>
    <w:tmpl w:val="1C5692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1DA0B58"/>
    <w:multiLevelType w:val="hybridMultilevel"/>
    <w:tmpl w:val="3AF8C8E8"/>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81B7FD5"/>
    <w:multiLevelType w:val="hybridMultilevel"/>
    <w:tmpl w:val="87847DD6"/>
    <w:lvl w:ilvl="0" w:tplc="5AD2BCAA">
      <w:start w:val="1"/>
      <w:numFmt w:val="bullet"/>
      <w:lvlText w:val=""/>
      <w:lvlJc w:val="left"/>
      <w:pPr>
        <w:ind w:left="4046" w:hanging="360"/>
      </w:pPr>
      <w:rPr>
        <w:rFonts w:ascii="Symbol" w:hAnsi="Symbol" w:hint="default"/>
      </w:rPr>
    </w:lvl>
    <w:lvl w:ilvl="1" w:tplc="0419000B">
      <w:start w:val="1"/>
      <w:numFmt w:val="bullet"/>
      <w:lvlText w:val=""/>
      <w:lvlJc w:val="left"/>
      <w:pPr>
        <w:ind w:left="5681" w:hanging="1275"/>
      </w:pPr>
      <w:rPr>
        <w:rFonts w:ascii="Wingdings" w:hAnsi="Wingdings" w:hint="default"/>
      </w:rPr>
    </w:lvl>
    <w:lvl w:ilvl="2" w:tplc="04190005" w:tentative="1">
      <w:start w:val="1"/>
      <w:numFmt w:val="bullet"/>
      <w:lvlText w:val=""/>
      <w:lvlJc w:val="left"/>
      <w:pPr>
        <w:ind w:left="5486" w:hanging="360"/>
      </w:pPr>
      <w:rPr>
        <w:rFonts w:ascii="Wingdings" w:hAnsi="Wingdings" w:hint="default"/>
      </w:rPr>
    </w:lvl>
    <w:lvl w:ilvl="3" w:tplc="04190001" w:tentative="1">
      <w:start w:val="1"/>
      <w:numFmt w:val="bullet"/>
      <w:lvlText w:val=""/>
      <w:lvlJc w:val="left"/>
      <w:pPr>
        <w:ind w:left="6206" w:hanging="360"/>
      </w:pPr>
      <w:rPr>
        <w:rFonts w:ascii="Symbol" w:hAnsi="Symbol" w:hint="default"/>
      </w:rPr>
    </w:lvl>
    <w:lvl w:ilvl="4" w:tplc="04190003" w:tentative="1">
      <w:start w:val="1"/>
      <w:numFmt w:val="bullet"/>
      <w:lvlText w:val="o"/>
      <w:lvlJc w:val="left"/>
      <w:pPr>
        <w:ind w:left="6926" w:hanging="360"/>
      </w:pPr>
      <w:rPr>
        <w:rFonts w:ascii="Courier New" w:hAnsi="Courier New" w:cs="Courier New" w:hint="default"/>
      </w:rPr>
    </w:lvl>
    <w:lvl w:ilvl="5" w:tplc="04190005" w:tentative="1">
      <w:start w:val="1"/>
      <w:numFmt w:val="bullet"/>
      <w:lvlText w:val=""/>
      <w:lvlJc w:val="left"/>
      <w:pPr>
        <w:ind w:left="7646" w:hanging="360"/>
      </w:pPr>
      <w:rPr>
        <w:rFonts w:ascii="Wingdings" w:hAnsi="Wingdings" w:hint="default"/>
      </w:rPr>
    </w:lvl>
    <w:lvl w:ilvl="6" w:tplc="04190001" w:tentative="1">
      <w:start w:val="1"/>
      <w:numFmt w:val="bullet"/>
      <w:lvlText w:val=""/>
      <w:lvlJc w:val="left"/>
      <w:pPr>
        <w:ind w:left="8366" w:hanging="360"/>
      </w:pPr>
      <w:rPr>
        <w:rFonts w:ascii="Symbol" w:hAnsi="Symbol" w:hint="default"/>
      </w:rPr>
    </w:lvl>
    <w:lvl w:ilvl="7" w:tplc="04190003" w:tentative="1">
      <w:start w:val="1"/>
      <w:numFmt w:val="bullet"/>
      <w:lvlText w:val="o"/>
      <w:lvlJc w:val="left"/>
      <w:pPr>
        <w:ind w:left="9086" w:hanging="360"/>
      </w:pPr>
      <w:rPr>
        <w:rFonts w:ascii="Courier New" w:hAnsi="Courier New" w:cs="Courier New" w:hint="default"/>
      </w:rPr>
    </w:lvl>
    <w:lvl w:ilvl="8" w:tplc="04190005" w:tentative="1">
      <w:start w:val="1"/>
      <w:numFmt w:val="bullet"/>
      <w:lvlText w:val=""/>
      <w:lvlJc w:val="left"/>
      <w:pPr>
        <w:ind w:left="9806" w:hanging="360"/>
      </w:pPr>
      <w:rPr>
        <w:rFonts w:ascii="Wingdings" w:hAnsi="Wingdings" w:hint="default"/>
      </w:rPr>
    </w:lvl>
  </w:abstractNum>
  <w:abstractNum w:abstractNumId="30">
    <w:nsid w:val="7A6A78FE"/>
    <w:multiLevelType w:val="hybridMultilevel"/>
    <w:tmpl w:val="D24A0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BAF4659"/>
    <w:multiLevelType w:val="hybridMultilevel"/>
    <w:tmpl w:val="0CCE84A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21"/>
  </w:num>
  <w:num w:numId="3">
    <w:abstractNumId w:val="10"/>
  </w:num>
  <w:num w:numId="4">
    <w:abstractNumId w:val="2"/>
  </w:num>
  <w:num w:numId="5">
    <w:abstractNumId w:val="14"/>
  </w:num>
  <w:num w:numId="6">
    <w:abstractNumId w:val="12"/>
  </w:num>
  <w:num w:numId="7">
    <w:abstractNumId w:val="1"/>
  </w:num>
  <w:num w:numId="8">
    <w:abstractNumId w:val="19"/>
  </w:num>
  <w:num w:numId="9">
    <w:abstractNumId w:val="17"/>
  </w:num>
  <w:num w:numId="10">
    <w:abstractNumId w:val="31"/>
  </w:num>
  <w:num w:numId="11">
    <w:abstractNumId w:val="18"/>
  </w:num>
  <w:num w:numId="12">
    <w:abstractNumId w:val="16"/>
  </w:num>
  <w:num w:numId="13">
    <w:abstractNumId w:val="22"/>
  </w:num>
  <w:num w:numId="14">
    <w:abstractNumId w:val="4"/>
  </w:num>
  <w:num w:numId="15">
    <w:abstractNumId w:val="27"/>
  </w:num>
  <w:num w:numId="16">
    <w:abstractNumId w:val="11"/>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6"/>
  </w:num>
  <w:num w:numId="20">
    <w:abstractNumId w:val="29"/>
  </w:num>
  <w:num w:numId="21">
    <w:abstractNumId w:val="8"/>
  </w:num>
  <w:num w:numId="22">
    <w:abstractNumId w:val="28"/>
  </w:num>
  <w:num w:numId="23">
    <w:abstractNumId w:val="15"/>
  </w:num>
  <w:num w:numId="24">
    <w:abstractNumId w:val="0"/>
  </w:num>
  <w:num w:numId="25">
    <w:abstractNumId w:val="24"/>
  </w:num>
  <w:num w:numId="26">
    <w:abstractNumId w:val="25"/>
  </w:num>
  <w:num w:numId="27">
    <w:abstractNumId w:val="3"/>
  </w:num>
  <w:num w:numId="28">
    <w:abstractNumId w:val="30"/>
  </w:num>
  <w:num w:numId="29">
    <w:abstractNumId w:val="23"/>
  </w:num>
  <w:num w:numId="30">
    <w:abstractNumId w:val="26"/>
  </w:num>
  <w:num w:numId="31">
    <w:abstractNumId w:val="20"/>
  </w:num>
  <w:num w:numId="32">
    <w:abstractNumId w:val="7"/>
  </w:num>
  <w:num w:numId="33">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F061B"/>
    <w:rsid w:val="0000014E"/>
    <w:rsid w:val="000078CA"/>
    <w:rsid w:val="00010C60"/>
    <w:rsid w:val="00016AA5"/>
    <w:rsid w:val="000173B4"/>
    <w:rsid w:val="00022BDD"/>
    <w:rsid w:val="0003761C"/>
    <w:rsid w:val="00042E51"/>
    <w:rsid w:val="00071CDA"/>
    <w:rsid w:val="00077A9D"/>
    <w:rsid w:val="00080C32"/>
    <w:rsid w:val="0008441E"/>
    <w:rsid w:val="00085DB6"/>
    <w:rsid w:val="000C0A82"/>
    <w:rsid w:val="000C5348"/>
    <w:rsid w:val="000D6CCB"/>
    <w:rsid w:val="000F0A06"/>
    <w:rsid w:val="000F41CE"/>
    <w:rsid w:val="00124B69"/>
    <w:rsid w:val="00130C67"/>
    <w:rsid w:val="00135AA8"/>
    <w:rsid w:val="00191207"/>
    <w:rsid w:val="001B5CA9"/>
    <w:rsid w:val="001C2A68"/>
    <w:rsid w:val="001F061B"/>
    <w:rsid w:val="001F1F2D"/>
    <w:rsid w:val="001F4140"/>
    <w:rsid w:val="00212713"/>
    <w:rsid w:val="00227484"/>
    <w:rsid w:val="002320EA"/>
    <w:rsid w:val="002413D2"/>
    <w:rsid w:val="00253874"/>
    <w:rsid w:val="002725DE"/>
    <w:rsid w:val="00275D2A"/>
    <w:rsid w:val="002B765F"/>
    <w:rsid w:val="002C3334"/>
    <w:rsid w:val="002C7AB9"/>
    <w:rsid w:val="00321A2E"/>
    <w:rsid w:val="00334945"/>
    <w:rsid w:val="00346841"/>
    <w:rsid w:val="00371AF4"/>
    <w:rsid w:val="00380762"/>
    <w:rsid w:val="00391372"/>
    <w:rsid w:val="003A1673"/>
    <w:rsid w:val="003B184F"/>
    <w:rsid w:val="003B2F18"/>
    <w:rsid w:val="003B3DE9"/>
    <w:rsid w:val="003E76CE"/>
    <w:rsid w:val="00433809"/>
    <w:rsid w:val="0043655B"/>
    <w:rsid w:val="00452336"/>
    <w:rsid w:val="00452671"/>
    <w:rsid w:val="004954B1"/>
    <w:rsid w:val="00497B3D"/>
    <w:rsid w:val="004B75F6"/>
    <w:rsid w:val="004C7FA0"/>
    <w:rsid w:val="004E6DCB"/>
    <w:rsid w:val="004E7355"/>
    <w:rsid w:val="00502394"/>
    <w:rsid w:val="00506B08"/>
    <w:rsid w:val="005142B3"/>
    <w:rsid w:val="00543951"/>
    <w:rsid w:val="0058027F"/>
    <w:rsid w:val="00586A51"/>
    <w:rsid w:val="00591C40"/>
    <w:rsid w:val="00594377"/>
    <w:rsid w:val="005C3129"/>
    <w:rsid w:val="005C5A9E"/>
    <w:rsid w:val="006042A9"/>
    <w:rsid w:val="00613706"/>
    <w:rsid w:val="006167E7"/>
    <w:rsid w:val="00630AE1"/>
    <w:rsid w:val="00632D2F"/>
    <w:rsid w:val="006401AA"/>
    <w:rsid w:val="00641A25"/>
    <w:rsid w:val="00667E9E"/>
    <w:rsid w:val="006800A0"/>
    <w:rsid w:val="00681B47"/>
    <w:rsid w:val="00692501"/>
    <w:rsid w:val="006929AF"/>
    <w:rsid w:val="006A211E"/>
    <w:rsid w:val="006B3326"/>
    <w:rsid w:val="006D0E36"/>
    <w:rsid w:val="006E42EA"/>
    <w:rsid w:val="00712F51"/>
    <w:rsid w:val="00723FC8"/>
    <w:rsid w:val="00786DC8"/>
    <w:rsid w:val="00791FA3"/>
    <w:rsid w:val="007B4171"/>
    <w:rsid w:val="007B41F0"/>
    <w:rsid w:val="007C06B4"/>
    <w:rsid w:val="007E33A5"/>
    <w:rsid w:val="0080144E"/>
    <w:rsid w:val="00812CDF"/>
    <w:rsid w:val="00825F98"/>
    <w:rsid w:val="00874DBE"/>
    <w:rsid w:val="00877552"/>
    <w:rsid w:val="00890C6E"/>
    <w:rsid w:val="00894622"/>
    <w:rsid w:val="00895B35"/>
    <w:rsid w:val="008B2651"/>
    <w:rsid w:val="008B3A6C"/>
    <w:rsid w:val="008E5161"/>
    <w:rsid w:val="008F07ED"/>
    <w:rsid w:val="008F0AF2"/>
    <w:rsid w:val="008F5132"/>
    <w:rsid w:val="00920424"/>
    <w:rsid w:val="00974B99"/>
    <w:rsid w:val="00985F40"/>
    <w:rsid w:val="009932DB"/>
    <w:rsid w:val="009A20B6"/>
    <w:rsid w:val="009A508C"/>
    <w:rsid w:val="009C065E"/>
    <w:rsid w:val="009C11CA"/>
    <w:rsid w:val="009C1956"/>
    <w:rsid w:val="009D1855"/>
    <w:rsid w:val="009D2C18"/>
    <w:rsid w:val="009F474E"/>
    <w:rsid w:val="00A10EEE"/>
    <w:rsid w:val="00A13638"/>
    <w:rsid w:val="00A13CA4"/>
    <w:rsid w:val="00A40D8D"/>
    <w:rsid w:val="00A46846"/>
    <w:rsid w:val="00A75A5E"/>
    <w:rsid w:val="00AB1892"/>
    <w:rsid w:val="00AC09D5"/>
    <w:rsid w:val="00AC3508"/>
    <w:rsid w:val="00AC4026"/>
    <w:rsid w:val="00AC5129"/>
    <w:rsid w:val="00AF7FF2"/>
    <w:rsid w:val="00B04EDD"/>
    <w:rsid w:val="00B1453B"/>
    <w:rsid w:val="00B307A4"/>
    <w:rsid w:val="00B34CBA"/>
    <w:rsid w:val="00B4770C"/>
    <w:rsid w:val="00B4784B"/>
    <w:rsid w:val="00B63427"/>
    <w:rsid w:val="00B642D5"/>
    <w:rsid w:val="00B72168"/>
    <w:rsid w:val="00B8165B"/>
    <w:rsid w:val="00B81A10"/>
    <w:rsid w:val="00BA08E7"/>
    <w:rsid w:val="00BB172A"/>
    <w:rsid w:val="00BB2D4A"/>
    <w:rsid w:val="00BC2A36"/>
    <w:rsid w:val="00BC4FAA"/>
    <w:rsid w:val="00BD1D46"/>
    <w:rsid w:val="00BD39ED"/>
    <w:rsid w:val="00BD482B"/>
    <w:rsid w:val="00BF65E7"/>
    <w:rsid w:val="00BF740D"/>
    <w:rsid w:val="00C0519D"/>
    <w:rsid w:val="00C10ABF"/>
    <w:rsid w:val="00C131F3"/>
    <w:rsid w:val="00C13F59"/>
    <w:rsid w:val="00C2703C"/>
    <w:rsid w:val="00C35289"/>
    <w:rsid w:val="00C37642"/>
    <w:rsid w:val="00C40309"/>
    <w:rsid w:val="00C73F4B"/>
    <w:rsid w:val="00C75326"/>
    <w:rsid w:val="00C83453"/>
    <w:rsid w:val="00C9049C"/>
    <w:rsid w:val="00C92024"/>
    <w:rsid w:val="00CC73AE"/>
    <w:rsid w:val="00CD600D"/>
    <w:rsid w:val="00CE0533"/>
    <w:rsid w:val="00CE4710"/>
    <w:rsid w:val="00CF7A06"/>
    <w:rsid w:val="00D137F9"/>
    <w:rsid w:val="00D17BC7"/>
    <w:rsid w:val="00D23C82"/>
    <w:rsid w:val="00D2552F"/>
    <w:rsid w:val="00D809CC"/>
    <w:rsid w:val="00D83100"/>
    <w:rsid w:val="00D83F48"/>
    <w:rsid w:val="00D842C2"/>
    <w:rsid w:val="00DB0094"/>
    <w:rsid w:val="00DE334E"/>
    <w:rsid w:val="00DF2618"/>
    <w:rsid w:val="00E05B2E"/>
    <w:rsid w:val="00E10476"/>
    <w:rsid w:val="00E147AE"/>
    <w:rsid w:val="00E315BC"/>
    <w:rsid w:val="00E52552"/>
    <w:rsid w:val="00E63179"/>
    <w:rsid w:val="00E747FA"/>
    <w:rsid w:val="00EA3879"/>
    <w:rsid w:val="00EE620C"/>
    <w:rsid w:val="00EE6BDD"/>
    <w:rsid w:val="00F110BE"/>
    <w:rsid w:val="00F16B77"/>
    <w:rsid w:val="00F329CF"/>
    <w:rsid w:val="00F32D63"/>
    <w:rsid w:val="00F43AC1"/>
    <w:rsid w:val="00F54D01"/>
    <w:rsid w:val="00F67C3E"/>
    <w:rsid w:val="00F86D89"/>
    <w:rsid w:val="00F947D5"/>
    <w:rsid w:val="00FD0F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61B"/>
    <w:rPr>
      <w:rFonts w:ascii="Times New Roman" w:eastAsia="Calibri" w:hAnsi="Times New Roman" w:cs="Times New Roman"/>
      <w:sz w:val="28"/>
    </w:rPr>
  </w:style>
  <w:style w:type="paragraph" w:styleId="1">
    <w:name w:val="heading 1"/>
    <w:basedOn w:val="a"/>
    <w:next w:val="a"/>
    <w:link w:val="10"/>
    <w:uiPriority w:val="99"/>
    <w:qFormat/>
    <w:rsid w:val="001F061B"/>
    <w:pPr>
      <w:keepNext/>
      <w:keepLines/>
      <w:spacing w:before="480"/>
      <w:outlineLvl w:val="0"/>
    </w:pPr>
    <w:rPr>
      <w:rFonts w:ascii="Cambria" w:eastAsia="Times New Roman" w:hAnsi="Cambria"/>
      <w:b/>
      <w:color w:val="365F91"/>
      <w:szCs w:val="28"/>
      <w:lang w:eastAsia="ru-RU"/>
    </w:rPr>
  </w:style>
  <w:style w:type="paragraph" w:styleId="2">
    <w:name w:val="heading 2"/>
    <w:basedOn w:val="a"/>
    <w:next w:val="a"/>
    <w:link w:val="20"/>
    <w:uiPriority w:val="99"/>
    <w:qFormat/>
    <w:rsid w:val="001F061B"/>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9"/>
    <w:qFormat/>
    <w:rsid w:val="001F061B"/>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1F061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1F061B"/>
    <w:rPr>
      <w:rFonts w:ascii="Cambria" w:eastAsia="Times New Roman" w:hAnsi="Cambria" w:cs="Times New Roman"/>
      <w:b/>
      <w:color w:val="365F91"/>
      <w:sz w:val="28"/>
      <w:szCs w:val="28"/>
      <w:lang w:eastAsia="ru-RU"/>
    </w:rPr>
  </w:style>
  <w:style w:type="character" w:customStyle="1" w:styleId="20">
    <w:name w:val="Заголовок 2 Знак"/>
    <w:basedOn w:val="a0"/>
    <w:link w:val="2"/>
    <w:uiPriority w:val="99"/>
    <w:rsid w:val="001F061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9"/>
    <w:rsid w:val="001F061B"/>
    <w:rPr>
      <w:rFonts w:ascii="Arial" w:eastAsia="Calibri" w:hAnsi="Arial" w:cs="Arial"/>
      <w:b/>
      <w:bCs/>
      <w:sz w:val="26"/>
      <w:szCs w:val="26"/>
    </w:rPr>
  </w:style>
  <w:style w:type="character" w:customStyle="1" w:styleId="50">
    <w:name w:val="Заголовок 5 Знак"/>
    <w:basedOn w:val="a0"/>
    <w:link w:val="5"/>
    <w:uiPriority w:val="99"/>
    <w:rsid w:val="001F061B"/>
    <w:rPr>
      <w:rFonts w:ascii="Times New Roman" w:eastAsia="Calibri" w:hAnsi="Times New Roman" w:cs="Times New Roman"/>
      <w:b/>
      <w:bCs/>
      <w:i/>
      <w:iCs/>
      <w:sz w:val="26"/>
      <w:szCs w:val="26"/>
    </w:rPr>
  </w:style>
  <w:style w:type="paragraph" w:styleId="a3">
    <w:name w:val="List Paragraph"/>
    <w:basedOn w:val="a"/>
    <w:link w:val="a4"/>
    <w:uiPriority w:val="34"/>
    <w:qFormat/>
    <w:rsid w:val="001F061B"/>
    <w:pPr>
      <w:spacing w:after="200" w:line="276" w:lineRule="auto"/>
      <w:ind w:left="720"/>
      <w:contextualSpacing/>
    </w:pPr>
    <w:rPr>
      <w:rFonts w:ascii="Calibri" w:hAnsi="Calibri"/>
      <w:sz w:val="22"/>
    </w:rPr>
  </w:style>
  <w:style w:type="paragraph" w:styleId="a5">
    <w:name w:val="Balloon Text"/>
    <w:basedOn w:val="a"/>
    <w:link w:val="a6"/>
    <w:uiPriority w:val="99"/>
    <w:semiHidden/>
    <w:rsid w:val="001F061B"/>
    <w:rPr>
      <w:rFonts w:ascii="Tahoma" w:hAnsi="Tahoma" w:cs="Tahoma"/>
      <w:sz w:val="16"/>
      <w:szCs w:val="16"/>
    </w:rPr>
  </w:style>
  <w:style w:type="character" w:customStyle="1" w:styleId="a6">
    <w:name w:val="Текст выноски Знак"/>
    <w:basedOn w:val="a0"/>
    <w:link w:val="a5"/>
    <w:uiPriority w:val="99"/>
    <w:semiHidden/>
    <w:rsid w:val="001F061B"/>
    <w:rPr>
      <w:rFonts w:ascii="Tahoma" w:eastAsia="Calibri" w:hAnsi="Tahoma" w:cs="Tahoma"/>
      <w:sz w:val="16"/>
      <w:szCs w:val="16"/>
    </w:rPr>
  </w:style>
  <w:style w:type="paragraph" w:styleId="a7">
    <w:name w:val="header"/>
    <w:basedOn w:val="a"/>
    <w:link w:val="a8"/>
    <w:uiPriority w:val="99"/>
    <w:rsid w:val="001F061B"/>
    <w:pPr>
      <w:tabs>
        <w:tab w:val="center" w:pos="4677"/>
        <w:tab w:val="right" w:pos="9355"/>
      </w:tabs>
    </w:pPr>
  </w:style>
  <w:style w:type="character" w:customStyle="1" w:styleId="a8">
    <w:name w:val="Верхний колонтитул Знак"/>
    <w:basedOn w:val="a0"/>
    <w:link w:val="a7"/>
    <w:uiPriority w:val="99"/>
    <w:rsid w:val="001F061B"/>
    <w:rPr>
      <w:rFonts w:ascii="Times New Roman" w:eastAsia="Calibri" w:hAnsi="Times New Roman" w:cs="Times New Roman"/>
      <w:sz w:val="28"/>
    </w:rPr>
  </w:style>
  <w:style w:type="paragraph" w:styleId="a9">
    <w:name w:val="footer"/>
    <w:basedOn w:val="a"/>
    <w:link w:val="aa"/>
    <w:uiPriority w:val="99"/>
    <w:rsid w:val="001F061B"/>
    <w:pPr>
      <w:tabs>
        <w:tab w:val="center" w:pos="4677"/>
        <w:tab w:val="right" w:pos="9355"/>
      </w:tabs>
    </w:pPr>
  </w:style>
  <w:style w:type="character" w:customStyle="1" w:styleId="aa">
    <w:name w:val="Нижний колонтитул Знак"/>
    <w:basedOn w:val="a0"/>
    <w:link w:val="a9"/>
    <w:uiPriority w:val="99"/>
    <w:rsid w:val="001F061B"/>
    <w:rPr>
      <w:rFonts w:ascii="Times New Roman" w:eastAsia="Calibri" w:hAnsi="Times New Roman" w:cs="Times New Roman"/>
      <w:sz w:val="28"/>
    </w:rPr>
  </w:style>
  <w:style w:type="table" w:styleId="ab">
    <w:name w:val="Table Grid"/>
    <w:basedOn w:val="a1"/>
    <w:uiPriority w:val="5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link w:val="ad"/>
    <w:qFormat/>
    <w:rsid w:val="001F061B"/>
    <w:rPr>
      <w:rFonts w:ascii="Calibri" w:eastAsia="Calibri" w:hAnsi="Calibri" w:cs="Times New Roman"/>
      <w:sz w:val="28"/>
    </w:rPr>
  </w:style>
  <w:style w:type="paragraph" w:styleId="ae">
    <w:name w:val="Body Text"/>
    <w:basedOn w:val="a"/>
    <w:link w:val="af"/>
    <w:uiPriority w:val="99"/>
    <w:rsid w:val="001F061B"/>
    <w:pPr>
      <w:widowControl w:val="0"/>
      <w:suppressAutoHyphens/>
      <w:spacing w:after="120"/>
    </w:pPr>
    <w:rPr>
      <w:rFonts w:ascii="Arial" w:hAnsi="Arial" w:cs="Arial"/>
      <w:kern w:val="1"/>
      <w:sz w:val="20"/>
      <w:szCs w:val="20"/>
    </w:rPr>
  </w:style>
  <w:style w:type="character" w:customStyle="1" w:styleId="af">
    <w:name w:val="Основной текст Знак"/>
    <w:basedOn w:val="a0"/>
    <w:link w:val="ae"/>
    <w:uiPriority w:val="99"/>
    <w:rsid w:val="001F061B"/>
    <w:rPr>
      <w:rFonts w:ascii="Arial" w:eastAsia="Calibri" w:hAnsi="Arial" w:cs="Arial"/>
      <w:kern w:val="1"/>
      <w:sz w:val="20"/>
      <w:szCs w:val="20"/>
    </w:rPr>
  </w:style>
  <w:style w:type="character" w:customStyle="1" w:styleId="ad">
    <w:name w:val="Без интервала Знак"/>
    <w:link w:val="ac"/>
    <w:uiPriority w:val="99"/>
    <w:locked/>
    <w:rsid w:val="001F061B"/>
    <w:rPr>
      <w:rFonts w:ascii="Calibri" w:eastAsia="Calibri" w:hAnsi="Calibri" w:cs="Times New Roman"/>
      <w:sz w:val="28"/>
    </w:rPr>
  </w:style>
  <w:style w:type="character" w:customStyle="1" w:styleId="apple-converted-space">
    <w:name w:val="apple-converted-space"/>
    <w:basedOn w:val="a0"/>
    <w:uiPriority w:val="99"/>
    <w:rsid w:val="001F061B"/>
    <w:rPr>
      <w:rFonts w:cs="Times New Roman"/>
    </w:rPr>
  </w:style>
  <w:style w:type="character" w:customStyle="1" w:styleId="c19c1">
    <w:name w:val="c19 c1"/>
    <w:basedOn w:val="a0"/>
    <w:uiPriority w:val="99"/>
    <w:rsid w:val="001F061B"/>
    <w:rPr>
      <w:rFonts w:cs="Times New Roman"/>
    </w:rPr>
  </w:style>
  <w:style w:type="character" w:customStyle="1" w:styleId="c1">
    <w:name w:val="c1"/>
    <w:basedOn w:val="a0"/>
    <w:uiPriority w:val="99"/>
    <w:rsid w:val="001F061B"/>
    <w:rPr>
      <w:rFonts w:cs="Times New Roman"/>
    </w:rPr>
  </w:style>
  <w:style w:type="paragraph" w:customStyle="1" w:styleId="c0c11">
    <w:name w:val="c0 c11"/>
    <w:basedOn w:val="a"/>
    <w:uiPriority w:val="99"/>
    <w:rsid w:val="001F061B"/>
    <w:pPr>
      <w:spacing w:before="100" w:beforeAutospacing="1" w:after="100" w:afterAutospacing="1"/>
      <w:jc w:val="left"/>
    </w:pPr>
  </w:style>
  <w:style w:type="paragraph" w:styleId="af0">
    <w:name w:val="Body Text Indent"/>
    <w:basedOn w:val="a"/>
    <w:link w:val="af1"/>
    <w:uiPriority w:val="99"/>
    <w:rsid w:val="001F061B"/>
    <w:pPr>
      <w:spacing w:after="120"/>
      <w:ind w:left="283"/>
    </w:pPr>
  </w:style>
  <w:style w:type="character" w:customStyle="1" w:styleId="af1">
    <w:name w:val="Основной текст с отступом Знак"/>
    <w:basedOn w:val="a0"/>
    <w:link w:val="af0"/>
    <w:uiPriority w:val="99"/>
    <w:rsid w:val="001F061B"/>
    <w:rPr>
      <w:rFonts w:ascii="Times New Roman" w:eastAsia="Calibri" w:hAnsi="Times New Roman" w:cs="Times New Roman"/>
      <w:sz w:val="28"/>
    </w:rPr>
  </w:style>
  <w:style w:type="paragraph" w:customStyle="1" w:styleId="af2">
    <w:name w:val="МОН основной"/>
    <w:basedOn w:val="a"/>
    <w:uiPriority w:val="99"/>
    <w:rsid w:val="001F061B"/>
    <w:pPr>
      <w:spacing w:line="360" w:lineRule="auto"/>
      <w:ind w:firstLine="709"/>
    </w:pPr>
  </w:style>
  <w:style w:type="paragraph" w:styleId="af3">
    <w:name w:val="Normal (Web)"/>
    <w:basedOn w:val="a"/>
    <w:rsid w:val="001F061B"/>
    <w:pPr>
      <w:spacing w:before="100" w:beforeAutospacing="1" w:after="100" w:afterAutospacing="1"/>
      <w:jc w:val="left"/>
    </w:pPr>
  </w:style>
  <w:style w:type="table" w:customStyle="1" w:styleId="11">
    <w:name w:val="Сетка таблицы1"/>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uiPriority w:val="99"/>
    <w:rsid w:val="001F061B"/>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
    <w:name w:val="Сетка таблицы8"/>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0">
    <w:name w:val="Сетка таблицы10"/>
    <w:uiPriority w:val="99"/>
    <w:rsid w:val="001F061B"/>
    <w:rPr>
      <w:rFonts w:ascii="Times New Roman" w:eastAsia="Times New Roman"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Заголовок 11"/>
    <w:basedOn w:val="a"/>
    <w:next w:val="a"/>
    <w:uiPriority w:val="99"/>
    <w:rsid w:val="001F061B"/>
    <w:pPr>
      <w:keepNext/>
      <w:keepLines/>
      <w:widowControl w:val="0"/>
      <w:autoSpaceDE w:val="0"/>
      <w:autoSpaceDN w:val="0"/>
      <w:adjustRightInd w:val="0"/>
      <w:spacing w:before="480"/>
      <w:jc w:val="left"/>
      <w:outlineLvl w:val="0"/>
    </w:pPr>
    <w:rPr>
      <w:rFonts w:ascii="Cambria" w:eastAsia="Times New Roman" w:hAnsi="Cambria"/>
      <w:b/>
      <w:bCs/>
      <w:color w:val="365F91"/>
      <w:szCs w:val="28"/>
      <w:lang w:eastAsia="ru-RU"/>
    </w:rPr>
  </w:style>
  <w:style w:type="paragraph" w:customStyle="1" w:styleId="Default">
    <w:name w:val="Default"/>
    <w:rsid w:val="001F061B"/>
    <w:pPr>
      <w:autoSpaceDE w:val="0"/>
      <w:autoSpaceDN w:val="0"/>
      <w:adjustRightInd w:val="0"/>
    </w:pPr>
    <w:rPr>
      <w:rFonts w:ascii="Times New Roman" w:eastAsia="Calibri" w:hAnsi="Times New Roman" w:cs="Times New Roman"/>
      <w:color w:val="000000"/>
      <w:sz w:val="24"/>
      <w:szCs w:val="24"/>
    </w:rPr>
  </w:style>
  <w:style w:type="character" w:styleId="af4">
    <w:name w:val="Strong"/>
    <w:basedOn w:val="a0"/>
    <w:uiPriority w:val="99"/>
    <w:qFormat/>
    <w:rsid w:val="001F061B"/>
    <w:rPr>
      <w:rFonts w:cs="Times New Roman"/>
      <w:b/>
      <w:bCs/>
    </w:rPr>
  </w:style>
  <w:style w:type="character" w:customStyle="1" w:styleId="12">
    <w:name w:val="Гиперссылка1"/>
    <w:basedOn w:val="a0"/>
    <w:uiPriority w:val="99"/>
    <w:rsid w:val="001F061B"/>
    <w:rPr>
      <w:rFonts w:cs="Times New Roman"/>
      <w:color w:val="0000FF"/>
      <w:u w:val="single"/>
    </w:rPr>
  </w:style>
  <w:style w:type="paragraph" w:customStyle="1" w:styleId="ConsPlusNormal">
    <w:name w:val="ConsPlusNormal"/>
    <w:basedOn w:val="a"/>
    <w:rsid w:val="001F061B"/>
    <w:pPr>
      <w:autoSpaceDE w:val="0"/>
      <w:autoSpaceDN w:val="0"/>
      <w:ind w:firstLine="720"/>
      <w:jc w:val="left"/>
    </w:pPr>
    <w:rPr>
      <w:rFonts w:ascii="Arial" w:eastAsia="Times New Roman" w:hAnsi="Arial" w:cs="Arial"/>
      <w:sz w:val="20"/>
      <w:szCs w:val="20"/>
      <w:lang w:eastAsia="ru-RU"/>
    </w:rPr>
  </w:style>
  <w:style w:type="table" w:customStyle="1" w:styleId="120">
    <w:name w:val="Сетка таблицы12"/>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1 Знак Знак Знак"/>
    <w:basedOn w:val="a"/>
    <w:uiPriority w:val="99"/>
    <w:rsid w:val="001F061B"/>
    <w:pPr>
      <w:spacing w:after="160" w:line="240" w:lineRule="exact"/>
      <w:jc w:val="left"/>
    </w:pPr>
    <w:rPr>
      <w:rFonts w:ascii="Verdana" w:eastAsia="Times New Roman" w:hAnsi="Verdana"/>
      <w:sz w:val="20"/>
      <w:szCs w:val="20"/>
      <w:lang w:val="en-US"/>
    </w:rPr>
  </w:style>
  <w:style w:type="paragraph" w:customStyle="1" w:styleId="14">
    <w:name w:val="Обычный1"/>
    <w:uiPriority w:val="99"/>
    <w:rsid w:val="001F061B"/>
    <w:pPr>
      <w:widowControl w:val="0"/>
      <w:suppressAutoHyphens/>
    </w:pPr>
    <w:rPr>
      <w:rFonts w:ascii="Times" w:eastAsia="Calibri" w:hAnsi="Times" w:cs="Times New Roman"/>
      <w:kern w:val="1"/>
      <w:sz w:val="24"/>
      <w:szCs w:val="24"/>
      <w:lang w:val="en-US" w:eastAsia="ru-RU"/>
    </w:rPr>
  </w:style>
  <w:style w:type="paragraph" w:customStyle="1" w:styleId="af5">
    <w:name w:val="рабочий"/>
    <w:basedOn w:val="a"/>
    <w:link w:val="af6"/>
    <w:uiPriority w:val="99"/>
    <w:rsid w:val="001F061B"/>
    <w:pPr>
      <w:spacing w:line="360" w:lineRule="auto"/>
      <w:ind w:firstLine="709"/>
    </w:pPr>
    <w:rPr>
      <w:rFonts w:eastAsia="Times New Roman"/>
      <w:sz w:val="20"/>
      <w:szCs w:val="28"/>
      <w:lang w:val="en-US" w:eastAsia="ru-RU"/>
    </w:rPr>
  </w:style>
  <w:style w:type="character" w:customStyle="1" w:styleId="af6">
    <w:name w:val="рабочий Знак"/>
    <w:link w:val="af5"/>
    <w:uiPriority w:val="99"/>
    <w:locked/>
    <w:rsid w:val="001F061B"/>
    <w:rPr>
      <w:rFonts w:ascii="Times New Roman" w:eastAsia="Times New Roman" w:hAnsi="Times New Roman" w:cs="Times New Roman"/>
      <w:sz w:val="20"/>
      <w:szCs w:val="28"/>
      <w:lang w:val="en-US" w:eastAsia="ru-RU"/>
    </w:rPr>
  </w:style>
  <w:style w:type="paragraph" w:styleId="af7">
    <w:name w:val="Plain Text"/>
    <w:basedOn w:val="a"/>
    <w:link w:val="af8"/>
    <w:uiPriority w:val="99"/>
    <w:rsid w:val="001F061B"/>
    <w:pPr>
      <w:jc w:val="left"/>
    </w:pPr>
    <w:rPr>
      <w:rFonts w:ascii="Courier New" w:eastAsia="Times New Roman" w:hAnsi="Courier New" w:cs="Courier New"/>
      <w:sz w:val="20"/>
      <w:szCs w:val="20"/>
      <w:lang w:eastAsia="ru-RU"/>
    </w:rPr>
  </w:style>
  <w:style w:type="character" w:customStyle="1" w:styleId="af8">
    <w:name w:val="Текст Знак"/>
    <w:basedOn w:val="a0"/>
    <w:link w:val="af7"/>
    <w:uiPriority w:val="99"/>
    <w:rsid w:val="001F061B"/>
    <w:rPr>
      <w:rFonts w:ascii="Courier New" w:eastAsia="Times New Roman" w:hAnsi="Courier New" w:cs="Courier New"/>
      <w:sz w:val="20"/>
      <w:szCs w:val="20"/>
      <w:lang w:eastAsia="ru-RU"/>
    </w:rPr>
  </w:style>
  <w:style w:type="character" w:customStyle="1" w:styleId="Zag11">
    <w:name w:val="Zag_11"/>
    <w:uiPriority w:val="99"/>
    <w:rsid w:val="001F061B"/>
  </w:style>
  <w:style w:type="paragraph" w:customStyle="1" w:styleId="af9">
    <w:name w:val="Ξαϋχνϋι"/>
    <w:basedOn w:val="a"/>
    <w:uiPriority w:val="99"/>
    <w:rsid w:val="001F061B"/>
    <w:pPr>
      <w:widowControl w:val="0"/>
      <w:suppressAutoHyphens/>
      <w:jc w:val="left"/>
    </w:pPr>
    <w:rPr>
      <w:rFonts w:ascii="Liberation Serif" w:eastAsia="Liberation Serif" w:cs="DejaVu Sans"/>
      <w:color w:val="000000"/>
      <w:kern w:val="1"/>
      <w:sz w:val="24"/>
      <w:szCs w:val="24"/>
      <w:lang w:eastAsia="hi-IN" w:bidi="hi-IN"/>
    </w:rPr>
  </w:style>
  <w:style w:type="table" w:customStyle="1" w:styleId="130">
    <w:name w:val="Сетка таблицы13"/>
    <w:uiPriority w:val="99"/>
    <w:rsid w:val="001F061B"/>
    <w:rPr>
      <w:rFonts w:ascii="Times New Roman" w:eastAsia="Calibri" w:hAnsi="Times New Roman" w:cs="Arial"/>
      <w:bCs/>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uiPriority w:val="99"/>
    <w:rsid w:val="001F061B"/>
    <w:rPr>
      <w:rFonts w:eastAsia="Times New Roman"/>
      <w:szCs w:val="20"/>
      <w:lang w:eastAsia="ru-RU"/>
    </w:rPr>
  </w:style>
  <w:style w:type="character" w:customStyle="1" w:styleId="112">
    <w:name w:val="Заголовок 1 Знак1"/>
    <w:basedOn w:val="a0"/>
    <w:uiPriority w:val="99"/>
    <w:rsid w:val="001F061B"/>
    <w:rPr>
      <w:rFonts w:ascii="Cambria" w:hAnsi="Cambria" w:cs="Times New Roman"/>
      <w:b/>
      <w:bCs/>
      <w:color w:val="365F91"/>
      <w:sz w:val="28"/>
      <w:szCs w:val="28"/>
    </w:rPr>
  </w:style>
  <w:style w:type="character" w:styleId="afa">
    <w:name w:val="Hyperlink"/>
    <w:basedOn w:val="a0"/>
    <w:uiPriority w:val="99"/>
    <w:rsid w:val="001F061B"/>
    <w:rPr>
      <w:rFonts w:cs="Times New Roman"/>
      <w:color w:val="0000FF"/>
      <w:u w:val="single"/>
    </w:rPr>
  </w:style>
  <w:style w:type="table" w:customStyle="1" w:styleId="140">
    <w:name w:val="Сетка таблицы14"/>
    <w:uiPriority w:val="99"/>
    <w:rsid w:val="001F061B"/>
    <w:pPr>
      <w:ind w:right="1276"/>
    </w:pPr>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uiPriority w:val="99"/>
    <w:rsid w:val="001F061B"/>
    <w:rPr>
      <w:rFonts w:ascii="Times New Roman" w:eastAsia="Calibri" w:hAnsi="Times New Roman" w:cs="Arial"/>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2"/>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2"/>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
    <w:name w:val="Сетка таблицы82"/>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b">
    <w:name w:val="Основной текст_"/>
    <w:basedOn w:val="a0"/>
    <w:link w:val="220"/>
    <w:uiPriority w:val="99"/>
    <w:locked/>
    <w:rsid w:val="001F061B"/>
    <w:rPr>
      <w:rFonts w:cs="Times New Roman"/>
      <w:sz w:val="23"/>
      <w:szCs w:val="23"/>
      <w:shd w:val="clear" w:color="auto" w:fill="FFFFFF"/>
    </w:rPr>
  </w:style>
  <w:style w:type="paragraph" w:customStyle="1" w:styleId="220">
    <w:name w:val="Основной текст22"/>
    <w:basedOn w:val="a"/>
    <w:link w:val="afb"/>
    <w:uiPriority w:val="99"/>
    <w:rsid w:val="001F061B"/>
    <w:pPr>
      <w:shd w:val="clear" w:color="auto" w:fill="FFFFFF"/>
      <w:spacing w:before="180" w:after="420" w:line="293" w:lineRule="exact"/>
      <w:jc w:val="center"/>
    </w:pPr>
    <w:rPr>
      <w:rFonts w:asciiTheme="minorHAnsi" w:eastAsiaTheme="minorHAnsi" w:hAnsiTheme="minorHAnsi"/>
      <w:sz w:val="23"/>
      <w:szCs w:val="23"/>
    </w:rPr>
  </w:style>
  <w:style w:type="table" w:customStyle="1" w:styleId="24">
    <w:name w:val="Сетка таблицы24"/>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5"/>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Сетка таблицы26"/>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Сетка таблицы63"/>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3"/>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7"/>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line number"/>
    <w:basedOn w:val="a0"/>
    <w:uiPriority w:val="99"/>
    <w:semiHidden/>
    <w:rsid w:val="001F061B"/>
    <w:rPr>
      <w:rFonts w:cs="Times New Roman"/>
    </w:rPr>
  </w:style>
  <w:style w:type="table" w:customStyle="1" w:styleId="28">
    <w:name w:val="Сетка таблицы28"/>
    <w:uiPriority w:val="99"/>
    <w:rsid w:val="001F061B"/>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d">
    <w:name w:val="Знак Знак Знак Знак"/>
    <w:basedOn w:val="a"/>
    <w:uiPriority w:val="99"/>
    <w:rsid w:val="001F061B"/>
    <w:pPr>
      <w:spacing w:after="160" w:line="240" w:lineRule="exact"/>
      <w:jc w:val="left"/>
    </w:pPr>
    <w:rPr>
      <w:rFonts w:ascii="Verdana" w:eastAsia="Times New Roman" w:hAnsi="Verdana" w:cs="Verdana"/>
      <w:sz w:val="20"/>
      <w:szCs w:val="20"/>
      <w:lang w:val="en-US"/>
    </w:rPr>
  </w:style>
  <w:style w:type="table" w:customStyle="1" w:styleId="1110">
    <w:name w:val="Сетка таблицы111"/>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9"/>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1"/>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Сетка таблицы53"/>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4"/>
    <w:uiPriority w:val="99"/>
    <w:rsid w:val="001F061B"/>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Сетка таблицы71"/>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1"/>
    <w:uiPriority w:val="99"/>
    <w:rsid w:val="001F061B"/>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етка таблицы9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1"/>
    <w:uiPriority w:val="99"/>
    <w:rsid w:val="001F061B"/>
    <w:rPr>
      <w:rFonts w:ascii="Times New Roman" w:eastAsia="Calibri" w:hAnsi="Times New Roman" w:cs="Arial"/>
      <w:bCs/>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Сетка таблицы141"/>
    <w:uiPriority w:val="99"/>
    <w:rsid w:val="001F061B"/>
    <w:pPr>
      <w:ind w:right="1276"/>
    </w:pPr>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Сетка таблицы151"/>
    <w:uiPriority w:val="99"/>
    <w:rsid w:val="001F061B"/>
    <w:rPr>
      <w:rFonts w:ascii="Times New Roman" w:eastAsia="Calibri" w:hAnsi="Times New Roman" w:cs="Arial"/>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Сетка таблицы161"/>
    <w:uiPriority w:val="99"/>
    <w:rsid w:val="001F061B"/>
    <w:rPr>
      <w:rFonts w:ascii="Times New Roman" w:eastAsia="Calibri" w:hAnsi="Times New Roman" w:cs="Times New Roman"/>
      <w:sz w:val="24"/>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Сетка таблицы17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Сетка таблицы181"/>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
    <w:name w:val="Сетка таблицы201"/>
    <w:uiPriority w:val="99"/>
    <w:rsid w:val="001F061B"/>
    <w:rPr>
      <w:rFonts w:ascii="Times New Roman" w:eastAsia="Calibri" w:hAnsi="Times New Roman" w:cs="Times New Roman"/>
      <w:sz w:val="20"/>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0">
    <w:name w:val="Сетка таблицы30"/>
    <w:uiPriority w:val="99"/>
    <w:rsid w:val="001F061B"/>
    <w:rPr>
      <w:rFonts w:ascii="Calibri" w:eastAsia="Calibri" w:hAnsi="Calibri" w:cs="Times New Roman"/>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locked/>
    <w:rsid w:val="00825F98"/>
    <w:rPr>
      <w:rFonts w:ascii="Calibri" w:eastAsia="Calibri" w:hAnsi="Calibri" w:cs="Times New Roman"/>
    </w:rPr>
  </w:style>
  <w:style w:type="paragraph" w:styleId="afe">
    <w:name w:val="Document Map"/>
    <w:basedOn w:val="a"/>
    <w:link w:val="aff"/>
    <w:uiPriority w:val="99"/>
    <w:semiHidden/>
    <w:unhideWhenUsed/>
    <w:rsid w:val="001F4140"/>
    <w:rPr>
      <w:rFonts w:ascii="Tahoma" w:hAnsi="Tahoma" w:cs="Tahoma"/>
      <w:sz w:val="16"/>
      <w:szCs w:val="16"/>
    </w:rPr>
  </w:style>
  <w:style w:type="character" w:customStyle="1" w:styleId="aff">
    <w:name w:val="Схема документа Знак"/>
    <w:basedOn w:val="a0"/>
    <w:link w:val="afe"/>
    <w:uiPriority w:val="99"/>
    <w:semiHidden/>
    <w:rsid w:val="001F4140"/>
    <w:rPr>
      <w:rFonts w:ascii="Tahoma" w:eastAsia="Calibri" w:hAnsi="Tahoma" w:cs="Tahoma"/>
      <w:sz w:val="16"/>
      <w:szCs w:val="16"/>
    </w:rPr>
  </w:style>
  <w:style w:type="paragraph" w:customStyle="1" w:styleId="1a">
    <w:name w:val="Обычный 1"/>
    <w:basedOn w:val="a"/>
    <w:link w:val="113"/>
    <w:uiPriority w:val="99"/>
    <w:rsid w:val="00B8165B"/>
    <w:pPr>
      <w:ind w:firstLine="454"/>
    </w:pPr>
    <w:rPr>
      <w:rFonts w:eastAsia="Times New Roman"/>
      <w:sz w:val="24"/>
      <w:szCs w:val="24"/>
      <w:lang w:eastAsia="ru-RU"/>
    </w:rPr>
  </w:style>
  <w:style w:type="character" w:customStyle="1" w:styleId="113">
    <w:name w:val="Обычный 1 Знак1"/>
    <w:basedOn w:val="a0"/>
    <w:link w:val="1a"/>
    <w:uiPriority w:val="99"/>
    <w:locked/>
    <w:rsid w:val="00B8165B"/>
    <w:rPr>
      <w:rFonts w:ascii="Times New Roman" w:eastAsia="Times New Roman" w:hAnsi="Times New Roman" w:cs="Times New Roman"/>
      <w:sz w:val="24"/>
      <w:szCs w:val="24"/>
      <w:lang w:eastAsia="ru-RU"/>
    </w:rPr>
  </w:style>
  <w:style w:type="paragraph" w:customStyle="1" w:styleId="1b">
    <w:name w:val="Подпись 1"/>
    <w:basedOn w:val="aff0"/>
    <w:uiPriority w:val="99"/>
    <w:rsid w:val="00B8165B"/>
    <w:pPr>
      <w:ind w:left="0"/>
      <w:jc w:val="center"/>
    </w:pPr>
    <w:rPr>
      <w:rFonts w:eastAsia="Times New Roman"/>
      <w:b/>
      <w:i/>
      <w:color w:val="403152"/>
      <w:sz w:val="24"/>
      <w:szCs w:val="24"/>
      <w:lang w:eastAsia="ru-RU"/>
    </w:rPr>
  </w:style>
  <w:style w:type="paragraph" w:styleId="aff0">
    <w:name w:val="Signature"/>
    <w:basedOn w:val="a"/>
    <w:link w:val="aff1"/>
    <w:uiPriority w:val="99"/>
    <w:semiHidden/>
    <w:unhideWhenUsed/>
    <w:rsid w:val="00B8165B"/>
    <w:pPr>
      <w:ind w:left="4252"/>
    </w:pPr>
  </w:style>
  <w:style w:type="character" w:customStyle="1" w:styleId="aff1">
    <w:name w:val="Подпись Знак"/>
    <w:basedOn w:val="a0"/>
    <w:link w:val="aff0"/>
    <w:uiPriority w:val="99"/>
    <w:semiHidden/>
    <w:rsid w:val="00B8165B"/>
    <w:rPr>
      <w:rFonts w:ascii="Times New Roman" w:eastAsia="Calibri" w:hAnsi="Times New Roman" w:cs="Times New Roman"/>
      <w:sz w:val="28"/>
    </w:rPr>
  </w:style>
  <w:style w:type="paragraph" w:styleId="aff2">
    <w:name w:val="Title"/>
    <w:basedOn w:val="a"/>
    <w:link w:val="aff3"/>
    <w:qFormat/>
    <w:rsid w:val="00497B3D"/>
    <w:pPr>
      <w:jc w:val="center"/>
    </w:pPr>
    <w:rPr>
      <w:rFonts w:eastAsia="Times New Roman"/>
      <w:b/>
      <w:color w:val="993300"/>
      <w:sz w:val="36"/>
      <w:szCs w:val="20"/>
      <w:lang w:eastAsia="ru-RU"/>
    </w:rPr>
  </w:style>
  <w:style w:type="character" w:customStyle="1" w:styleId="aff3">
    <w:name w:val="Название Знак"/>
    <w:basedOn w:val="a0"/>
    <w:link w:val="aff2"/>
    <w:rsid w:val="00497B3D"/>
    <w:rPr>
      <w:rFonts w:ascii="Times New Roman" w:eastAsia="Times New Roman" w:hAnsi="Times New Roman" w:cs="Times New Roman"/>
      <w:b/>
      <w:color w:val="993300"/>
      <w:sz w:val="36"/>
      <w:szCs w:val="20"/>
      <w:lang w:eastAsia="ru-RU"/>
    </w:rPr>
  </w:style>
  <w:style w:type="paragraph" w:customStyle="1" w:styleId="aff4">
    <w:name w:val="Стиль"/>
    <w:rsid w:val="00497B3D"/>
    <w:pPr>
      <w:widowControl w:val="0"/>
      <w:autoSpaceDE w:val="0"/>
      <w:autoSpaceDN w:val="0"/>
      <w:adjustRightInd w:val="0"/>
      <w:jc w:val="lef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fcior.edu.ru" TargetMode="Externa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hool-collection.edu.ru" TargetMode="Externa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agodatnoe.saratovschool.ru/" TargetMode="Externa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4.xml"/><Relationship Id="rId22"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Office_Excel5.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Office_Excel6.xlsx"/><Relationship Id="rId1" Type="http://schemas.openxmlformats.org/officeDocument/2006/relationships/themeOverride" Target="../theme/themeOverride2.xml"/></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Office_Excel7.xlsx"/><Relationship Id="rId1" Type="http://schemas.openxmlformats.org/officeDocument/2006/relationships/themeOverride" Target="../theme/themeOverride3.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Office_Excel8.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lang val="ru-RU"/>
  <c:chart>
    <c:view3D>
      <c:rAngAx val="1"/>
    </c:view3D>
    <c:plotArea>
      <c:layout/>
      <c:bar3DChart>
        <c:barDir val="col"/>
        <c:grouping val="clustered"/>
        <c:ser>
          <c:idx val="0"/>
          <c:order val="0"/>
          <c:tx>
            <c:strRef>
              <c:f>Лист1!$B$1</c:f>
              <c:strCache>
                <c:ptCount val="1"/>
                <c:pt idx="0">
                  <c:v>1 группа</c:v>
                </c:pt>
              </c:strCache>
            </c:strRef>
          </c:tx>
          <c:cat>
            <c:strRef>
              <c:f>Лист1!$A$2:$A$5</c:f>
              <c:strCache>
                <c:ptCount val="3"/>
                <c:pt idx="0">
                  <c:v>2017 год</c:v>
                </c:pt>
                <c:pt idx="1">
                  <c:v>2018 год</c:v>
                </c:pt>
                <c:pt idx="2">
                  <c:v>2019 год</c:v>
                </c:pt>
              </c:strCache>
            </c:strRef>
          </c:cat>
          <c:val>
            <c:numRef>
              <c:f>Лист1!$B$2:$B$5</c:f>
              <c:numCache>
                <c:formatCode>0%</c:formatCode>
                <c:ptCount val="4"/>
                <c:pt idx="0">
                  <c:v>0.36000000000000032</c:v>
                </c:pt>
                <c:pt idx="1">
                  <c:v>0</c:v>
                </c:pt>
                <c:pt idx="2">
                  <c:v>0</c:v>
                </c:pt>
              </c:numCache>
            </c:numRef>
          </c:val>
        </c:ser>
        <c:ser>
          <c:idx val="1"/>
          <c:order val="1"/>
          <c:tx>
            <c:strRef>
              <c:f>Лист1!$C$1</c:f>
              <c:strCache>
                <c:ptCount val="1"/>
                <c:pt idx="0">
                  <c:v>2 группа</c:v>
                </c:pt>
              </c:strCache>
            </c:strRef>
          </c:tx>
          <c:cat>
            <c:strRef>
              <c:f>Лист1!$A$2:$A$5</c:f>
              <c:strCache>
                <c:ptCount val="3"/>
                <c:pt idx="0">
                  <c:v>2017 год</c:v>
                </c:pt>
                <c:pt idx="1">
                  <c:v>2018 год</c:v>
                </c:pt>
                <c:pt idx="2">
                  <c:v>2019 год</c:v>
                </c:pt>
              </c:strCache>
            </c:strRef>
          </c:cat>
          <c:val>
            <c:numRef>
              <c:f>Лист1!$C$2:$C$5</c:f>
              <c:numCache>
                <c:formatCode>0%</c:formatCode>
                <c:ptCount val="4"/>
                <c:pt idx="0">
                  <c:v>0.54</c:v>
                </c:pt>
                <c:pt idx="1">
                  <c:v>0.79</c:v>
                </c:pt>
                <c:pt idx="2">
                  <c:v>0.77000000000000102</c:v>
                </c:pt>
              </c:numCache>
            </c:numRef>
          </c:val>
        </c:ser>
        <c:ser>
          <c:idx val="2"/>
          <c:order val="2"/>
          <c:tx>
            <c:strRef>
              <c:f>Лист1!$D$1</c:f>
              <c:strCache>
                <c:ptCount val="1"/>
                <c:pt idx="0">
                  <c:v>3 группа</c:v>
                </c:pt>
              </c:strCache>
            </c:strRef>
          </c:tx>
          <c:cat>
            <c:strRef>
              <c:f>Лист1!$A$2:$A$5</c:f>
              <c:strCache>
                <c:ptCount val="3"/>
                <c:pt idx="0">
                  <c:v>2017 год</c:v>
                </c:pt>
                <c:pt idx="1">
                  <c:v>2018 год</c:v>
                </c:pt>
                <c:pt idx="2">
                  <c:v>2019 год</c:v>
                </c:pt>
              </c:strCache>
            </c:strRef>
          </c:cat>
          <c:val>
            <c:numRef>
              <c:f>Лист1!$D$2:$D$5</c:f>
              <c:numCache>
                <c:formatCode>0%</c:formatCode>
                <c:ptCount val="4"/>
                <c:pt idx="0">
                  <c:v>9.0000000000000066E-2</c:v>
                </c:pt>
                <c:pt idx="1">
                  <c:v>0.21000000000000021</c:v>
                </c:pt>
                <c:pt idx="2">
                  <c:v>0.23</c:v>
                </c:pt>
              </c:numCache>
            </c:numRef>
          </c:val>
        </c:ser>
        <c:ser>
          <c:idx val="3"/>
          <c:order val="3"/>
          <c:tx>
            <c:strRef>
              <c:f>Лист1!$E$1</c:f>
              <c:strCache>
                <c:ptCount val="1"/>
                <c:pt idx="0">
                  <c:v>4 группа</c:v>
                </c:pt>
              </c:strCache>
            </c:strRef>
          </c:tx>
          <c:cat>
            <c:strRef>
              <c:f>Лист1!$A$2:$A$5</c:f>
              <c:strCache>
                <c:ptCount val="3"/>
                <c:pt idx="0">
                  <c:v>2017 год</c:v>
                </c:pt>
                <c:pt idx="1">
                  <c:v>2018 год</c:v>
                </c:pt>
                <c:pt idx="2">
                  <c:v>2019 год</c:v>
                </c:pt>
              </c:strCache>
            </c:strRef>
          </c:cat>
          <c:val>
            <c:numRef>
              <c:f>Лист1!$E$2:$E$5</c:f>
              <c:numCache>
                <c:formatCode>0%</c:formatCode>
                <c:ptCount val="4"/>
                <c:pt idx="0">
                  <c:v>0</c:v>
                </c:pt>
                <c:pt idx="1">
                  <c:v>0.11000000000000013</c:v>
                </c:pt>
                <c:pt idx="2">
                  <c:v>0</c:v>
                </c:pt>
              </c:numCache>
            </c:numRef>
          </c:val>
        </c:ser>
        <c:shape val="box"/>
        <c:axId val="72391296"/>
        <c:axId val="72405376"/>
        <c:axId val="0"/>
      </c:bar3DChart>
      <c:catAx>
        <c:axId val="72391296"/>
        <c:scaling>
          <c:orientation val="minMax"/>
        </c:scaling>
        <c:axPos val="b"/>
        <c:tickLblPos val="nextTo"/>
        <c:crossAx val="72405376"/>
        <c:crosses val="autoZero"/>
        <c:auto val="1"/>
        <c:lblAlgn val="ctr"/>
        <c:lblOffset val="100"/>
      </c:catAx>
      <c:valAx>
        <c:axId val="72405376"/>
        <c:scaling>
          <c:orientation val="minMax"/>
        </c:scaling>
        <c:axPos val="l"/>
        <c:majorGridlines/>
        <c:numFmt formatCode="0%" sourceLinked="1"/>
        <c:tickLblPos val="nextTo"/>
        <c:crossAx val="72391296"/>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ru-RU"/>
  <c:chart>
    <c:plotArea>
      <c:layout/>
      <c:barChart>
        <c:barDir val="col"/>
        <c:grouping val="clustered"/>
        <c:ser>
          <c:idx val="0"/>
          <c:order val="0"/>
          <c:tx>
            <c:strRef>
              <c:f>Лист1!$B$1</c:f>
              <c:strCache>
                <c:ptCount val="1"/>
                <c:pt idx="0">
                  <c:v>Доля охва­та горячим питанием </c:v>
                </c:pt>
              </c:strCache>
            </c:strRef>
          </c:tx>
          <c:cat>
            <c:strRef>
              <c:f>Лист1!$A$2:$A$5</c:f>
              <c:strCache>
                <c:ptCount val="3"/>
                <c:pt idx="0">
                  <c:v>2017 год</c:v>
                </c:pt>
                <c:pt idx="1">
                  <c:v>2018 год</c:v>
                </c:pt>
                <c:pt idx="2">
                  <c:v>2019 год</c:v>
                </c:pt>
              </c:strCache>
            </c:strRef>
          </c:cat>
          <c:val>
            <c:numRef>
              <c:f>Лист1!$B$2:$B$5</c:f>
              <c:numCache>
                <c:formatCode>0%</c:formatCode>
                <c:ptCount val="4"/>
                <c:pt idx="0">
                  <c:v>0.95000000000000062</c:v>
                </c:pt>
                <c:pt idx="1">
                  <c:v>0.95000000000000062</c:v>
                </c:pt>
                <c:pt idx="2">
                  <c:v>1</c:v>
                </c:pt>
              </c:numCache>
            </c:numRef>
          </c:val>
        </c:ser>
        <c:ser>
          <c:idx val="1"/>
          <c:order val="1"/>
          <c:tx>
            <c:strRef>
              <c:f>Лист1!$C$1</c:f>
              <c:strCache>
                <c:ptCount val="1"/>
                <c:pt idx="0">
                  <c:v>1-4 классы</c:v>
                </c:pt>
              </c:strCache>
            </c:strRef>
          </c:tx>
          <c:cat>
            <c:strRef>
              <c:f>Лист1!$A$2:$A$5</c:f>
              <c:strCache>
                <c:ptCount val="3"/>
                <c:pt idx="0">
                  <c:v>2017 год</c:v>
                </c:pt>
                <c:pt idx="1">
                  <c:v>2018 год</c:v>
                </c:pt>
                <c:pt idx="2">
                  <c:v>2019 год</c:v>
                </c:pt>
              </c:strCache>
            </c:strRef>
          </c:cat>
          <c:val>
            <c:numRef>
              <c:f>Лист1!$C$2:$C$5</c:f>
              <c:numCache>
                <c:formatCode>0%</c:formatCode>
                <c:ptCount val="4"/>
                <c:pt idx="0">
                  <c:v>1</c:v>
                </c:pt>
                <c:pt idx="1">
                  <c:v>1</c:v>
                </c:pt>
                <c:pt idx="2">
                  <c:v>1</c:v>
                </c:pt>
              </c:numCache>
            </c:numRef>
          </c:val>
        </c:ser>
        <c:ser>
          <c:idx val="2"/>
          <c:order val="2"/>
          <c:tx>
            <c:strRef>
              <c:f>Лист1!$D$1</c:f>
              <c:strCache>
                <c:ptCount val="1"/>
                <c:pt idx="0">
                  <c:v>5-9 классы</c:v>
                </c:pt>
              </c:strCache>
            </c:strRef>
          </c:tx>
          <c:cat>
            <c:strRef>
              <c:f>Лист1!$A$2:$A$5</c:f>
              <c:strCache>
                <c:ptCount val="3"/>
                <c:pt idx="0">
                  <c:v>2017 год</c:v>
                </c:pt>
                <c:pt idx="1">
                  <c:v>2018 год</c:v>
                </c:pt>
                <c:pt idx="2">
                  <c:v>2019 год</c:v>
                </c:pt>
              </c:strCache>
            </c:strRef>
          </c:cat>
          <c:val>
            <c:numRef>
              <c:f>Лист1!$D$2:$D$5</c:f>
              <c:numCache>
                <c:formatCode>0.00%</c:formatCode>
                <c:ptCount val="4"/>
                <c:pt idx="0">
                  <c:v>0.87500000000000189</c:v>
                </c:pt>
                <c:pt idx="1">
                  <c:v>0.87500000000000189</c:v>
                </c:pt>
                <c:pt idx="2">
                  <c:v>1</c:v>
                </c:pt>
              </c:numCache>
            </c:numRef>
          </c:val>
        </c:ser>
        <c:axId val="43579648"/>
        <c:axId val="73342976"/>
      </c:barChart>
      <c:catAx>
        <c:axId val="43579648"/>
        <c:scaling>
          <c:orientation val="minMax"/>
        </c:scaling>
        <c:axPos val="b"/>
        <c:tickLblPos val="nextTo"/>
        <c:crossAx val="73342976"/>
        <c:crosses val="autoZero"/>
        <c:auto val="1"/>
        <c:lblAlgn val="ctr"/>
        <c:lblOffset val="100"/>
      </c:catAx>
      <c:valAx>
        <c:axId val="73342976"/>
        <c:scaling>
          <c:orientation val="minMax"/>
        </c:scaling>
        <c:axPos val="l"/>
        <c:majorGridlines/>
        <c:numFmt formatCode="0%" sourceLinked="1"/>
        <c:tickLblPos val="nextTo"/>
        <c:crossAx val="43579648"/>
        <c:crosses val="autoZero"/>
        <c:crossBetween val="between"/>
      </c:valAx>
    </c:plotArea>
    <c:legend>
      <c:legendPos val="r"/>
      <c:layout/>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2017 г.</c:v>
                </c:pt>
              </c:strCache>
            </c:strRef>
          </c:tx>
          <c:cat>
            <c:strRef>
              <c:f>Лист1!$A$2:$A$5</c:f>
              <c:strCache>
                <c:ptCount val="4"/>
                <c:pt idx="0">
                  <c:v>Высшая категория</c:v>
                </c:pt>
                <c:pt idx="1">
                  <c:v>Первая категория</c:v>
                </c:pt>
                <c:pt idx="2">
                  <c:v>соответствие занимаемой должности</c:v>
                </c:pt>
                <c:pt idx="3">
                  <c:v>Без категории</c:v>
                </c:pt>
              </c:strCache>
            </c:strRef>
          </c:cat>
          <c:val>
            <c:numRef>
              <c:f>Лист1!$B$2:$B$5</c:f>
              <c:numCache>
                <c:formatCode>0%</c:formatCode>
                <c:ptCount val="4"/>
                <c:pt idx="0" formatCode="General">
                  <c:v>0</c:v>
                </c:pt>
                <c:pt idx="1">
                  <c:v>0.22</c:v>
                </c:pt>
                <c:pt idx="2">
                  <c:v>0.78</c:v>
                </c:pt>
                <c:pt idx="3" formatCode="General">
                  <c:v>0</c:v>
                </c:pt>
              </c:numCache>
            </c:numRef>
          </c:val>
        </c:ser>
        <c:ser>
          <c:idx val="1"/>
          <c:order val="1"/>
          <c:tx>
            <c:strRef>
              <c:f>Лист1!$C$1</c:f>
              <c:strCache>
                <c:ptCount val="1"/>
                <c:pt idx="0">
                  <c:v>2018 г.</c:v>
                </c:pt>
              </c:strCache>
            </c:strRef>
          </c:tx>
          <c:cat>
            <c:strRef>
              <c:f>Лист1!$A$2:$A$5</c:f>
              <c:strCache>
                <c:ptCount val="4"/>
                <c:pt idx="0">
                  <c:v>Высшая категория</c:v>
                </c:pt>
                <c:pt idx="1">
                  <c:v>Первая категория</c:v>
                </c:pt>
                <c:pt idx="2">
                  <c:v>соответствие занимаемой должности</c:v>
                </c:pt>
                <c:pt idx="3">
                  <c:v>Без категории</c:v>
                </c:pt>
              </c:strCache>
            </c:strRef>
          </c:cat>
          <c:val>
            <c:numRef>
              <c:f>Лист1!$C$2:$C$5</c:f>
              <c:numCache>
                <c:formatCode>0%</c:formatCode>
                <c:ptCount val="4"/>
                <c:pt idx="0" formatCode="General">
                  <c:v>0</c:v>
                </c:pt>
                <c:pt idx="1">
                  <c:v>0.29000000000000031</c:v>
                </c:pt>
                <c:pt idx="2">
                  <c:v>0.56999999999999995</c:v>
                </c:pt>
                <c:pt idx="3" formatCode="General">
                  <c:v>0</c:v>
                </c:pt>
              </c:numCache>
            </c:numRef>
          </c:val>
        </c:ser>
        <c:ser>
          <c:idx val="2"/>
          <c:order val="2"/>
          <c:tx>
            <c:strRef>
              <c:f>Лист1!$D$1</c:f>
              <c:strCache>
                <c:ptCount val="1"/>
                <c:pt idx="0">
                  <c:v>2019 г.</c:v>
                </c:pt>
              </c:strCache>
            </c:strRef>
          </c:tx>
          <c:cat>
            <c:strRef>
              <c:f>Лист1!$A$2:$A$5</c:f>
              <c:strCache>
                <c:ptCount val="4"/>
                <c:pt idx="0">
                  <c:v>Высшая категория</c:v>
                </c:pt>
                <c:pt idx="1">
                  <c:v>Первая категория</c:v>
                </c:pt>
                <c:pt idx="2">
                  <c:v>соответствие занимаемой должности</c:v>
                </c:pt>
                <c:pt idx="3">
                  <c:v>Без категории</c:v>
                </c:pt>
              </c:strCache>
            </c:strRef>
          </c:cat>
          <c:val>
            <c:numRef>
              <c:f>Лист1!$D$2:$D$5</c:f>
              <c:numCache>
                <c:formatCode>0%</c:formatCode>
                <c:ptCount val="4"/>
                <c:pt idx="0">
                  <c:v>0.14000000000000001</c:v>
                </c:pt>
                <c:pt idx="1">
                  <c:v>0.14000000000000001</c:v>
                </c:pt>
                <c:pt idx="2">
                  <c:v>0.43000000000000038</c:v>
                </c:pt>
                <c:pt idx="3">
                  <c:v>0.29000000000000031</c:v>
                </c:pt>
              </c:numCache>
            </c:numRef>
          </c:val>
        </c:ser>
        <c:axId val="73373568"/>
        <c:axId val="73375104"/>
      </c:barChart>
      <c:catAx>
        <c:axId val="73373568"/>
        <c:scaling>
          <c:orientation val="minMax"/>
        </c:scaling>
        <c:axPos val="b"/>
        <c:tickLblPos val="nextTo"/>
        <c:crossAx val="73375104"/>
        <c:crosses val="autoZero"/>
        <c:auto val="1"/>
        <c:lblAlgn val="ctr"/>
        <c:lblOffset val="100"/>
      </c:catAx>
      <c:valAx>
        <c:axId val="73375104"/>
        <c:scaling>
          <c:orientation val="minMax"/>
        </c:scaling>
        <c:axPos val="l"/>
        <c:majorGridlines/>
        <c:numFmt formatCode="General" sourceLinked="1"/>
        <c:tickLblPos val="nextTo"/>
        <c:crossAx val="73373568"/>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0"/>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8027444253859353E-2"/>
          <c:y val="6.0439560439560454E-2"/>
          <c:w val="0.89536878216122717"/>
          <c:h val="0.75274725274725274"/>
        </c:manualLayout>
      </c:layout>
      <c:bar3DChart>
        <c:barDir val="col"/>
        <c:grouping val="clustered"/>
        <c:ser>
          <c:idx val="0"/>
          <c:order val="0"/>
          <c:tx>
            <c:strRef>
              <c:f>Sheet1!$A$2</c:f>
              <c:strCache>
                <c:ptCount val="1"/>
              </c:strCache>
            </c:strRef>
          </c:tx>
          <c:spPr>
            <a:solidFill>
              <a:srgbClr val="9999FF"/>
            </a:solidFill>
            <a:ln w="9516">
              <a:solidFill>
                <a:srgbClr val="000000"/>
              </a:solidFill>
              <a:prstDash val="solid"/>
            </a:ln>
          </c:spPr>
          <c:cat>
            <c:strRef>
              <c:f>Sheet1!$B$1:$F$1</c:f>
              <c:strCache>
                <c:ptCount val="5"/>
                <c:pt idx="2">
                  <c:v>2016-2017</c:v>
                </c:pt>
                <c:pt idx="3">
                  <c:v>2017-2018</c:v>
                </c:pt>
                <c:pt idx="4">
                  <c:v>2018-2019</c:v>
                </c:pt>
              </c:strCache>
            </c:strRef>
          </c:cat>
          <c:val>
            <c:numRef>
              <c:f>Sheet1!$B$2:$F$2</c:f>
              <c:numCache>
                <c:formatCode>General</c:formatCode>
                <c:ptCount val="5"/>
                <c:pt idx="2">
                  <c:v>3</c:v>
                </c:pt>
                <c:pt idx="3">
                  <c:v>4</c:v>
                </c:pt>
                <c:pt idx="4">
                  <c:v>3</c:v>
                </c:pt>
              </c:numCache>
            </c:numRef>
          </c:val>
        </c:ser>
        <c:gapDepth val="0"/>
        <c:shape val="box"/>
        <c:axId val="73929472"/>
        <c:axId val="73931008"/>
        <c:axId val="0"/>
      </c:bar3DChart>
      <c:catAx>
        <c:axId val="73929472"/>
        <c:scaling>
          <c:orientation val="minMax"/>
        </c:scaling>
        <c:axPos val="b"/>
        <c:numFmt formatCode="General" sourceLinked="1"/>
        <c:tickLblPos val="low"/>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ru-RU"/>
          </a:p>
        </c:txPr>
        <c:crossAx val="73931008"/>
        <c:crosses val="autoZero"/>
        <c:auto val="1"/>
        <c:lblAlgn val="ctr"/>
        <c:lblOffset val="100"/>
        <c:tickLblSkip val="1"/>
        <c:tickMarkSkip val="1"/>
      </c:catAx>
      <c:valAx>
        <c:axId val="73931008"/>
        <c:scaling>
          <c:orientation val="minMax"/>
        </c:scaling>
        <c:axPos val="l"/>
        <c:majorGridlines>
          <c:spPr>
            <a:ln w="2379">
              <a:solidFill>
                <a:srgbClr val="000000"/>
              </a:solidFill>
              <a:prstDash val="solid"/>
            </a:ln>
          </c:spPr>
        </c:majorGridlines>
        <c:numFmt formatCode="General" sourceLinked="1"/>
        <c:tickLblPos val="nextTo"/>
        <c:spPr>
          <a:ln w="2379">
            <a:solidFill>
              <a:srgbClr val="000000"/>
            </a:solidFill>
            <a:prstDash val="solid"/>
          </a:ln>
        </c:spPr>
        <c:txPr>
          <a:bodyPr rot="0" vert="horz"/>
          <a:lstStyle/>
          <a:p>
            <a:pPr>
              <a:defRPr sz="599" b="1" i="0" u="none" strike="noStrike" baseline="0">
                <a:solidFill>
                  <a:srgbClr val="000000"/>
                </a:solidFill>
                <a:latin typeface="Calibri"/>
                <a:ea typeface="Calibri"/>
                <a:cs typeface="Calibri"/>
              </a:defRPr>
            </a:pPr>
            <a:endParaRPr lang="ru-RU"/>
          </a:p>
        </c:txPr>
        <c:crossAx val="73929472"/>
        <c:crosses val="autoZero"/>
        <c:crossBetween val="between"/>
      </c:valAx>
      <c:spPr>
        <a:noFill/>
        <a:ln w="19032">
          <a:noFill/>
        </a:ln>
      </c:spPr>
    </c:plotArea>
    <c:legend>
      <c:legendPos val="r"/>
      <c:layout>
        <c:manualLayout>
          <c:xMode val="edge"/>
          <c:yMode val="edge"/>
          <c:x val="0.96226415094339623"/>
          <c:y val="0.45054945054945056"/>
          <c:w val="3.0874785591766811E-2"/>
          <c:h val="0.10439560439560452"/>
        </c:manualLayout>
      </c:layout>
      <c:spPr>
        <a:noFill/>
        <a:ln w="2379">
          <a:solidFill>
            <a:srgbClr val="000000"/>
          </a:solidFill>
          <a:prstDash val="solid"/>
        </a:ln>
      </c:spPr>
      <c:txPr>
        <a:bodyPr/>
        <a:lstStyle/>
        <a:p>
          <a:pPr>
            <a:defRPr sz="551"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599" b="1"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title/>
    <c:view3D>
      <c:hPercent val="8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4344023323615532E-2"/>
          <c:y val="4.0492957746479014E-2"/>
          <c:w val="0.84548104956268222"/>
          <c:h val="0.78345070422535157"/>
        </c:manualLayout>
      </c:layout>
      <c:bar3DChart>
        <c:barDir val="col"/>
        <c:grouping val="clustered"/>
        <c:ser>
          <c:idx val="0"/>
          <c:order val="0"/>
          <c:tx>
            <c:strRef>
              <c:f>Sheet1!$A$2</c:f>
              <c:strCache>
                <c:ptCount val="1"/>
              </c:strCache>
            </c:strRef>
          </c:tx>
          <c:spPr>
            <a:solidFill>
              <a:srgbClr val="9999FF"/>
            </a:solidFill>
            <a:ln w="12427">
              <a:solidFill>
                <a:srgbClr val="000000"/>
              </a:solidFill>
              <a:prstDash val="solid"/>
            </a:ln>
          </c:spPr>
          <c:cat>
            <c:strRef>
              <c:f>Sheet1!$B$1:$F$1</c:f>
              <c:strCache>
                <c:ptCount val="5"/>
                <c:pt idx="2">
                  <c:v>2016-2017</c:v>
                </c:pt>
                <c:pt idx="3">
                  <c:v>2017-2018</c:v>
                </c:pt>
                <c:pt idx="4">
                  <c:v>2018-2019</c:v>
                </c:pt>
              </c:strCache>
            </c:strRef>
          </c:cat>
          <c:val>
            <c:numRef>
              <c:f>Sheet1!$B$2:$F$2</c:f>
              <c:numCache>
                <c:formatCode>General</c:formatCode>
                <c:ptCount val="5"/>
                <c:pt idx="2">
                  <c:v>15</c:v>
                </c:pt>
                <c:pt idx="3">
                  <c:v>15</c:v>
                </c:pt>
                <c:pt idx="4">
                  <c:v>15</c:v>
                </c:pt>
              </c:numCache>
            </c:numRef>
          </c:val>
        </c:ser>
        <c:gapDepth val="0"/>
        <c:shape val="box"/>
        <c:axId val="73959680"/>
        <c:axId val="73969664"/>
        <c:axId val="0"/>
      </c:bar3DChart>
      <c:catAx>
        <c:axId val="73959680"/>
        <c:scaling>
          <c:orientation val="minMax"/>
        </c:scaling>
        <c:axPos val="b"/>
        <c:numFmt formatCode="General" sourceLinked="1"/>
        <c:tickLblPos val="low"/>
        <c:spPr>
          <a:ln w="3107">
            <a:solidFill>
              <a:srgbClr val="000000"/>
            </a:solidFill>
            <a:prstDash val="solid"/>
          </a:ln>
        </c:spPr>
        <c:txPr>
          <a:bodyPr rot="0" vert="horz"/>
          <a:lstStyle/>
          <a:p>
            <a:pPr>
              <a:defRPr sz="979" b="1" i="0" u="none" strike="noStrike" baseline="0">
                <a:solidFill>
                  <a:srgbClr val="000000"/>
                </a:solidFill>
                <a:latin typeface="Calibri"/>
                <a:ea typeface="Calibri"/>
                <a:cs typeface="Calibri"/>
              </a:defRPr>
            </a:pPr>
            <a:endParaRPr lang="ru-RU"/>
          </a:p>
        </c:txPr>
        <c:crossAx val="73969664"/>
        <c:crosses val="autoZero"/>
        <c:auto val="1"/>
        <c:lblAlgn val="ctr"/>
        <c:lblOffset val="100"/>
        <c:tickLblSkip val="1"/>
        <c:tickMarkSkip val="1"/>
      </c:catAx>
      <c:valAx>
        <c:axId val="73969664"/>
        <c:scaling>
          <c:orientation val="minMax"/>
        </c:scaling>
        <c:axPos val="l"/>
        <c:majorGridlines>
          <c:spPr>
            <a:ln w="3107">
              <a:solidFill>
                <a:srgbClr val="000000"/>
              </a:solidFill>
              <a:prstDash val="solid"/>
            </a:ln>
          </c:spPr>
        </c:majorGridlines>
        <c:numFmt formatCode="General" sourceLinked="1"/>
        <c:tickLblPos val="nextTo"/>
        <c:spPr>
          <a:ln w="3107">
            <a:solidFill>
              <a:srgbClr val="000000"/>
            </a:solidFill>
            <a:prstDash val="solid"/>
          </a:ln>
        </c:spPr>
        <c:txPr>
          <a:bodyPr rot="0" vert="horz"/>
          <a:lstStyle/>
          <a:p>
            <a:pPr>
              <a:defRPr sz="1541" b="1" i="0" u="none" strike="noStrike" baseline="0">
                <a:solidFill>
                  <a:srgbClr val="000000"/>
                </a:solidFill>
                <a:latin typeface="Calibri"/>
                <a:ea typeface="Calibri"/>
                <a:cs typeface="Calibri"/>
              </a:defRPr>
            </a:pPr>
            <a:endParaRPr lang="ru-RU"/>
          </a:p>
        </c:txPr>
        <c:crossAx val="73959680"/>
        <c:crosses val="autoZero"/>
        <c:crossBetween val="between"/>
      </c:valAx>
      <c:spPr>
        <a:noFill/>
        <a:ln w="24855">
          <a:noFill/>
        </a:ln>
      </c:spPr>
    </c:plotArea>
    <c:legend>
      <c:legendPos val="r"/>
      <c:layout>
        <c:manualLayout>
          <c:xMode val="edge"/>
          <c:yMode val="edge"/>
          <c:x val="0.93769968051119557"/>
          <c:y val="0.50261780104712039"/>
          <c:w val="5.5910543130990413E-2"/>
          <c:h val="6.8062827225130934E-2"/>
        </c:manualLayout>
      </c:layout>
      <c:spPr>
        <a:noFill/>
        <a:ln w="3107">
          <a:solidFill>
            <a:srgbClr val="000000"/>
          </a:solidFill>
          <a:prstDash val="solid"/>
        </a:ln>
      </c:spPr>
      <c:txPr>
        <a:bodyPr/>
        <a:lstStyle/>
        <a:p>
          <a:pPr>
            <a:defRPr sz="141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1541" b="1" i="0" u="none" strike="noStrike" baseline="0">
          <a:solidFill>
            <a:srgbClr val="000000"/>
          </a:solidFill>
          <a:latin typeface="Calibri"/>
          <a:ea typeface="Calibri"/>
          <a:cs typeface="Calibri"/>
        </a:defRPr>
      </a:pPr>
      <a:endParaRPr lang="ru-RU"/>
    </a:p>
  </c:tx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view3D>
      <c:hPercent val="2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1093247588424417E-2"/>
          <c:y val="6.4171122994652399E-2"/>
          <c:w val="0.87942122186495153"/>
          <c:h val="0.73796791443851184"/>
        </c:manualLayout>
      </c:layout>
      <c:bar3DChart>
        <c:barDir val="col"/>
        <c:grouping val="clustered"/>
        <c:ser>
          <c:idx val="0"/>
          <c:order val="0"/>
          <c:tx>
            <c:strRef>
              <c:f>Sheet1!$A$2</c:f>
              <c:strCache>
                <c:ptCount val="1"/>
              </c:strCache>
            </c:strRef>
          </c:tx>
          <c:spPr>
            <a:solidFill>
              <a:srgbClr val="9999FF"/>
            </a:solidFill>
            <a:ln w="12688">
              <a:solidFill>
                <a:srgbClr val="000000"/>
              </a:solidFill>
              <a:prstDash val="solid"/>
            </a:ln>
          </c:spPr>
          <c:cat>
            <c:strRef>
              <c:f>Sheet1!$B$1:$F$1</c:f>
              <c:strCache>
                <c:ptCount val="5"/>
                <c:pt idx="2">
                  <c:v>2016-2017</c:v>
                </c:pt>
                <c:pt idx="3">
                  <c:v>2017-2018</c:v>
                </c:pt>
                <c:pt idx="4">
                  <c:v>2018-2019</c:v>
                </c:pt>
              </c:strCache>
            </c:strRef>
          </c:cat>
          <c:val>
            <c:numRef>
              <c:f>Sheet1!$B$2:$F$2</c:f>
              <c:numCache>
                <c:formatCode>General</c:formatCode>
                <c:ptCount val="5"/>
                <c:pt idx="2">
                  <c:v>8</c:v>
                </c:pt>
                <c:pt idx="3">
                  <c:v>6</c:v>
                </c:pt>
                <c:pt idx="4">
                  <c:v>5</c:v>
                </c:pt>
              </c:numCache>
            </c:numRef>
          </c:val>
        </c:ser>
        <c:gapDepth val="0"/>
        <c:shape val="box"/>
        <c:axId val="74097024"/>
        <c:axId val="74098560"/>
        <c:axId val="0"/>
      </c:bar3DChart>
      <c:catAx>
        <c:axId val="74097024"/>
        <c:scaling>
          <c:orientation val="minMax"/>
        </c:scaling>
        <c:axPos val="b"/>
        <c:numFmt formatCode="General" sourceLinked="1"/>
        <c:tickLblPos val="low"/>
        <c:spPr>
          <a:ln w="3172">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74098560"/>
        <c:crosses val="autoZero"/>
        <c:auto val="1"/>
        <c:lblAlgn val="ctr"/>
        <c:lblOffset val="100"/>
        <c:tickLblSkip val="1"/>
        <c:tickMarkSkip val="1"/>
      </c:catAx>
      <c:valAx>
        <c:axId val="74098560"/>
        <c:scaling>
          <c:orientation val="minMax"/>
        </c:scaling>
        <c:axPos val="l"/>
        <c:majorGridlines>
          <c:spPr>
            <a:ln w="3172">
              <a:solidFill>
                <a:srgbClr val="000000"/>
              </a:solidFill>
              <a:prstDash val="solid"/>
            </a:ln>
          </c:spPr>
        </c:majorGridlines>
        <c:numFmt formatCode="General" sourceLinked="1"/>
        <c:tickLblPos val="nextTo"/>
        <c:spPr>
          <a:ln w="3172">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74097024"/>
        <c:crosses val="autoZero"/>
        <c:crossBetween val="between"/>
      </c:valAx>
      <c:spPr>
        <a:noFill/>
        <a:ln w="25408">
          <a:noFill/>
        </a:ln>
      </c:spPr>
    </c:plotArea>
    <c:legend>
      <c:legendPos val="r"/>
      <c:layout>
        <c:manualLayout>
          <c:xMode val="edge"/>
          <c:yMode val="edge"/>
          <c:x val="0.95991983967936534"/>
          <c:y val="0.4925373134328358"/>
          <c:w val="3.2064128256513051E-2"/>
          <c:h val="0.11940298507462686"/>
        </c:manualLayout>
      </c:layout>
      <c:spPr>
        <a:noFill/>
        <a:ln w="3172">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view3D>
      <c:hPercent val="3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5.1051051051051073E-2"/>
          <c:y val="6.1032863849765334E-2"/>
          <c:w val="0.8063063063063064"/>
          <c:h val="0.7652582159624417"/>
        </c:manualLayout>
      </c:layout>
      <c:bar3DChart>
        <c:barDir val="col"/>
        <c:grouping val="clustered"/>
        <c:ser>
          <c:idx val="0"/>
          <c:order val="0"/>
          <c:tx>
            <c:strRef>
              <c:f>Sheet1!$A$2</c:f>
              <c:strCache>
                <c:ptCount val="1"/>
                <c:pt idx="0">
                  <c:v>на начало </c:v>
                </c:pt>
              </c:strCache>
            </c:strRef>
          </c:tx>
          <c:spPr>
            <a:solidFill>
              <a:srgbClr val="9999FF"/>
            </a:solidFill>
            <a:ln w="12699">
              <a:solidFill>
                <a:srgbClr val="000000"/>
              </a:solidFill>
              <a:prstDash val="solid"/>
            </a:ln>
          </c:spPr>
          <c:cat>
            <c:strRef>
              <c:f>Sheet1!$B$1:$E$1</c:f>
              <c:strCache>
                <c:ptCount val="3"/>
                <c:pt idx="0">
                  <c:v>2016-2017</c:v>
                </c:pt>
                <c:pt idx="1">
                  <c:v>2017-2018</c:v>
                </c:pt>
                <c:pt idx="2">
                  <c:v>2018-2019</c:v>
                </c:pt>
              </c:strCache>
            </c:strRef>
          </c:cat>
          <c:val>
            <c:numRef>
              <c:f>Sheet1!$B$2:$E$2</c:f>
              <c:numCache>
                <c:formatCode>General</c:formatCode>
                <c:ptCount val="4"/>
                <c:pt idx="0">
                  <c:v>3</c:v>
                </c:pt>
                <c:pt idx="1">
                  <c:v>3</c:v>
                </c:pt>
                <c:pt idx="2">
                  <c:v>3</c:v>
                </c:pt>
              </c:numCache>
            </c:numRef>
          </c:val>
        </c:ser>
        <c:ser>
          <c:idx val="1"/>
          <c:order val="1"/>
          <c:tx>
            <c:strRef>
              <c:f>Sheet1!$A$3</c:f>
              <c:strCache>
                <c:ptCount val="1"/>
                <c:pt idx="0">
                  <c:v>на конец</c:v>
                </c:pt>
              </c:strCache>
            </c:strRef>
          </c:tx>
          <c:spPr>
            <a:solidFill>
              <a:srgbClr val="993366"/>
            </a:solidFill>
            <a:ln w="12699">
              <a:solidFill>
                <a:srgbClr val="000000"/>
              </a:solidFill>
              <a:prstDash val="solid"/>
            </a:ln>
          </c:spPr>
          <c:cat>
            <c:strRef>
              <c:f>Sheet1!$B$1:$E$1</c:f>
              <c:strCache>
                <c:ptCount val="3"/>
                <c:pt idx="0">
                  <c:v>2016-2017</c:v>
                </c:pt>
                <c:pt idx="1">
                  <c:v>2017-2018</c:v>
                </c:pt>
                <c:pt idx="2">
                  <c:v>2018-2019</c:v>
                </c:pt>
              </c:strCache>
            </c:strRef>
          </c:cat>
          <c:val>
            <c:numRef>
              <c:f>Sheet1!$B$3:$E$3</c:f>
              <c:numCache>
                <c:formatCode>General</c:formatCode>
                <c:ptCount val="4"/>
                <c:pt idx="0">
                  <c:v>3</c:v>
                </c:pt>
                <c:pt idx="1">
                  <c:v>3</c:v>
                </c:pt>
                <c:pt idx="2">
                  <c:v>1</c:v>
                </c:pt>
              </c:numCache>
            </c:numRef>
          </c:val>
        </c:ser>
        <c:gapDepth val="0"/>
        <c:shape val="box"/>
        <c:axId val="74030464"/>
        <c:axId val="74032256"/>
        <c:axId val="0"/>
      </c:bar3DChart>
      <c:catAx>
        <c:axId val="74030464"/>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74032256"/>
        <c:crosses val="autoZero"/>
        <c:auto val="1"/>
        <c:lblAlgn val="ctr"/>
        <c:lblOffset val="100"/>
        <c:tickLblSkip val="1"/>
        <c:tickMarkSkip val="1"/>
      </c:catAx>
      <c:valAx>
        <c:axId val="7403225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74030464"/>
        <c:crosses val="autoZero"/>
        <c:crossBetween val="between"/>
      </c:valAx>
      <c:spPr>
        <a:noFill/>
        <a:ln w="25398">
          <a:noFill/>
        </a:ln>
      </c:spPr>
    </c:plotArea>
    <c:legend>
      <c:legendPos val="r"/>
      <c:layout>
        <c:manualLayout>
          <c:xMode val="edge"/>
          <c:yMode val="edge"/>
          <c:x val="0.87640449438202261"/>
          <c:y val="0.44274809160305345"/>
          <c:w val="0.11797752808988764"/>
          <c:h val="0.22137404580152673"/>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lang val="ru-RU"/>
  <c:clrMapOvr bg1="lt1" tx1="dk1" bg2="lt2" tx2="dk2" accent1="accent1" accent2="accent2" accent3="accent3" accent4="accent4" accent5="accent5" accent6="accent6" hlink="hlink" folHlink="folHlink"/>
  <c:chart>
    <c:view3D>
      <c:hPercent val="29"/>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4.4159544159544172E-2"/>
          <c:y val="6.666666666666668E-2"/>
          <c:w val="0.82478632478631753"/>
          <c:h val="0.74358974358974361"/>
        </c:manualLayout>
      </c:layout>
      <c:bar3DChart>
        <c:barDir val="col"/>
        <c:grouping val="clustered"/>
        <c:ser>
          <c:idx val="0"/>
          <c:order val="0"/>
          <c:tx>
            <c:strRef>
              <c:f>Sheet1!$A$2</c:f>
              <c:strCache>
                <c:ptCount val="1"/>
                <c:pt idx="0">
                  <c:v>на начало</c:v>
                </c:pt>
              </c:strCache>
            </c:strRef>
          </c:tx>
          <c:spPr>
            <a:solidFill>
              <a:srgbClr val="9999FF"/>
            </a:solidFill>
            <a:ln w="12473">
              <a:solidFill>
                <a:srgbClr val="000000"/>
              </a:solidFill>
              <a:prstDash val="solid"/>
            </a:ln>
          </c:spPr>
          <c:cat>
            <c:strRef>
              <c:f>Sheet1!$B$1:$E$1</c:f>
              <c:strCache>
                <c:ptCount val="3"/>
                <c:pt idx="0">
                  <c:v>2016-2017</c:v>
                </c:pt>
                <c:pt idx="1">
                  <c:v>2017-2018</c:v>
                </c:pt>
                <c:pt idx="2">
                  <c:v>2018-2019</c:v>
                </c:pt>
              </c:strCache>
            </c:strRef>
          </c:cat>
          <c:val>
            <c:numRef>
              <c:f>Sheet1!$B$2:$E$2</c:f>
              <c:numCache>
                <c:formatCode>General</c:formatCode>
                <c:ptCount val="4"/>
                <c:pt idx="0">
                  <c:v>0</c:v>
                </c:pt>
                <c:pt idx="1">
                  <c:v>0</c:v>
                </c:pt>
                <c:pt idx="2">
                  <c:v>1</c:v>
                </c:pt>
              </c:numCache>
            </c:numRef>
          </c:val>
        </c:ser>
        <c:ser>
          <c:idx val="1"/>
          <c:order val="1"/>
          <c:tx>
            <c:strRef>
              <c:f>Sheet1!$A$3</c:f>
              <c:strCache>
                <c:ptCount val="1"/>
                <c:pt idx="0">
                  <c:v>на конец</c:v>
                </c:pt>
              </c:strCache>
            </c:strRef>
          </c:tx>
          <c:spPr>
            <a:solidFill>
              <a:srgbClr val="993366"/>
            </a:solidFill>
            <a:ln w="12473">
              <a:solidFill>
                <a:srgbClr val="000000"/>
              </a:solidFill>
              <a:prstDash val="solid"/>
            </a:ln>
          </c:spPr>
          <c:cat>
            <c:strRef>
              <c:f>Sheet1!$B$1:$E$1</c:f>
              <c:strCache>
                <c:ptCount val="3"/>
                <c:pt idx="0">
                  <c:v>2016-2017</c:v>
                </c:pt>
                <c:pt idx="1">
                  <c:v>2017-2018</c:v>
                </c:pt>
                <c:pt idx="2">
                  <c:v>2018-2019</c:v>
                </c:pt>
              </c:strCache>
            </c:strRef>
          </c:cat>
          <c:val>
            <c:numRef>
              <c:f>Sheet1!$B$3:$E$3</c:f>
              <c:numCache>
                <c:formatCode>General</c:formatCode>
                <c:ptCount val="4"/>
                <c:pt idx="0">
                  <c:v>0</c:v>
                </c:pt>
                <c:pt idx="1">
                  <c:v>1</c:v>
                </c:pt>
                <c:pt idx="2">
                  <c:v>1</c:v>
                </c:pt>
              </c:numCache>
            </c:numRef>
          </c:val>
        </c:ser>
        <c:gapDepth val="0"/>
        <c:shape val="box"/>
        <c:axId val="79415552"/>
        <c:axId val="79515648"/>
        <c:axId val="0"/>
      </c:bar3DChart>
      <c:catAx>
        <c:axId val="79415552"/>
        <c:scaling>
          <c:orientation val="minMax"/>
        </c:scaling>
        <c:axPos val="b"/>
        <c:numFmt formatCode="General" sourceLinked="1"/>
        <c:tickLblPos val="low"/>
        <c:spPr>
          <a:ln w="3118">
            <a:solidFill>
              <a:srgbClr val="000000"/>
            </a:solidFill>
            <a:prstDash val="solid"/>
          </a:ln>
        </c:spPr>
        <c:txPr>
          <a:bodyPr rot="0" vert="horz"/>
          <a:lstStyle/>
          <a:p>
            <a:pPr>
              <a:defRPr sz="785" b="1" i="0" u="none" strike="noStrike" baseline="0">
                <a:solidFill>
                  <a:srgbClr val="000000"/>
                </a:solidFill>
                <a:latin typeface="Calibri"/>
                <a:ea typeface="Calibri"/>
                <a:cs typeface="Calibri"/>
              </a:defRPr>
            </a:pPr>
            <a:endParaRPr lang="ru-RU"/>
          </a:p>
        </c:txPr>
        <c:crossAx val="79515648"/>
        <c:crosses val="autoZero"/>
        <c:auto val="1"/>
        <c:lblAlgn val="ctr"/>
        <c:lblOffset val="100"/>
        <c:tickLblSkip val="1"/>
        <c:tickMarkSkip val="1"/>
      </c:catAx>
      <c:valAx>
        <c:axId val="79515648"/>
        <c:scaling>
          <c:orientation val="minMax"/>
        </c:scaling>
        <c:axPos val="l"/>
        <c:majorGridlines>
          <c:spPr>
            <a:ln w="3118">
              <a:solidFill>
                <a:srgbClr val="000000"/>
              </a:solidFill>
              <a:prstDash val="solid"/>
            </a:ln>
          </c:spPr>
        </c:majorGridlines>
        <c:numFmt formatCode="General" sourceLinked="1"/>
        <c:tickLblPos val="nextTo"/>
        <c:spPr>
          <a:ln w="3118">
            <a:solidFill>
              <a:srgbClr val="000000"/>
            </a:solidFill>
            <a:prstDash val="solid"/>
          </a:ln>
        </c:spPr>
        <c:txPr>
          <a:bodyPr rot="0" vert="horz"/>
          <a:lstStyle/>
          <a:p>
            <a:pPr>
              <a:defRPr sz="785" b="1" i="0" u="none" strike="noStrike" baseline="0">
                <a:solidFill>
                  <a:srgbClr val="000000"/>
                </a:solidFill>
                <a:latin typeface="Calibri"/>
                <a:ea typeface="Calibri"/>
                <a:cs typeface="Calibri"/>
              </a:defRPr>
            </a:pPr>
            <a:endParaRPr lang="ru-RU"/>
          </a:p>
        </c:txPr>
        <c:crossAx val="79415552"/>
        <c:crosses val="autoZero"/>
        <c:crossBetween val="between"/>
      </c:valAx>
      <c:spPr>
        <a:noFill/>
        <a:ln w="24915">
          <a:noFill/>
        </a:ln>
      </c:spPr>
    </c:plotArea>
    <c:legend>
      <c:legendPos val="r"/>
      <c:layout>
        <c:manualLayout>
          <c:xMode val="edge"/>
          <c:yMode val="edge"/>
          <c:x val="0.88652482269503563"/>
          <c:y val="0.42857142857142855"/>
          <c:w val="0.10638297872340426"/>
          <c:h val="0.24285714285714538"/>
        </c:manualLayout>
      </c:layout>
      <c:spPr>
        <a:noFill/>
        <a:ln w="3118">
          <a:solidFill>
            <a:srgbClr val="000000"/>
          </a:solidFill>
          <a:prstDash val="solid"/>
        </a:ln>
      </c:spPr>
      <c:txPr>
        <a:bodyPr/>
        <a:lstStyle/>
        <a:p>
          <a:pPr>
            <a:defRPr sz="722"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785" b="1" i="0" u="none" strike="noStrike" baseline="0">
          <a:solidFill>
            <a:srgbClr val="000000"/>
          </a:solidFill>
          <a:latin typeface="Calibri"/>
          <a:ea typeface="Calibri"/>
          <a:cs typeface="Calibri"/>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19B97-3E74-48CA-8278-0BB61F4D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64</Pages>
  <Words>25184</Words>
  <Characters>143551</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Кристи</cp:lastModifiedBy>
  <cp:revision>52</cp:revision>
  <dcterms:created xsi:type="dcterms:W3CDTF">2019-03-14T22:23:00Z</dcterms:created>
  <dcterms:modified xsi:type="dcterms:W3CDTF">2020-04-24T07:28:00Z</dcterms:modified>
</cp:coreProperties>
</file>