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8A" w:rsidRPr="00D9200E" w:rsidRDefault="007B368A" w:rsidP="007B368A">
      <w:pPr>
        <w:pStyle w:val="af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:rsidR="007B368A" w:rsidRDefault="007B368A" w:rsidP="007B368A">
      <w:pPr>
        <w:pStyle w:val="af1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p w:rsidR="00DF098C" w:rsidRPr="00D9200E" w:rsidRDefault="00DF098C" w:rsidP="007B368A">
      <w:pPr>
        <w:pStyle w:val="af1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109"/>
        <w:gridCol w:w="3403"/>
        <w:gridCol w:w="3058"/>
      </w:tblGrid>
      <w:tr w:rsidR="007B368A" w:rsidRPr="00D9200E" w:rsidTr="00CA7A3A">
        <w:tc>
          <w:tcPr>
            <w:tcW w:w="5070" w:type="dxa"/>
          </w:tcPr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7B368A" w:rsidRPr="00D9200E" w:rsidRDefault="00DF098C" w:rsidP="00DF098C">
            <w:pPr>
              <w:pStyle w:val="af1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B368A" w:rsidRPr="00D9200E">
              <w:rPr>
                <w:rFonts w:ascii="Times New Roman" w:hAnsi="Times New Roman"/>
                <w:sz w:val="28"/>
                <w:szCs w:val="28"/>
              </w:rPr>
              <w:t>_____</w:t>
            </w:r>
            <w:r w:rsidR="007B368A"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="007B368A"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D9200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7B368A" w:rsidRPr="007B368A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68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УВР 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B368A" w:rsidRPr="00D9200E" w:rsidRDefault="007B368A" w:rsidP="00CA7A3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 w:val="28"/>
          <w:szCs w:val="28"/>
        </w:rPr>
        <w:t>РАБОЧАЯ ПРОГРАММА</w:t>
      </w: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Default="00FB6B20" w:rsidP="007B368A">
      <w:pPr>
        <w:pStyle w:val="af1"/>
        <w:jc w:val="center"/>
        <w:rPr>
          <w:rFonts w:ascii="Times New Roman" w:hAnsi="Times New Roman"/>
          <w:sz w:val="28"/>
          <w:szCs w:val="28"/>
          <w:u w:val="single"/>
        </w:rPr>
      </w:pPr>
      <w:r w:rsidRPr="00D9200E">
        <w:rPr>
          <w:rFonts w:ascii="Times New Roman" w:hAnsi="Times New Roman"/>
          <w:sz w:val="28"/>
          <w:szCs w:val="28"/>
          <w:u w:val="single"/>
        </w:rPr>
        <w:t>учителя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B368A">
        <w:rPr>
          <w:rFonts w:ascii="Times New Roman" w:hAnsi="Times New Roman"/>
          <w:sz w:val="28"/>
          <w:szCs w:val="28"/>
          <w:u w:val="single"/>
        </w:rPr>
        <w:t>Логуновой</w:t>
      </w:r>
      <w:proofErr w:type="spellEnd"/>
      <w:r w:rsidR="007B368A">
        <w:rPr>
          <w:rFonts w:ascii="Times New Roman" w:hAnsi="Times New Roman"/>
          <w:sz w:val="28"/>
          <w:szCs w:val="28"/>
          <w:u w:val="single"/>
        </w:rPr>
        <w:t xml:space="preserve"> Надежды Сергеевны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FB6B20" w:rsidRPr="00D9200E" w:rsidRDefault="00FB6B20" w:rsidP="007B368A">
      <w:pPr>
        <w:pStyle w:val="af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соответствие занимаемой должности,</w:t>
      </w: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по курсу «ЛИТЕРАТУРА</w:t>
      </w:r>
      <w:r w:rsidRPr="00D9200E">
        <w:rPr>
          <w:rFonts w:ascii="Times New Roman" w:hAnsi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D9200E">
        <w:rPr>
          <w:rFonts w:ascii="Times New Roman" w:hAnsi="Times New Roman"/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Рассмотрено на заседании</w:t>
      </w:r>
    </w:p>
    <w:p w:rsidR="007B368A" w:rsidRPr="00D9200E" w:rsidRDefault="007B368A" w:rsidP="007B368A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педагогического совета</w:t>
      </w:r>
    </w:p>
    <w:p w:rsidR="007B368A" w:rsidRPr="00D9200E" w:rsidRDefault="007B368A" w:rsidP="007B368A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/>
          <w:sz w:val="28"/>
          <w:szCs w:val="28"/>
        </w:rPr>
        <w:tab/>
      </w:r>
      <w:proofErr w:type="gramStart"/>
      <w:r w:rsidRPr="00D9200E">
        <w:rPr>
          <w:rFonts w:ascii="Times New Roman" w:hAnsi="Times New Roman"/>
          <w:sz w:val="28"/>
          <w:szCs w:val="28"/>
        </w:rPr>
        <w:t>от</w:t>
      </w:r>
      <w:proofErr w:type="gramEnd"/>
    </w:p>
    <w:p w:rsidR="007B368A" w:rsidRPr="00D9200E" w:rsidRDefault="007B368A" w:rsidP="007B368A">
      <w:pPr>
        <w:pStyle w:val="af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августа </w:t>
      </w:r>
      <w:r>
        <w:rPr>
          <w:rFonts w:ascii="Times New Roman" w:hAnsi="Times New Roman"/>
          <w:sz w:val="28"/>
          <w:szCs w:val="28"/>
        </w:rPr>
        <w:tab/>
        <w:t>2021</w:t>
      </w:r>
      <w:r w:rsidRPr="00D9200E">
        <w:rPr>
          <w:rFonts w:ascii="Times New Roman" w:hAnsi="Times New Roman"/>
          <w:sz w:val="28"/>
          <w:szCs w:val="28"/>
        </w:rPr>
        <w:t>г.</w:t>
      </w:r>
    </w:p>
    <w:p w:rsidR="007B368A" w:rsidRPr="00D9200E" w:rsidRDefault="007B368A" w:rsidP="007B368A">
      <w:pPr>
        <w:pStyle w:val="af1"/>
        <w:jc w:val="right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7B368A" w:rsidRPr="00D9200E" w:rsidRDefault="007B368A" w:rsidP="007B368A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2021- 2022</w:t>
      </w:r>
      <w:r w:rsidRPr="00D9200E">
        <w:rPr>
          <w:rFonts w:ascii="Times New Roman" w:hAnsi="Times New Roman"/>
          <w:sz w:val="28"/>
          <w:szCs w:val="28"/>
        </w:rPr>
        <w:t xml:space="preserve"> учебный год</w:t>
      </w:r>
    </w:p>
    <w:p w:rsidR="00730176" w:rsidRPr="00C520E4" w:rsidRDefault="00D63141" w:rsidP="00C520E4">
      <w:pPr>
        <w:pStyle w:val="ab"/>
        <w:numPr>
          <w:ilvl w:val="0"/>
          <w:numId w:val="28"/>
        </w:numPr>
        <w:jc w:val="center"/>
        <w:rPr>
          <w:b/>
        </w:rPr>
      </w:pPr>
      <w:r w:rsidRPr="00C520E4">
        <w:rPr>
          <w:b/>
        </w:rPr>
        <w:lastRenderedPageBreak/>
        <w:t>ПОЯСНИТЕЛЬНАЯ ЗАПИСКА</w:t>
      </w:r>
    </w:p>
    <w:p w:rsidR="00730176" w:rsidRPr="002D6A51" w:rsidRDefault="00730176" w:rsidP="00730176"/>
    <w:p w:rsidR="002328F5" w:rsidRPr="00C870D6" w:rsidRDefault="007B368A" w:rsidP="00755B17">
      <w:pPr>
        <w:ind w:firstLine="708"/>
        <w:jc w:val="both"/>
        <w:rPr>
          <w:color w:val="000000"/>
        </w:rPr>
      </w:pPr>
      <w:proofErr w:type="gramStart"/>
      <w:r>
        <w:t>Программа по литературе для 7 класса</w:t>
      </w:r>
      <w:r w:rsidR="002328F5" w:rsidRPr="00C870D6">
        <w:t xml:space="preserve"> составлена на основе </w:t>
      </w:r>
      <w:r w:rsidR="002328F5">
        <w:t xml:space="preserve">Закона об образовании  (ст.9,14,29), </w:t>
      </w:r>
      <w:r w:rsidR="002328F5" w:rsidRPr="00C870D6"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</w:t>
      </w:r>
      <w:r>
        <w:t xml:space="preserve"> </w:t>
      </w:r>
      <w:r w:rsidR="002328F5" w:rsidRPr="00C870D6">
        <w:t>программы (Примерные программы по учебным предметам.</w:t>
      </w:r>
      <w:proofErr w:type="gramEnd"/>
      <w:r w:rsidR="002328F5" w:rsidRPr="00C870D6">
        <w:t xml:space="preserve"> Основная школа. В 2-х частях, М.: «Просвещение», 2011 год)</w:t>
      </w:r>
      <w:r w:rsidR="002328F5" w:rsidRPr="00C870D6">
        <w:rPr>
          <w:bCs/>
        </w:rPr>
        <w:t>;</w:t>
      </w:r>
      <w:r w:rsidR="002328F5" w:rsidRPr="00C870D6">
        <w:t xml:space="preserve"> с авторской программой (Программа общеобразовательных учреждений. «Литература. 5-9 </w:t>
      </w:r>
      <w:proofErr w:type="spellStart"/>
      <w:r w:rsidR="002328F5" w:rsidRPr="00C870D6">
        <w:t>кл</w:t>
      </w:r>
      <w:proofErr w:type="spellEnd"/>
      <w:r w:rsidR="002328F5" w:rsidRPr="00C870D6">
        <w:t>.»/ Под ред. В.Я.К</w:t>
      </w:r>
      <w:r w:rsidR="00A46995">
        <w:t>оровиной, М: «Просвещение», 2015</w:t>
      </w:r>
      <w:r w:rsidR="002328F5" w:rsidRPr="00C870D6">
        <w:t xml:space="preserve"> год</w:t>
      </w:r>
      <w:r w:rsidR="002328F5" w:rsidRPr="00C870D6">
        <w:rPr>
          <w:color w:val="000000"/>
        </w:rPr>
        <w:t>.</w:t>
      </w:r>
    </w:p>
    <w:p w:rsidR="002328F5" w:rsidRDefault="002328F5" w:rsidP="00755B17">
      <w:pPr>
        <w:jc w:val="both"/>
        <w:rPr>
          <w:b/>
          <w:kern w:val="2"/>
        </w:rPr>
      </w:pPr>
    </w:p>
    <w:p w:rsidR="002328F5" w:rsidRPr="00EB4D2B" w:rsidRDefault="002328F5" w:rsidP="00755B17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8"/>
        </w:rPr>
      </w:pPr>
      <w:r w:rsidRPr="00EB4D2B">
        <w:rPr>
          <w:rFonts w:ascii="Times New Roman" w:hAnsi="Times New Roman"/>
          <w:b/>
          <w:sz w:val="24"/>
        </w:rPr>
        <w:t>Нормативными документами для составления рабочей программы являются:</w:t>
      </w:r>
    </w:p>
    <w:p w:rsidR="007B368A" w:rsidRDefault="007B368A" w:rsidP="007B368A">
      <w:pPr>
        <w:numPr>
          <w:ilvl w:val="0"/>
          <w:numId w:val="39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DE40D8">
        <w:t xml:space="preserve">Федерального государственного образовательного стандарта </w:t>
      </w:r>
      <w:r>
        <w:t>основного</w:t>
      </w:r>
      <w:r w:rsidRPr="00DE40D8">
        <w:t xml:space="preserve"> общего образования</w:t>
      </w:r>
      <w:r>
        <w:t xml:space="preserve"> </w:t>
      </w:r>
      <w:r w:rsidRPr="0078230F">
        <w:t xml:space="preserve">(Приказ </w:t>
      </w:r>
      <w:proofErr w:type="spellStart"/>
      <w:r w:rsidRPr="0078230F">
        <w:t>МОиН</w:t>
      </w:r>
      <w:proofErr w:type="spellEnd"/>
      <w:r w:rsidRPr="0078230F">
        <w:t xml:space="preserve"> № 1897 от 17 декабря 2010,  зарегистрирован в  Минюсте России 01 .02. 2011, регистрационный № 19644</w:t>
      </w:r>
      <w:proofErr w:type="gramStart"/>
      <w:r w:rsidRPr="0078230F">
        <w:t xml:space="preserve"> )</w:t>
      </w:r>
      <w:proofErr w:type="gramEnd"/>
      <w:r w:rsidRPr="0078230F">
        <w:t>;</w:t>
      </w:r>
    </w:p>
    <w:p w:rsidR="007B368A" w:rsidRPr="00B93EF6" w:rsidRDefault="007B368A" w:rsidP="007B368A">
      <w:pPr>
        <w:numPr>
          <w:ilvl w:val="0"/>
          <w:numId w:val="39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231B30">
        <w:rPr>
          <w:sz w:val="23"/>
          <w:szCs w:val="23"/>
        </w:rPr>
        <w:t>Приказ</w:t>
      </w:r>
      <w:r>
        <w:rPr>
          <w:sz w:val="23"/>
          <w:szCs w:val="23"/>
        </w:rPr>
        <w:t>а</w:t>
      </w:r>
      <w:r w:rsidRPr="00231B30">
        <w:rPr>
          <w:sz w:val="23"/>
          <w:szCs w:val="23"/>
        </w:rPr>
        <w:t xml:space="preserve"> Министерства </w:t>
      </w:r>
      <w:r>
        <w:rPr>
          <w:sz w:val="23"/>
          <w:szCs w:val="23"/>
        </w:rPr>
        <w:t xml:space="preserve">Просвещения  РФ </w:t>
      </w:r>
      <w:r w:rsidRPr="00231B30">
        <w:rPr>
          <w:sz w:val="23"/>
          <w:szCs w:val="23"/>
        </w:rPr>
        <w:t xml:space="preserve"> о</w:t>
      </w:r>
      <w:r>
        <w:rPr>
          <w:sz w:val="23"/>
          <w:szCs w:val="23"/>
        </w:rPr>
        <w:t>т 28.08.2020 № 422</w:t>
      </w:r>
      <w:r w:rsidRPr="00231B30">
        <w:rPr>
          <w:sz w:val="23"/>
          <w:szCs w:val="23"/>
        </w:rPr>
        <w:t xml:space="preserve">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B368A" w:rsidRPr="00231B30" w:rsidRDefault="007B368A" w:rsidP="007B368A">
      <w:pPr>
        <w:numPr>
          <w:ilvl w:val="0"/>
          <w:numId w:val="39"/>
        </w:numPr>
        <w:spacing w:line="300" w:lineRule="atLeas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СП 2.4.3648-20  «</w:t>
      </w:r>
      <w:r w:rsidRPr="00231B30">
        <w:rPr>
          <w:sz w:val="23"/>
          <w:szCs w:val="23"/>
        </w:rPr>
        <w:t>«Санитарно-эпидемиологические требования к организации</w:t>
      </w:r>
      <w:r>
        <w:rPr>
          <w:sz w:val="23"/>
          <w:szCs w:val="23"/>
        </w:rPr>
        <w:t xml:space="preserve"> воспитания и</w:t>
      </w:r>
      <w:r w:rsidRPr="00231B30">
        <w:rPr>
          <w:sz w:val="23"/>
          <w:szCs w:val="23"/>
        </w:rPr>
        <w:t xml:space="preserve"> обучения</w:t>
      </w:r>
      <w:r>
        <w:rPr>
          <w:sz w:val="23"/>
          <w:szCs w:val="23"/>
        </w:rPr>
        <w:t>, отдыха и оздоровления детей и молодежи» зарегистрирован в Минюсте 18.12.2020 г №61573;</w:t>
      </w:r>
    </w:p>
    <w:p w:rsidR="007B368A" w:rsidRDefault="007B368A" w:rsidP="007B368A">
      <w:pPr>
        <w:pStyle w:val="ab"/>
        <w:numPr>
          <w:ilvl w:val="0"/>
          <w:numId w:val="39"/>
        </w:numPr>
        <w:contextualSpacing/>
        <w:jc w:val="both"/>
      </w:pPr>
      <w:r w:rsidRPr="0078230F">
        <w:t>нормативные правовые акты министерства образования Саратовской области, регламентирующие деятельность обра</w:t>
      </w:r>
      <w:r>
        <w:t>зовательных учреждений  региона;</w:t>
      </w:r>
    </w:p>
    <w:p w:rsidR="007B368A" w:rsidRPr="00DE40D8" w:rsidRDefault="007B368A" w:rsidP="007B368A">
      <w:pPr>
        <w:pStyle w:val="af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E40D8">
        <w:rPr>
          <w:rFonts w:ascii="Times New Roman" w:hAnsi="Times New Roman"/>
          <w:sz w:val="24"/>
          <w:szCs w:val="24"/>
        </w:rPr>
        <w:t>-Учебного плана МОУ «СОШ п</w:t>
      </w:r>
      <w:proofErr w:type="gramStart"/>
      <w:r w:rsidRPr="00DE40D8">
        <w:rPr>
          <w:rFonts w:ascii="Times New Roman" w:hAnsi="Times New Roman"/>
          <w:sz w:val="24"/>
          <w:szCs w:val="24"/>
        </w:rPr>
        <w:t>.В</w:t>
      </w:r>
      <w:proofErr w:type="gramEnd"/>
      <w:r w:rsidRPr="00DE40D8">
        <w:rPr>
          <w:rFonts w:ascii="Times New Roman" w:hAnsi="Times New Roman"/>
          <w:sz w:val="24"/>
          <w:szCs w:val="24"/>
        </w:rPr>
        <w:t>озрождение»</w:t>
      </w:r>
    </w:p>
    <w:p w:rsidR="007B368A" w:rsidRPr="00DE40D8" w:rsidRDefault="007B368A" w:rsidP="007B368A">
      <w:pPr>
        <w:pStyle w:val="af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E40D8">
        <w:rPr>
          <w:rFonts w:ascii="Times New Roman" w:hAnsi="Times New Roman"/>
          <w:sz w:val="24"/>
          <w:szCs w:val="24"/>
        </w:rPr>
        <w:t>- ООП ООО МОУ «СОШ п</w:t>
      </w:r>
      <w:proofErr w:type="gramStart"/>
      <w:r w:rsidRPr="00DE40D8">
        <w:rPr>
          <w:rFonts w:ascii="Times New Roman" w:hAnsi="Times New Roman"/>
          <w:sz w:val="24"/>
          <w:szCs w:val="24"/>
        </w:rPr>
        <w:t>.В</w:t>
      </w:r>
      <w:proofErr w:type="gramEnd"/>
      <w:r w:rsidRPr="00DE40D8">
        <w:rPr>
          <w:rFonts w:ascii="Times New Roman" w:hAnsi="Times New Roman"/>
          <w:sz w:val="24"/>
          <w:szCs w:val="24"/>
        </w:rPr>
        <w:t>озрождение»</w:t>
      </w:r>
    </w:p>
    <w:p w:rsidR="00730176" w:rsidRDefault="00730176" w:rsidP="00755B17">
      <w:pPr>
        <w:jc w:val="both"/>
      </w:pPr>
      <w:r>
        <w:rPr>
          <w:b/>
          <w:kern w:val="2"/>
        </w:rPr>
        <w:t>Ц</w:t>
      </w:r>
      <w:r w:rsidRPr="007C7FD9">
        <w:rPr>
          <w:b/>
          <w:kern w:val="2"/>
        </w:rPr>
        <w:t>елью</w:t>
      </w:r>
      <w:r w:rsidRPr="00C870D6">
        <w:rPr>
          <w:bCs/>
        </w:rPr>
        <w:t xml:space="preserve"> изучения предмета «Литература» является</w:t>
      </w:r>
      <w:r w:rsidRPr="00C870D6">
        <w:rPr>
          <w:b/>
          <w:bCs/>
        </w:rPr>
        <w:t xml:space="preserve">: </w:t>
      </w:r>
      <w:r>
        <w:t>создание в школе условий для формирования</w:t>
      </w:r>
      <w:r w:rsidRPr="00C870D6">
        <w:t xml:space="preserve"> духовно развитой личности, обладающей гуманистическим мировоззрением, национальным самосознанием и общероссийским гражданским </w:t>
      </w:r>
      <w:r>
        <w:t>сознанием, чувством патриотизма.</w:t>
      </w:r>
    </w:p>
    <w:p w:rsidR="0097472F" w:rsidRDefault="00730176" w:rsidP="00755B17">
      <w:pPr>
        <w:jc w:val="both"/>
      </w:pPr>
      <w:r>
        <w:t xml:space="preserve"> Для достижения поставленной цели необходимо решение следующих </w:t>
      </w:r>
      <w:r w:rsidRPr="00730176">
        <w:rPr>
          <w:b/>
        </w:rPr>
        <w:t>задач</w:t>
      </w:r>
      <w:r>
        <w:t>:</w:t>
      </w:r>
    </w:p>
    <w:p w:rsidR="0097472F" w:rsidRDefault="00730176" w:rsidP="00755B17">
      <w:pPr>
        <w:numPr>
          <w:ilvl w:val="0"/>
          <w:numId w:val="16"/>
        </w:numPr>
        <w:jc w:val="both"/>
      </w:pPr>
      <w:r>
        <w:t>создание условий для развития</w:t>
      </w:r>
      <w:r w:rsidRPr="00C870D6">
        <w:t xml:space="preserve"> интеллектуальных и творческих сп</w:t>
      </w:r>
      <w:r>
        <w:t>особно</w:t>
      </w:r>
      <w:r w:rsidRPr="00C870D6">
        <w:t>стей учащихся, необходимых для успешной социализ</w:t>
      </w:r>
      <w:r>
        <w:t>ации и самореализации личности;</w:t>
      </w:r>
    </w:p>
    <w:p w:rsidR="0097472F" w:rsidRDefault="00730176" w:rsidP="00755B17">
      <w:pPr>
        <w:numPr>
          <w:ilvl w:val="0"/>
          <w:numId w:val="16"/>
        </w:numPr>
        <w:jc w:val="both"/>
      </w:pPr>
      <w:r w:rsidRPr="00C870D6"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</w:t>
      </w:r>
      <w:r w:rsidR="0097472F">
        <w:t xml:space="preserve"> искусства с жизнью, историзма</w:t>
      </w:r>
    </w:p>
    <w:p w:rsidR="0097472F" w:rsidRDefault="00730176" w:rsidP="00755B17">
      <w:pPr>
        <w:numPr>
          <w:ilvl w:val="0"/>
          <w:numId w:val="16"/>
        </w:numPr>
        <w:jc w:val="both"/>
      </w:pPr>
      <w:r w:rsidRPr="00C870D6">
        <w:t>поэтапное, последовательное формирование умений читать, комментировать, анализировать и интерпр</w:t>
      </w:r>
      <w:r w:rsidR="0097472F">
        <w:t>етировать художественный текст;</w:t>
      </w:r>
    </w:p>
    <w:p w:rsidR="0097472F" w:rsidRDefault="00730176" w:rsidP="00755B17">
      <w:pPr>
        <w:numPr>
          <w:ilvl w:val="0"/>
          <w:numId w:val="16"/>
        </w:numPr>
        <w:jc w:val="both"/>
      </w:pPr>
      <w:r w:rsidRPr="00C870D6"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</w:t>
      </w:r>
      <w:r w:rsidR="0097472F">
        <w:t>уждений по поводу прочитанного;</w:t>
      </w:r>
    </w:p>
    <w:p w:rsidR="0097472F" w:rsidRDefault="00730176" w:rsidP="00755B17">
      <w:pPr>
        <w:numPr>
          <w:ilvl w:val="0"/>
          <w:numId w:val="16"/>
        </w:numPr>
        <w:jc w:val="both"/>
      </w:pPr>
      <w:r w:rsidRPr="00C870D6">
        <w:t xml:space="preserve">овладение важнейшими </w:t>
      </w:r>
      <w:proofErr w:type="spellStart"/>
      <w:r w:rsidRPr="00C870D6">
        <w:t>общеучебными</w:t>
      </w:r>
      <w:proofErr w:type="spellEnd"/>
      <w:r w:rsidRPr="00C870D6">
        <w:t xml:space="preserve"> умениями и универсальными учебными действиями (формулировать цели деятельности, план</w:t>
      </w:r>
      <w:r w:rsidR="0097472F">
        <w:t>ировать ее, осуществлять библио</w:t>
      </w:r>
      <w:r w:rsidRPr="00C870D6">
        <w:t>графический поиск, находить и обрабатывать необходимую информацию из различных источ</w:t>
      </w:r>
      <w:r w:rsidR="0097472F">
        <w:t>ников, включая Интернет и др.);</w:t>
      </w:r>
    </w:p>
    <w:p w:rsidR="00730176" w:rsidRPr="00C870D6" w:rsidRDefault="00730176" w:rsidP="00755B17">
      <w:pPr>
        <w:numPr>
          <w:ilvl w:val="0"/>
          <w:numId w:val="16"/>
        </w:numPr>
        <w:jc w:val="both"/>
        <w:rPr>
          <w:kern w:val="2"/>
        </w:rPr>
      </w:pPr>
      <w:r w:rsidRPr="00C870D6"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30176" w:rsidRPr="002328F5" w:rsidRDefault="00730176" w:rsidP="00755B17">
      <w:pPr>
        <w:jc w:val="both"/>
      </w:pPr>
      <w:r w:rsidRPr="001C0D29">
        <w:rPr>
          <w:b/>
        </w:rPr>
        <w:t>Разработана рабочая программа</w:t>
      </w:r>
      <w:r w:rsidR="002401B1">
        <w:rPr>
          <w:b/>
        </w:rPr>
        <w:t xml:space="preserve"> </w:t>
      </w:r>
      <w:r w:rsidRPr="00C870D6">
        <w:t>с целью  планирования, организации и управления образовательным  процессом по литературе в рамках выполнения требований Стандарта.</w:t>
      </w:r>
    </w:p>
    <w:p w:rsidR="00730176" w:rsidRPr="00C870D6" w:rsidRDefault="00730176" w:rsidP="00755B17">
      <w:pPr>
        <w:ind w:firstLine="708"/>
        <w:jc w:val="both"/>
        <w:rPr>
          <w:color w:val="000000"/>
        </w:rPr>
      </w:pPr>
      <w:r w:rsidRPr="00C870D6">
        <w:rPr>
          <w:color w:val="000000"/>
        </w:rPr>
        <w:lastRenderedPageBreak/>
        <w:t>Данная программа обеспечивается учебно-методическим комплектом по литературе для 5-9 классов под редакцией В.Я. Коровиной, выпускаемым издательством «Просвещение»</w:t>
      </w:r>
    </w:p>
    <w:p w:rsidR="00730176" w:rsidRPr="00C870D6" w:rsidRDefault="00730176" w:rsidP="00755B17">
      <w:pPr>
        <w:jc w:val="both"/>
      </w:pPr>
      <w:r w:rsidRPr="00C870D6">
        <w:tab/>
        <w:t xml:space="preserve">В ней также учитываются основные идеи и положения Программы развития и формирования универсальных учебных действий для общего образования,  </w:t>
      </w:r>
      <w:r w:rsidRPr="00C870D6">
        <w:rPr>
          <w:bCs/>
        </w:rPr>
        <w:t xml:space="preserve"> особенности ООП</w:t>
      </w:r>
      <w:r w:rsidRPr="00C870D6">
        <w:t xml:space="preserve">, образовательных потребностей и </w:t>
      </w:r>
      <w:proofErr w:type="gramStart"/>
      <w:r w:rsidRPr="00C870D6">
        <w:t>запросов</w:t>
      </w:r>
      <w:proofErr w:type="gramEnd"/>
      <w:r w:rsidRPr="00C870D6">
        <w:t xml:space="preserve"> обучающихся нашей сельской  школы, преемственность с примерными программами для начального общего образования.</w:t>
      </w:r>
    </w:p>
    <w:p w:rsidR="00730176" w:rsidRPr="00C870D6" w:rsidRDefault="00730176" w:rsidP="00755B17">
      <w:pPr>
        <w:jc w:val="both"/>
        <w:rPr>
          <w:kern w:val="2"/>
        </w:rPr>
      </w:pPr>
      <w:r w:rsidRPr="00C870D6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</w:t>
      </w:r>
    </w:p>
    <w:p w:rsidR="002401B1" w:rsidRPr="00C520E4" w:rsidRDefault="0097472F" w:rsidP="00755B17">
      <w:pPr>
        <w:pStyle w:val="ab"/>
        <w:numPr>
          <w:ilvl w:val="0"/>
          <w:numId w:val="28"/>
        </w:numPr>
        <w:spacing w:before="240"/>
        <w:jc w:val="both"/>
        <w:rPr>
          <w:b/>
          <w:bCs/>
          <w:sz w:val="28"/>
        </w:rPr>
      </w:pPr>
      <w:r w:rsidRPr="00C520E4">
        <w:rPr>
          <w:b/>
          <w:bCs/>
          <w:sz w:val="28"/>
        </w:rPr>
        <w:t>Общая характеристика учебного предмета</w:t>
      </w:r>
    </w:p>
    <w:p w:rsidR="00F81BBA" w:rsidRDefault="0097472F" w:rsidP="00755B17">
      <w:pPr>
        <w:ind w:left="-66"/>
        <w:jc w:val="both"/>
      </w:pPr>
      <w:r w:rsidRPr="00C870D6"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</w:t>
      </w:r>
      <w:r>
        <w:t>чески окрашенной русской речью.</w:t>
      </w:r>
      <w:r w:rsidRPr="00C870D6">
        <w:br/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</w:t>
      </w:r>
      <w:r>
        <w:t xml:space="preserve"> которая изучает это искусство.</w:t>
      </w:r>
      <w:r w:rsidRPr="00C870D6">
        <w:br/>
      </w:r>
      <w:r>
        <w:t xml:space="preserve">          Содержание каждого курса (класса) включает в себя произведения русской и зарубежной литературы, поднимающие вечные проблемы</w:t>
      </w:r>
      <w:r w:rsidR="00F81BBA">
        <w:t>.</w:t>
      </w:r>
    </w:p>
    <w:p w:rsidR="002401B1" w:rsidRDefault="0097472F" w:rsidP="00A46995">
      <w:pPr>
        <w:ind w:left="-66"/>
      </w:pPr>
      <w:proofErr w:type="gramStart"/>
      <w:r>
        <w:t>В каждом из классов затронута одна из ведущих проблем (например, в 5 классе – внимание к книге; в 6 классе – художественное произведение и автор, 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истории; в 9 классе – начало курса на историко-литературной основе).</w:t>
      </w:r>
      <w:proofErr w:type="gramEnd"/>
      <w:r>
        <w:br/>
      </w:r>
      <w:proofErr w:type="gramStart"/>
      <w:r w:rsidRPr="00E91230">
        <w:t xml:space="preserve">В </w:t>
      </w:r>
      <w:r>
        <w:t xml:space="preserve">рабочей </w:t>
      </w:r>
      <w:r w:rsidRPr="00E91230">
        <w:t>программе представлены следующие разделы:</w:t>
      </w:r>
      <w:r w:rsidRPr="00E91230">
        <w:br/>
        <w:t>1.Устное народное творчество.</w:t>
      </w:r>
      <w:r w:rsidRPr="00E91230">
        <w:br/>
        <w:t>2.Древнерусская литература.</w:t>
      </w:r>
      <w:r w:rsidRPr="00E91230">
        <w:br/>
        <w:t>3.</w:t>
      </w:r>
      <w:r>
        <w:t>Русская литература XVIII в.</w:t>
      </w:r>
      <w:r>
        <w:br/>
        <w:t>4.</w:t>
      </w:r>
      <w:r w:rsidRPr="00E91230">
        <w:t>Русская литер</w:t>
      </w:r>
      <w:r>
        <w:t>атура первой половины XIX в.</w:t>
      </w:r>
      <w:r>
        <w:br/>
        <w:t>5.</w:t>
      </w:r>
      <w:r w:rsidRPr="00E91230">
        <w:t>Русская литер</w:t>
      </w:r>
      <w:r>
        <w:t>атура второй половины XIX в.</w:t>
      </w:r>
      <w:r>
        <w:br/>
        <w:t>6.</w:t>
      </w:r>
      <w:r w:rsidRPr="00E91230">
        <w:t>Русская лите</w:t>
      </w:r>
      <w:r>
        <w:t>ратура первой половины XX в.</w:t>
      </w:r>
      <w:r>
        <w:br/>
        <w:t>7.</w:t>
      </w:r>
      <w:r w:rsidRPr="00E91230">
        <w:t>Русская лите</w:t>
      </w:r>
      <w:r>
        <w:t>ратура второй половины XX в.</w:t>
      </w:r>
      <w:r>
        <w:br/>
        <w:t>8.</w:t>
      </w:r>
      <w:r w:rsidRPr="00E91230">
        <w:t>Литература народов России.</w:t>
      </w:r>
      <w:r w:rsidRPr="00E91230">
        <w:br/>
        <w:t>9.</w:t>
      </w:r>
      <w:proofErr w:type="gramEnd"/>
      <w:r w:rsidRPr="00E91230">
        <w:t>  Зарубежная литература.</w:t>
      </w:r>
      <w:r w:rsidRPr="00E91230">
        <w:br/>
        <w:t>10. Обзоры.</w:t>
      </w:r>
      <w:r w:rsidRPr="00E91230">
        <w:br/>
        <w:t>11. Сведения по теории и истории литературы.</w:t>
      </w:r>
      <w:r w:rsidRPr="00E91230">
        <w:br/>
        <w:t>12. Диагностический, текущий и итоговый контроль уровня литературного образования</w:t>
      </w:r>
      <w:r>
        <w:rPr>
          <w:color w:val="FF0000"/>
        </w:rPr>
        <w:t>.</w:t>
      </w:r>
      <w:r w:rsidRPr="00E91230">
        <w:rPr>
          <w:color w:val="FF0000"/>
        </w:rPr>
        <w:br/>
      </w:r>
      <w:r w:rsidRPr="007C7FD9">
        <w:t>В разделах 1—10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</w:t>
      </w:r>
      <w:r>
        <w:t>ор жизни и творчества писателя.</w:t>
      </w:r>
      <w:r w:rsidRPr="007C7FD9">
        <w:br/>
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</w:t>
      </w:r>
      <w:proofErr w:type="gramStart"/>
      <w:r w:rsidRPr="007C7FD9">
        <w:t>освоение</w:t>
      </w:r>
      <w:proofErr w:type="gramEnd"/>
      <w:r w:rsidRPr="007C7FD9">
        <w:t xml:space="preserve">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</w:t>
      </w:r>
      <w:r>
        <w:t xml:space="preserve">х эпох, направлений и течений. </w:t>
      </w:r>
      <w:r w:rsidRPr="007C7FD9">
        <w:br/>
        <w:t xml:space="preserve"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 </w:t>
      </w:r>
    </w:p>
    <w:p w:rsidR="002401B1" w:rsidRDefault="00F81BBA" w:rsidP="00755B17">
      <w:pPr>
        <w:ind w:left="-66"/>
        <w:jc w:val="both"/>
      </w:pPr>
      <w:proofErr w:type="gramStart"/>
      <w:r w:rsidRPr="001C0D29">
        <w:rPr>
          <w:b/>
        </w:rPr>
        <w:lastRenderedPageBreak/>
        <w:t xml:space="preserve">Форма организации образовательного процесса - классно-урочная: </w:t>
      </w:r>
      <w:r w:rsidRPr="001C0D29">
        <w:t>традиционные уроки (усвоение  новых  знаний, закрепление изученного, повторительно-обобщающий урок, комбинированный урок, урок контроля знаний, урок развития речи); нестандартные уроки: зачёт, заседание клуба знатоков, семинар.</w:t>
      </w:r>
      <w:proofErr w:type="gramEnd"/>
    </w:p>
    <w:p w:rsidR="002401B1" w:rsidRDefault="00F81BBA" w:rsidP="00755B17">
      <w:pPr>
        <w:ind w:left="-66"/>
        <w:jc w:val="both"/>
      </w:pPr>
      <w:r w:rsidRPr="001C0D29">
        <w:rPr>
          <w:b/>
        </w:rPr>
        <w:t xml:space="preserve">Технологии обучения: </w:t>
      </w:r>
      <w:r w:rsidRPr="001C0D29">
        <w:t>личностно ориен</w:t>
      </w:r>
      <w:r>
        <w:t>тированное обучение, дифференци</w:t>
      </w:r>
      <w:r w:rsidRPr="001C0D29">
        <w:t>рованное  и индивидуальное обучение, проблемное обучение, развивающее обучение, ИКТ.</w:t>
      </w:r>
    </w:p>
    <w:p w:rsidR="00F81BBA" w:rsidRPr="00F81BBA" w:rsidRDefault="00F81BBA" w:rsidP="00755B17">
      <w:pPr>
        <w:ind w:left="-66"/>
        <w:jc w:val="both"/>
      </w:pPr>
      <w:r w:rsidRPr="001C0D29">
        <w:rPr>
          <w:b/>
        </w:rPr>
        <w:t>Виды и формы контроля:</w:t>
      </w:r>
    </w:p>
    <w:p w:rsidR="00F81BBA" w:rsidRDefault="00F81BBA" w:rsidP="00755B17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t>Текущий, промежуточный, итоговый:</w:t>
      </w:r>
    </w:p>
    <w:p w:rsidR="00F81BBA" w:rsidRDefault="00F81BBA" w:rsidP="00755B17">
      <w:pPr>
        <w:numPr>
          <w:ilvl w:val="0"/>
          <w:numId w:val="22"/>
        </w:numPr>
        <w:jc w:val="both"/>
      </w:pPr>
      <w:r>
        <w:t>письменный ответ на вопрос;</w:t>
      </w:r>
    </w:p>
    <w:p w:rsidR="00F81BBA" w:rsidRDefault="00F81BBA" w:rsidP="00755B17">
      <w:pPr>
        <w:numPr>
          <w:ilvl w:val="0"/>
          <w:numId w:val="22"/>
        </w:numPr>
        <w:jc w:val="both"/>
      </w:pPr>
      <w:r>
        <w:t>зачёт;</w:t>
      </w:r>
    </w:p>
    <w:p w:rsidR="00F81BBA" w:rsidRDefault="00F81BBA" w:rsidP="00755B17">
      <w:pPr>
        <w:numPr>
          <w:ilvl w:val="0"/>
          <w:numId w:val="22"/>
        </w:numPr>
        <w:jc w:val="both"/>
      </w:pPr>
      <w:r>
        <w:t>сочинение  на литературоведческую тему;</w:t>
      </w:r>
    </w:p>
    <w:p w:rsidR="00F81BBA" w:rsidRDefault="00F81BBA" w:rsidP="00755B17">
      <w:pPr>
        <w:numPr>
          <w:ilvl w:val="0"/>
          <w:numId w:val="22"/>
        </w:numPr>
        <w:jc w:val="both"/>
      </w:pPr>
      <w:r>
        <w:t>тест;</w:t>
      </w:r>
    </w:p>
    <w:p w:rsidR="00F81BBA" w:rsidRDefault="00F81BBA" w:rsidP="00755B17">
      <w:pPr>
        <w:numPr>
          <w:ilvl w:val="0"/>
          <w:numId w:val="22"/>
        </w:numPr>
        <w:jc w:val="both"/>
      </w:pPr>
      <w:r>
        <w:t>проект</w:t>
      </w:r>
    </w:p>
    <w:p w:rsidR="00F81BBA" w:rsidRPr="00C520E4" w:rsidRDefault="00C520E4" w:rsidP="00755B17">
      <w:pPr>
        <w:pStyle w:val="ab"/>
        <w:numPr>
          <w:ilvl w:val="0"/>
          <w:numId w:val="28"/>
        </w:numPr>
        <w:spacing w:before="240"/>
        <w:jc w:val="both"/>
        <w:rPr>
          <w:sz w:val="28"/>
        </w:rPr>
      </w:pPr>
      <w:r w:rsidRPr="00C520E4">
        <w:rPr>
          <w:b/>
          <w:sz w:val="28"/>
        </w:rPr>
        <w:t>Место предмета в учебном плане.</w:t>
      </w:r>
    </w:p>
    <w:p w:rsidR="00C520E4" w:rsidRDefault="00730176" w:rsidP="00755B17">
      <w:pPr>
        <w:autoSpaceDE w:val="0"/>
        <w:autoSpaceDN w:val="0"/>
        <w:adjustRightInd w:val="0"/>
        <w:jc w:val="both"/>
        <w:rPr>
          <w:b/>
        </w:rPr>
      </w:pPr>
      <w:proofErr w:type="gramStart"/>
      <w:r w:rsidRPr="0097472F">
        <w:t xml:space="preserve">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</w:t>
      </w:r>
      <w:r w:rsidRPr="00EA19FF">
        <w:rPr>
          <w:b/>
        </w:rPr>
        <w:t xml:space="preserve">основного общего образования в объеме 455 </w:t>
      </w:r>
      <w:r w:rsidR="002401B1">
        <w:rPr>
          <w:b/>
        </w:rPr>
        <w:t>ч, в том числе: в 5 классе — 102 ч, в 6 классе — 102 ч, в 7 классе — 68</w:t>
      </w:r>
      <w:r w:rsidRPr="00EA19FF">
        <w:rPr>
          <w:b/>
        </w:rPr>
        <w:t xml:space="preserve"> ч, в 8 классе — </w:t>
      </w:r>
      <w:r w:rsidR="00C520E4">
        <w:rPr>
          <w:b/>
        </w:rPr>
        <w:t>68 ч, в 9 классе — 102</w:t>
      </w:r>
      <w:r w:rsidRPr="00EA19FF">
        <w:rPr>
          <w:b/>
        </w:rPr>
        <w:t xml:space="preserve"> ч.</w:t>
      </w:r>
      <w:proofErr w:type="gramEnd"/>
    </w:p>
    <w:p w:rsidR="00755B17" w:rsidRPr="00E728BB" w:rsidRDefault="00755B17" w:rsidP="00755B17">
      <w:pPr>
        <w:autoSpaceDE w:val="0"/>
        <w:autoSpaceDN w:val="0"/>
        <w:adjustRightInd w:val="0"/>
        <w:spacing w:before="240"/>
        <w:jc w:val="both"/>
        <w:rPr>
          <w:b/>
        </w:rPr>
      </w:pPr>
      <w:r>
        <w:rPr>
          <w:b/>
        </w:rPr>
        <w:t>УЧЕБНО-ТЕМАТИЧЕСКИЙ ПЛАН.</w:t>
      </w:r>
    </w:p>
    <w:p w:rsidR="00755B17" w:rsidRDefault="00755B17" w:rsidP="00755B17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B17" w:rsidRDefault="00755B17" w:rsidP="00755B17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77"/>
        <w:tblW w:w="939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5"/>
        <w:gridCol w:w="3339"/>
        <w:gridCol w:w="849"/>
        <w:gridCol w:w="1133"/>
        <w:gridCol w:w="709"/>
        <w:gridCol w:w="709"/>
        <w:gridCol w:w="708"/>
        <w:gridCol w:w="709"/>
        <w:gridCol w:w="709"/>
      </w:tblGrid>
      <w:tr w:rsidR="00755B17" w:rsidTr="00516F8F">
        <w:trPr>
          <w:trHeight w:val="36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rPr>
                <w:color w:val="000000"/>
              </w:rPr>
              <w:t>Разделы, темы</w:t>
            </w:r>
          </w:p>
        </w:tc>
        <w:tc>
          <w:tcPr>
            <w:tcW w:w="55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</w:tr>
      <w:tr w:rsidR="00755B17" w:rsidTr="00516F8F">
        <w:trPr>
          <w:trHeight w:val="371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80859">
              <w:rPr>
                <w:color w:val="000000"/>
                <w:sz w:val="16"/>
                <w:szCs w:val="16"/>
              </w:rPr>
              <w:t>Авторская программа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  <w:rPr>
                <w:sz w:val="16"/>
                <w:szCs w:val="16"/>
              </w:rPr>
            </w:pPr>
            <w:r w:rsidRPr="00080859">
              <w:rPr>
                <w:sz w:val="16"/>
                <w:szCs w:val="16"/>
              </w:rPr>
              <w:t>Рабочая программа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Рабочая </w:t>
            </w:r>
            <w:r>
              <w:rPr>
                <w:color w:val="000000"/>
              </w:rPr>
              <w:t xml:space="preserve"> программа по классам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B17" w:rsidRDefault="00755B17" w:rsidP="00755B17">
            <w:pPr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5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6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7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8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9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  <w:rPr>
                <w:lang w:val="en-US"/>
              </w:rPr>
            </w:pPr>
            <w:r w:rsidRPr="00080859">
              <w:rPr>
                <w:lang w:val="en-US"/>
              </w:rPr>
              <w:t>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Введение.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  <w:rPr>
                <w:lang w:val="en-US"/>
              </w:rPr>
            </w:pPr>
            <w:r w:rsidRPr="00080859">
              <w:rPr>
                <w:lang w:val="en-US"/>
              </w:rPr>
              <w:t>2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Устное народное творчество.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  <w:rPr>
                <w:lang w:val="en-US"/>
              </w:rPr>
            </w:pPr>
            <w:r w:rsidRPr="00080859">
              <w:rPr>
                <w:lang w:val="en-US"/>
              </w:rPr>
              <w:t>3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Из древнерусской литературы.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  <w:rPr>
                <w:lang w:val="en-US"/>
              </w:rPr>
            </w:pPr>
            <w:r w:rsidRPr="00080859">
              <w:rPr>
                <w:lang w:val="en-US"/>
              </w:rPr>
              <w:t>4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Из русской литературы 18 века.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8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  <w:rPr>
                <w:lang w:val="en-US"/>
              </w:rPr>
            </w:pPr>
            <w:r w:rsidRPr="00080859">
              <w:rPr>
                <w:lang w:val="en-US"/>
              </w:rPr>
              <w:t>5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Из литературы 19 века.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55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 w:rsidRPr="00080859">
              <w:t>Из русской литературы 20 века.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28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Pr="00080859" w:rsidRDefault="00755B17" w:rsidP="00755B17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Pr="00080859" w:rsidRDefault="00755B17" w:rsidP="00755B17">
            <w:pPr>
              <w:jc w:val="both"/>
            </w:pPr>
            <w:r>
              <w:rPr>
                <w:bCs/>
                <w:color w:val="000000"/>
              </w:rPr>
              <w:t>Песни и романсы на стихи русских поэтов 19-20 веков.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Pr="00080859" w:rsidRDefault="00755B17" w:rsidP="00755B1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Pr="00080859" w:rsidRDefault="00755B17" w:rsidP="00755B17">
            <w:pPr>
              <w:jc w:val="both"/>
            </w:pPr>
            <w:r w:rsidRPr="00080859">
              <w:rPr>
                <w:bCs/>
                <w:color w:val="000000"/>
              </w:rPr>
              <w:t>Из литературы народов России (Обзор)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Pr="00080859" w:rsidRDefault="00755B17" w:rsidP="00755B17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Pr="00080859" w:rsidRDefault="00755B17" w:rsidP="00755B17">
            <w:pPr>
              <w:jc w:val="both"/>
            </w:pPr>
            <w:r w:rsidRPr="00080859">
              <w:t>Из зарубежной литературы.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10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Повторение. Обобщение. Итоговый контроль.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755B17" w:rsidTr="00516F8F">
        <w:trPr>
          <w:trHeight w:val="38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ИТОГО: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442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Pr="007E42E8" w:rsidRDefault="00755B17" w:rsidP="00755B17">
            <w:pPr>
              <w:shd w:val="clear" w:color="auto" w:fill="FFFFFF"/>
              <w:jc w:val="both"/>
            </w:pPr>
            <w:r w:rsidRPr="007E42E8">
              <w:t>10</w:t>
            </w: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B17" w:rsidRDefault="00755B17" w:rsidP="00755B17">
            <w:pPr>
              <w:shd w:val="clear" w:color="auto" w:fill="FFFFFF"/>
              <w:jc w:val="both"/>
            </w:pPr>
            <w:r>
              <w:t>102</w:t>
            </w:r>
          </w:p>
        </w:tc>
      </w:tr>
    </w:tbl>
    <w:p w:rsidR="00730176" w:rsidRPr="00EA19FF" w:rsidRDefault="00C520E4" w:rsidP="00755B1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97472F" w:rsidRPr="00EA19FF" w:rsidRDefault="002328F5" w:rsidP="00755B17">
      <w:pPr>
        <w:pStyle w:val="text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19FF">
        <w:rPr>
          <w:rFonts w:ascii="Times New Roman" w:hAnsi="Times New Roman" w:cs="Times New Roman"/>
          <w:b/>
          <w:sz w:val="24"/>
          <w:szCs w:val="24"/>
          <w:lang w:val="ru-RU"/>
        </w:rPr>
        <w:t>ЛИЧНОСТНЫЕ, МЕТАПРЕДМЕТНЫЕ И ПРЕДМЕТНЫЕ РЕЗУЛЬТАТЫ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7472F" w:rsidRPr="00073B95" w:rsidRDefault="0097472F" w:rsidP="00755B17">
      <w:pPr>
        <w:pStyle w:val="text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b/>
          <w:i/>
          <w:sz w:val="24"/>
          <w:szCs w:val="24"/>
          <w:lang w:val="ru-RU"/>
        </w:rPr>
        <w:t>Личностными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 выпускников основной школы, формируемыми при 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lastRenderedPageBreak/>
        <w:t>изучении предмета «Литература», являются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br/>
        <w:t>следующие умения и качества: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чувство </w:t>
      </w:r>
      <w:proofErr w:type="gramStart"/>
      <w:r w:rsidRPr="00073B95">
        <w:rPr>
          <w:rFonts w:ascii="Times New Roman" w:hAnsi="Times New Roman" w:cs="Times New Roman"/>
          <w:sz w:val="24"/>
          <w:szCs w:val="24"/>
          <w:lang w:val="ru-RU"/>
        </w:rPr>
        <w:t>прекрасного</w:t>
      </w:r>
      <w:proofErr w:type="gramEnd"/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– умение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чувствовать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красоту и выразительность речи,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стремиться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к совершенствованию собственной речи;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любовь и уважение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к Отечеству, его языку, культуре;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</w:t>
      </w:r>
      <w:proofErr w:type="gramEnd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познавательныйинтерес</w:t>
      </w:r>
      <w:proofErr w:type="spellEnd"/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к чтению, к ведению диалога с автором текста;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потребность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в чтении.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осознание и освоение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ориентация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эмоционально положительное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принятие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своей этнической идентичности;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уважение и принятие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других народов России и мира, межэтническая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толерантность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потребность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в самовыражении через слово;</w:t>
      </w:r>
    </w:p>
    <w:p w:rsidR="0097472F" w:rsidRPr="00073B95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>– устойчивый познавательный интерес, потребность в чтении.</w:t>
      </w:r>
    </w:p>
    <w:p w:rsidR="0097472F" w:rsidRDefault="0097472F" w:rsidP="00755B17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  <w:r w:rsidRPr="00137D5A">
        <w:rPr>
          <w:lang w:val="ru-RU"/>
        </w:rPr>
        <w:br/>
      </w:r>
      <w:proofErr w:type="spellStart"/>
      <w:r w:rsidRPr="00073B95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Метапредметными</w:t>
      </w:r>
      <w:proofErr w:type="spellEnd"/>
      <w:r w:rsidRPr="00073B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результатами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</w:t>
      </w:r>
      <w:r>
        <w:rPr>
          <w:rFonts w:ascii="Times New Roman" w:hAnsi="Times New Roman" w:cs="Times New Roman"/>
          <w:sz w:val="24"/>
          <w:szCs w:val="24"/>
          <w:lang w:val="ru-RU"/>
        </w:rPr>
        <w:t>тура» являю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>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472F" w:rsidRPr="00073B95" w:rsidRDefault="0097472F" w:rsidP="00755B17">
      <w:pPr>
        <w:pStyle w:val="tex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ормирование </w:t>
      </w:r>
      <w:r w:rsidRPr="001712EA">
        <w:rPr>
          <w:rFonts w:ascii="Times New Roman" w:hAnsi="Times New Roman" w:cs="Times New Roman"/>
          <w:b/>
          <w:i/>
          <w:sz w:val="24"/>
          <w:szCs w:val="24"/>
          <w:lang w:val="ru-RU"/>
        </w:rPr>
        <w:t>универсальных учебных действий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(УУД). 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УУД: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самостоятельно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формулировать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проблему (тему) и цели урока; способность к </w:t>
      </w:r>
      <w:proofErr w:type="spellStart"/>
      <w:r w:rsidRPr="00073B95">
        <w:rPr>
          <w:rFonts w:ascii="Times New Roman" w:hAnsi="Times New Roman" w:cs="Times New Roman"/>
          <w:sz w:val="24"/>
          <w:szCs w:val="24"/>
          <w:lang w:val="ru-RU"/>
        </w:rPr>
        <w:t>целеполаганию</w:t>
      </w:r>
      <w:proofErr w:type="spellEnd"/>
      <w:r w:rsidRPr="00073B95">
        <w:rPr>
          <w:rFonts w:ascii="Times New Roman" w:hAnsi="Times New Roman" w:cs="Times New Roman"/>
          <w:sz w:val="24"/>
          <w:szCs w:val="24"/>
          <w:lang w:val="ru-RU"/>
        </w:rPr>
        <w:t>, включая постановку новых целей;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>– самостоятельно анализировать условия и пути достижения цели;</w:t>
      </w:r>
    </w:p>
    <w:p w:rsidR="0097472F" w:rsidRPr="00073B95" w:rsidRDefault="0097472F" w:rsidP="00755B17">
      <w:pPr>
        <w:pStyle w:val="text"/>
        <w:spacing w:line="240" w:lineRule="auto"/>
        <w:ind w:firstLine="284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– самостоятельно </w:t>
      </w:r>
      <w:r w:rsidRPr="00073B95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составлять план</w:t>
      </w: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решения учебной проблемы;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по плану, сверяя свои действия с целью, </w:t>
      </w:r>
      <w:proofErr w:type="spellStart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прогнозировать</w:t>
      </w:r>
      <w:proofErr w:type="gramStart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,к</w:t>
      </w:r>
      <w:proofErr w:type="gramEnd"/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орректировать</w:t>
      </w:r>
      <w:proofErr w:type="spellEnd"/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свою деятельность;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– в диалоге с учителем </w:t>
      </w:r>
      <w:r w:rsidRPr="00073B95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вырабатывать</w:t>
      </w: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критерии оценки и   </w:t>
      </w:r>
      <w:r w:rsidRPr="00073B95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определять</w:t>
      </w: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степень успешности своей работы и работы других в соответствии с этими критериями.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2"/>
          <w:sz w:val="24"/>
          <w:szCs w:val="24"/>
          <w:lang w:val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 УУД: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самостоятельно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вычитывать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все виды текстовой информации: </w:t>
      </w:r>
      <w:proofErr w:type="spellStart"/>
      <w:r w:rsidRPr="00073B95">
        <w:rPr>
          <w:rFonts w:ascii="Times New Roman" w:hAnsi="Times New Roman" w:cs="Times New Roman"/>
          <w:sz w:val="24"/>
          <w:szCs w:val="24"/>
          <w:lang w:val="ru-RU"/>
        </w:rPr>
        <w:t>фактуальную</w:t>
      </w:r>
      <w:proofErr w:type="spellEnd"/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3B95">
        <w:rPr>
          <w:rFonts w:ascii="Times New Roman" w:hAnsi="Times New Roman" w:cs="Times New Roman"/>
          <w:sz w:val="24"/>
          <w:szCs w:val="24"/>
          <w:lang w:val="ru-RU"/>
        </w:rPr>
        <w:t>подтекстовую</w:t>
      </w:r>
      <w:proofErr w:type="spellEnd"/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, концептуальную; адекватно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основную и дополнительную информацию текста, воспринятого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слух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пользоваться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разными видами чтения: изучающим, просмотровым, ознакомительным;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извлекать</w:t>
      </w:r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информацию, представленную в разных формах (сплошной текст; </w:t>
      </w:r>
      <w:proofErr w:type="spellStart"/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несплошной</w:t>
      </w:r>
      <w:proofErr w:type="spellEnd"/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текст – иллюстрация, таблица, схема);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владеть различными видами </w:t>
      </w:r>
      <w:proofErr w:type="spellStart"/>
      <w:r w:rsidRPr="00073B95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аудирования</w:t>
      </w:r>
      <w:proofErr w:type="spellEnd"/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(выборочным, ознакомительным, детальным);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перерабатывать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преобразовывать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информацию из одной формы в другую (составлять план, таблицу, схему);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излагать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прочитанного (прослушанного) текста подробно, сжато, выборочно;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пользоваться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словарями, справочниками;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анализ и синтез;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устанавливать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причинно-следственные связи;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строить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рассуждения.</w:t>
      </w:r>
    </w:p>
    <w:p w:rsidR="0097472F" w:rsidRPr="002B6A3C" w:rsidRDefault="0097472F" w:rsidP="00755B17">
      <w:pPr>
        <w:pStyle w:val="text"/>
        <w:spacing w:line="240" w:lineRule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Средством развития </w:t>
      </w:r>
      <w:proofErr w:type="gramStart"/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познавательных</w:t>
      </w:r>
      <w:proofErr w:type="gramEnd"/>
      <w:r w:rsidRPr="00073B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УУД служат тексты учебника и его методический аппарат; технология продуктивного чтения.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Коммуникативные УУД: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учитывать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устанавливать и сравнивать разные точки зрения прежде, чем принимать решения и делать выборы;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:rsidR="0097472F" w:rsidRPr="00073B95" w:rsidRDefault="0097472F" w:rsidP="00755B17">
      <w:pPr>
        <w:pStyle w:val="text"/>
        <w:spacing w:line="240" w:lineRule="auto"/>
        <w:rPr>
          <w:rStyle w:val="Text1"/>
          <w:rFonts w:ascii="Times New Roman" w:hAnsi="Times New Roman" w:cs="Times New Roman"/>
          <w:sz w:val="24"/>
          <w:szCs w:val="24"/>
        </w:rPr>
      </w:pP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– </w:t>
      </w:r>
      <w:r w:rsidRPr="00073B95">
        <w:rPr>
          <w:rStyle w:val="Text1"/>
          <w:rFonts w:ascii="Times New Roman" w:hAnsi="Times New Roman" w:cs="Times New Roman"/>
          <w:i/>
          <w:iCs/>
          <w:sz w:val="24"/>
          <w:szCs w:val="24"/>
        </w:rPr>
        <w:t>осознавать</w:t>
      </w:r>
      <w:r w:rsidRPr="00073B95">
        <w:rPr>
          <w:rStyle w:val="Text1"/>
          <w:rFonts w:ascii="Times New Roman" w:hAnsi="Times New Roman" w:cs="Times New Roman"/>
          <w:sz w:val="24"/>
          <w:szCs w:val="24"/>
        </w:rPr>
        <w:t xml:space="preserve"> важность коммуникативных умений в жизни человека;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оформлять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свои мысли в устной и письменной форме с учётом речевой ситуации;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создавать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тексты различного типа, стиля, жанра;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оценивать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 редактировать устное и письменное речевое высказывание;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адекватно использовать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высказывать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обосновывать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свою точку зрения;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слушать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выступать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перед аудиторией сверстников с сообщениями;</w:t>
      </w:r>
    </w:p>
    <w:p w:rsidR="0097472F" w:rsidRPr="00073B95" w:rsidRDefault="0097472F" w:rsidP="00755B17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73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договариваться</w:t>
      </w:r>
      <w:r w:rsidRPr="00073B95">
        <w:rPr>
          <w:rFonts w:ascii="Times New Roman" w:hAnsi="Times New Roman" w:cs="Times New Roman"/>
          <w:sz w:val="24"/>
          <w:szCs w:val="24"/>
          <w:lang w:val="ru-RU"/>
        </w:rPr>
        <w:t xml:space="preserve"> и приходить к общему решению в совместной деятельности;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i/>
          <w:sz w:val="24"/>
          <w:szCs w:val="24"/>
        </w:rPr>
      </w:pPr>
      <w:r w:rsidRPr="0034663A">
        <w:rPr>
          <w:rFonts w:ascii="Times New Roman" w:hAnsi="Times New Roman"/>
          <w:i/>
          <w:sz w:val="24"/>
          <w:szCs w:val="24"/>
        </w:rPr>
        <w:t>– задавать вопросы</w:t>
      </w:r>
    </w:p>
    <w:p w:rsidR="0097472F" w:rsidRPr="002B6A3C" w:rsidRDefault="00F81BBA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97472F" w:rsidRPr="001712EA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="0097472F" w:rsidRPr="001712EA">
        <w:rPr>
          <w:rFonts w:ascii="Times New Roman" w:hAnsi="Times New Roman"/>
          <w:b/>
          <w:i/>
          <w:sz w:val="24"/>
          <w:szCs w:val="24"/>
        </w:rPr>
        <w:t>ИКТ-компетентности</w:t>
      </w:r>
      <w:proofErr w:type="spellEnd"/>
      <w:r w:rsidR="0097472F" w:rsidRPr="001712EA">
        <w:rPr>
          <w:rFonts w:ascii="Times New Roman" w:hAnsi="Times New Roman"/>
          <w:sz w:val="24"/>
          <w:szCs w:val="24"/>
        </w:rPr>
        <w:t xml:space="preserve"> школьников,  где </w:t>
      </w:r>
      <w:r w:rsidR="0097472F">
        <w:rPr>
          <w:rFonts w:ascii="Times New Roman" w:hAnsi="Times New Roman"/>
          <w:sz w:val="24"/>
          <w:szCs w:val="24"/>
        </w:rPr>
        <w:t>о</w:t>
      </w:r>
      <w:r w:rsidR="0097472F" w:rsidRPr="001712EA">
        <w:rPr>
          <w:rFonts w:ascii="Times New Roman" w:hAnsi="Times New Roman"/>
          <w:sz w:val="24"/>
          <w:szCs w:val="24"/>
        </w:rPr>
        <w:t>бучающиеся усовершенствуют навык</w:t>
      </w:r>
      <w:r w:rsidR="0097472F" w:rsidRPr="001712EA">
        <w:rPr>
          <w:rStyle w:val="43"/>
          <w:sz w:val="24"/>
          <w:szCs w:val="24"/>
        </w:rPr>
        <w:t xml:space="preserve"> поиска </w:t>
      </w:r>
      <w:proofErr w:type="spellStart"/>
      <w:r w:rsidR="0097472F" w:rsidRPr="001712EA">
        <w:rPr>
          <w:rStyle w:val="43"/>
          <w:sz w:val="24"/>
          <w:szCs w:val="24"/>
        </w:rPr>
        <w:t>информации</w:t>
      </w:r>
      <w:r w:rsidR="0097472F" w:rsidRPr="001712EA">
        <w:rPr>
          <w:rFonts w:ascii="Times New Roman" w:hAnsi="Times New Roman"/>
          <w:sz w:val="24"/>
          <w:szCs w:val="24"/>
        </w:rPr>
        <w:t>в</w:t>
      </w:r>
      <w:proofErr w:type="spellEnd"/>
      <w:r w:rsidR="0097472F" w:rsidRPr="001712EA">
        <w:rPr>
          <w:rFonts w:ascii="Times New Roman" w:hAnsi="Times New Roman"/>
          <w:sz w:val="24"/>
          <w:szCs w:val="24"/>
        </w:rPr>
        <w:t xml:space="preserve"> компьютерных и некомпьютерных </w:t>
      </w:r>
      <w:proofErr w:type="gramStart"/>
      <w:r w:rsidR="0097472F" w:rsidRPr="001712EA">
        <w:rPr>
          <w:rFonts w:ascii="Times New Roman" w:hAnsi="Times New Roman"/>
          <w:sz w:val="24"/>
          <w:szCs w:val="24"/>
        </w:rPr>
        <w:t>источниках</w:t>
      </w:r>
      <w:proofErr w:type="gramEnd"/>
      <w:r w:rsidR="0097472F" w:rsidRPr="001712EA">
        <w:rPr>
          <w:rFonts w:ascii="Times New Roman" w:hAnsi="Times New Roman"/>
          <w:sz w:val="24"/>
          <w:szCs w:val="24"/>
        </w:rPr>
        <w:t xml:space="preserve">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 xml:space="preserve">3) Формирование основ </w:t>
      </w:r>
      <w:r w:rsidRPr="001712EA">
        <w:rPr>
          <w:rFonts w:ascii="Times New Roman" w:hAnsi="Times New Roman"/>
          <w:b/>
          <w:i/>
          <w:sz w:val="24"/>
          <w:szCs w:val="24"/>
        </w:rPr>
        <w:t>учебно-исследовательской и проектной деятельности</w:t>
      </w:r>
      <w:r w:rsidRPr="003466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346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63A">
        <w:rPr>
          <w:rFonts w:ascii="Times New Roman" w:hAnsi="Times New Roman"/>
          <w:sz w:val="24"/>
          <w:szCs w:val="24"/>
        </w:rPr>
        <w:t>результате</w:t>
      </w:r>
      <w:r w:rsidRPr="001712EA">
        <w:rPr>
          <w:rFonts w:ascii="Times New Roman" w:hAnsi="Times New Roman"/>
          <w:iCs/>
          <w:sz w:val="24"/>
          <w:szCs w:val="24"/>
        </w:rPr>
        <w:t>которой</w:t>
      </w:r>
      <w:proofErr w:type="spellEnd"/>
      <w:r w:rsidRPr="001712EA">
        <w:rPr>
          <w:rFonts w:ascii="Times New Roman" w:hAnsi="Times New Roman"/>
          <w:iCs/>
          <w:sz w:val="24"/>
          <w:szCs w:val="24"/>
        </w:rPr>
        <w:t xml:space="preserve"> </w:t>
      </w:r>
      <w:r w:rsidRPr="001712EA">
        <w:rPr>
          <w:rFonts w:ascii="Times New Roman" w:hAnsi="Times New Roman"/>
          <w:sz w:val="24"/>
          <w:szCs w:val="24"/>
        </w:rPr>
        <w:t>у выпускников</w:t>
      </w:r>
      <w:r w:rsidRPr="0034663A">
        <w:rPr>
          <w:rFonts w:ascii="Times New Roman" w:hAnsi="Times New Roman"/>
          <w:sz w:val="24"/>
          <w:szCs w:val="24"/>
        </w:rPr>
        <w:t xml:space="preserve"> будут заложены: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>•</w:t>
      </w:r>
      <w:r w:rsidRPr="0034663A">
        <w:rPr>
          <w:rFonts w:ascii="Times New Roman" w:hAnsi="Times New Roman"/>
          <w:sz w:val="24"/>
          <w:szCs w:val="24"/>
          <w:lang w:val="en-US"/>
        </w:rPr>
        <w:t> </w:t>
      </w:r>
      <w:r w:rsidRPr="0034663A">
        <w:rPr>
          <w:rFonts w:ascii="Times New Roman" w:hAnsi="Times New Roman"/>
          <w:sz w:val="24"/>
          <w:szCs w:val="24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>•</w:t>
      </w:r>
      <w:r w:rsidRPr="0034663A">
        <w:rPr>
          <w:rFonts w:ascii="Times New Roman" w:hAnsi="Times New Roman"/>
          <w:sz w:val="24"/>
          <w:szCs w:val="24"/>
          <w:lang w:val="en-US"/>
        </w:rPr>
        <w:t> </w:t>
      </w:r>
      <w:r w:rsidRPr="0034663A">
        <w:rPr>
          <w:rFonts w:ascii="Times New Roman" w:hAnsi="Times New Roman"/>
          <w:sz w:val="24"/>
          <w:szCs w:val="24"/>
        </w:rPr>
        <w:t>основы критического отношения к знанию, жизненному опыту;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>•</w:t>
      </w:r>
      <w:r w:rsidRPr="0034663A">
        <w:rPr>
          <w:rFonts w:ascii="Times New Roman" w:hAnsi="Times New Roman"/>
          <w:sz w:val="24"/>
          <w:szCs w:val="24"/>
          <w:lang w:val="en-US"/>
        </w:rPr>
        <w:t> </w:t>
      </w:r>
      <w:r w:rsidRPr="0034663A">
        <w:rPr>
          <w:rFonts w:ascii="Times New Roman" w:hAnsi="Times New Roman"/>
          <w:sz w:val="24"/>
          <w:szCs w:val="24"/>
        </w:rPr>
        <w:t>основы ценностных суждений и оценок;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>•</w:t>
      </w:r>
      <w:r w:rsidRPr="0034663A">
        <w:rPr>
          <w:rFonts w:ascii="Times New Roman" w:hAnsi="Times New Roman"/>
          <w:sz w:val="24"/>
          <w:szCs w:val="24"/>
          <w:lang w:val="en-US"/>
        </w:rPr>
        <w:t> </w:t>
      </w:r>
      <w:r w:rsidRPr="0034663A">
        <w:rPr>
          <w:rFonts w:ascii="Times New Roman" w:hAnsi="Times New Roman"/>
          <w:sz w:val="24"/>
          <w:szCs w:val="24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97472F" w:rsidRPr="0034663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>•</w:t>
      </w:r>
      <w:r w:rsidRPr="0034663A">
        <w:rPr>
          <w:rFonts w:ascii="Times New Roman" w:hAnsi="Times New Roman"/>
          <w:sz w:val="24"/>
          <w:szCs w:val="24"/>
          <w:lang w:val="en-US"/>
        </w:rPr>
        <w:t> </w:t>
      </w:r>
      <w:r w:rsidRPr="0034663A">
        <w:rPr>
          <w:rFonts w:ascii="Times New Roman" w:hAnsi="Times New Roman"/>
          <w:sz w:val="24"/>
          <w:szCs w:val="24"/>
        </w:rPr>
        <w:t xml:space="preserve">основы понимания принципиальной ограниченности знания, </w:t>
      </w:r>
      <w:proofErr w:type="spellStart"/>
      <w:proofErr w:type="gramStart"/>
      <w:r w:rsidRPr="0034663A">
        <w:rPr>
          <w:rFonts w:ascii="Times New Roman" w:hAnsi="Times New Roman"/>
          <w:sz w:val="24"/>
          <w:szCs w:val="24"/>
        </w:rPr>
        <w:t>существо-вания</w:t>
      </w:r>
      <w:proofErr w:type="spellEnd"/>
      <w:proofErr w:type="gramEnd"/>
      <w:r w:rsidRPr="0034663A">
        <w:rPr>
          <w:rFonts w:ascii="Times New Roman" w:hAnsi="Times New Roman"/>
          <w:sz w:val="24"/>
          <w:szCs w:val="24"/>
        </w:rPr>
        <w:t xml:space="preserve"> различных точек зрения, взглядов, характерных для разных </w:t>
      </w:r>
      <w:proofErr w:type="spellStart"/>
      <w:r w:rsidRPr="0034663A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34663A">
        <w:rPr>
          <w:rFonts w:ascii="Times New Roman" w:hAnsi="Times New Roman"/>
          <w:sz w:val="24"/>
          <w:szCs w:val="24"/>
        </w:rPr>
        <w:t xml:space="preserve"> сред и эпох.</w:t>
      </w:r>
    </w:p>
    <w:p w:rsidR="0097472F" w:rsidRPr="001712E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663A">
        <w:rPr>
          <w:rFonts w:ascii="Times New Roman" w:hAnsi="Times New Roman"/>
          <w:sz w:val="24"/>
          <w:szCs w:val="24"/>
        </w:rPr>
        <w:t xml:space="preserve">4) Формирование </w:t>
      </w:r>
      <w:r w:rsidRPr="001712EA">
        <w:rPr>
          <w:rFonts w:ascii="Times New Roman" w:hAnsi="Times New Roman"/>
          <w:b/>
          <w:i/>
          <w:sz w:val="24"/>
          <w:szCs w:val="24"/>
        </w:rPr>
        <w:t>стратегий смыслового чтения</w:t>
      </w:r>
      <w:r w:rsidR="00F81BBA">
        <w:rPr>
          <w:rFonts w:ascii="Times New Roman" w:hAnsi="Times New Roman"/>
          <w:sz w:val="24"/>
          <w:szCs w:val="24"/>
        </w:rPr>
        <w:t xml:space="preserve"> и работы с текстом, </w:t>
      </w:r>
      <w:r w:rsidRPr="0034663A">
        <w:rPr>
          <w:rFonts w:ascii="Times New Roman" w:hAnsi="Times New Roman"/>
          <w:sz w:val="24"/>
          <w:szCs w:val="24"/>
        </w:rPr>
        <w:t>работы с информацией</w:t>
      </w:r>
      <w:r>
        <w:rPr>
          <w:rFonts w:ascii="Times New Roman" w:hAnsi="Times New Roman"/>
          <w:sz w:val="24"/>
          <w:szCs w:val="24"/>
        </w:rPr>
        <w:t>, в ходе которого обуча</w:t>
      </w:r>
      <w:r w:rsidRPr="001712EA">
        <w:rPr>
          <w:rFonts w:ascii="Times New Roman" w:hAnsi="Times New Roman"/>
          <w:sz w:val="24"/>
          <w:szCs w:val="24"/>
        </w:rPr>
        <w:t>ющиеся овладеют чтением как средством осуществления своих дальнейших планов.</w:t>
      </w:r>
    </w:p>
    <w:p w:rsidR="0097472F" w:rsidRPr="001712EA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712EA">
        <w:rPr>
          <w:rFonts w:ascii="Times New Roman" w:hAnsi="Times New Roman"/>
          <w:sz w:val="24"/>
          <w:szCs w:val="24"/>
        </w:rPr>
        <w:t>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общества.</w:t>
      </w:r>
    </w:p>
    <w:p w:rsidR="0097472F" w:rsidRDefault="0097472F" w:rsidP="00755B17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 w:rsidRPr="001712EA">
        <w:rPr>
          <w:rFonts w:ascii="Times New Roman" w:hAnsi="Times New Roman"/>
          <w:sz w:val="24"/>
          <w:szCs w:val="24"/>
        </w:rPr>
        <w:t xml:space="preserve">Учащиеся усовершенствуют технику чтения и приобретут устойчивый навык осмысленного чтения, получат возможность приобрести навык рефлексивного чтения. </w:t>
      </w:r>
      <w:r w:rsidRPr="001712EA">
        <w:rPr>
          <w:rFonts w:ascii="Times New Roman" w:hAnsi="Times New Roman"/>
          <w:sz w:val="24"/>
          <w:szCs w:val="24"/>
        </w:rPr>
        <w:lastRenderedPageBreak/>
        <w:t>Учащиеся овладеют различными видами и типами чтения: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 стратегиями чтения художественных и других видов текстов и будут способны выбрать стратегию чтения, отвечающую конкретной учебной задаче.</w:t>
      </w:r>
    </w:p>
    <w:p w:rsidR="0097472F" w:rsidRPr="0097472F" w:rsidRDefault="0097472F" w:rsidP="00A46995">
      <w:pPr>
        <w:pStyle w:val="af1"/>
        <w:rPr>
          <w:rFonts w:ascii="Times New Roman" w:hAnsi="Times New Roman"/>
          <w:sz w:val="24"/>
          <w:szCs w:val="24"/>
        </w:rPr>
      </w:pPr>
      <w:proofErr w:type="gramStart"/>
      <w:r w:rsidRPr="0034663A">
        <w:rPr>
          <w:rFonts w:ascii="Times New Roman" w:hAnsi="Times New Roman"/>
          <w:b/>
          <w:i/>
          <w:sz w:val="24"/>
          <w:szCs w:val="24"/>
        </w:rPr>
        <w:t>Предметные</w:t>
      </w:r>
      <w:r w:rsidRPr="0034663A">
        <w:rPr>
          <w:rFonts w:ascii="Times New Roman" w:hAnsi="Times New Roman"/>
          <w:sz w:val="24"/>
          <w:szCs w:val="24"/>
        </w:rPr>
        <w:t xml:space="preserve"> результаты выпускников основной школы состоят в следующем:</w:t>
      </w:r>
      <w:r w:rsidRPr="0034663A">
        <w:rPr>
          <w:rFonts w:ascii="Times New Roman" w:hAnsi="Times New Roman"/>
          <w:sz w:val="24"/>
          <w:szCs w:val="24"/>
        </w:rPr>
        <w:br/>
      </w:r>
      <w:r w:rsidRPr="0034663A">
        <w:rPr>
          <w:rFonts w:ascii="Times New Roman" w:hAnsi="Times New Roman"/>
          <w:i/>
          <w:sz w:val="24"/>
          <w:szCs w:val="24"/>
        </w:rPr>
        <w:t>1) в познавательной сфере:</w:t>
      </w:r>
      <w:r w:rsidR="00A46995">
        <w:rPr>
          <w:rFonts w:ascii="Times New Roman" w:hAnsi="Times New Roman"/>
          <w:sz w:val="24"/>
          <w:szCs w:val="24"/>
        </w:rPr>
        <w:br/>
        <w:t xml:space="preserve">• </w:t>
      </w:r>
      <w:r w:rsidRPr="0034663A">
        <w:rPr>
          <w:rFonts w:ascii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</w:t>
      </w:r>
      <w:r>
        <w:rPr>
          <w:rFonts w:ascii="Times New Roman" w:hAnsi="Times New Roman"/>
          <w:sz w:val="24"/>
          <w:szCs w:val="24"/>
        </w:rPr>
        <w:t xml:space="preserve">оссии и зарубежной литературы; </w:t>
      </w:r>
      <w:r w:rsidRPr="0034663A">
        <w:rPr>
          <w:rFonts w:ascii="Times New Roman" w:hAnsi="Times New Roman"/>
          <w:sz w:val="24"/>
          <w:szCs w:val="24"/>
        </w:rP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proofErr w:type="gramEnd"/>
      <w:r w:rsidRPr="0034663A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34663A">
        <w:rPr>
          <w:rFonts w:ascii="Times New Roman" w:hAnsi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 w:rsidRPr="0034663A">
        <w:rPr>
          <w:rFonts w:ascii="Times New Roman" w:hAnsi="Times New Roman"/>
          <w:sz w:val="24"/>
          <w:szCs w:val="24"/>
        </w:rPr>
        <w:br/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34663A">
        <w:rPr>
          <w:rFonts w:ascii="Times New Roman" w:hAnsi="Times New Roman"/>
          <w:sz w:val="24"/>
          <w:szCs w:val="24"/>
        </w:rPr>
        <w:t>идейнохудожественного</w:t>
      </w:r>
      <w:proofErr w:type="spellEnd"/>
      <w:r w:rsidRPr="0034663A">
        <w:rPr>
          <w:rFonts w:ascii="Times New Roman" w:hAnsi="Times New Roman"/>
          <w:sz w:val="24"/>
          <w:szCs w:val="24"/>
        </w:rPr>
        <w:t xml:space="preserve"> содержания произведения (элементы филологического анализа);</w:t>
      </w:r>
      <w:proofErr w:type="gramEnd"/>
      <w:r w:rsidRPr="0034663A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34663A">
        <w:rPr>
          <w:rFonts w:ascii="Times New Roman" w:hAnsi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  <w:r w:rsidRPr="0034663A">
        <w:rPr>
          <w:rFonts w:ascii="Times New Roman" w:hAnsi="Times New Roman"/>
          <w:sz w:val="24"/>
          <w:szCs w:val="24"/>
        </w:rPr>
        <w:br/>
      </w:r>
      <w:r w:rsidRPr="0034663A">
        <w:rPr>
          <w:rFonts w:ascii="Times New Roman" w:hAnsi="Times New Roman"/>
          <w:i/>
          <w:sz w:val="24"/>
          <w:szCs w:val="24"/>
        </w:rPr>
        <w:t>2)в ценностно-ориентационной сфере:</w:t>
      </w:r>
      <w:r w:rsidRPr="0034663A">
        <w:rPr>
          <w:rFonts w:ascii="Times New Roman" w:hAnsi="Times New Roman"/>
          <w:sz w:val="24"/>
          <w:szCs w:val="24"/>
        </w:rPr>
        <w:br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Pr="0034663A">
        <w:rPr>
          <w:rFonts w:ascii="Times New Roman" w:hAnsi="Times New Roman"/>
          <w:sz w:val="24"/>
          <w:szCs w:val="24"/>
        </w:rPr>
        <w:br/>
        <w:t xml:space="preserve">• формулирование собственного отношения к произведениям русской литературы, их оценка; </w:t>
      </w:r>
      <w:r w:rsidRPr="0034663A">
        <w:rPr>
          <w:rFonts w:ascii="Times New Roman" w:hAnsi="Times New Roman"/>
          <w:sz w:val="24"/>
          <w:szCs w:val="24"/>
        </w:rPr>
        <w:br/>
        <w:t>• собственная интерпретация (в отдельных случаях) изученных литературных произведений;</w:t>
      </w:r>
      <w:r w:rsidRPr="0034663A">
        <w:rPr>
          <w:rFonts w:ascii="Times New Roman" w:hAnsi="Times New Roman"/>
          <w:sz w:val="24"/>
          <w:szCs w:val="24"/>
        </w:rPr>
        <w:br/>
        <w:t>• понимание авторской позици</w:t>
      </w:r>
      <w:r>
        <w:rPr>
          <w:rFonts w:ascii="Times New Roman" w:hAnsi="Times New Roman"/>
          <w:sz w:val="24"/>
          <w:szCs w:val="24"/>
        </w:rPr>
        <w:t>и и свое отношение к ней;</w:t>
      </w:r>
      <w:proofErr w:type="gramEnd"/>
      <w:r w:rsidRPr="0034663A">
        <w:rPr>
          <w:rFonts w:ascii="Times New Roman" w:hAnsi="Times New Roman"/>
          <w:sz w:val="24"/>
          <w:szCs w:val="24"/>
        </w:rPr>
        <w:br/>
      </w:r>
      <w:r w:rsidRPr="0034663A">
        <w:rPr>
          <w:rFonts w:ascii="Times New Roman" w:hAnsi="Times New Roman"/>
          <w:i/>
          <w:sz w:val="24"/>
          <w:szCs w:val="24"/>
        </w:rPr>
        <w:t>3)в коммуникативной сфере:</w:t>
      </w:r>
      <w:r w:rsidRPr="0034663A">
        <w:rPr>
          <w:rFonts w:ascii="Times New Roman" w:hAnsi="Times New Roman"/>
          <w:sz w:val="24"/>
          <w:szCs w:val="24"/>
        </w:rPr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 w:rsidRPr="0034663A">
        <w:rPr>
          <w:rFonts w:ascii="Times New Roman" w:hAnsi="Times New Roman"/>
          <w:sz w:val="24"/>
          <w:szCs w:val="24"/>
        </w:rP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 w:rsidRPr="0034663A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34663A">
        <w:rPr>
          <w:rFonts w:ascii="Times New Roman" w:hAnsi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34663A">
        <w:rPr>
          <w:rFonts w:ascii="Times New Roman" w:hAnsi="Times New Roman"/>
          <w:sz w:val="24"/>
          <w:szCs w:val="24"/>
        </w:rPr>
        <w:br/>
      </w:r>
      <w:r w:rsidRPr="0034663A">
        <w:rPr>
          <w:rFonts w:ascii="Times New Roman" w:hAnsi="Times New Roman"/>
          <w:i/>
          <w:sz w:val="24"/>
          <w:szCs w:val="24"/>
        </w:rPr>
        <w:t>4)в эстетической сфере:</w:t>
      </w:r>
      <w:r w:rsidRPr="0034663A">
        <w:rPr>
          <w:rFonts w:ascii="Times New Roman" w:hAnsi="Times New Roman"/>
          <w:sz w:val="24"/>
          <w:szCs w:val="24"/>
        </w:rPr>
        <w:br/>
        <w:t xml:space="preserve">• понимание образной природы литературы как явления словесного искусства; </w:t>
      </w:r>
      <w:r w:rsidRPr="0097472F">
        <w:rPr>
          <w:rFonts w:ascii="Times New Roman" w:hAnsi="Times New Roman"/>
          <w:sz w:val="24"/>
          <w:szCs w:val="24"/>
        </w:rPr>
        <w:t>эстетическое восприятие произведений литературы; формирование эстетического вкуса;</w:t>
      </w:r>
      <w:r w:rsidRPr="0097472F">
        <w:rPr>
          <w:rFonts w:ascii="Times New Roman" w:hAnsi="Times New Roman"/>
          <w:sz w:val="24"/>
          <w:szCs w:val="24"/>
        </w:rP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  <w:proofErr w:type="gramEnd"/>
    </w:p>
    <w:p w:rsidR="0097472F" w:rsidRPr="0097472F" w:rsidRDefault="0097472F" w:rsidP="00755B17">
      <w:pPr>
        <w:jc w:val="both"/>
        <w:rPr>
          <w:kern w:val="2"/>
        </w:rPr>
      </w:pPr>
    </w:p>
    <w:p w:rsidR="0097472F" w:rsidRPr="0097472F" w:rsidRDefault="0097472F" w:rsidP="00755B17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97472F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 основного общего образования </w:t>
      </w:r>
    </w:p>
    <w:p w:rsidR="0097472F" w:rsidRPr="00073B95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073B95">
        <w:rPr>
          <w:rFonts w:ascii="Times New Roman" w:hAnsi="Times New Roman"/>
          <w:sz w:val="24"/>
          <w:szCs w:val="24"/>
        </w:rPr>
        <w:t>На ступени основного общего образования устанавливаются планируемые результаты освоения:</w:t>
      </w:r>
    </w:p>
    <w:p w:rsidR="0097472F" w:rsidRDefault="0097472F" w:rsidP="00755B1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073B95">
        <w:rPr>
          <w:rStyle w:val="324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• </w:t>
      </w:r>
      <w:proofErr w:type="spellStart"/>
      <w:r w:rsidRPr="00073B95">
        <w:rPr>
          <w:rStyle w:val="324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четырёх</w:t>
      </w:r>
      <w:r w:rsidRPr="00073B95">
        <w:rPr>
          <w:rFonts w:ascii="Times New Roman" w:hAnsi="Times New Roman"/>
          <w:b/>
          <w:i/>
          <w:sz w:val="24"/>
          <w:szCs w:val="24"/>
        </w:rPr>
        <w:t>междисциплинарных</w:t>
      </w:r>
      <w:proofErr w:type="spellEnd"/>
      <w:r w:rsidRPr="00073B95">
        <w:rPr>
          <w:rFonts w:ascii="Times New Roman" w:hAnsi="Times New Roman"/>
          <w:b/>
          <w:i/>
          <w:sz w:val="24"/>
          <w:szCs w:val="24"/>
        </w:rPr>
        <w:t xml:space="preserve"> учебных программ</w:t>
      </w:r>
      <w:r w:rsidRPr="00073B95">
        <w:rPr>
          <w:rStyle w:val="324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— </w:t>
      </w:r>
      <w:r w:rsidRPr="00073B95">
        <w:rPr>
          <w:rFonts w:ascii="Times New Roman" w:hAnsi="Times New Roman"/>
          <w:sz w:val="24"/>
          <w:szCs w:val="24"/>
        </w:rPr>
        <w:t>«Формирование универсальных учебных действий»</w:t>
      </w:r>
      <w:r>
        <w:rPr>
          <w:rFonts w:ascii="Times New Roman" w:hAnsi="Times New Roman"/>
          <w:sz w:val="24"/>
          <w:szCs w:val="24"/>
        </w:rPr>
        <w:t xml:space="preserve"> (ФУУД)</w:t>
      </w:r>
      <w:r w:rsidRPr="00073B95">
        <w:rPr>
          <w:rFonts w:ascii="Times New Roman" w:hAnsi="Times New Roman"/>
          <w:sz w:val="24"/>
          <w:szCs w:val="24"/>
        </w:rPr>
        <w:t xml:space="preserve">, «Формирование </w:t>
      </w:r>
      <w:proofErr w:type="spellStart"/>
      <w:r w:rsidRPr="00073B95">
        <w:rPr>
          <w:rFonts w:ascii="Times New Roman" w:hAnsi="Times New Roman"/>
          <w:sz w:val="24"/>
          <w:szCs w:val="24"/>
        </w:rPr>
        <w:t>ИКТ-компетентности</w:t>
      </w:r>
      <w:proofErr w:type="spellEnd"/>
      <w:r w:rsidRPr="00073B95">
        <w:rPr>
          <w:rFonts w:ascii="Times New Roman" w:hAnsi="Times New Roman"/>
          <w:sz w:val="24"/>
          <w:szCs w:val="24"/>
        </w:rPr>
        <w:t xml:space="preserve"> обучающихся»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(ФИКТ)</w:t>
      </w:r>
      <w:r w:rsidRPr="00073B95">
        <w:rPr>
          <w:rFonts w:ascii="Times New Roman" w:hAnsi="Times New Roman"/>
          <w:sz w:val="24"/>
          <w:szCs w:val="24"/>
        </w:rPr>
        <w:t>, «Основы учебно-исследовательской и проектной деятельности»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УИиПД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73B95">
        <w:rPr>
          <w:rFonts w:ascii="Times New Roman" w:hAnsi="Times New Roman"/>
          <w:sz w:val="24"/>
          <w:szCs w:val="24"/>
        </w:rPr>
        <w:t xml:space="preserve"> и «Основы смыслового чтения и работа с текстом</w:t>
      </w:r>
      <w:proofErr w:type="gramStart"/>
      <w:r w:rsidRPr="00073B9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СЧ)</w:t>
      </w:r>
    </w:p>
    <w:p w:rsidR="0097472F" w:rsidRPr="002B6A3C" w:rsidRDefault="0097472F" w:rsidP="00755B17">
      <w:pPr>
        <w:pStyle w:val="af1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Style w:val="330"/>
          <w:b w:val="0"/>
          <w:i w:val="0"/>
          <w:sz w:val="24"/>
          <w:szCs w:val="24"/>
        </w:rPr>
        <w:t xml:space="preserve">учебной </w:t>
      </w:r>
      <w:r w:rsidRPr="0031645D">
        <w:rPr>
          <w:rStyle w:val="330"/>
          <w:b w:val="0"/>
          <w:i w:val="0"/>
          <w:sz w:val="24"/>
          <w:szCs w:val="24"/>
        </w:rPr>
        <w:t>программ</w:t>
      </w:r>
      <w:r>
        <w:rPr>
          <w:rStyle w:val="330"/>
          <w:b w:val="0"/>
          <w:i w:val="0"/>
          <w:sz w:val="24"/>
          <w:szCs w:val="24"/>
        </w:rPr>
        <w:t>ы «Литература»</w:t>
      </w:r>
    </w:p>
    <w:p w:rsidR="002328F5" w:rsidRPr="00E07AE1" w:rsidRDefault="002328F5" w:rsidP="00730176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560B3E" w:rsidRDefault="00560B3E" w:rsidP="00E728BB">
      <w:pPr>
        <w:autoSpaceDE w:val="0"/>
        <w:autoSpaceDN w:val="0"/>
        <w:adjustRightInd w:val="0"/>
        <w:jc w:val="center"/>
        <w:rPr>
          <w:b/>
        </w:rPr>
      </w:pPr>
    </w:p>
    <w:p w:rsidR="00560B3E" w:rsidRDefault="00560B3E" w:rsidP="00E728BB">
      <w:pPr>
        <w:autoSpaceDE w:val="0"/>
        <w:autoSpaceDN w:val="0"/>
        <w:adjustRightInd w:val="0"/>
        <w:jc w:val="center"/>
        <w:rPr>
          <w:b/>
        </w:rPr>
      </w:pPr>
    </w:p>
    <w:p w:rsidR="00E728BB" w:rsidRPr="00C520E4" w:rsidRDefault="00C520E4" w:rsidP="00C520E4">
      <w:pPr>
        <w:pStyle w:val="ab"/>
        <w:numPr>
          <w:ilvl w:val="0"/>
          <w:numId w:val="28"/>
        </w:numPr>
        <w:autoSpaceDE w:val="0"/>
        <w:autoSpaceDN w:val="0"/>
        <w:adjustRightInd w:val="0"/>
        <w:jc w:val="center"/>
        <w:rPr>
          <w:b/>
        </w:rPr>
      </w:pPr>
      <w:r w:rsidRPr="00C520E4">
        <w:rPr>
          <w:b/>
        </w:rPr>
        <w:t>СОДЕРЖАНИЕ ТЕМ УЧЕБНОГО КУРСА</w:t>
      </w:r>
    </w:p>
    <w:p w:rsidR="00730176" w:rsidRPr="00E07AE1" w:rsidRDefault="00730176" w:rsidP="00730176">
      <w:pPr>
        <w:rPr>
          <w:sz w:val="22"/>
          <w:szCs w:val="22"/>
        </w:rPr>
      </w:pPr>
    </w:p>
    <w:p w:rsidR="00CE3444" w:rsidRPr="00E07AE1" w:rsidRDefault="00CE3444" w:rsidP="00CE3444">
      <w:pPr>
        <w:autoSpaceDE w:val="0"/>
        <w:autoSpaceDN w:val="0"/>
        <w:adjustRightInd w:val="0"/>
        <w:spacing w:line="209" w:lineRule="atLeast"/>
        <w:ind w:right="-180" w:firstLine="280"/>
        <w:jc w:val="center"/>
        <w:rPr>
          <w:b/>
          <w:sz w:val="22"/>
          <w:szCs w:val="22"/>
          <w:u w:val="single"/>
        </w:rPr>
      </w:pPr>
      <w:r w:rsidRPr="00E07AE1">
        <w:rPr>
          <w:b/>
          <w:sz w:val="22"/>
          <w:szCs w:val="22"/>
          <w:u w:val="single"/>
        </w:rPr>
        <w:t>7 КЛАСС</w:t>
      </w:r>
    </w:p>
    <w:p w:rsidR="00CE3444" w:rsidRPr="00E07AE1" w:rsidRDefault="00CE3444" w:rsidP="00CE3444">
      <w:pPr>
        <w:rPr>
          <w:b/>
          <w:sz w:val="22"/>
          <w:szCs w:val="22"/>
          <w:u w:val="single"/>
        </w:rPr>
      </w:pPr>
      <w:r w:rsidRPr="00E07AE1">
        <w:rPr>
          <w:b/>
          <w:sz w:val="22"/>
          <w:szCs w:val="22"/>
        </w:rPr>
        <w:t>Введение.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sz w:val="22"/>
          <w:szCs w:val="22"/>
        </w:rPr>
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Устное народное творчество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sz w:val="22"/>
          <w:szCs w:val="22"/>
        </w:rPr>
        <w:t xml:space="preserve">Предания. </w:t>
      </w:r>
      <w:r w:rsidRPr="00E07AE1">
        <w:rPr>
          <w:sz w:val="22"/>
          <w:szCs w:val="22"/>
        </w:rPr>
        <w:t xml:space="preserve"> Поэтическая автобиография народа.  Исторические события в преданиях. Устный рассказ об исторических событиях. «</w:t>
      </w:r>
      <w:r w:rsidRPr="00E07AE1">
        <w:rPr>
          <w:b/>
          <w:i/>
          <w:sz w:val="22"/>
          <w:szCs w:val="22"/>
        </w:rPr>
        <w:t>Воцарение Ивана Грозного», «Сороки-ведьмы», «Пётр и плотник</w:t>
      </w:r>
      <w:r w:rsidRPr="00E07AE1">
        <w:rPr>
          <w:i/>
          <w:sz w:val="22"/>
          <w:szCs w:val="22"/>
        </w:rPr>
        <w:t>».</w:t>
      </w:r>
    </w:p>
    <w:p w:rsidR="00CE3444" w:rsidRPr="00E07AE1" w:rsidRDefault="00CE3444" w:rsidP="00CE3444">
      <w:pPr>
        <w:jc w:val="both"/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 xml:space="preserve">Былины. </w:t>
      </w:r>
      <w:r w:rsidRPr="00E07AE1">
        <w:rPr>
          <w:sz w:val="22"/>
          <w:szCs w:val="22"/>
        </w:rPr>
        <w:t>Понятие о былине.  Особенности былин</w:t>
      </w:r>
      <w:r w:rsidRPr="00E07AE1">
        <w:rPr>
          <w:b/>
          <w:i/>
          <w:sz w:val="22"/>
          <w:szCs w:val="22"/>
        </w:rPr>
        <w:t>. «</w:t>
      </w:r>
      <w:proofErr w:type="spellStart"/>
      <w:r w:rsidRPr="00E07AE1">
        <w:rPr>
          <w:sz w:val="22"/>
          <w:szCs w:val="22"/>
        </w:rPr>
        <w:t>Вольга</w:t>
      </w:r>
      <w:proofErr w:type="spellEnd"/>
      <w:r w:rsidRPr="00E07AE1">
        <w:rPr>
          <w:sz w:val="22"/>
          <w:szCs w:val="22"/>
        </w:rPr>
        <w:t xml:space="preserve"> и Микула </w:t>
      </w:r>
      <w:proofErr w:type="spellStart"/>
      <w:r w:rsidRPr="00E07AE1">
        <w:rPr>
          <w:sz w:val="22"/>
          <w:szCs w:val="22"/>
        </w:rPr>
        <w:t>Селянинович</w:t>
      </w:r>
      <w:proofErr w:type="spellEnd"/>
      <w:r w:rsidRPr="00E07AE1">
        <w:rPr>
          <w:sz w:val="22"/>
          <w:szCs w:val="22"/>
        </w:rPr>
        <w:t>». Нравственные идеалы русского народа в образе главного героя. Прославление мирного труда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sz w:val="22"/>
          <w:szCs w:val="22"/>
        </w:rPr>
        <w:t xml:space="preserve">Киевский цикл былин.  </w:t>
      </w:r>
      <w:r w:rsidRPr="00E07AE1">
        <w:rPr>
          <w:b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Илья Муромец и Соловей – разбойни</w:t>
      </w:r>
      <w:r w:rsidRPr="00E07AE1">
        <w:rPr>
          <w:i/>
          <w:sz w:val="22"/>
          <w:szCs w:val="22"/>
        </w:rPr>
        <w:t>к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Черты характера Ильи Муромца. (Изучается одна былина по выбору). Для внеклассного чтения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Пословицы и поговорки</w:t>
      </w:r>
      <w:r w:rsidRPr="00E07AE1">
        <w:rPr>
          <w:sz w:val="22"/>
          <w:szCs w:val="22"/>
        </w:rPr>
        <w:t>. Особенности смысла и языка пословиц. Народная мудрость пословиц и поговорок.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i/>
          <w:sz w:val="22"/>
          <w:szCs w:val="22"/>
        </w:rPr>
        <w:t xml:space="preserve">Теория </w:t>
      </w:r>
      <w:proofErr w:type="spellStart"/>
      <w:r w:rsidRPr="00E07AE1">
        <w:rPr>
          <w:b/>
          <w:i/>
          <w:sz w:val="22"/>
          <w:szCs w:val="22"/>
        </w:rPr>
        <w:t>литературы</w:t>
      </w:r>
      <w:proofErr w:type="gramStart"/>
      <w:r w:rsidRPr="00E07AE1">
        <w:rPr>
          <w:i/>
          <w:sz w:val="22"/>
          <w:szCs w:val="22"/>
        </w:rPr>
        <w:t>.П</w:t>
      </w:r>
      <w:proofErr w:type="gramEnd"/>
      <w:r w:rsidRPr="00E07AE1">
        <w:rPr>
          <w:i/>
          <w:sz w:val="22"/>
          <w:szCs w:val="22"/>
        </w:rPr>
        <w:t>редание</w:t>
      </w:r>
      <w:proofErr w:type="spellEnd"/>
      <w:r w:rsidRPr="00E07AE1">
        <w:rPr>
          <w:i/>
          <w:sz w:val="22"/>
          <w:szCs w:val="22"/>
        </w:rPr>
        <w:t xml:space="preserve"> (развитие представлений). Былина (развитие представлений). Пословицы, поговорки (развитие представлений).</w:t>
      </w:r>
    </w:p>
    <w:p w:rsidR="00CE3444" w:rsidRPr="00E07AE1" w:rsidRDefault="00CE3444" w:rsidP="00CE3444">
      <w:pPr>
        <w:jc w:val="both"/>
        <w:rPr>
          <w:b/>
          <w:sz w:val="22"/>
          <w:szCs w:val="22"/>
          <w:u w:val="single"/>
        </w:rPr>
      </w:pP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Из древнерусской  литературы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Поучение»</w:t>
      </w:r>
      <w:r w:rsidRPr="00E07AE1">
        <w:rPr>
          <w:b/>
          <w:sz w:val="22"/>
          <w:szCs w:val="22"/>
        </w:rPr>
        <w:t xml:space="preserve"> Владимира Мономаха</w:t>
      </w:r>
      <w:r w:rsidRPr="00E07AE1">
        <w:rPr>
          <w:sz w:val="22"/>
          <w:szCs w:val="22"/>
        </w:rPr>
        <w:t xml:space="preserve"> (отрывок). Поучение как жанр древнерусской  литературы. Нравственные заветы  Древней Руси. Внимание к личности, гимн любви и верности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Повесть временных лет</w:t>
      </w:r>
      <w:r w:rsidRPr="00E07AE1">
        <w:rPr>
          <w:sz w:val="22"/>
          <w:szCs w:val="22"/>
        </w:rPr>
        <w:t>». Отрывок « О пользе книг». Формирование традиции уважительного отношения к книге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 xml:space="preserve">Повесть о  Петре и </w:t>
      </w:r>
      <w:proofErr w:type="spellStart"/>
      <w:r w:rsidRPr="00E07AE1">
        <w:rPr>
          <w:b/>
          <w:i/>
          <w:sz w:val="22"/>
          <w:szCs w:val="22"/>
        </w:rPr>
        <w:t>Февронии</w:t>
      </w:r>
      <w:proofErr w:type="spellEnd"/>
      <w:r w:rsidRPr="00E07AE1">
        <w:rPr>
          <w:b/>
          <w:i/>
          <w:sz w:val="22"/>
          <w:szCs w:val="22"/>
        </w:rPr>
        <w:t xml:space="preserve"> Муромских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Высокий моральный облик главной героини. Прославление любви и верности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Поучение (начальные  представления). Летопись (развитие представлений).</w:t>
      </w:r>
    </w:p>
    <w:p w:rsidR="00CE3444" w:rsidRPr="00E07AE1" w:rsidRDefault="00CE3444" w:rsidP="00CE3444">
      <w:pPr>
        <w:jc w:val="both"/>
        <w:rPr>
          <w:b/>
          <w:sz w:val="22"/>
          <w:szCs w:val="22"/>
          <w:u w:val="single"/>
        </w:rPr>
      </w:pPr>
    </w:p>
    <w:p w:rsidR="00CE3444" w:rsidRPr="00E07AE1" w:rsidRDefault="00CE3444" w:rsidP="00CE3444">
      <w:pPr>
        <w:jc w:val="both"/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 xml:space="preserve">Из русской литературы </w:t>
      </w:r>
      <w:r w:rsidRPr="00E07AE1">
        <w:rPr>
          <w:b/>
          <w:sz w:val="22"/>
          <w:szCs w:val="22"/>
          <w:lang w:val="en-US"/>
        </w:rPr>
        <w:t>XVIII</w:t>
      </w:r>
      <w:r w:rsidRPr="00E07AE1">
        <w:rPr>
          <w:b/>
          <w:sz w:val="22"/>
          <w:szCs w:val="22"/>
        </w:rPr>
        <w:t xml:space="preserve"> века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М.В.Ломоносов</w:t>
      </w:r>
      <w:r w:rsidRPr="00E07AE1">
        <w:rPr>
          <w:sz w:val="22"/>
          <w:szCs w:val="22"/>
        </w:rPr>
        <w:t xml:space="preserve">.  Понятие о жанре оды. </w:t>
      </w:r>
      <w:r w:rsidRPr="00E07AE1">
        <w:rPr>
          <w:i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 xml:space="preserve">Ода на день восшествия на Всероссийский престол </w:t>
      </w:r>
      <w:proofErr w:type="spellStart"/>
      <w:r w:rsidRPr="00E07AE1">
        <w:rPr>
          <w:b/>
          <w:i/>
          <w:sz w:val="22"/>
          <w:szCs w:val="22"/>
        </w:rPr>
        <w:t>ея</w:t>
      </w:r>
      <w:proofErr w:type="spellEnd"/>
      <w:r w:rsidRPr="00E07AE1">
        <w:rPr>
          <w:b/>
          <w:i/>
          <w:sz w:val="22"/>
          <w:szCs w:val="22"/>
        </w:rPr>
        <w:t xml:space="preserve">  Величества государыни Императрицы </w:t>
      </w:r>
      <w:proofErr w:type="spellStart"/>
      <w:r w:rsidRPr="00E07AE1">
        <w:rPr>
          <w:b/>
          <w:i/>
          <w:sz w:val="22"/>
          <w:szCs w:val="22"/>
        </w:rPr>
        <w:t>Елисаветы</w:t>
      </w:r>
      <w:proofErr w:type="spellEnd"/>
      <w:r w:rsidRPr="00E07AE1">
        <w:rPr>
          <w:b/>
          <w:i/>
          <w:sz w:val="22"/>
          <w:szCs w:val="22"/>
        </w:rPr>
        <w:t xml:space="preserve">  Петровны 1747 года</w:t>
      </w:r>
      <w:r w:rsidRPr="00E07AE1">
        <w:rPr>
          <w:i/>
          <w:sz w:val="22"/>
          <w:szCs w:val="22"/>
        </w:rPr>
        <w:t>» (отрывок).</w:t>
      </w:r>
      <w:r w:rsidRPr="00E07AE1">
        <w:rPr>
          <w:sz w:val="22"/>
          <w:szCs w:val="22"/>
        </w:rPr>
        <w:t xml:space="preserve"> Мысли автора о Родине, русской науке и её творцах. 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Г.Р.Державин</w:t>
      </w:r>
      <w:r w:rsidRPr="00E07AE1">
        <w:rPr>
          <w:sz w:val="22"/>
          <w:szCs w:val="22"/>
        </w:rPr>
        <w:t>.  «</w:t>
      </w:r>
      <w:r w:rsidRPr="00E07AE1">
        <w:rPr>
          <w:i/>
          <w:sz w:val="22"/>
          <w:szCs w:val="22"/>
        </w:rPr>
        <w:t xml:space="preserve">Река времён в своём </w:t>
      </w:r>
      <w:proofErr w:type="spellStart"/>
      <w:r w:rsidRPr="00E07AE1">
        <w:rPr>
          <w:i/>
          <w:sz w:val="22"/>
          <w:szCs w:val="22"/>
        </w:rPr>
        <w:t>стремленьи</w:t>
      </w:r>
      <w:proofErr w:type="spellEnd"/>
      <w:r w:rsidRPr="00E07AE1">
        <w:rPr>
          <w:i/>
          <w:sz w:val="22"/>
          <w:szCs w:val="22"/>
        </w:rPr>
        <w:t>…», «На птичку…», «Признание».</w:t>
      </w:r>
      <w:r w:rsidRPr="00E07AE1">
        <w:rPr>
          <w:sz w:val="22"/>
          <w:szCs w:val="22"/>
        </w:rPr>
        <w:t xml:space="preserve"> Философские размышления о смысле жизни и свободе творчества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 xml:space="preserve">     Теория литературы</w:t>
      </w:r>
      <w:r w:rsidRPr="00E07AE1">
        <w:rPr>
          <w:i/>
          <w:sz w:val="22"/>
          <w:szCs w:val="22"/>
        </w:rPr>
        <w:t>.  Ода (начальные  представления).</w:t>
      </w:r>
    </w:p>
    <w:p w:rsidR="00CE3444" w:rsidRPr="00E07AE1" w:rsidRDefault="00CE3444" w:rsidP="00CE3444">
      <w:pPr>
        <w:jc w:val="both"/>
        <w:rPr>
          <w:b/>
          <w:sz w:val="22"/>
          <w:szCs w:val="22"/>
          <w:u w:val="single"/>
        </w:rPr>
      </w:pPr>
    </w:p>
    <w:p w:rsidR="00CE3444" w:rsidRPr="00E07AE1" w:rsidRDefault="00CE3444" w:rsidP="00CE3444">
      <w:pPr>
        <w:jc w:val="both"/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 xml:space="preserve">Из русской литературы </w:t>
      </w:r>
      <w:r w:rsidRPr="00E07AE1">
        <w:rPr>
          <w:b/>
          <w:sz w:val="22"/>
          <w:szCs w:val="22"/>
          <w:lang w:val="en-US"/>
        </w:rPr>
        <w:t>XIX</w:t>
      </w:r>
      <w:r w:rsidRPr="00E07AE1">
        <w:rPr>
          <w:b/>
          <w:sz w:val="22"/>
          <w:szCs w:val="22"/>
        </w:rPr>
        <w:t xml:space="preserve"> века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А.С.Пушкин</w:t>
      </w:r>
      <w:r w:rsidRPr="00E07AE1">
        <w:rPr>
          <w:sz w:val="22"/>
          <w:szCs w:val="22"/>
        </w:rPr>
        <w:t xml:space="preserve">. Интерес Пушкина к истории России.  </w:t>
      </w:r>
      <w:r w:rsidRPr="00E07AE1">
        <w:rPr>
          <w:i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Полтава»</w:t>
      </w:r>
      <w:r w:rsidRPr="00E07AE1">
        <w:rPr>
          <w:sz w:val="22"/>
          <w:szCs w:val="22"/>
        </w:rPr>
        <w:t xml:space="preserve"> (отрывок). Мастерство в изображении   Полтавской битвы, прославление мужества и отваги русских солдат. Пётр </w:t>
      </w:r>
      <w:r w:rsidRPr="00E07AE1">
        <w:rPr>
          <w:sz w:val="22"/>
          <w:szCs w:val="22"/>
          <w:lang w:val="en-US"/>
        </w:rPr>
        <w:t>I</w:t>
      </w:r>
      <w:r w:rsidRPr="00E07AE1">
        <w:rPr>
          <w:sz w:val="22"/>
          <w:szCs w:val="22"/>
        </w:rPr>
        <w:t xml:space="preserve"> и Карл </w:t>
      </w:r>
      <w:proofErr w:type="gramStart"/>
      <w:r w:rsidRPr="00E07AE1">
        <w:rPr>
          <w:sz w:val="22"/>
          <w:szCs w:val="22"/>
        </w:rPr>
        <w:t>Х</w:t>
      </w:r>
      <w:proofErr w:type="gramEnd"/>
      <w:r w:rsidRPr="00E07AE1">
        <w:rPr>
          <w:sz w:val="22"/>
          <w:szCs w:val="22"/>
          <w:lang w:val="en-US"/>
        </w:rPr>
        <w:t>II</w:t>
      </w:r>
      <w:r w:rsidRPr="00E07AE1">
        <w:rPr>
          <w:sz w:val="22"/>
          <w:szCs w:val="22"/>
        </w:rPr>
        <w:t>.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Медный всадник</w:t>
      </w:r>
      <w:r w:rsidRPr="00E07AE1">
        <w:rPr>
          <w:sz w:val="22"/>
          <w:szCs w:val="22"/>
        </w:rPr>
        <w:t xml:space="preserve">» (отрывок). Выражение чувства любви к Родине. Прославление деяний Петра </w:t>
      </w:r>
      <w:r w:rsidRPr="00E07AE1">
        <w:rPr>
          <w:sz w:val="22"/>
          <w:szCs w:val="22"/>
          <w:lang w:val="en-US"/>
        </w:rPr>
        <w:t>I</w:t>
      </w:r>
      <w:r w:rsidRPr="00E07AE1">
        <w:rPr>
          <w:sz w:val="22"/>
          <w:szCs w:val="22"/>
        </w:rPr>
        <w:t>. Образ автора в отрывке из поэмы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i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Песнь о вещем Олеге</w:t>
      </w:r>
      <w:r w:rsidRPr="00E07AE1">
        <w:rPr>
          <w:i/>
          <w:sz w:val="22"/>
          <w:szCs w:val="22"/>
        </w:rPr>
        <w:t>»</w:t>
      </w:r>
      <w:r w:rsidRPr="00E07AE1">
        <w:rPr>
          <w:sz w:val="22"/>
          <w:szCs w:val="22"/>
        </w:rPr>
        <w:t xml:space="preserve"> и её летописный источник. Смысл сопоставления Олега и волхва. Художественное воспроизведение быта и нравов Древней Руси. Особенности композиции. Своеобразие  языка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 xml:space="preserve">      Теория литературы.</w:t>
      </w:r>
      <w:r w:rsidRPr="00E07AE1">
        <w:rPr>
          <w:i/>
          <w:sz w:val="22"/>
          <w:szCs w:val="22"/>
        </w:rPr>
        <w:t xml:space="preserve">  Баллада  (развитие представлений).</w:t>
      </w:r>
    </w:p>
    <w:p w:rsidR="00CE3444" w:rsidRPr="00E07AE1" w:rsidRDefault="00CE3444" w:rsidP="00CE3444">
      <w:pPr>
        <w:jc w:val="both"/>
        <w:rPr>
          <w:sz w:val="22"/>
          <w:szCs w:val="22"/>
        </w:rPr>
      </w:pPr>
      <w:r w:rsidRPr="00E07AE1">
        <w:rPr>
          <w:b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Борис Годунов</w:t>
      </w:r>
      <w:r w:rsidRPr="00E07AE1">
        <w:rPr>
          <w:i/>
          <w:sz w:val="22"/>
          <w:szCs w:val="22"/>
        </w:rPr>
        <w:t xml:space="preserve">»: </w:t>
      </w:r>
      <w:r w:rsidRPr="00E07AE1">
        <w:rPr>
          <w:b/>
          <w:i/>
          <w:sz w:val="22"/>
          <w:szCs w:val="22"/>
        </w:rPr>
        <w:t xml:space="preserve">сцена </w:t>
      </w:r>
      <w:proofErr w:type="spellStart"/>
      <w:r w:rsidRPr="00E07AE1">
        <w:rPr>
          <w:b/>
          <w:i/>
          <w:sz w:val="22"/>
          <w:szCs w:val="22"/>
        </w:rPr>
        <w:t>вЧудовом</w:t>
      </w:r>
      <w:proofErr w:type="spellEnd"/>
      <w:r w:rsidRPr="00E07AE1">
        <w:rPr>
          <w:b/>
          <w:i/>
          <w:sz w:val="22"/>
          <w:szCs w:val="22"/>
        </w:rPr>
        <w:t xml:space="preserve"> </w:t>
      </w:r>
      <w:proofErr w:type="gramStart"/>
      <w:r w:rsidRPr="00E07AE1">
        <w:rPr>
          <w:b/>
          <w:i/>
          <w:sz w:val="22"/>
          <w:szCs w:val="22"/>
        </w:rPr>
        <w:t>монастыре</w:t>
      </w:r>
      <w:proofErr w:type="gramEnd"/>
      <w:r w:rsidRPr="00E07AE1">
        <w:rPr>
          <w:i/>
          <w:sz w:val="22"/>
          <w:szCs w:val="22"/>
        </w:rPr>
        <w:t>»</w:t>
      </w:r>
      <w:r w:rsidRPr="00E07AE1">
        <w:rPr>
          <w:b/>
          <w:i/>
          <w:sz w:val="22"/>
          <w:szCs w:val="22"/>
        </w:rPr>
        <w:t>.</w:t>
      </w:r>
      <w:r w:rsidRPr="00E07AE1">
        <w:rPr>
          <w:sz w:val="22"/>
          <w:szCs w:val="22"/>
        </w:rPr>
        <w:t xml:space="preserve"> Образ летописца Пимена. Значение труда летописца в истории культуры.</w:t>
      </w:r>
    </w:p>
    <w:p w:rsidR="00CE3444" w:rsidRPr="00E07AE1" w:rsidRDefault="00CE3444" w:rsidP="00CE3444">
      <w:pPr>
        <w:jc w:val="both"/>
        <w:rPr>
          <w:b/>
          <w:sz w:val="22"/>
          <w:szCs w:val="22"/>
        </w:rPr>
      </w:pPr>
      <w:r w:rsidRPr="00E07AE1">
        <w:rPr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Станционный смотритель</w:t>
      </w:r>
      <w:r w:rsidRPr="00E07AE1">
        <w:rPr>
          <w:sz w:val="22"/>
          <w:szCs w:val="22"/>
        </w:rPr>
        <w:t xml:space="preserve">» - произведение из цикла «Повести Белкина». Изображение «маленького человека», его положения в обществе.  </w:t>
      </w:r>
      <w:proofErr w:type="gramStart"/>
      <w:r w:rsidRPr="00E07AE1">
        <w:rPr>
          <w:sz w:val="22"/>
          <w:szCs w:val="22"/>
        </w:rPr>
        <w:t>Трагическое</w:t>
      </w:r>
      <w:proofErr w:type="gramEnd"/>
      <w:r w:rsidRPr="00E07AE1">
        <w:rPr>
          <w:sz w:val="22"/>
          <w:szCs w:val="22"/>
        </w:rPr>
        <w:t xml:space="preserve"> и гуманистическое в повести. 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lastRenderedPageBreak/>
        <w:t>Теория литературы</w:t>
      </w:r>
      <w:r w:rsidRPr="00E07AE1">
        <w:rPr>
          <w:i/>
          <w:sz w:val="22"/>
          <w:szCs w:val="22"/>
        </w:rPr>
        <w:t>.  Повесть  (развитие представлений).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М.Ю.Лермонтов.  </w:t>
      </w:r>
      <w:r w:rsidRPr="00E07AE1">
        <w:rPr>
          <w:i/>
          <w:sz w:val="22"/>
          <w:szCs w:val="22"/>
        </w:rPr>
        <w:t>«</w:t>
      </w:r>
      <w:proofErr w:type="gramStart"/>
      <w:r w:rsidRPr="00E07AE1">
        <w:rPr>
          <w:b/>
          <w:i/>
          <w:sz w:val="22"/>
          <w:szCs w:val="22"/>
        </w:rPr>
        <w:t>Песня  про царя</w:t>
      </w:r>
      <w:proofErr w:type="gramEnd"/>
      <w:r w:rsidRPr="00E07AE1">
        <w:rPr>
          <w:b/>
          <w:i/>
          <w:sz w:val="22"/>
          <w:szCs w:val="22"/>
        </w:rPr>
        <w:t xml:space="preserve"> Ивана Васильевича, молодого опричника и удалого купца Калашникова</w:t>
      </w:r>
      <w:r w:rsidRPr="00E07AE1">
        <w:rPr>
          <w:i/>
          <w:sz w:val="22"/>
          <w:szCs w:val="22"/>
        </w:rPr>
        <w:t>»</w:t>
      </w:r>
      <w:r w:rsidRPr="00E07AE1">
        <w:rPr>
          <w:b/>
          <w:sz w:val="22"/>
          <w:szCs w:val="22"/>
        </w:rPr>
        <w:t>.</w:t>
      </w:r>
      <w:r w:rsidRPr="00E07AE1">
        <w:rPr>
          <w:sz w:val="22"/>
          <w:szCs w:val="22"/>
        </w:rPr>
        <w:t xml:space="preserve">  Картины быта Х</w:t>
      </w:r>
      <w:proofErr w:type="gramStart"/>
      <w:r w:rsidRPr="00E07AE1">
        <w:rPr>
          <w:sz w:val="22"/>
          <w:szCs w:val="22"/>
          <w:lang w:val="en-US"/>
        </w:rPr>
        <w:t>YI</w:t>
      </w:r>
      <w:proofErr w:type="gramEnd"/>
      <w:r w:rsidRPr="00E07AE1">
        <w:rPr>
          <w:sz w:val="22"/>
          <w:szCs w:val="22"/>
        </w:rPr>
        <w:t xml:space="preserve">века   и их роль в понимании характеров и идеи повести. Нравственный поединок Калашникова с </w:t>
      </w:r>
      <w:proofErr w:type="spellStart"/>
      <w:r w:rsidRPr="00E07AE1">
        <w:rPr>
          <w:sz w:val="22"/>
          <w:szCs w:val="22"/>
        </w:rPr>
        <w:t>Кирибеевичем</w:t>
      </w:r>
      <w:proofErr w:type="spellEnd"/>
      <w:r w:rsidRPr="00E07AE1">
        <w:rPr>
          <w:sz w:val="22"/>
          <w:szCs w:val="22"/>
        </w:rPr>
        <w:t xml:space="preserve"> и Иваном Грозным.  Особенности сюжета и художественной формы поэмы </w:t>
      </w:r>
      <w:r w:rsidRPr="00E07AE1">
        <w:rPr>
          <w:b/>
          <w:i/>
          <w:sz w:val="22"/>
          <w:szCs w:val="22"/>
        </w:rPr>
        <w:t>«Когда волнуется желтеющая нива</w:t>
      </w:r>
      <w:r w:rsidRPr="00E07AE1">
        <w:rPr>
          <w:i/>
          <w:sz w:val="22"/>
          <w:szCs w:val="22"/>
        </w:rPr>
        <w:t>…».</w:t>
      </w:r>
      <w:r w:rsidRPr="00E07AE1">
        <w:rPr>
          <w:sz w:val="22"/>
          <w:szCs w:val="22"/>
        </w:rPr>
        <w:t xml:space="preserve"> Проблема гармонии человека и природы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 xml:space="preserve">.  </w:t>
      </w:r>
      <w:proofErr w:type="spellStart"/>
      <w:r w:rsidRPr="00E07AE1">
        <w:rPr>
          <w:i/>
          <w:sz w:val="22"/>
          <w:szCs w:val="22"/>
        </w:rPr>
        <w:t>Фольклоризм</w:t>
      </w:r>
      <w:proofErr w:type="spellEnd"/>
      <w:r w:rsidRPr="00E07AE1">
        <w:rPr>
          <w:i/>
          <w:sz w:val="22"/>
          <w:szCs w:val="22"/>
        </w:rPr>
        <w:t xml:space="preserve"> литературы  (развитие представлений).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Н.В.Гоголь</w:t>
      </w:r>
      <w:r w:rsidRPr="00E07AE1">
        <w:rPr>
          <w:sz w:val="22"/>
          <w:szCs w:val="22"/>
        </w:rPr>
        <w:t>. «</w:t>
      </w:r>
      <w:r w:rsidRPr="00E07AE1">
        <w:rPr>
          <w:b/>
          <w:i/>
          <w:sz w:val="22"/>
          <w:szCs w:val="22"/>
        </w:rPr>
        <w:t xml:space="preserve">Тарас </w:t>
      </w:r>
      <w:proofErr w:type="spellStart"/>
      <w:r w:rsidRPr="00E07AE1">
        <w:rPr>
          <w:b/>
          <w:i/>
          <w:sz w:val="22"/>
          <w:szCs w:val="22"/>
        </w:rPr>
        <w:t>Бульба</w:t>
      </w:r>
      <w:proofErr w:type="spellEnd"/>
      <w:r w:rsidRPr="00E07AE1">
        <w:rPr>
          <w:sz w:val="22"/>
          <w:szCs w:val="22"/>
        </w:rPr>
        <w:t xml:space="preserve">». Историческая и фольклорная основа повести. Нравственный облик Тараса </w:t>
      </w:r>
      <w:proofErr w:type="spellStart"/>
      <w:r w:rsidRPr="00E07AE1">
        <w:rPr>
          <w:sz w:val="22"/>
          <w:szCs w:val="22"/>
        </w:rPr>
        <w:t>Бульбы</w:t>
      </w:r>
      <w:proofErr w:type="spellEnd"/>
      <w:r w:rsidRPr="00E07AE1">
        <w:rPr>
          <w:sz w:val="22"/>
          <w:szCs w:val="22"/>
        </w:rPr>
        <w:t xml:space="preserve">  и его товарищей - запорожцев. Прославление боевого товарищества, осуждение предательства в повести Особенности изображения людей и природы в повести. Смысл противопоставления Остапа и </w:t>
      </w:r>
      <w:proofErr w:type="spellStart"/>
      <w:r w:rsidRPr="00E07AE1">
        <w:rPr>
          <w:sz w:val="22"/>
          <w:szCs w:val="22"/>
        </w:rPr>
        <w:t>Андрия</w:t>
      </w:r>
      <w:proofErr w:type="spellEnd"/>
      <w:r w:rsidRPr="00E07AE1">
        <w:rPr>
          <w:sz w:val="22"/>
          <w:szCs w:val="22"/>
        </w:rPr>
        <w:t>.  Патриотический пафос повести</w:t>
      </w:r>
    </w:p>
    <w:p w:rsidR="00CE3444" w:rsidRPr="00E07AE1" w:rsidRDefault="00CE3444" w:rsidP="00CE3444">
      <w:pPr>
        <w:jc w:val="both"/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И.С.Тургенев. «</w:t>
      </w:r>
      <w:r w:rsidRPr="00E07AE1">
        <w:rPr>
          <w:b/>
          <w:i/>
          <w:sz w:val="22"/>
          <w:szCs w:val="22"/>
        </w:rPr>
        <w:t>Бирюк</w:t>
      </w:r>
      <w:r w:rsidRPr="00E07AE1">
        <w:rPr>
          <w:sz w:val="22"/>
          <w:szCs w:val="22"/>
        </w:rPr>
        <w:t xml:space="preserve">» как произведение </w:t>
      </w:r>
      <w:proofErr w:type="gramStart"/>
      <w:r w:rsidRPr="00E07AE1">
        <w:rPr>
          <w:sz w:val="22"/>
          <w:szCs w:val="22"/>
        </w:rPr>
        <w:t>о</w:t>
      </w:r>
      <w:proofErr w:type="gramEnd"/>
      <w:r w:rsidRPr="00E07AE1">
        <w:rPr>
          <w:sz w:val="22"/>
          <w:szCs w:val="22"/>
        </w:rPr>
        <w:t xml:space="preserve"> бесправных и обездоленных.  Нравственные проблемы рассказа. </w:t>
      </w:r>
      <w:proofErr w:type="spellStart"/>
      <w:r w:rsidRPr="00E07AE1">
        <w:rPr>
          <w:b/>
          <w:i/>
          <w:sz w:val="22"/>
          <w:szCs w:val="22"/>
        </w:rPr>
        <w:t>Стихотворенияв</w:t>
      </w:r>
      <w:proofErr w:type="spellEnd"/>
      <w:r w:rsidRPr="00E07AE1">
        <w:rPr>
          <w:b/>
          <w:i/>
          <w:sz w:val="22"/>
          <w:szCs w:val="22"/>
        </w:rPr>
        <w:t xml:space="preserve"> прозе.  «Русский язык</w:t>
      </w:r>
      <w:r w:rsidRPr="00E07AE1">
        <w:rPr>
          <w:i/>
          <w:sz w:val="22"/>
          <w:szCs w:val="22"/>
        </w:rPr>
        <w:t>».</w:t>
      </w:r>
      <w:r w:rsidRPr="00E07AE1">
        <w:rPr>
          <w:sz w:val="22"/>
          <w:szCs w:val="22"/>
        </w:rPr>
        <w:t xml:space="preserve"> Особенности жанра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 Стихотворения в прозе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Н.А.Некрасов.  </w:t>
      </w:r>
      <w:r w:rsidRPr="00E07AE1">
        <w:rPr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Русские женщины</w:t>
      </w:r>
      <w:r w:rsidRPr="00E07AE1">
        <w:rPr>
          <w:i/>
          <w:sz w:val="22"/>
          <w:szCs w:val="22"/>
        </w:rPr>
        <w:t>»: «</w:t>
      </w:r>
      <w:r w:rsidRPr="00E07AE1">
        <w:rPr>
          <w:b/>
          <w:i/>
          <w:sz w:val="22"/>
          <w:szCs w:val="22"/>
        </w:rPr>
        <w:t>Княгиня Трубецкая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 Величие духа русской женщины. «</w:t>
      </w:r>
      <w:r w:rsidRPr="00E07AE1">
        <w:rPr>
          <w:i/>
          <w:sz w:val="22"/>
          <w:szCs w:val="22"/>
        </w:rPr>
        <w:t>Размышления у парадного подъезда</w:t>
      </w:r>
      <w:r w:rsidRPr="00E07AE1">
        <w:rPr>
          <w:b/>
          <w:i/>
          <w:sz w:val="22"/>
          <w:szCs w:val="22"/>
        </w:rPr>
        <w:t>».</w:t>
      </w:r>
      <w:r w:rsidRPr="00E07AE1">
        <w:rPr>
          <w:sz w:val="22"/>
          <w:szCs w:val="22"/>
        </w:rPr>
        <w:t xml:space="preserve">  Боль поэта за судьбу народа.  «</w:t>
      </w:r>
      <w:r w:rsidRPr="00E07AE1">
        <w:rPr>
          <w:i/>
          <w:sz w:val="22"/>
          <w:szCs w:val="22"/>
        </w:rPr>
        <w:t>Размышления у парадного подъезда</w:t>
      </w:r>
      <w:r w:rsidRPr="00E07AE1">
        <w:rPr>
          <w:b/>
          <w:i/>
          <w:sz w:val="22"/>
          <w:szCs w:val="22"/>
        </w:rPr>
        <w:t>».</w:t>
      </w:r>
      <w:r w:rsidRPr="00E07AE1">
        <w:rPr>
          <w:sz w:val="22"/>
          <w:szCs w:val="22"/>
        </w:rPr>
        <w:t xml:space="preserve">  Боль поэта за судьбу народа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 Поэма (развитие понятия). Трёхсложные размеры стиха (развитие понятия).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А.К.Толстой</w:t>
      </w:r>
      <w:r w:rsidRPr="00E07AE1">
        <w:rPr>
          <w:sz w:val="22"/>
          <w:szCs w:val="22"/>
        </w:rPr>
        <w:t>.  Исторические баллады «</w:t>
      </w:r>
      <w:r w:rsidRPr="00E07AE1">
        <w:rPr>
          <w:b/>
          <w:i/>
          <w:sz w:val="22"/>
          <w:szCs w:val="22"/>
        </w:rPr>
        <w:t>Василий Шибанов</w:t>
      </w:r>
      <w:r w:rsidRPr="00E07AE1">
        <w:rPr>
          <w:sz w:val="22"/>
          <w:szCs w:val="22"/>
        </w:rPr>
        <w:t>», «</w:t>
      </w:r>
      <w:r w:rsidRPr="00E07AE1">
        <w:rPr>
          <w:b/>
          <w:i/>
          <w:sz w:val="22"/>
          <w:szCs w:val="22"/>
        </w:rPr>
        <w:t>Михайло Репнин</w:t>
      </w:r>
      <w:r w:rsidRPr="00E07AE1">
        <w:rPr>
          <w:sz w:val="22"/>
          <w:szCs w:val="22"/>
        </w:rPr>
        <w:t>». Правда и вымысел Конфликт «рыцарства» и самовластья.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СМЕХ СКВОЗЬ СЛЁЗЫ, или «УРОКИ ЩЕДРИНА»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М.Е.Салтыков – Щедрин</w:t>
      </w:r>
      <w:r w:rsidRPr="00E07AE1">
        <w:rPr>
          <w:sz w:val="22"/>
          <w:szCs w:val="22"/>
        </w:rPr>
        <w:t xml:space="preserve">. </w:t>
      </w:r>
      <w:r w:rsidRPr="00E07AE1">
        <w:rPr>
          <w:i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Повесть о том, как один мужик двух генералов прокормил</w:t>
      </w:r>
      <w:r w:rsidRPr="00E07AE1">
        <w:rPr>
          <w:i/>
          <w:sz w:val="22"/>
          <w:szCs w:val="22"/>
        </w:rPr>
        <w:t>»</w:t>
      </w:r>
      <w:r w:rsidRPr="00E07AE1">
        <w:rPr>
          <w:b/>
          <w:i/>
          <w:sz w:val="22"/>
          <w:szCs w:val="22"/>
        </w:rPr>
        <w:t xml:space="preserve">. </w:t>
      </w:r>
      <w:r w:rsidRPr="00E07AE1">
        <w:rPr>
          <w:sz w:val="22"/>
          <w:szCs w:val="22"/>
        </w:rPr>
        <w:t xml:space="preserve">Сатирическое изображение нравственных пороков общества. Паразитизм генералов, трудолюбие и сметливость мужика. Осуждение покорности мужика. Сатира в «Повести…».  </w:t>
      </w:r>
      <w:r w:rsidRPr="00E07AE1">
        <w:rPr>
          <w:i/>
          <w:sz w:val="22"/>
          <w:szCs w:val="22"/>
        </w:rPr>
        <w:t>«Дикий помещик»</w:t>
      </w:r>
      <w:r w:rsidRPr="00E07AE1">
        <w:rPr>
          <w:sz w:val="22"/>
          <w:szCs w:val="22"/>
        </w:rPr>
        <w:t xml:space="preserve"> Для самостоятельного чтения.</w:t>
      </w:r>
    </w:p>
    <w:p w:rsidR="00CE3444" w:rsidRPr="00E07AE1" w:rsidRDefault="00CE3444" w:rsidP="00CE3444">
      <w:pPr>
        <w:jc w:val="both"/>
        <w:rPr>
          <w:b/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 xml:space="preserve">       Теория литературы</w:t>
      </w:r>
      <w:r w:rsidRPr="00E07AE1">
        <w:rPr>
          <w:i/>
          <w:sz w:val="22"/>
          <w:szCs w:val="22"/>
        </w:rPr>
        <w:t xml:space="preserve">.  Гротеск (начальное представление). 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Л.Н.Толстой.  «</w:t>
      </w:r>
      <w:r w:rsidRPr="00E07AE1">
        <w:rPr>
          <w:b/>
          <w:i/>
          <w:sz w:val="22"/>
          <w:szCs w:val="22"/>
        </w:rPr>
        <w:t>Детство</w:t>
      </w:r>
      <w:r w:rsidRPr="00E07AE1">
        <w:rPr>
          <w:sz w:val="22"/>
          <w:szCs w:val="22"/>
        </w:rPr>
        <w:t>» (главы). Автобиографический характер повести. Сложность взаимоотношений детей и взрослых. Главный герой повести Л.Н.Толстого «Детство». Его чувства, поступки и духовный мир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И.А.Бунин. «</w:t>
      </w:r>
      <w:r w:rsidRPr="00E07AE1">
        <w:rPr>
          <w:b/>
          <w:i/>
          <w:sz w:val="22"/>
          <w:szCs w:val="22"/>
        </w:rPr>
        <w:t>Цифры»</w:t>
      </w:r>
      <w:r w:rsidRPr="00E07AE1">
        <w:rPr>
          <w:b/>
          <w:sz w:val="22"/>
          <w:szCs w:val="22"/>
        </w:rPr>
        <w:t>.</w:t>
      </w:r>
      <w:r w:rsidRPr="00E07AE1">
        <w:rPr>
          <w:sz w:val="22"/>
          <w:szCs w:val="22"/>
        </w:rPr>
        <w:t xml:space="preserve"> Сложность взаимоотношений детей и взрослых. Авторское решение этой проблемы. </w:t>
      </w:r>
      <w:r w:rsidRPr="00E07AE1">
        <w:rPr>
          <w:b/>
          <w:sz w:val="22"/>
          <w:szCs w:val="22"/>
        </w:rPr>
        <w:t>«</w:t>
      </w:r>
      <w:r w:rsidRPr="00E07AE1">
        <w:rPr>
          <w:b/>
          <w:i/>
          <w:sz w:val="22"/>
          <w:szCs w:val="22"/>
        </w:rPr>
        <w:t>Лапти»</w:t>
      </w:r>
      <w:r w:rsidRPr="00E07AE1">
        <w:rPr>
          <w:b/>
          <w:sz w:val="22"/>
          <w:szCs w:val="22"/>
        </w:rPr>
        <w:t>.</w:t>
      </w:r>
      <w:r w:rsidRPr="00E07AE1">
        <w:rPr>
          <w:sz w:val="22"/>
          <w:szCs w:val="22"/>
        </w:rPr>
        <w:t xml:space="preserve"> Душевное богатство простого крестьянина.  Нравственный смысл рассказа</w:t>
      </w:r>
      <w:proofErr w:type="gramStart"/>
      <w:r w:rsidRPr="00E07AE1">
        <w:rPr>
          <w:sz w:val="22"/>
          <w:szCs w:val="22"/>
        </w:rPr>
        <w:t>..</w:t>
      </w:r>
      <w:proofErr w:type="gramEnd"/>
    </w:p>
    <w:p w:rsidR="00CE3444" w:rsidRPr="00E07AE1" w:rsidRDefault="00CE3444" w:rsidP="00CE3444">
      <w:pPr>
        <w:rPr>
          <w:b/>
          <w:sz w:val="22"/>
          <w:szCs w:val="22"/>
        </w:rPr>
      </w:pPr>
      <w:proofErr w:type="gramStart"/>
      <w:r w:rsidRPr="00E07AE1">
        <w:rPr>
          <w:b/>
          <w:sz w:val="22"/>
          <w:szCs w:val="22"/>
        </w:rPr>
        <w:t>СМЕШНОЕ</w:t>
      </w:r>
      <w:proofErr w:type="gramEnd"/>
      <w:r w:rsidRPr="00E07AE1">
        <w:rPr>
          <w:b/>
          <w:sz w:val="22"/>
          <w:szCs w:val="22"/>
        </w:rPr>
        <w:t xml:space="preserve"> и ГРУСТНОЕ РЯДОМ, или «УРОКИ ЧЕХОВА»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А.П.Чехов. «</w:t>
      </w:r>
      <w:r w:rsidRPr="00E07AE1">
        <w:rPr>
          <w:b/>
          <w:i/>
          <w:sz w:val="22"/>
          <w:szCs w:val="22"/>
        </w:rPr>
        <w:t>Хамелеон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А.П.Чехов</w:t>
      </w:r>
      <w:r w:rsidRPr="00E07AE1">
        <w:rPr>
          <w:sz w:val="22"/>
          <w:szCs w:val="22"/>
        </w:rPr>
        <w:t xml:space="preserve"> «</w:t>
      </w:r>
      <w:r w:rsidRPr="00E07AE1">
        <w:rPr>
          <w:b/>
          <w:i/>
          <w:sz w:val="22"/>
          <w:szCs w:val="22"/>
        </w:rPr>
        <w:t xml:space="preserve">Злоумышленник», «Размазня». </w:t>
      </w:r>
      <w:r w:rsidRPr="00E07AE1">
        <w:rPr>
          <w:sz w:val="22"/>
          <w:szCs w:val="22"/>
        </w:rPr>
        <w:t>Многогранность комического в рассказах А.П.Чехова</w:t>
      </w:r>
      <w:proofErr w:type="gramStart"/>
      <w:r w:rsidRPr="00E07AE1">
        <w:rPr>
          <w:i/>
          <w:sz w:val="22"/>
          <w:szCs w:val="22"/>
        </w:rPr>
        <w:t>.</w:t>
      </w:r>
      <w:r w:rsidRPr="00E07AE1">
        <w:rPr>
          <w:sz w:val="22"/>
          <w:szCs w:val="22"/>
        </w:rPr>
        <w:t>(</w:t>
      </w:r>
      <w:proofErr w:type="gramEnd"/>
      <w:r w:rsidRPr="00E07AE1">
        <w:rPr>
          <w:sz w:val="22"/>
          <w:szCs w:val="22"/>
        </w:rPr>
        <w:t>для чтения и обсуждения)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 xml:space="preserve"> Сатира и юмор как формы комического (развитие представлений)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«КРАЙ ТЫ МОЙ, РОДИМЫЙ КРАЙ!»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sz w:val="22"/>
          <w:szCs w:val="22"/>
        </w:rPr>
        <w:t>Стихотворения  русских поэтов Х</w:t>
      </w:r>
      <w:proofErr w:type="gramStart"/>
      <w:r w:rsidRPr="00E07AE1">
        <w:rPr>
          <w:sz w:val="22"/>
          <w:szCs w:val="22"/>
          <w:lang w:val="en-US"/>
        </w:rPr>
        <w:t>I</w:t>
      </w:r>
      <w:proofErr w:type="gramEnd"/>
      <w:r w:rsidRPr="00E07AE1">
        <w:rPr>
          <w:sz w:val="22"/>
          <w:szCs w:val="22"/>
        </w:rPr>
        <w:t>Х о родной  природе.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В. Жуковский. «</w:t>
      </w:r>
      <w:r w:rsidRPr="00E07AE1">
        <w:rPr>
          <w:b/>
          <w:i/>
          <w:sz w:val="22"/>
          <w:szCs w:val="22"/>
        </w:rPr>
        <w:t>Приход весны</w:t>
      </w:r>
      <w:r w:rsidRPr="00E07AE1">
        <w:rPr>
          <w:b/>
          <w:sz w:val="22"/>
          <w:szCs w:val="22"/>
        </w:rPr>
        <w:t>»</w:t>
      </w:r>
      <w:r w:rsidRPr="00E07AE1">
        <w:rPr>
          <w:sz w:val="22"/>
          <w:szCs w:val="22"/>
        </w:rPr>
        <w:t xml:space="preserve">,  </w:t>
      </w:r>
      <w:r w:rsidRPr="00E07AE1">
        <w:rPr>
          <w:b/>
          <w:sz w:val="22"/>
          <w:szCs w:val="22"/>
        </w:rPr>
        <w:t>А.К.Толстой.  «</w:t>
      </w:r>
      <w:r w:rsidRPr="00E07AE1">
        <w:rPr>
          <w:b/>
          <w:i/>
          <w:sz w:val="22"/>
          <w:szCs w:val="22"/>
        </w:rPr>
        <w:t>Край ты мой,  родимый край</w:t>
      </w:r>
      <w:r w:rsidRPr="00E07AE1">
        <w:rPr>
          <w:b/>
          <w:sz w:val="22"/>
          <w:szCs w:val="22"/>
        </w:rPr>
        <w:t>…»</w:t>
      </w:r>
      <w:proofErr w:type="gramStart"/>
      <w:r w:rsidRPr="00E07AE1">
        <w:rPr>
          <w:b/>
          <w:sz w:val="22"/>
          <w:szCs w:val="22"/>
        </w:rPr>
        <w:t>.И</w:t>
      </w:r>
      <w:proofErr w:type="gramEnd"/>
      <w:r w:rsidRPr="00E07AE1">
        <w:rPr>
          <w:b/>
          <w:sz w:val="22"/>
          <w:szCs w:val="22"/>
        </w:rPr>
        <w:t>.А.Бунин.  «</w:t>
      </w:r>
      <w:r w:rsidRPr="00E07AE1">
        <w:rPr>
          <w:b/>
          <w:i/>
          <w:sz w:val="22"/>
          <w:szCs w:val="22"/>
        </w:rPr>
        <w:t>Родина</w:t>
      </w:r>
      <w:r w:rsidRPr="00E07AE1">
        <w:rPr>
          <w:sz w:val="22"/>
          <w:szCs w:val="22"/>
        </w:rPr>
        <w:t>». Поэтическое изображение родной природы и выражение авторского настроения, миросозерцания</w:t>
      </w:r>
    </w:p>
    <w:p w:rsidR="00CE3444" w:rsidRPr="00E07AE1" w:rsidRDefault="00CE3444" w:rsidP="00CE3444">
      <w:pPr>
        <w:rPr>
          <w:b/>
          <w:sz w:val="22"/>
          <w:szCs w:val="22"/>
        </w:rPr>
      </w:pP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ИЗ РУССКОЙ ЛИТЕРАТУРЫ ХХ века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М.Горький</w:t>
      </w:r>
      <w:r w:rsidRPr="00E07AE1">
        <w:rPr>
          <w:sz w:val="22"/>
          <w:szCs w:val="22"/>
        </w:rPr>
        <w:t>.  «</w:t>
      </w:r>
      <w:r w:rsidRPr="00E07AE1">
        <w:rPr>
          <w:b/>
          <w:i/>
          <w:sz w:val="22"/>
          <w:szCs w:val="22"/>
        </w:rPr>
        <w:t>Детство» (главы).</w:t>
      </w:r>
      <w:r w:rsidRPr="00E07AE1">
        <w:rPr>
          <w:sz w:val="22"/>
          <w:szCs w:val="22"/>
        </w:rPr>
        <w:t xml:space="preserve"> Автобиографический характер повести. Изображение «свинцовых мерзостей жизни». «</w:t>
      </w:r>
      <w:proofErr w:type="gramStart"/>
      <w:r w:rsidRPr="00E07AE1">
        <w:rPr>
          <w:sz w:val="22"/>
          <w:szCs w:val="22"/>
        </w:rPr>
        <w:t>Яркое</w:t>
      </w:r>
      <w:proofErr w:type="gramEnd"/>
      <w:r w:rsidRPr="00E07AE1">
        <w:rPr>
          <w:sz w:val="22"/>
          <w:szCs w:val="22"/>
        </w:rPr>
        <w:t xml:space="preserve">,  здоровое, творческое в русской жизни»: бабушка Акулина Ивановна, Алёша Пешков. Цыганок, Хорошее Дело. Вера в творческие силы народа. </w:t>
      </w:r>
      <w:r w:rsidRPr="00E07AE1">
        <w:rPr>
          <w:b/>
          <w:i/>
          <w:sz w:val="22"/>
          <w:szCs w:val="22"/>
        </w:rPr>
        <w:t xml:space="preserve">Легенда о </w:t>
      </w:r>
      <w:proofErr w:type="spellStart"/>
      <w:r w:rsidRPr="00E07AE1">
        <w:rPr>
          <w:b/>
          <w:i/>
          <w:sz w:val="22"/>
          <w:szCs w:val="22"/>
        </w:rPr>
        <w:t>Данко</w:t>
      </w:r>
      <w:proofErr w:type="spellEnd"/>
      <w:r w:rsidRPr="00E07AE1">
        <w:rPr>
          <w:sz w:val="22"/>
          <w:szCs w:val="22"/>
        </w:rPr>
        <w:t xml:space="preserve">»  («Старуха  </w:t>
      </w:r>
      <w:proofErr w:type="spellStart"/>
      <w:r w:rsidRPr="00E07AE1">
        <w:rPr>
          <w:sz w:val="22"/>
          <w:szCs w:val="22"/>
        </w:rPr>
        <w:t>Изергиль</w:t>
      </w:r>
      <w:proofErr w:type="spellEnd"/>
      <w:r w:rsidRPr="00E07AE1">
        <w:rPr>
          <w:sz w:val="22"/>
          <w:szCs w:val="22"/>
        </w:rPr>
        <w:t xml:space="preserve">»). 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Понятие о теме  и идее произведения (начальное представление). Портрет как средство характеристики героя.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В.В.Маяковский</w:t>
      </w:r>
      <w:r w:rsidRPr="00E07AE1">
        <w:rPr>
          <w:sz w:val="22"/>
          <w:szCs w:val="22"/>
        </w:rPr>
        <w:t>.  «</w:t>
      </w:r>
      <w:r w:rsidRPr="00E07AE1">
        <w:rPr>
          <w:b/>
          <w:i/>
          <w:sz w:val="22"/>
          <w:szCs w:val="22"/>
        </w:rPr>
        <w:t>Необычайное приключение, бывшее с Владимиром Маяковским летом на даче»</w:t>
      </w:r>
      <w:r w:rsidRPr="00E07AE1">
        <w:rPr>
          <w:sz w:val="22"/>
          <w:szCs w:val="22"/>
        </w:rPr>
        <w:t xml:space="preserve">. Мысли автора о роли поэзии в жизни человека и общества. Юмор автора. Своеобразие стихотворного ритма, словотворчество Маяковского.  </w:t>
      </w:r>
      <w:r w:rsidRPr="00E07AE1">
        <w:rPr>
          <w:b/>
          <w:i/>
          <w:sz w:val="22"/>
          <w:szCs w:val="22"/>
        </w:rPr>
        <w:t>«Хорошее отношение к лошадям».</w:t>
      </w:r>
      <w:r w:rsidRPr="00E07AE1">
        <w:rPr>
          <w:sz w:val="22"/>
          <w:szCs w:val="22"/>
        </w:rPr>
        <w:t xml:space="preserve"> Понятие о лирическом герое. Сложность и тонкость внутреннего мира лирического героя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lastRenderedPageBreak/>
        <w:t xml:space="preserve">Теория литературы. </w:t>
      </w:r>
      <w:r w:rsidRPr="00E07AE1">
        <w:rPr>
          <w:i/>
          <w:sz w:val="22"/>
          <w:szCs w:val="22"/>
        </w:rPr>
        <w:t>Лирический герой (начальное представление). Обогащение знаний о ритме и рифме. Тоническое стихосложение (начальное представление).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Л.Н.Андреев. </w:t>
      </w:r>
      <w:r w:rsidRPr="00E07AE1">
        <w:rPr>
          <w:b/>
          <w:i/>
          <w:sz w:val="22"/>
          <w:szCs w:val="22"/>
        </w:rPr>
        <w:t>«</w:t>
      </w:r>
      <w:proofErr w:type="gramStart"/>
      <w:r w:rsidRPr="00E07AE1">
        <w:rPr>
          <w:b/>
          <w:i/>
          <w:sz w:val="22"/>
          <w:szCs w:val="22"/>
        </w:rPr>
        <w:t>Кусака</w:t>
      </w:r>
      <w:proofErr w:type="gramEnd"/>
      <w:r w:rsidRPr="00E07AE1">
        <w:rPr>
          <w:b/>
          <w:i/>
          <w:sz w:val="22"/>
          <w:szCs w:val="22"/>
        </w:rPr>
        <w:t>».</w:t>
      </w:r>
      <w:r w:rsidRPr="00E07AE1">
        <w:rPr>
          <w:sz w:val="22"/>
          <w:szCs w:val="22"/>
        </w:rPr>
        <w:t xml:space="preserve"> Сострадание и бессердечие как критерии нравственности человека. Гуманистический пафос произведения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А.П.Платонов.  </w:t>
      </w:r>
      <w:r w:rsidRPr="00E07AE1">
        <w:rPr>
          <w:b/>
          <w:i/>
          <w:sz w:val="22"/>
          <w:szCs w:val="22"/>
        </w:rPr>
        <w:t>«Юшка»</w:t>
      </w:r>
      <w:r w:rsidRPr="00E07AE1">
        <w:rPr>
          <w:i/>
          <w:sz w:val="22"/>
          <w:szCs w:val="22"/>
        </w:rPr>
        <w:t xml:space="preserve">. </w:t>
      </w:r>
      <w:r w:rsidRPr="00E07AE1">
        <w:rPr>
          <w:sz w:val="22"/>
          <w:szCs w:val="22"/>
        </w:rPr>
        <w:t>Непохожесть главного героя на окружающих людей.  Внешняя и внутренняя красота человека. Юшка – незаметный герой с большим сердцем</w:t>
      </w:r>
      <w:proofErr w:type="gramStart"/>
      <w:r w:rsidRPr="00E07AE1">
        <w:rPr>
          <w:sz w:val="22"/>
          <w:szCs w:val="22"/>
        </w:rPr>
        <w:t xml:space="preserve">.. </w:t>
      </w:r>
      <w:r w:rsidRPr="00E07AE1">
        <w:rPr>
          <w:b/>
          <w:i/>
          <w:sz w:val="22"/>
          <w:szCs w:val="22"/>
        </w:rPr>
        <w:t>«</w:t>
      </w:r>
      <w:proofErr w:type="gramEnd"/>
      <w:r w:rsidRPr="00E07AE1">
        <w:rPr>
          <w:b/>
          <w:i/>
          <w:sz w:val="22"/>
          <w:szCs w:val="22"/>
        </w:rPr>
        <w:t>В прекрасном и яростном мире»</w:t>
      </w:r>
      <w:r w:rsidRPr="00E07AE1">
        <w:rPr>
          <w:sz w:val="22"/>
          <w:szCs w:val="22"/>
        </w:rPr>
        <w:t xml:space="preserve"> (для самостоятельного чтения). Вечные нравственные ценности. Своеобразие языка прозы А.П.Платонова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Б.Л.Пастернак.</w:t>
      </w:r>
      <w:r w:rsidRPr="00E07AE1">
        <w:rPr>
          <w:sz w:val="22"/>
          <w:szCs w:val="22"/>
        </w:rPr>
        <w:t xml:space="preserve"> «</w:t>
      </w:r>
      <w:r w:rsidRPr="00E07AE1">
        <w:rPr>
          <w:b/>
          <w:i/>
          <w:sz w:val="22"/>
          <w:szCs w:val="22"/>
        </w:rPr>
        <w:t>Июль», «Никого не будет в доме</w:t>
      </w:r>
      <w:r w:rsidRPr="00E07AE1">
        <w:rPr>
          <w:sz w:val="22"/>
          <w:szCs w:val="22"/>
        </w:rPr>
        <w:t>…». Своеобразие картин природы в лирике Пастернака. Способы создания поэтических образов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НА ДОРОГАХ ВОЙНЫ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Интервью как жанр публицистики</w:t>
      </w:r>
      <w:r w:rsidRPr="00E07AE1">
        <w:rPr>
          <w:sz w:val="22"/>
          <w:szCs w:val="22"/>
        </w:rPr>
        <w:t xml:space="preserve">. Трудности и радости грозных лет войны в стихотворениях А.Ахматовой. К.Симонова. А.Суркова, А.Твардовского и </w:t>
      </w:r>
      <w:proofErr w:type="spellStart"/>
      <w:proofErr w:type="gramStart"/>
      <w:r w:rsidRPr="00E07AE1">
        <w:rPr>
          <w:sz w:val="22"/>
          <w:szCs w:val="22"/>
        </w:rPr>
        <w:t>др</w:t>
      </w:r>
      <w:proofErr w:type="spellEnd"/>
      <w:proofErr w:type="gramEnd"/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Ф.А.Абрамов</w:t>
      </w:r>
      <w:r w:rsidRPr="00E07AE1">
        <w:rPr>
          <w:b/>
          <w:i/>
          <w:sz w:val="22"/>
          <w:szCs w:val="22"/>
        </w:rPr>
        <w:t>.  «О чём плачут лошади».</w:t>
      </w:r>
      <w:r w:rsidRPr="00E07AE1">
        <w:rPr>
          <w:sz w:val="22"/>
          <w:szCs w:val="22"/>
        </w:rPr>
        <w:t xml:space="preserve"> Эстетические и нравственно – экологические проблемы рассказа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      Теория литературы</w:t>
      </w:r>
      <w:r w:rsidRPr="00E07AE1">
        <w:rPr>
          <w:sz w:val="22"/>
          <w:szCs w:val="22"/>
        </w:rPr>
        <w:t>. Литературные традиции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Е.И.Носов. </w:t>
      </w:r>
      <w:r w:rsidRPr="00E07AE1">
        <w:rPr>
          <w:b/>
          <w:i/>
          <w:sz w:val="22"/>
          <w:szCs w:val="22"/>
        </w:rPr>
        <w:t>«Кукла» («</w:t>
      </w:r>
      <w:proofErr w:type="spellStart"/>
      <w:r w:rsidRPr="00E07AE1">
        <w:rPr>
          <w:b/>
          <w:i/>
          <w:sz w:val="22"/>
          <w:szCs w:val="22"/>
        </w:rPr>
        <w:t>Акимыч</w:t>
      </w:r>
      <w:proofErr w:type="spellEnd"/>
      <w:r w:rsidRPr="00E07AE1">
        <w:rPr>
          <w:b/>
          <w:i/>
          <w:sz w:val="22"/>
          <w:szCs w:val="22"/>
        </w:rPr>
        <w:t>»).</w:t>
      </w:r>
      <w:r w:rsidRPr="00E07AE1">
        <w:rPr>
          <w:sz w:val="22"/>
          <w:szCs w:val="22"/>
        </w:rPr>
        <w:t xml:space="preserve"> Нравственные проблемы рассказа. Осознание огромной роли прекрасного в душе человека, в окружающей природе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Ю.П.Казаков. «</w:t>
      </w:r>
      <w:r w:rsidRPr="00E07AE1">
        <w:rPr>
          <w:b/>
          <w:i/>
          <w:sz w:val="22"/>
          <w:szCs w:val="22"/>
        </w:rPr>
        <w:t>Тихое утро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Герои рассказа и их поступки. Взаимовыручка как мерило нравственности человека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«ТИХАЯ МОЯ РОДИНА»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Стихи поэтов ХХ века о Родине, родной природе (В. Брюсов, Ф. Сологуб, С.Есенин, Н.Заболоцкий, Н.Рубцов)</w:t>
      </w:r>
      <w:r w:rsidRPr="00E07AE1">
        <w:rPr>
          <w:sz w:val="22"/>
          <w:szCs w:val="22"/>
        </w:rPr>
        <w:t>.  Общее и индивидуальное  в восприятии природы русскими поэтами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А.Т.Твардовский. «</w:t>
      </w:r>
      <w:r w:rsidRPr="00E07AE1">
        <w:rPr>
          <w:b/>
          <w:i/>
          <w:sz w:val="22"/>
          <w:szCs w:val="22"/>
        </w:rPr>
        <w:t>Снега потемнеют синие…»,  «Июль – макушка лета, «На дне моей жизни»</w:t>
      </w:r>
      <w:r w:rsidRPr="00E07AE1">
        <w:rPr>
          <w:b/>
          <w:sz w:val="22"/>
          <w:szCs w:val="22"/>
        </w:rPr>
        <w:t>.</w:t>
      </w:r>
      <w:r w:rsidRPr="00E07AE1">
        <w:rPr>
          <w:sz w:val="22"/>
          <w:szCs w:val="22"/>
        </w:rPr>
        <w:t xml:space="preserve">  Философские проблемы в лирике Твардовского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Лирический герой (развитие понятия).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Д.С.Лихачёв.  </w:t>
      </w:r>
      <w:r w:rsidRPr="00E07AE1">
        <w:rPr>
          <w:b/>
          <w:i/>
          <w:sz w:val="22"/>
          <w:szCs w:val="22"/>
        </w:rPr>
        <w:t>«Земля родная» (главы</w:t>
      </w:r>
      <w:r w:rsidRPr="00E07AE1">
        <w:rPr>
          <w:sz w:val="22"/>
          <w:szCs w:val="22"/>
        </w:rPr>
        <w:t xml:space="preserve">) как духовное напутствие молодёжи. 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>. Публицистика (развитие представлений). Мемуары как  публицистический жанр (начальное представление).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ПИСАТЕЛИ УЛЫБАЮТСЯ, или СМЕХ Михаила Зощенко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М.М.Зощенко. </w:t>
      </w:r>
      <w:r w:rsidRPr="00E07AE1">
        <w:rPr>
          <w:b/>
          <w:i/>
          <w:sz w:val="22"/>
          <w:szCs w:val="22"/>
        </w:rPr>
        <w:t>«Беда»</w:t>
      </w:r>
      <w:proofErr w:type="gramStart"/>
      <w:r w:rsidRPr="00E07AE1">
        <w:rPr>
          <w:b/>
          <w:i/>
          <w:sz w:val="22"/>
          <w:szCs w:val="22"/>
        </w:rPr>
        <w:t>.</w:t>
      </w:r>
      <w:r w:rsidRPr="00E07AE1">
        <w:rPr>
          <w:sz w:val="22"/>
          <w:szCs w:val="22"/>
        </w:rPr>
        <w:t>С</w:t>
      </w:r>
      <w:proofErr w:type="gramEnd"/>
      <w:r w:rsidRPr="00E07AE1">
        <w:rPr>
          <w:sz w:val="22"/>
          <w:szCs w:val="22"/>
        </w:rPr>
        <w:t>мешное  и грустное в рассказах писателя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ПЕСНИ НА СЛОВА РУССКИХ ПОЭТОВ ХХ века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sz w:val="22"/>
          <w:szCs w:val="22"/>
        </w:rPr>
        <w:t>Лирические размышления о жизни, времени и вечности в песнях на слова русских поэтов ХХ века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ИЗ ЛИТЕРАТУРЫ НАРОДОВ РОССИИ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Расул Гамзатов</w:t>
      </w:r>
      <w:proofErr w:type="gramStart"/>
      <w:r w:rsidRPr="00E07AE1">
        <w:rPr>
          <w:b/>
          <w:sz w:val="22"/>
          <w:szCs w:val="22"/>
        </w:rPr>
        <w:t>.</w:t>
      </w:r>
      <w:r w:rsidRPr="00E07AE1">
        <w:rPr>
          <w:b/>
          <w:i/>
          <w:sz w:val="22"/>
          <w:szCs w:val="22"/>
        </w:rPr>
        <w:t>«</w:t>
      </w:r>
      <w:proofErr w:type="gramEnd"/>
      <w:r w:rsidRPr="00E07AE1">
        <w:rPr>
          <w:b/>
          <w:i/>
          <w:sz w:val="22"/>
          <w:szCs w:val="22"/>
        </w:rPr>
        <w:t>О моей Родине», «Я вновь пришёл сюда</w:t>
      </w:r>
      <w:r w:rsidRPr="00E07AE1">
        <w:rPr>
          <w:sz w:val="22"/>
          <w:szCs w:val="22"/>
        </w:rPr>
        <w:t xml:space="preserve">…» и </w:t>
      </w:r>
      <w:proofErr w:type="spellStart"/>
      <w:r w:rsidRPr="00E07AE1">
        <w:rPr>
          <w:sz w:val="22"/>
          <w:szCs w:val="22"/>
        </w:rPr>
        <w:t>др</w:t>
      </w:r>
      <w:proofErr w:type="spellEnd"/>
      <w:r w:rsidRPr="00E07AE1">
        <w:rPr>
          <w:sz w:val="22"/>
          <w:szCs w:val="22"/>
        </w:rPr>
        <w:t xml:space="preserve"> . Размышления поэта об истоках и основах жизни. Особенности художественной образности дагестанского поэта</w:t>
      </w:r>
    </w:p>
    <w:p w:rsidR="00CE3444" w:rsidRPr="00E07AE1" w:rsidRDefault="00CE3444" w:rsidP="00CE3444">
      <w:pPr>
        <w:rPr>
          <w:b/>
          <w:sz w:val="22"/>
          <w:szCs w:val="22"/>
        </w:rPr>
      </w:pPr>
      <w:r w:rsidRPr="00E07AE1">
        <w:rPr>
          <w:b/>
          <w:sz w:val="22"/>
          <w:szCs w:val="22"/>
        </w:rPr>
        <w:t>ИЗ ЗАРУБЕЖНОЙ ЛИТЕРАТУРЫ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Р.Бернс. «</w:t>
      </w:r>
      <w:r w:rsidRPr="00E07AE1">
        <w:rPr>
          <w:b/>
          <w:i/>
          <w:sz w:val="22"/>
          <w:szCs w:val="22"/>
        </w:rPr>
        <w:t>Честная бедность</w:t>
      </w:r>
      <w:r w:rsidRPr="00E07AE1">
        <w:rPr>
          <w:b/>
          <w:sz w:val="22"/>
          <w:szCs w:val="22"/>
        </w:rPr>
        <w:t>»</w:t>
      </w:r>
      <w:r w:rsidRPr="00E07AE1">
        <w:rPr>
          <w:sz w:val="22"/>
          <w:szCs w:val="22"/>
        </w:rPr>
        <w:t xml:space="preserve"> и другие стихотворения. Народно - поэтическая основа и своеобразие лирики Бернса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Дж</w:t>
      </w:r>
      <w:proofErr w:type="gramStart"/>
      <w:r w:rsidRPr="00E07AE1">
        <w:rPr>
          <w:b/>
          <w:sz w:val="22"/>
          <w:szCs w:val="22"/>
        </w:rPr>
        <w:t>.Б</w:t>
      </w:r>
      <w:proofErr w:type="gramEnd"/>
      <w:r w:rsidRPr="00E07AE1">
        <w:rPr>
          <w:b/>
          <w:sz w:val="22"/>
          <w:szCs w:val="22"/>
        </w:rPr>
        <w:t>айрон. «</w:t>
      </w:r>
      <w:r w:rsidRPr="00E07AE1">
        <w:rPr>
          <w:b/>
          <w:i/>
          <w:sz w:val="22"/>
          <w:szCs w:val="22"/>
        </w:rPr>
        <w:t>Ты кончил жизни путь, герой…»</w:t>
      </w:r>
      <w:r w:rsidRPr="00E07AE1">
        <w:rPr>
          <w:sz w:val="22"/>
          <w:szCs w:val="22"/>
        </w:rPr>
        <w:t xml:space="preserve"> как прославление подвига во имя свободы Родины. 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 xml:space="preserve">Японские </w:t>
      </w:r>
      <w:proofErr w:type="spellStart"/>
      <w:r w:rsidRPr="00E07AE1">
        <w:rPr>
          <w:b/>
          <w:sz w:val="22"/>
          <w:szCs w:val="22"/>
        </w:rPr>
        <w:t>хокку</w:t>
      </w:r>
      <w:proofErr w:type="spellEnd"/>
      <w:r w:rsidRPr="00E07AE1">
        <w:rPr>
          <w:b/>
          <w:sz w:val="22"/>
          <w:szCs w:val="22"/>
        </w:rPr>
        <w:t xml:space="preserve"> (</w:t>
      </w:r>
      <w:proofErr w:type="spellStart"/>
      <w:r w:rsidRPr="00E07AE1">
        <w:rPr>
          <w:b/>
          <w:sz w:val="22"/>
          <w:szCs w:val="22"/>
        </w:rPr>
        <w:t>хайку</w:t>
      </w:r>
      <w:proofErr w:type="spellEnd"/>
      <w:r w:rsidRPr="00E07AE1">
        <w:rPr>
          <w:b/>
          <w:sz w:val="22"/>
          <w:szCs w:val="22"/>
        </w:rPr>
        <w:t>).</w:t>
      </w:r>
      <w:r w:rsidRPr="00E07AE1">
        <w:rPr>
          <w:sz w:val="22"/>
          <w:szCs w:val="22"/>
        </w:rPr>
        <w:t xml:space="preserve"> Изображение жизни природы и жизни человека в их нерасторжимом единстве на фоне круговорота времён года. </w:t>
      </w:r>
    </w:p>
    <w:p w:rsidR="00CE3444" w:rsidRPr="00E07AE1" w:rsidRDefault="00CE3444" w:rsidP="00CE3444">
      <w:pPr>
        <w:rPr>
          <w:i/>
          <w:sz w:val="22"/>
          <w:szCs w:val="22"/>
        </w:rPr>
      </w:pPr>
      <w:r w:rsidRPr="00E07AE1">
        <w:rPr>
          <w:b/>
          <w:i/>
          <w:sz w:val="22"/>
          <w:szCs w:val="22"/>
        </w:rPr>
        <w:t>Теория литературы</w:t>
      </w:r>
      <w:r w:rsidRPr="00E07AE1">
        <w:rPr>
          <w:i/>
          <w:sz w:val="22"/>
          <w:szCs w:val="22"/>
        </w:rPr>
        <w:t xml:space="preserve">. Особенности жанра </w:t>
      </w:r>
      <w:proofErr w:type="spellStart"/>
      <w:r w:rsidRPr="00E07AE1">
        <w:rPr>
          <w:i/>
          <w:sz w:val="22"/>
          <w:szCs w:val="22"/>
        </w:rPr>
        <w:t>хокку</w:t>
      </w:r>
      <w:proofErr w:type="spellEnd"/>
      <w:r w:rsidRPr="00E07AE1">
        <w:rPr>
          <w:i/>
          <w:sz w:val="22"/>
          <w:szCs w:val="22"/>
        </w:rPr>
        <w:t xml:space="preserve"> (</w:t>
      </w:r>
      <w:proofErr w:type="spellStart"/>
      <w:r w:rsidRPr="00E07AE1">
        <w:rPr>
          <w:i/>
          <w:sz w:val="22"/>
          <w:szCs w:val="22"/>
        </w:rPr>
        <w:t>хайку</w:t>
      </w:r>
      <w:proofErr w:type="spellEnd"/>
      <w:r w:rsidRPr="00E07AE1">
        <w:rPr>
          <w:i/>
          <w:sz w:val="22"/>
          <w:szCs w:val="22"/>
        </w:rPr>
        <w:t>)</w:t>
      </w:r>
    </w:p>
    <w:p w:rsidR="00CE3444" w:rsidRPr="00E07AE1" w:rsidRDefault="00CE3444" w:rsidP="00CE3444">
      <w:pPr>
        <w:rPr>
          <w:sz w:val="22"/>
          <w:szCs w:val="22"/>
        </w:rPr>
      </w:pPr>
      <w:r w:rsidRPr="00E07AE1">
        <w:rPr>
          <w:b/>
          <w:sz w:val="22"/>
          <w:szCs w:val="22"/>
        </w:rPr>
        <w:t>О.Генри «</w:t>
      </w:r>
      <w:r w:rsidRPr="00E07AE1">
        <w:rPr>
          <w:b/>
          <w:i/>
          <w:sz w:val="22"/>
          <w:szCs w:val="22"/>
        </w:rPr>
        <w:t>Дары волхвов</w:t>
      </w:r>
      <w:r w:rsidRPr="00E07AE1">
        <w:rPr>
          <w:b/>
          <w:sz w:val="22"/>
          <w:szCs w:val="22"/>
        </w:rPr>
        <w:t>».</w:t>
      </w:r>
      <w:r w:rsidRPr="00E07AE1">
        <w:rPr>
          <w:sz w:val="22"/>
          <w:szCs w:val="22"/>
        </w:rPr>
        <w:t xml:space="preserve"> Преданность и жертвенность во имя любви. </w:t>
      </w:r>
      <w:proofErr w:type="gramStart"/>
      <w:r w:rsidRPr="00E07AE1">
        <w:rPr>
          <w:sz w:val="22"/>
          <w:szCs w:val="22"/>
        </w:rPr>
        <w:t>Смешное</w:t>
      </w:r>
      <w:proofErr w:type="gramEnd"/>
      <w:r w:rsidRPr="00E07AE1">
        <w:rPr>
          <w:sz w:val="22"/>
          <w:szCs w:val="22"/>
        </w:rPr>
        <w:t xml:space="preserve"> и возвышенное в рассказе</w:t>
      </w:r>
    </w:p>
    <w:p w:rsidR="00CE3444" w:rsidRPr="00E07AE1" w:rsidRDefault="00CE3444" w:rsidP="00CE3444">
      <w:pPr>
        <w:rPr>
          <w:sz w:val="22"/>
          <w:szCs w:val="22"/>
        </w:rPr>
      </w:pPr>
      <w:proofErr w:type="spellStart"/>
      <w:r w:rsidRPr="00E07AE1">
        <w:rPr>
          <w:b/>
          <w:sz w:val="22"/>
          <w:szCs w:val="22"/>
        </w:rPr>
        <w:t>Р.Д.Бредбери</w:t>
      </w:r>
      <w:proofErr w:type="spellEnd"/>
      <w:r w:rsidRPr="00E07AE1">
        <w:rPr>
          <w:b/>
          <w:sz w:val="22"/>
          <w:szCs w:val="22"/>
        </w:rPr>
        <w:t xml:space="preserve">. </w:t>
      </w:r>
      <w:r w:rsidRPr="00E07AE1">
        <w:rPr>
          <w:b/>
          <w:i/>
          <w:sz w:val="22"/>
          <w:szCs w:val="22"/>
        </w:rPr>
        <w:t>«Каникулы».</w:t>
      </w:r>
      <w:r w:rsidRPr="00E07AE1">
        <w:rPr>
          <w:sz w:val="22"/>
          <w:szCs w:val="22"/>
        </w:rPr>
        <w:t xml:space="preserve"> Фантастический рассказ  - предупреждение. Мечта о чудесной победе добра.</w:t>
      </w:r>
    </w:p>
    <w:p w:rsidR="00EA19FF" w:rsidRPr="00755B17" w:rsidRDefault="00EA19FF" w:rsidP="00755B17">
      <w:pPr>
        <w:autoSpaceDE w:val="0"/>
        <w:autoSpaceDN w:val="0"/>
        <w:adjustRightInd w:val="0"/>
        <w:jc w:val="both"/>
        <w:rPr>
          <w:b/>
        </w:rPr>
      </w:pPr>
    </w:p>
    <w:p w:rsidR="00EA19FF" w:rsidRPr="00E07AE1" w:rsidRDefault="00EA19FF" w:rsidP="002328F5">
      <w:pPr>
        <w:autoSpaceDE w:val="0"/>
        <w:autoSpaceDN w:val="0"/>
        <w:adjustRightInd w:val="0"/>
        <w:spacing w:line="209" w:lineRule="atLeast"/>
        <w:ind w:right="-180"/>
        <w:rPr>
          <w:b/>
          <w:color w:val="000000"/>
          <w:sz w:val="22"/>
          <w:szCs w:val="22"/>
        </w:rPr>
      </w:pPr>
    </w:p>
    <w:p w:rsidR="00E728BB" w:rsidRPr="00C520E4" w:rsidRDefault="00E07AE1" w:rsidP="00C520E4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Style w:val="dash041e0431044b0447043d044b0439char1"/>
          <w:b/>
          <w:i/>
          <w:sz w:val="22"/>
          <w:szCs w:val="22"/>
        </w:rPr>
      </w:pPr>
      <w:r w:rsidRPr="00C520E4">
        <w:rPr>
          <w:rStyle w:val="dash041e0431044b0447043d044b0439char1"/>
          <w:b/>
          <w:sz w:val="22"/>
          <w:szCs w:val="22"/>
        </w:rPr>
        <w:t>ПЛАНИРУЕМЫЕ РЕЗУЛЬТАТЫ ИЗУЧЕНИЯ ПРЕДМЕТА «ЛИТЕРАТУРЫ»</w:t>
      </w:r>
    </w:p>
    <w:p w:rsidR="00CE3444" w:rsidRPr="00E07AE1" w:rsidRDefault="00CE3444" w:rsidP="006B0FCA">
      <w:pPr>
        <w:pStyle w:val="ab"/>
        <w:autoSpaceDE w:val="0"/>
        <w:autoSpaceDN w:val="0"/>
        <w:adjustRightInd w:val="0"/>
        <w:ind w:left="1495"/>
        <w:rPr>
          <w:b/>
          <w:i/>
          <w:sz w:val="22"/>
          <w:szCs w:val="22"/>
        </w:rPr>
      </w:pPr>
    </w:p>
    <w:p w:rsidR="00CE3444" w:rsidRPr="00CE3444" w:rsidRDefault="00CE3444" w:rsidP="006B0FCA">
      <w:pPr>
        <w:pStyle w:val="ab"/>
        <w:autoSpaceDE w:val="0"/>
        <w:autoSpaceDN w:val="0"/>
        <w:adjustRightInd w:val="0"/>
        <w:ind w:left="1495"/>
        <w:rPr>
          <w:b/>
          <w:i/>
          <w:color w:val="FF0000"/>
          <w:sz w:val="22"/>
          <w:szCs w:val="22"/>
        </w:rPr>
      </w:pPr>
      <w:r w:rsidRPr="00CE3444">
        <w:rPr>
          <w:b/>
          <w:i/>
          <w:sz w:val="22"/>
          <w:szCs w:val="22"/>
        </w:rPr>
        <w:t>Планируемые  результаты изучения литературы в 7  классе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4749"/>
      </w:tblGrid>
      <w:tr w:rsidR="00CE3444" w:rsidRPr="00E07AE1" w:rsidTr="00CE3444">
        <w:tc>
          <w:tcPr>
            <w:tcW w:w="4998" w:type="dxa"/>
            <w:shd w:val="clear" w:color="auto" w:fill="auto"/>
          </w:tcPr>
          <w:p w:rsidR="00CE3444" w:rsidRPr="00E07AE1" w:rsidRDefault="00CE3444" w:rsidP="00CE344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E07AE1">
              <w:rPr>
                <w:b/>
                <w:i/>
                <w:sz w:val="22"/>
                <w:szCs w:val="22"/>
              </w:rPr>
              <w:t>Ученик научится</w:t>
            </w:r>
          </w:p>
        </w:tc>
        <w:tc>
          <w:tcPr>
            <w:tcW w:w="4749" w:type="dxa"/>
            <w:shd w:val="clear" w:color="auto" w:fill="auto"/>
          </w:tcPr>
          <w:p w:rsidR="00CE3444" w:rsidRPr="00E07AE1" w:rsidRDefault="00CE3444" w:rsidP="00CE344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E07AE1">
              <w:rPr>
                <w:b/>
                <w:i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CE3444" w:rsidRPr="00E07AE1" w:rsidTr="00CE3444">
        <w:tc>
          <w:tcPr>
            <w:tcW w:w="9747" w:type="dxa"/>
            <w:gridSpan w:val="2"/>
            <w:shd w:val="clear" w:color="auto" w:fill="auto"/>
          </w:tcPr>
          <w:p w:rsidR="00CE3444" w:rsidRPr="00E07AE1" w:rsidRDefault="00CE3444" w:rsidP="00CE34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07AE1">
              <w:rPr>
                <w:b/>
                <w:sz w:val="22"/>
                <w:szCs w:val="22"/>
              </w:rPr>
              <w:t>Устное народное творчество</w:t>
            </w:r>
          </w:p>
        </w:tc>
      </w:tr>
      <w:tr w:rsidR="00CE3444" w:rsidRPr="00E07AE1" w:rsidTr="00CE3444">
        <w:tc>
          <w:tcPr>
            <w:tcW w:w="4998" w:type="dxa"/>
            <w:shd w:val="clear" w:color="auto" w:fill="auto"/>
          </w:tcPr>
          <w:p w:rsidR="00CE3444" w:rsidRPr="00E07AE1" w:rsidRDefault="00CE3444" w:rsidP="00CE34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 xml:space="preserve">• осознанно воспринимать и понимать </w:t>
            </w:r>
            <w:r w:rsidRPr="00E07AE1">
              <w:rPr>
                <w:sz w:val="22"/>
                <w:szCs w:val="22"/>
              </w:rPr>
              <w:lastRenderedPageBreak/>
              <w:t xml:space="preserve">фольклорный текст; различать фольклорные и литературные произведения;  </w:t>
            </w:r>
          </w:p>
          <w:p w:rsidR="00CE3444" w:rsidRPr="00E07AE1" w:rsidRDefault="00CE3444" w:rsidP="00CE3444">
            <w:pPr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 выделять нравственную проблематику преданий и былин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CE3444" w:rsidRPr="00E07AE1" w:rsidRDefault="00CE3444" w:rsidP="00CE3444">
            <w:pPr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 обращаться к преданиям, былинам, фольклорным образам, традиционным фольклорным приёмам в различных ситуациях речевого общения;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выразительно читать былины, соблюдая соответствующий интонационный рисунок устного рассказывания;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пересказывать былины и предания, чётко выделяя сюжетные линии, не пропуская значимых композиционных элементов, используя в своей речи характерные для народного эпоса художественные приёмы.</w:t>
            </w:r>
          </w:p>
        </w:tc>
        <w:tc>
          <w:tcPr>
            <w:tcW w:w="4749" w:type="dxa"/>
            <w:shd w:val="clear" w:color="auto" w:fill="auto"/>
          </w:tcPr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lastRenderedPageBreak/>
              <w:t>•</w:t>
            </w:r>
            <w:r w:rsidR="006B0FCA">
              <w:rPr>
                <w:sz w:val="22"/>
                <w:szCs w:val="22"/>
              </w:rPr>
              <w:t xml:space="preserve"> </w:t>
            </w:r>
            <w:r w:rsidRPr="00E07AE1">
              <w:rPr>
                <w:i/>
                <w:sz w:val="22"/>
                <w:szCs w:val="22"/>
              </w:rPr>
              <w:t xml:space="preserve">рассказывать о самостоятельно </w:t>
            </w:r>
            <w:r w:rsidRPr="00E07AE1">
              <w:rPr>
                <w:i/>
                <w:sz w:val="22"/>
                <w:szCs w:val="22"/>
              </w:rPr>
              <w:lastRenderedPageBreak/>
              <w:t>прочитанной былине, обосновывая свой выбор;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i/>
                <w:sz w:val="22"/>
                <w:szCs w:val="22"/>
              </w:rPr>
              <w:t>• сочинять былину и/или придумывать сюжетные линии</w:t>
            </w:r>
            <w:r w:rsidRPr="00E07AE1">
              <w:rPr>
                <w:sz w:val="22"/>
                <w:szCs w:val="22"/>
              </w:rPr>
              <w:t>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CE3444" w:rsidRPr="00E07AE1" w:rsidRDefault="00CE3444" w:rsidP="00CE3444">
            <w:pPr>
              <w:ind w:firstLine="454"/>
              <w:rPr>
                <w:sz w:val="22"/>
                <w:szCs w:val="22"/>
              </w:rPr>
            </w:pPr>
          </w:p>
        </w:tc>
      </w:tr>
      <w:tr w:rsidR="00CE3444" w:rsidRPr="00E07AE1" w:rsidTr="00CE3444">
        <w:tc>
          <w:tcPr>
            <w:tcW w:w="9747" w:type="dxa"/>
            <w:gridSpan w:val="2"/>
            <w:shd w:val="clear" w:color="auto" w:fill="auto"/>
          </w:tcPr>
          <w:p w:rsidR="00CE3444" w:rsidRPr="00E07AE1" w:rsidRDefault="00CE3444" w:rsidP="00CE34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07AE1">
              <w:rPr>
                <w:b/>
                <w:sz w:val="22"/>
                <w:szCs w:val="22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E07AE1">
              <w:rPr>
                <w:b/>
                <w:sz w:val="22"/>
                <w:szCs w:val="22"/>
              </w:rPr>
              <w:t>в</w:t>
            </w:r>
            <w:proofErr w:type="gramEnd"/>
            <w:r w:rsidRPr="00E07AE1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Pr="00E07AE1">
              <w:rPr>
                <w:b/>
                <w:sz w:val="22"/>
                <w:szCs w:val="22"/>
              </w:rPr>
              <w:t>Русская</w:t>
            </w:r>
            <w:proofErr w:type="gramEnd"/>
            <w:r w:rsidRPr="00E07AE1">
              <w:rPr>
                <w:b/>
                <w:sz w:val="22"/>
                <w:szCs w:val="22"/>
              </w:rPr>
              <w:t xml:space="preserve"> литература XIX—XX вв. Литература народов России. Зарубежная литература</w:t>
            </w:r>
          </w:p>
        </w:tc>
      </w:tr>
      <w:tr w:rsidR="00CE3444" w:rsidRPr="00E07AE1" w:rsidTr="00CE3444">
        <w:tc>
          <w:tcPr>
            <w:tcW w:w="4998" w:type="dxa"/>
            <w:shd w:val="clear" w:color="auto" w:fill="auto"/>
          </w:tcPr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 адекватно понимать художественный текст и давать его смысловой анализ на основе наводящих вопросов или по данному плану; интерпретировать прочитанное, отбирать произведения для чтения;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определять  с помощью учителя или консультантов для себя актуальную цель чтения художественной литературы; выбирать произведения для самостоятельного чтения;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 xml:space="preserve">• выявлять авторскую позицию, определяя своё к ней отношение, 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создавать собственный текст интерпретирующего характера в формате сравнительной характеристики героев, ответа на проблемный вопрос;</w:t>
            </w:r>
          </w:p>
          <w:p w:rsidR="00CE3444" w:rsidRPr="00E07AE1" w:rsidRDefault="00CE3444" w:rsidP="00CE3444">
            <w:pPr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сопоставлять произведение словесного искусства и его воплощение в других искусствах;</w:t>
            </w:r>
          </w:p>
          <w:p w:rsidR="00CE3444" w:rsidRPr="00E07AE1" w:rsidRDefault="00CE3444" w:rsidP="00CE34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работать с книгой и другими источниками информации.</w:t>
            </w:r>
          </w:p>
        </w:tc>
        <w:tc>
          <w:tcPr>
            <w:tcW w:w="4749" w:type="dxa"/>
            <w:shd w:val="clear" w:color="auto" w:fill="auto"/>
          </w:tcPr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оценивать иллюстрацию или экранизацию произведения;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создавать собственную иллюстрацию изученного текста;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сопоставлять произведения русской и мировой литературы под руководством учителя;</w:t>
            </w:r>
          </w:p>
          <w:p w:rsidR="00CE3444" w:rsidRPr="00E07AE1" w:rsidRDefault="00CE3444" w:rsidP="00CE3444">
            <w:pPr>
              <w:ind w:firstLine="454"/>
              <w:jc w:val="both"/>
              <w:rPr>
                <w:i/>
                <w:sz w:val="22"/>
                <w:szCs w:val="22"/>
              </w:rPr>
            </w:pPr>
            <w:r w:rsidRPr="00E07AE1">
              <w:rPr>
                <w:sz w:val="22"/>
                <w:szCs w:val="22"/>
              </w:rPr>
              <w:t>• </w:t>
            </w:r>
            <w:r w:rsidRPr="00E07AE1">
              <w:rPr>
                <w:i/>
                <w:sz w:val="22"/>
                <w:szCs w:val="22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проект).</w:t>
            </w:r>
          </w:p>
          <w:p w:rsidR="00CE3444" w:rsidRPr="00E07AE1" w:rsidRDefault="00CE3444" w:rsidP="00CE3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728BB" w:rsidRPr="00E07AE1" w:rsidRDefault="00E728BB" w:rsidP="00E728BB">
      <w:pPr>
        <w:pStyle w:val="ab"/>
        <w:autoSpaceDE w:val="0"/>
        <w:autoSpaceDN w:val="0"/>
        <w:adjustRightInd w:val="0"/>
        <w:ind w:left="1920"/>
        <w:jc w:val="center"/>
        <w:rPr>
          <w:b/>
          <w:i/>
          <w:sz w:val="22"/>
          <w:szCs w:val="22"/>
        </w:rPr>
      </w:pPr>
    </w:p>
    <w:p w:rsidR="00560B3E" w:rsidRDefault="00560B3E" w:rsidP="00E728BB">
      <w:pPr>
        <w:jc w:val="center"/>
        <w:rPr>
          <w:b/>
        </w:rPr>
      </w:pPr>
    </w:p>
    <w:p w:rsidR="00EA19FF" w:rsidRPr="00C520E4" w:rsidRDefault="00C520E4" w:rsidP="00C520E4">
      <w:pPr>
        <w:jc w:val="center"/>
        <w:rPr>
          <w:b/>
        </w:rPr>
      </w:pPr>
      <w:r w:rsidRPr="00C520E4">
        <w:rPr>
          <w:b/>
        </w:rPr>
        <w:t>6.УЧЕБНО-МЕТОДИЧЕСКОЕ И МАТЕРИАЛЬНО- ТЕХНИЧЕСКОЕ ОБЕСПЕЧЕНИЕ ОБРАЗОВАТЕЛЬНОГО ПРОЦЕССА.</w:t>
      </w:r>
    </w:p>
    <w:p w:rsidR="00EA19FF" w:rsidRPr="00560B3E" w:rsidRDefault="00EA19FF" w:rsidP="00EA19FF">
      <w:pPr>
        <w:pStyle w:val="10"/>
        <w:rPr>
          <w:rFonts w:ascii="Times New Roman" w:hAnsi="Times New Roman"/>
          <w:b/>
          <w:bCs/>
          <w:i/>
          <w:spacing w:val="2"/>
          <w:sz w:val="14"/>
        </w:rPr>
      </w:pPr>
    </w:p>
    <w:p w:rsidR="00EA19FF" w:rsidRPr="00D12F5A" w:rsidRDefault="00D12F5A" w:rsidP="00D12F5A">
      <w:pPr>
        <w:pStyle w:val="10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Литература для учителя:</w:t>
      </w:r>
    </w:p>
    <w:p w:rsidR="002328F5" w:rsidRPr="00E728BB" w:rsidRDefault="002328F5" w:rsidP="00E728BB">
      <w:pPr>
        <w:pStyle w:val="ab"/>
        <w:numPr>
          <w:ilvl w:val="0"/>
          <w:numId w:val="24"/>
        </w:numPr>
        <w:tabs>
          <w:tab w:val="left" w:pos="284"/>
          <w:tab w:val="left" w:pos="426"/>
        </w:tabs>
        <w:suppressAutoHyphens w:val="0"/>
        <w:ind w:left="0" w:firstLine="0"/>
        <w:contextualSpacing/>
        <w:rPr>
          <w:lang w:eastAsia="ru-RU"/>
        </w:rPr>
      </w:pPr>
      <w:r w:rsidRPr="00E728BB">
        <w:rPr>
          <w:bCs/>
          <w:lang w:eastAsia="ru-RU"/>
        </w:rPr>
        <w:t>Беляева Н. В</w:t>
      </w:r>
      <w:r w:rsidRPr="00E728BB">
        <w:rPr>
          <w:lang w:eastAsia="ru-RU"/>
        </w:rPr>
        <w:t xml:space="preserve">. Литература.  Проверочные работы. 5 – 9 классы. Пособие для учителей общеобразовательных учреждений.- М.: Просвещение, 2010г. – 79 </w:t>
      </w:r>
      <w:proofErr w:type="gramStart"/>
      <w:r w:rsidRPr="00E728BB">
        <w:rPr>
          <w:lang w:eastAsia="ru-RU"/>
        </w:rPr>
        <w:t>с</w:t>
      </w:r>
      <w:proofErr w:type="gramEnd"/>
      <w:r w:rsidRPr="00E728BB">
        <w:rPr>
          <w:lang w:eastAsia="ru-RU"/>
        </w:rPr>
        <w:t>.</w:t>
      </w:r>
    </w:p>
    <w:p w:rsidR="00EA19FF" w:rsidRPr="00E728BB" w:rsidRDefault="002328F5" w:rsidP="00E728BB">
      <w:pPr>
        <w:pStyle w:val="ab"/>
        <w:numPr>
          <w:ilvl w:val="0"/>
          <w:numId w:val="24"/>
        </w:numPr>
        <w:tabs>
          <w:tab w:val="left" w:pos="284"/>
          <w:tab w:val="left" w:pos="426"/>
        </w:tabs>
        <w:suppressAutoHyphens w:val="0"/>
        <w:ind w:left="0" w:firstLine="0"/>
        <w:contextualSpacing/>
        <w:rPr>
          <w:rStyle w:val="aa"/>
          <w:color w:val="auto"/>
          <w:u w:val="none"/>
        </w:rPr>
      </w:pPr>
      <w:r w:rsidRPr="00E728BB">
        <w:rPr>
          <w:rStyle w:val="aa"/>
          <w:color w:val="auto"/>
        </w:rPr>
        <w:t>.</w:t>
      </w:r>
    </w:p>
    <w:p w:rsidR="002328F5" w:rsidRPr="00E728BB" w:rsidRDefault="002328F5" w:rsidP="00E728BB">
      <w:pPr>
        <w:pStyle w:val="ab"/>
        <w:numPr>
          <w:ilvl w:val="0"/>
          <w:numId w:val="24"/>
        </w:numPr>
        <w:tabs>
          <w:tab w:val="left" w:pos="426"/>
        </w:tabs>
        <w:suppressAutoHyphens w:val="0"/>
        <w:ind w:left="0" w:firstLine="0"/>
        <w:contextualSpacing/>
        <w:rPr>
          <w:lang w:eastAsia="ru-RU"/>
        </w:rPr>
      </w:pPr>
      <w:r w:rsidRPr="00E728BB">
        <w:rPr>
          <w:bCs/>
          <w:lang w:eastAsia="ru-RU"/>
        </w:rPr>
        <w:t>Беляева Н. В</w:t>
      </w:r>
      <w:r w:rsidRPr="00E728BB">
        <w:rPr>
          <w:lang w:eastAsia="ru-RU"/>
        </w:rPr>
        <w:t xml:space="preserve">. Литература.  Проверочные работы. 5 – 9 классы. Пособие для учителей общеобразовательных учреждений.- М.: Просвещение, 2010г. – 79 </w:t>
      </w:r>
      <w:proofErr w:type="gramStart"/>
      <w:r w:rsidRPr="00E728BB">
        <w:rPr>
          <w:lang w:eastAsia="ru-RU"/>
        </w:rPr>
        <w:t>с</w:t>
      </w:r>
      <w:proofErr w:type="gramEnd"/>
      <w:r w:rsidRPr="00E728BB">
        <w:rPr>
          <w:lang w:eastAsia="ru-RU"/>
        </w:rPr>
        <w:t>.</w:t>
      </w:r>
    </w:p>
    <w:p w:rsidR="002328F5" w:rsidRPr="00E728BB" w:rsidRDefault="002328F5" w:rsidP="00E728BB">
      <w:pPr>
        <w:pStyle w:val="ab"/>
        <w:numPr>
          <w:ilvl w:val="0"/>
          <w:numId w:val="24"/>
        </w:numPr>
        <w:tabs>
          <w:tab w:val="left" w:pos="426"/>
        </w:tabs>
        <w:suppressAutoHyphens w:val="0"/>
        <w:ind w:left="0" w:firstLine="0"/>
        <w:contextualSpacing/>
        <w:rPr>
          <w:bCs/>
          <w:iCs/>
        </w:rPr>
      </w:pPr>
      <w:r w:rsidRPr="00E728BB">
        <w:lastRenderedPageBreak/>
        <w:t xml:space="preserve">Квашнина Е., Коптяева Т. Уроки литературы с применением информационных технологий. 5-11 классы. Выпуск 3. Методическое пособие с электронным интерактивным приложением (комплект: книга + CD). – М.: Планета, 2015. - 176 </w:t>
      </w:r>
      <w:proofErr w:type="gramStart"/>
      <w:r w:rsidRPr="00E728BB">
        <w:t>с</w:t>
      </w:r>
      <w:proofErr w:type="gramEnd"/>
      <w:r w:rsidRPr="00E728BB">
        <w:t>.</w:t>
      </w:r>
    </w:p>
    <w:p w:rsidR="002328F5" w:rsidRPr="00E728BB" w:rsidRDefault="002328F5" w:rsidP="00E728BB">
      <w:pPr>
        <w:pStyle w:val="ab"/>
        <w:numPr>
          <w:ilvl w:val="0"/>
          <w:numId w:val="24"/>
        </w:numPr>
        <w:tabs>
          <w:tab w:val="left" w:pos="426"/>
        </w:tabs>
        <w:suppressAutoHyphens w:val="0"/>
        <w:ind w:left="0" w:firstLine="0"/>
      </w:pPr>
      <w:r w:rsidRPr="00E728BB">
        <w:rPr>
          <w:iCs/>
        </w:rPr>
        <w:t xml:space="preserve">Новикова В.И. </w:t>
      </w:r>
      <w:r w:rsidRPr="00E728BB">
        <w:t xml:space="preserve"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— М.: «Олимп»; 000 «Издательство ACT», 1997. — 848 </w:t>
      </w:r>
      <w:proofErr w:type="gramStart"/>
      <w:r w:rsidRPr="00E728BB">
        <w:t>с</w:t>
      </w:r>
      <w:proofErr w:type="gramEnd"/>
      <w:r w:rsidRPr="00E728BB">
        <w:t>.</w:t>
      </w:r>
    </w:p>
    <w:p w:rsidR="002328F5" w:rsidRPr="00E728BB" w:rsidRDefault="002328F5" w:rsidP="00E728BB">
      <w:pPr>
        <w:pStyle w:val="ab"/>
        <w:numPr>
          <w:ilvl w:val="0"/>
          <w:numId w:val="24"/>
        </w:numPr>
        <w:tabs>
          <w:tab w:val="left" w:pos="426"/>
        </w:tabs>
        <w:suppressAutoHyphens w:val="0"/>
        <w:ind w:left="0" w:firstLine="0"/>
        <w:contextualSpacing/>
      </w:pPr>
      <w:proofErr w:type="gramStart"/>
      <w:r w:rsidRPr="00E728BB">
        <w:t>Уроки литературы: организация контроля и творческая работа: тесты, изложения, творческие задания, лите</w:t>
      </w:r>
      <w:r w:rsidRPr="00E728BB">
        <w:softHyphen/>
        <w:t xml:space="preserve">ратурные диктанты, викторины, ребусы. 5-11 классы / авт.-сост. Н. Ю. </w:t>
      </w:r>
      <w:proofErr w:type="spellStart"/>
      <w:r w:rsidRPr="00E728BB">
        <w:t>Кадашникова</w:t>
      </w:r>
      <w:proofErr w:type="spellEnd"/>
      <w:r w:rsidRPr="00E728BB">
        <w:t xml:space="preserve">, </w:t>
      </w:r>
      <w:proofErr w:type="spellStart"/>
      <w:r w:rsidRPr="00E728BB">
        <w:t>Jl</w:t>
      </w:r>
      <w:proofErr w:type="spellEnd"/>
      <w:r w:rsidRPr="00E728BB">
        <w:t>.</w:t>
      </w:r>
      <w:proofErr w:type="gramEnd"/>
      <w:r w:rsidRPr="00E728BB">
        <w:t xml:space="preserve"> М. Савина. - Волго</w:t>
      </w:r>
      <w:r w:rsidRPr="00E728BB">
        <w:softHyphen/>
        <w:t xml:space="preserve">град: Учитель, 2009. - 254 </w:t>
      </w:r>
      <w:proofErr w:type="gramStart"/>
      <w:r w:rsidRPr="00E728BB">
        <w:t>с</w:t>
      </w:r>
      <w:proofErr w:type="gramEnd"/>
      <w:r w:rsidRPr="00E728BB">
        <w:t>.</w:t>
      </w:r>
    </w:p>
    <w:p w:rsidR="00E728BB" w:rsidRPr="00E728BB" w:rsidRDefault="00E728BB" w:rsidP="00E728BB">
      <w:pPr>
        <w:pStyle w:val="ab"/>
        <w:numPr>
          <w:ilvl w:val="0"/>
          <w:numId w:val="24"/>
        </w:numPr>
        <w:tabs>
          <w:tab w:val="left" w:pos="426"/>
        </w:tabs>
        <w:suppressAutoHyphens w:val="0"/>
        <w:ind w:left="0" w:firstLine="0"/>
        <w:contextualSpacing/>
      </w:pPr>
      <w:r w:rsidRPr="00E728BB">
        <w:t>Ерохина Е. Л.Литература. Типовые тестовые задания. — М.</w:t>
      </w:r>
      <w:proofErr w:type="gramStart"/>
      <w:r w:rsidRPr="00E728BB">
        <w:t xml:space="preserve"> :</w:t>
      </w:r>
      <w:proofErr w:type="gramEnd"/>
      <w:r w:rsidRPr="00E728BB">
        <w:t xml:space="preserve"> Издательство «Экзамен», 2015. — 71, [1] с. (Серия «ЕГЭ. </w:t>
      </w:r>
      <w:proofErr w:type="gramStart"/>
      <w:r w:rsidRPr="00E728BB">
        <w:t>Типовые тестовые задания»)</w:t>
      </w:r>
      <w:proofErr w:type="gramEnd"/>
    </w:p>
    <w:p w:rsidR="00E728BB" w:rsidRPr="00560B3E" w:rsidRDefault="00E728BB" w:rsidP="00E728BB">
      <w:pPr>
        <w:pStyle w:val="10"/>
        <w:rPr>
          <w:rFonts w:ascii="Times New Roman" w:hAnsi="Times New Roman"/>
          <w:b/>
          <w:sz w:val="12"/>
        </w:rPr>
      </w:pPr>
    </w:p>
    <w:p w:rsidR="00EA19FF" w:rsidRPr="00130356" w:rsidRDefault="00EA19FF" w:rsidP="00EA19FF">
      <w:pPr>
        <w:pStyle w:val="10"/>
        <w:jc w:val="center"/>
        <w:rPr>
          <w:rFonts w:ascii="Times New Roman" w:hAnsi="Times New Roman"/>
          <w:b/>
        </w:rPr>
      </w:pPr>
      <w:r w:rsidRPr="00130356">
        <w:rPr>
          <w:rFonts w:ascii="Times New Roman" w:hAnsi="Times New Roman"/>
          <w:b/>
        </w:rPr>
        <w:t>ЛИТЕРАТУРА ДЛЯ УЧЕНИКА</w:t>
      </w:r>
    </w:p>
    <w:p w:rsidR="00CE3444" w:rsidRPr="00130356" w:rsidRDefault="00CE3444" w:rsidP="00CE3444">
      <w:pPr>
        <w:pStyle w:val="10"/>
        <w:rPr>
          <w:rFonts w:ascii="Times New Roman" w:hAnsi="Times New Roman"/>
          <w:b/>
        </w:rPr>
      </w:pPr>
      <w:r w:rsidRPr="00130356">
        <w:rPr>
          <w:rFonts w:ascii="Times New Roman" w:hAnsi="Times New Roman"/>
          <w:b/>
        </w:rPr>
        <w:t>7 класс</w:t>
      </w:r>
    </w:p>
    <w:p w:rsidR="00CE3444" w:rsidRPr="00130356" w:rsidRDefault="00CE3444" w:rsidP="00CE3444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1.Литература 7 </w:t>
      </w:r>
      <w:proofErr w:type="spellStart"/>
      <w:r>
        <w:rPr>
          <w:rFonts w:ascii="Times New Roman" w:hAnsi="Times New Roman"/>
        </w:rPr>
        <w:t>класс</w:t>
      </w:r>
      <w:proofErr w:type="gramStart"/>
      <w:r>
        <w:rPr>
          <w:rFonts w:ascii="Times New Roman" w:hAnsi="Times New Roman"/>
        </w:rPr>
        <w:t>.</w:t>
      </w:r>
      <w:r w:rsidRPr="00130356">
        <w:rPr>
          <w:rFonts w:ascii="Times New Roman" w:hAnsi="Times New Roman"/>
        </w:rPr>
        <w:t>У</w:t>
      </w:r>
      <w:proofErr w:type="gramEnd"/>
      <w:r w:rsidRPr="00130356">
        <w:rPr>
          <w:rFonts w:ascii="Times New Roman" w:hAnsi="Times New Roman"/>
        </w:rPr>
        <w:t>чеб.для</w:t>
      </w:r>
      <w:proofErr w:type="spellEnd"/>
      <w:r w:rsidRPr="00130356">
        <w:rPr>
          <w:rFonts w:ascii="Times New Roman" w:hAnsi="Times New Roman"/>
        </w:rPr>
        <w:t xml:space="preserve"> </w:t>
      </w:r>
      <w:proofErr w:type="spellStart"/>
      <w:r w:rsidRPr="00130356">
        <w:rPr>
          <w:rFonts w:ascii="Times New Roman" w:hAnsi="Times New Roman"/>
        </w:rPr>
        <w:t>общеобразоват</w:t>
      </w:r>
      <w:proofErr w:type="spellEnd"/>
      <w:r w:rsidRPr="00130356">
        <w:rPr>
          <w:rFonts w:ascii="Times New Roman" w:hAnsi="Times New Roman"/>
        </w:rPr>
        <w:t>. учреждений с прил. на электрон. носителе. В 2 ч./ В. Я. Коровина, В. П. Журавлёв, В. И. Коровин М.: Просвещение, 20</w:t>
      </w:r>
      <w:r>
        <w:rPr>
          <w:rFonts w:ascii="Times New Roman" w:hAnsi="Times New Roman"/>
        </w:rPr>
        <w:t>12</w:t>
      </w:r>
    </w:p>
    <w:p w:rsidR="00CE3444" w:rsidRPr="00130356" w:rsidRDefault="00CE3444" w:rsidP="00CE3444">
      <w:pPr>
        <w:pStyle w:val="10"/>
        <w:rPr>
          <w:rFonts w:ascii="Times New Roman" w:hAnsi="Times New Roman"/>
          <w:b/>
        </w:rPr>
      </w:pPr>
      <w:r>
        <w:rPr>
          <w:rFonts w:ascii="Times New Roman" w:hAnsi="Times New Roman"/>
        </w:rPr>
        <w:t>2.</w:t>
      </w:r>
      <w:r w:rsidRPr="00130356">
        <w:rPr>
          <w:rFonts w:ascii="Times New Roman" w:hAnsi="Times New Roman"/>
        </w:rPr>
        <w:t>Литер</w:t>
      </w:r>
      <w:r>
        <w:rPr>
          <w:rFonts w:ascii="Times New Roman" w:hAnsi="Times New Roman"/>
        </w:rPr>
        <w:t xml:space="preserve">атура: 7 класс: Фонохрестоматия. </w:t>
      </w:r>
      <w:r w:rsidRPr="00130356">
        <w:rPr>
          <w:rFonts w:ascii="Times New Roman" w:hAnsi="Times New Roman"/>
        </w:rPr>
        <w:t>Сост. Коровина В.Я., Журавлев В.П., Коровин В.И. — М: Просвещение, 20</w:t>
      </w:r>
      <w:r>
        <w:rPr>
          <w:rFonts w:ascii="Times New Roman" w:hAnsi="Times New Roman"/>
        </w:rPr>
        <w:t>12</w:t>
      </w:r>
      <w:r w:rsidRPr="00130356">
        <w:rPr>
          <w:rFonts w:ascii="Times New Roman" w:hAnsi="Times New Roman"/>
        </w:rPr>
        <w:t>.</w:t>
      </w:r>
    </w:p>
    <w:p w:rsidR="00D12F5A" w:rsidRDefault="00CE3444" w:rsidP="00CE3444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130356">
        <w:rPr>
          <w:rFonts w:ascii="Times New Roman" w:hAnsi="Times New Roman"/>
        </w:rPr>
        <w:t>Коровина В.Я., Журавлев В.П., Коровин В.И. Читаем, думаем, спорим...:</w:t>
      </w:r>
      <w:r>
        <w:rPr>
          <w:rFonts w:ascii="Times New Roman" w:hAnsi="Times New Roman"/>
        </w:rPr>
        <w:t xml:space="preserve"> 7</w:t>
      </w:r>
      <w:r w:rsidRPr="00130356">
        <w:rPr>
          <w:rFonts w:ascii="Times New Roman" w:hAnsi="Times New Roman"/>
        </w:rPr>
        <w:t xml:space="preserve"> класс: дидактические материалы по литературе. — М.: Просвещение, 20</w:t>
      </w:r>
      <w:r>
        <w:rPr>
          <w:rFonts w:ascii="Times New Roman" w:hAnsi="Times New Roman"/>
        </w:rPr>
        <w:t>11</w:t>
      </w:r>
      <w:r w:rsidR="00D12F5A" w:rsidRPr="00130356">
        <w:rPr>
          <w:rFonts w:ascii="Times New Roman" w:hAnsi="Times New Roman"/>
        </w:rPr>
        <w:t xml:space="preserve">. </w:t>
      </w:r>
    </w:p>
    <w:p w:rsidR="00D12F5A" w:rsidRPr="00560B3E" w:rsidRDefault="00D12F5A" w:rsidP="00D12F5A">
      <w:pPr>
        <w:rPr>
          <w:sz w:val="10"/>
        </w:rPr>
      </w:pPr>
    </w:p>
    <w:p w:rsidR="00D12F5A" w:rsidRPr="002D6A51" w:rsidRDefault="00C72D71" w:rsidP="00C72D7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ind w:left="360"/>
        <w:jc w:val="center"/>
      </w:pPr>
      <w:proofErr w:type="spellStart"/>
      <w:r w:rsidRPr="002D6A51">
        <w:rPr>
          <w:b/>
        </w:rPr>
        <w:t>Мультимедийные</w:t>
      </w:r>
      <w:proofErr w:type="spellEnd"/>
      <w:r w:rsidRPr="002D6A51">
        <w:rPr>
          <w:b/>
        </w:rPr>
        <w:t xml:space="preserve"> пособия.</w:t>
      </w:r>
    </w:p>
    <w:p w:rsidR="00D12F5A" w:rsidRPr="002D6A51" w:rsidRDefault="00D12F5A" w:rsidP="00D12F5A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2D6A51">
        <w:t xml:space="preserve">Уроки литературы в 5-6 классе. Издательство Кирилла и </w:t>
      </w:r>
      <w:proofErr w:type="spellStart"/>
      <w:r w:rsidRPr="002D6A51">
        <w:t>Мефодия</w:t>
      </w:r>
      <w:proofErr w:type="spellEnd"/>
      <w:r w:rsidRPr="002D6A51">
        <w:t>.</w:t>
      </w:r>
    </w:p>
    <w:p w:rsidR="00D12F5A" w:rsidRPr="002D6A51" w:rsidRDefault="00D12F5A" w:rsidP="00D12F5A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2D6A51">
        <w:t xml:space="preserve">Уроки литературы в 7-8 классе. Издательство Кирилла и </w:t>
      </w:r>
      <w:proofErr w:type="spellStart"/>
      <w:r w:rsidRPr="002D6A51">
        <w:t>Мефодия</w:t>
      </w:r>
      <w:proofErr w:type="spellEnd"/>
      <w:r w:rsidRPr="002D6A51">
        <w:t>.</w:t>
      </w:r>
    </w:p>
    <w:p w:rsidR="00D12F5A" w:rsidRPr="002D6A51" w:rsidRDefault="00D12F5A" w:rsidP="00E728BB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2D6A51">
        <w:t>Повторение и контроль знаний по литературе на уроках и внеклассных мероприятиях 5 класс. Электронное приложение</w:t>
      </w:r>
    </w:p>
    <w:p w:rsidR="00D12F5A" w:rsidRPr="00E728BB" w:rsidRDefault="00D12F5A" w:rsidP="00D12F5A">
      <w:pPr>
        <w:pStyle w:val="33"/>
        <w:keepNext/>
        <w:keepLines/>
        <w:shd w:val="clear" w:color="auto" w:fill="auto"/>
        <w:spacing w:after="0" w:line="295" w:lineRule="exact"/>
        <w:ind w:right="40"/>
        <w:jc w:val="center"/>
        <w:rPr>
          <w:b/>
          <w:szCs w:val="24"/>
        </w:rPr>
      </w:pPr>
      <w:bookmarkStart w:id="1" w:name="bookmark23"/>
      <w:r w:rsidRPr="00E728BB">
        <w:rPr>
          <w:b/>
          <w:szCs w:val="24"/>
        </w:rPr>
        <w:t>ИНФОРМАЦИОННЫЕ РЕСУРСЫ В ИНТЕРНЕТЕ</w:t>
      </w:r>
      <w:bookmarkEnd w:id="1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8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wikipedia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Универсальная энциклопедия «</w:t>
      </w:r>
      <w:proofErr w:type="spellStart"/>
      <w:r w:rsidR="00D12F5A" w:rsidRPr="002328F5">
        <w:rPr>
          <w:sz w:val="24"/>
          <w:szCs w:val="24"/>
        </w:rPr>
        <w:t>Википедия</w:t>
      </w:r>
      <w:proofErr w:type="spellEnd"/>
      <w:r w:rsidR="00D12F5A" w:rsidRPr="002328F5">
        <w:rPr>
          <w:sz w:val="24"/>
          <w:szCs w:val="24"/>
        </w:rPr>
        <w:t>».</w:t>
      </w:r>
      <w:proofErr w:type="gramEnd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9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krugosvet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Универсальная энциклопедия «</w:t>
      </w:r>
      <w:proofErr w:type="spellStart"/>
      <w:r w:rsidR="00D12F5A" w:rsidRPr="002328F5">
        <w:rPr>
          <w:sz w:val="24"/>
          <w:szCs w:val="24"/>
        </w:rPr>
        <w:t>Кругосвет</w:t>
      </w:r>
      <w:proofErr w:type="spellEnd"/>
      <w:r w:rsidR="00D12F5A" w:rsidRPr="002328F5">
        <w:rPr>
          <w:sz w:val="24"/>
          <w:szCs w:val="24"/>
        </w:rPr>
        <w:t>».</w:t>
      </w:r>
      <w:proofErr w:type="gramEnd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10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rubricon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Энциклопедия «</w:t>
      </w:r>
      <w:proofErr w:type="spellStart"/>
      <w:r w:rsidR="00D12F5A" w:rsidRPr="002328F5">
        <w:rPr>
          <w:sz w:val="24"/>
          <w:szCs w:val="24"/>
        </w:rPr>
        <w:t>Рубрикон</w:t>
      </w:r>
      <w:proofErr w:type="spellEnd"/>
      <w:r w:rsidR="00D12F5A" w:rsidRPr="002328F5">
        <w:rPr>
          <w:sz w:val="24"/>
          <w:szCs w:val="24"/>
        </w:rPr>
        <w:t>».</w:t>
      </w:r>
      <w:proofErr w:type="gramEnd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11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slovari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Электронные словари.</w:t>
      </w:r>
      <w:proofErr w:type="gramEnd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12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gramota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Справочно-информационный интернет- портал «Русский язык».</w:t>
      </w:r>
      <w:proofErr w:type="gramEnd"/>
    </w:p>
    <w:p w:rsidR="00D12F5A" w:rsidRPr="002328F5" w:rsidRDefault="006B4AD4" w:rsidP="002328F5">
      <w:pPr>
        <w:pStyle w:val="24"/>
        <w:shd w:val="clear" w:color="auto" w:fill="auto"/>
        <w:spacing w:before="0" w:line="240" w:lineRule="auto"/>
        <w:jc w:val="left"/>
        <w:rPr>
          <w:sz w:val="24"/>
          <w:szCs w:val="24"/>
        </w:rPr>
      </w:pPr>
      <w:hyperlink r:id="rId13" w:history="1">
        <w:proofErr w:type="gram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www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feb</w:t>
        </w:r>
        <w:proofErr w:type="spellEnd"/>
        <w:r w:rsidR="00D12F5A" w:rsidRPr="002328F5">
          <w:rPr>
            <w:rStyle w:val="aa"/>
            <w:color w:val="auto"/>
            <w:sz w:val="24"/>
            <w:szCs w:val="24"/>
          </w:rPr>
          <w:t>-</w:t>
        </w:r>
        <w:r w:rsidR="00D12F5A" w:rsidRPr="002328F5">
          <w:rPr>
            <w:rStyle w:val="aa"/>
            <w:color w:val="auto"/>
            <w:sz w:val="24"/>
            <w:szCs w:val="24"/>
            <w:lang w:val="en-US"/>
          </w:rPr>
          <w:t>web</w:t>
        </w:r>
        <w:r w:rsidR="00D12F5A" w:rsidRPr="002328F5">
          <w:rPr>
            <w:rStyle w:val="aa"/>
            <w:color w:val="auto"/>
            <w:sz w:val="24"/>
            <w:szCs w:val="24"/>
          </w:rPr>
          <w:t>.</w:t>
        </w:r>
        <w:proofErr w:type="spellStart"/>
        <w:r w:rsidR="00D12F5A" w:rsidRPr="002328F5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2F5A" w:rsidRPr="002328F5">
        <w:rPr>
          <w:sz w:val="24"/>
          <w:szCs w:val="24"/>
        </w:rPr>
        <w:t xml:space="preserve"> Фундаментальная электронная библиотека «Русская литература и фольклор».</w:t>
      </w:r>
      <w:proofErr w:type="gramEnd"/>
    </w:p>
    <w:p w:rsidR="00516F8F" w:rsidRDefault="006B4AD4" w:rsidP="00E728BB">
      <w:hyperlink r:id="rId14" w:history="1">
        <w:proofErr w:type="gramStart"/>
        <w:r w:rsidR="00E728BB" w:rsidRPr="002328F5">
          <w:rPr>
            <w:rStyle w:val="aa"/>
            <w:color w:val="auto"/>
            <w:lang w:val="en-US"/>
          </w:rPr>
          <w:t>www</w:t>
        </w:r>
        <w:r w:rsidR="00E728BB" w:rsidRPr="002328F5">
          <w:rPr>
            <w:rStyle w:val="aa"/>
            <w:color w:val="auto"/>
          </w:rPr>
          <w:t>.</w:t>
        </w:r>
        <w:proofErr w:type="spellStart"/>
        <w:r w:rsidR="00E728BB" w:rsidRPr="002328F5">
          <w:rPr>
            <w:rStyle w:val="aa"/>
            <w:color w:val="auto"/>
            <w:lang w:val="en-US"/>
          </w:rPr>
          <w:t>myfhology</w:t>
        </w:r>
        <w:proofErr w:type="spellEnd"/>
        <w:r w:rsidR="00E728BB" w:rsidRPr="002328F5">
          <w:rPr>
            <w:rStyle w:val="aa"/>
            <w:color w:val="auto"/>
          </w:rPr>
          <w:t>.</w:t>
        </w:r>
        <w:proofErr w:type="spellStart"/>
        <w:r w:rsidR="00E728BB" w:rsidRPr="002328F5">
          <w:rPr>
            <w:rStyle w:val="aa"/>
            <w:color w:val="auto"/>
            <w:lang w:val="en-US"/>
          </w:rPr>
          <w:t>ru</w:t>
        </w:r>
        <w:proofErr w:type="spellEnd"/>
      </w:hyperlink>
      <w:r w:rsidR="00E728BB" w:rsidRPr="002328F5">
        <w:t xml:space="preserve"> Мифологическая энциклопеди</w:t>
      </w:r>
      <w:r w:rsidR="00E728BB">
        <w:t>я.</w:t>
      </w:r>
      <w:proofErr w:type="gramEnd"/>
    </w:p>
    <w:p w:rsidR="00516F8F" w:rsidRDefault="00516F8F">
      <w:r>
        <w:br w:type="page"/>
      </w:r>
    </w:p>
    <w:p w:rsidR="00516F8F" w:rsidRDefault="00516F8F" w:rsidP="00E728BB">
      <w:pPr>
        <w:sectPr w:rsidR="00516F8F" w:rsidSect="001A3CE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A7A3A" w:rsidRPr="00075CFD" w:rsidRDefault="00CA7A3A" w:rsidP="00CA7A3A">
      <w:pPr>
        <w:framePr w:hSpace="180" w:wrap="around" w:vAnchor="page" w:hAnchor="page" w:x="1683" w:y="1115"/>
        <w:jc w:val="center"/>
        <w:rPr>
          <w:b/>
        </w:rPr>
      </w:pPr>
      <w:r w:rsidRPr="00075CFD">
        <w:rPr>
          <w:b/>
        </w:rPr>
        <w:lastRenderedPageBreak/>
        <w:t>Календарно-тематическое планирование</w:t>
      </w:r>
    </w:p>
    <w:p w:rsidR="00CA7A3A" w:rsidRPr="00075CFD" w:rsidRDefault="00CA7A3A" w:rsidP="00CA7A3A">
      <w:pPr>
        <w:framePr w:hSpace="180" w:wrap="around" w:vAnchor="page" w:hAnchor="page" w:x="1683" w:y="1115"/>
        <w:jc w:val="center"/>
        <w:rPr>
          <w:b/>
        </w:rPr>
      </w:pPr>
      <w:r w:rsidRPr="00075CFD">
        <w:rPr>
          <w:b/>
        </w:rPr>
        <w:t xml:space="preserve">составлено с учётом Программы воспитания и Плана воспитательной работы </w:t>
      </w:r>
      <w:r>
        <w:rPr>
          <w:b/>
        </w:rPr>
        <w:t>основного</w:t>
      </w:r>
      <w:r w:rsidRPr="00075CFD">
        <w:rPr>
          <w:b/>
        </w:rPr>
        <w:t xml:space="preserve"> общего образования филиала МОУ «СОШ п. Возрождение» </w:t>
      </w:r>
      <w:proofErr w:type="gramStart"/>
      <w:r w:rsidRPr="00075CFD">
        <w:rPr>
          <w:b/>
        </w:rPr>
        <w:t>в</w:t>
      </w:r>
      <w:proofErr w:type="gramEnd"/>
      <w:r w:rsidRPr="00075CFD">
        <w:rPr>
          <w:b/>
        </w:rPr>
        <w:t xml:space="preserve"> с. Благодатное</w:t>
      </w:r>
      <w:r>
        <w:rPr>
          <w:b/>
        </w:rPr>
        <w:t xml:space="preserve">. Литература 7 класс. Базовый уровень. </w:t>
      </w:r>
    </w:p>
    <w:p w:rsidR="00516F8F" w:rsidRDefault="00516F8F" w:rsidP="00CA7A3A">
      <w:pPr>
        <w:rPr>
          <w:b/>
          <w:sz w:val="28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9"/>
        <w:gridCol w:w="810"/>
        <w:gridCol w:w="3794"/>
        <w:gridCol w:w="709"/>
        <w:gridCol w:w="1559"/>
        <w:gridCol w:w="1559"/>
        <w:gridCol w:w="706"/>
        <w:gridCol w:w="995"/>
      </w:tblGrid>
      <w:tr w:rsidR="00CA7A3A" w:rsidRPr="004D0033" w:rsidTr="00CA7A3A">
        <w:trPr>
          <w:cantSplit/>
          <w:trHeight w:val="1134"/>
        </w:trPr>
        <w:tc>
          <w:tcPr>
            <w:tcW w:w="749" w:type="dxa"/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№ урока</w:t>
            </w:r>
          </w:p>
        </w:tc>
        <w:tc>
          <w:tcPr>
            <w:tcW w:w="4604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Тема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A7A3A" w:rsidRPr="004D0033" w:rsidRDefault="00CA7A3A" w:rsidP="00CA7A3A">
            <w:pPr>
              <w:ind w:left="113" w:right="176"/>
              <w:rPr>
                <w:b/>
              </w:rPr>
            </w:pPr>
            <w:r w:rsidRPr="004D0033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CA7A3A" w:rsidRDefault="00CA7A3A" w:rsidP="00C97FB5">
            <w:pPr>
              <w:rPr>
                <w:b/>
              </w:rPr>
            </w:pPr>
            <w:r w:rsidRPr="00CA7A3A">
              <w:rPr>
                <w:b/>
              </w:rPr>
              <w:t>Мероприятие из плана ВР модуль «Школьный урок»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Дата план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Дата факт</w:t>
            </w:r>
          </w:p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>1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 xml:space="preserve">Введение. Изображение человека как важнейшая идейно-нравственная проблема литературы.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Default="00CA7A3A" w:rsidP="0054603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54603D">
            <w:r>
              <w:t>03.09.2021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rPr>
          <w:gridAfter w:val="1"/>
          <w:wAfter w:w="995" w:type="dxa"/>
        </w:trPr>
        <w:tc>
          <w:tcPr>
            <w:tcW w:w="9886" w:type="dxa"/>
            <w:gridSpan w:val="7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Устное народное творчество</w:t>
            </w:r>
          </w:p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>2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Входная административная контрольная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Default="00CA7A3A" w:rsidP="00C97FB5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07.09.2021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>
              <w:t>3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>Предания как поэтическая автобиография народа.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Default="00CA7A3A" w:rsidP="0054603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54603D">
            <w:r>
              <w:t>10.09.2021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4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Былины. «</w:t>
            </w:r>
            <w:proofErr w:type="spellStart"/>
            <w:r w:rsidRPr="004D0033">
              <w:t>Вольга</w:t>
            </w:r>
            <w:proofErr w:type="spellEnd"/>
            <w:r w:rsidRPr="004D0033">
              <w:t xml:space="preserve"> и Микула </w:t>
            </w:r>
            <w:proofErr w:type="spellStart"/>
            <w:r w:rsidRPr="004D0033">
              <w:t>Селянинович</w:t>
            </w:r>
            <w:proofErr w:type="spellEnd"/>
            <w:r w:rsidRPr="004D0033">
              <w:t>»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14.09.2021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5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в/</w:t>
            </w:r>
            <w:proofErr w:type="gramStart"/>
            <w:r w:rsidRPr="004D0033">
              <w:t>ч</w:t>
            </w:r>
            <w:proofErr w:type="gramEnd"/>
            <w:r w:rsidRPr="004D0033">
              <w:t>. Былина «Садко». «</w:t>
            </w:r>
            <w:proofErr w:type="spellStart"/>
            <w:r w:rsidRPr="004D0033">
              <w:t>Калквала</w:t>
            </w:r>
            <w:proofErr w:type="spellEnd"/>
            <w:r w:rsidRPr="004D0033">
              <w:t>» - карело-финский мифологический эпос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17.09.2021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6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Пословицы и поговорки.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21.09.2021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>
              <w:t>7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>Развитие речи. Сочинение «Мой любимый былинный герой»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Default="00CA7A3A" w:rsidP="00C97FB5"/>
        </w:tc>
        <w:tc>
          <w:tcPr>
            <w:tcW w:w="1559" w:type="dxa"/>
            <w:tcBorders>
              <w:left w:val="single" w:sz="4" w:space="0" w:color="auto"/>
            </w:tcBorders>
          </w:tcPr>
          <w:p w:rsidR="00CA7A3A" w:rsidRPr="004D0033" w:rsidRDefault="00CA7A3A" w:rsidP="00C97FB5">
            <w:r>
              <w:t>24.09.2021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Древнерусская литература</w:t>
            </w:r>
          </w:p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8</w:t>
            </w:r>
          </w:p>
        </w:tc>
        <w:tc>
          <w:tcPr>
            <w:tcW w:w="4604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>
            <w:r w:rsidRPr="004D0033">
              <w:t xml:space="preserve"> «По</w:t>
            </w:r>
            <w:r>
              <w:t xml:space="preserve">весть </w:t>
            </w:r>
            <w:proofErr w:type="spellStart"/>
            <w:r>
              <w:t>вчременных</w:t>
            </w:r>
            <w:proofErr w:type="spellEnd"/>
            <w:r>
              <w:t xml:space="preserve"> лет». «П</w:t>
            </w:r>
            <w:r w:rsidRPr="004D0033">
              <w:t xml:space="preserve">оучение Владимира Мономаха»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A3A" w:rsidRDefault="00CA7A3A" w:rsidP="00C97FB5"/>
        </w:tc>
        <w:tc>
          <w:tcPr>
            <w:tcW w:w="1559" w:type="dxa"/>
            <w:tcBorders>
              <w:left w:val="single" w:sz="4" w:space="0" w:color="auto"/>
            </w:tcBorders>
          </w:tcPr>
          <w:p w:rsidR="00CA7A3A" w:rsidRPr="004D0033" w:rsidRDefault="00CA7A3A" w:rsidP="00C97FB5">
            <w:r>
              <w:t>28.09.2021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9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 xml:space="preserve">«Повесть о Петре и </w:t>
            </w:r>
            <w:proofErr w:type="spellStart"/>
            <w:r w:rsidRPr="004D0033">
              <w:t>Февронии</w:t>
            </w:r>
            <w:proofErr w:type="spellEnd"/>
            <w:r w:rsidRPr="004D0033">
              <w:t xml:space="preserve"> Муромских»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01.10.2021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>
              <w:t>10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CA7A3A" w:rsidRPr="004D0033" w:rsidRDefault="00CA7A3A" w:rsidP="00C97FB5">
            <w:r>
              <w:t xml:space="preserve">Контрольная </w:t>
            </w:r>
            <w:r w:rsidRPr="004D0033">
              <w:t>рабо</w:t>
            </w:r>
            <w:r>
              <w:t>та «Древнерусская литература»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05.10.2021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Произведения русских писателей 18 века.</w:t>
            </w:r>
          </w:p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11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МВ Ломоносов. Личность, судьба. Оды.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54603D"/>
        </w:tc>
        <w:tc>
          <w:tcPr>
            <w:tcW w:w="1559" w:type="dxa"/>
          </w:tcPr>
          <w:p w:rsidR="00CA7A3A" w:rsidRPr="004D0033" w:rsidRDefault="00CA7A3A" w:rsidP="0054603D">
            <w:r>
              <w:t>08.10.2021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12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CA7A3A" w:rsidRPr="004D0033" w:rsidRDefault="00CA7A3A" w:rsidP="00C97FB5">
            <w:r w:rsidRPr="004D0033">
              <w:t>Г.Р. Державин поэт и гражданин.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19.10.2021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CA7A3A" w:rsidRPr="004D0033" w:rsidRDefault="00CA7A3A" w:rsidP="00C97FB5">
            <w:pPr>
              <w:rPr>
                <w:b/>
              </w:rPr>
            </w:pPr>
            <w:r w:rsidRPr="004D0033">
              <w:rPr>
                <w:b/>
              </w:rPr>
              <w:t>Произведения русских писателей 19 века</w:t>
            </w:r>
          </w:p>
        </w:tc>
      </w:tr>
      <w:tr w:rsidR="00CA7A3A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CA7A3A" w:rsidRPr="004D0033" w:rsidRDefault="00CA7A3A" w:rsidP="00C97FB5">
            <w:r>
              <w:t>13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CA7A3A" w:rsidRPr="004D0033" w:rsidRDefault="00CA7A3A" w:rsidP="00C97FB5">
            <w:r w:rsidRPr="004D0033">
              <w:t xml:space="preserve">А.С. Пушкин. Краткий рассказ о писателе. «Полтава» («Полтавский бой») 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22.10.2021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14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proofErr w:type="gramStart"/>
            <w:r w:rsidRPr="004D0033">
              <w:t>Поэма «Медный всадник» (вступление «На берегу пустынных волн…»</w:t>
            </w:r>
            <w:proofErr w:type="gramEnd"/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26.10.2021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15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«Песнь о вещем Олеге»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29.10.2021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16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 xml:space="preserve">«Борис Годунов» (сцена </w:t>
            </w:r>
            <w:proofErr w:type="gramStart"/>
            <w:r w:rsidRPr="004D0033">
              <w:t>в</w:t>
            </w:r>
            <w:proofErr w:type="gramEnd"/>
            <w:r w:rsidRPr="004D0033">
              <w:t xml:space="preserve"> </w:t>
            </w:r>
            <w:proofErr w:type="gramStart"/>
            <w:r w:rsidRPr="004D0033">
              <w:t>Чудовом</w:t>
            </w:r>
            <w:proofErr w:type="gramEnd"/>
            <w:r w:rsidRPr="004D0033">
              <w:t xml:space="preserve"> монастыре)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02.11.2021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17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«Станционный смотритель»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/>
        </w:tc>
        <w:tc>
          <w:tcPr>
            <w:tcW w:w="1559" w:type="dxa"/>
          </w:tcPr>
          <w:p w:rsidR="00CA7A3A" w:rsidRPr="004D0033" w:rsidRDefault="00CA7A3A" w:rsidP="00C97FB5">
            <w:r>
              <w:t>05.11.2021</w:t>
            </w:r>
          </w:p>
        </w:tc>
        <w:tc>
          <w:tcPr>
            <w:tcW w:w="1701" w:type="dxa"/>
            <w:gridSpan w:val="2"/>
          </w:tcPr>
          <w:p w:rsidR="00CA7A3A" w:rsidRPr="004D0033" w:rsidRDefault="00CA7A3A" w:rsidP="00C97FB5"/>
        </w:tc>
      </w:tr>
      <w:tr w:rsidR="00CA7A3A" w:rsidRPr="004D0033" w:rsidTr="00CA7A3A">
        <w:tc>
          <w:tcPr>
            <w:tcW w:w="749" w:type="dxa"/>
          </w:tcPr>
          <w:p w:rsidR="00CA7A3A" w:rsidRPr="004D0033" w:rsidRDefault="00CA7A3A" w:rsidP="00C97FB5">
            <w:r>
              <w:t>18</w:t>
            </w:r>
          </w:p>
        </w:tc>
        <w:tc>
          <w:tcPr>
            <w:tcW w:w="4604" w:type="dxa"/>
            <w:gridSpan w:val="2"/>
          </w:tcPr>
          <w:p w:rsidR="00CA7A3A" w:rsidRPr="004D0033" w:rsidRDefault="00CA7A3A" w:rsidP="00C97FB5">
            <w:r w:rsidRPr="004D0033">
              <w:t>М.Ю. Лермонтов. Краткий рассказ о поэте.</w:t>
            </w:r>
          </w:p>
        </w:tc>
        <w:tc>
          <w:tcPr>
            <w:tcW w:w="709" w:type="dxa"/>
          </w:tcPr>
          <w:p w:rsidR="00CA7A3A" w:rsidRPr="004D0033" w:rsidRDefault="00CA7A3A" w:rsidP="00C97FB5">
            <w:r>
              <w:t>1</w:t>
            </w:r>
          </w:p>
        </w:tc>
        <w:tc>
          <w:tcPr>
            <w:tcW w:w="1559" w:type="dxa"/>
          </w:tcPr>
          <w:p w:rsidR="00CA7A3A" w:rsidRDefault="00CA7A3A" w:rsidP="00C97FB5">
            <w:r>
              <w:rPr>
                <w:color w:val="000000"/>
                <w:szCs w:val="28"/>
              </w:rPr>
              <w:t>200 лет со дня рождения Ф.М. Достоевского</w:t>
            </w:r>
          </w:p>
        </w:tc>
        <w:tc>
          <w:tcPr>
            <w:tcW w:w="1559" w:type="dxa"/>
          </w:tcPr>
          <w:p w:rsidR="00CA7A3A" w:rsidRPr="004D0033" w:rsidRDefault="00CA7A3A" w:rsidP="00C97FB5">
            <w:r>
              <w:t>09.11.2021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7A3A" w:rsidRPr="004D0033" w:rsidRDefault="00CA7A3A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19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«</w:t>
            </w:r>
            <w:proofErr w:type="gramStart"/>
            <w:r w:rsidRPr="004D0033">
              <w:t>Песня про царя</w:t>
            </w:r>
            <w:proofErr w:type="gramEnd"/>
            <w:r w:rsidRPr="004D0033">
              <w:t xml:space="preserve"> Ивана Васильевича, </w:t>
            </w:r>
            <w:r w:rsidRPr="004D0033">
              <w:lastRenderedPageBreak/>
              <w:t>молодого опричника и удалого купца Калашникова»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lastRenderedPageBreak/>
              <w:t>1</w:t>
            </w:r>
          </w:p>
        </w:tc>
        <w:tc>
          <w:tcPr>
            <w:tcW w:w="1559" w:type="dxa"/>
          </w:tcPr>
          <w:p w:rsidR="00FB6B20" w:rsidRDefault="00FB6B20" w:rsidP="003B4E21">
            <w:r>
              <w:rPr>
                <w:color w:val="000000"/>
                <w:szCs w:val="28"/>
              </w:rPr>
              <w:t xml:space="preserve">310 лет со </w:t>
            </w:r>
            <w:r>
              <w:rPr>
                <w:color w:val="000000"/>
                <w:szCs w:val="28"/>
              </w:rPr>
              <w:lastRenderedPageBreak/>
              <w:t>дня рождения М.В. Ломоносова</w:t>
            </w:r>
          </w:p>
        </w:tc>
        <w:tc>
          <w:tcPr>
            <w:tcW w:w="1559" w:type="dxa"/>
          </w:tcPr>
          <w:p w:rsidR="00FB6B20" w:rsidRPr="004D0033" w:rsidRDefault="00FB6B20" w:rsidP="00C97FB5">
            <w:r>
              <w:lastRenderedPageBreak/>
              <w:t>12.11.2021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lastRenderedPageBreak/>
              <w:t>20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«Когда волнуется желтеющая нива…», «Молитва», «Ангел»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>
            <w:r w:rsidRPr="00813C44">
              <w:t>День словаря</w:t>
            </w:r>
            <w:r>
              <w:t>. 220 лет со дня рождения В.И. Даля</w:t>
            </w:r>
          </w:p>
        </w:tc>
        <w:tc>
          <w:tcPr>
            <w:tcW w:w="1559" w:type="dxa"/>
          </w:tcPr>
          <w:p w:rsidR="00FB6B20" w:rsidRPr="004D0033" w:rsidRDefault="00FB6B20" w:rsidP="00C97FB5">
            <w:r>
              <w:t>16.11.2021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Default="00FB6B20" w:rsidP="00C97FB5">
            <w:r>
              <w:t>21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Сочинение «История России в произведениях А.С.Пушкина и М.Ю.Лермонтова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  <w:p w:rsidR="00FB6B20" w:rsidRPr="00FB6B20" w:rsidRDefault="00FB6B20" w:rsidP="00FB6B20"/>
        </w:tc>
        <w:tc>
          <w:tcPr>
            <w:tcW w:w="1559" w:type="dxa"/>
          </w:tcPr>
          <w:p w:rsidR="00FB6B20" w:rsidRPr="004D0033" w:rsidRDefault="00FB6B20" w:rsidP="00C97FB5">
            <w:r>
              <w:t>26.11.2021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22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Н.В. Гоголь. Краткий рассказ о писателе.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30.11.2021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23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 xml:space="preserve">«Тарас </w:t>
            </w:r>
            <w:proofErr w:type="spellStart"/>
            <w:r w:rsidRPr="004D0033">
              <w:t>Бульба</w:t>
            </w:r>
            <w:proofErr w:type="spellEnd"/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03.12.2021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24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Отец и сыновья. Характеры главных героев повести.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07.12.2021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25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 xml:space="preserve">Подготовка к домашнему сочинению по повести «Тарас </w:t>
            </w:r>
            <w:proofErr w:type="spellStart"/>
            <w:r w:rsidRPr="004D0033">
              <w:t>Бульба</w:t>
            </w:r>
            <w:proofErr w:type="spellEnd"/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C33D76" w:rsidP="00C97FB5">
            <w:r>
              <w:t>200 лет со дня рождения Н.А. Некрасова</w:t>
            </w:r>
          </w:p>
        </w:tc>
        <w:tc>
          <w:tcPr>
            <w:tcW w:w="1559" w:type="dxa"/>
          </w:tcPr>
          <w:p w:rsidR="00FB6B20" w:rsidRPr="004D0033" w:rsidRDefault="00FB6B20" w:rsidP="00C97FB5">
            <w:r>
              <w:t>10.12.2021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26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 xml:space="preserve">И.С </w:t>
            </w:r>
            <w:proofErr w:type="spellStart"/>
            <w:r w:rsidRPr="004D0033">
              <w:t>Тургененв</w:t>
            </w:r>
            <w:proofErr w:type="spellEnd"/>
            <w:r w:rsidRPr="004D0033">
              <w:t>. Краткий рассказ о писателе</w:t>
            </w:r>
            <w:r>
              <w:t>.</w:t>
            </w:r>
            <w:r w:rsidRPr="004D0033">
              <w:t xml:space="preserve"> «</w:t>
            </w:r>
            <w:r>
              <w:t>Бирюк</w:t>
            </w:r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14.12.2021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27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Стихотворения в прозе «Русский язык», «Близнецы», «Два богача»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17.12.2021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28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Н.А. Некрасов. Краткий рассказ о писателе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21.12.2021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29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«Русские женщины», «Княгиня Трубецкая»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24.12.2021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30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«Размышления у парадного подъезда», «Вчерашний день часу в шестом»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28.12.2021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31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А.К.Толстой «Василий Шибанов», «Князь Михайло Репнин»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11.01.2022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32-33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М.Е. Салтыков-Щедрин. «Повесть о том, как один мужик двух генералов прокормил»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2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14.01.2022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34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Внеклассное чтение. Сказка «Дикий помещик»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18.01.2022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35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 xml:space="preserve">Л.Н Толстой. Краткий рассказ о писателе. «Детство». Главы из повести: «Классы», «Наталья </w:t>
            </w:r>
            <w:proofErr w:type="spellStart"/>
            <w:r w:rsidRPr="004D0033">
              <w:t>Савишна</w:t>
            </w:r>
            <w:proofErr w:type="spellEnd"/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21.01.2022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36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А.П. Чехов. «Хамелеон»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25.01.2022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37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Рассказы: «Злоумышленник», «Тоска», «Размазня»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28.01.2022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38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Контрольная работа «Произведения русских писателей 19 века»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01.02.2022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1559" w:type="dxa"/>
            <w:gridSpan w:val="2"/>
          </w:tcPr>
          <w:p w:rsidR="00FB6B20" w:rsidRPr="00442BE6" w:rsidRDefault="00FB6B20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</w:tcPr>
          <w:p w:rsidR="00FB6B20" w:rsidRPr="00442BE6" w:rsidRDefault="00FB6B20" w:rsidP="00C97FB5">
            <w:pPr>
              <w:rPr>
                <w:b/>
              </w:rPr>
            </w:pPr>
            <w:r w:rsidRPr="00442BE6">
              <w:rPr>
                <w:b/>
              </w:rPr>
              <w:t>Стихотворения русских поэтов 19 века о родной природе</w:t>
            </w:r>
          </w:p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B55BA3">
            <w:r>
              <w:t>39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E201BD">
            <w:r w:rsidRPr="004D0033">
              <w:t>«Край ты мой, родимый край!».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04.02.2022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1559" w:type="dxa"/>
            <w:gridSpan w:val="2"/>
          </w:tcPr>
          <w:p w:rsidR="00FB6B20" w:rsidRPr="00442BE6" w:rsidRDefault="00FB6B20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</w:tcPr>
          <w:p w:rsidR="00FB6B20" w:rsidRPr="00442BE6" w:rsidRDefault="00FB6B20" w:rsidP="00C97FB5">
            <w:pPr>
              <w:rPr>
                <w:b/>
              </w:rPr>
            </w:pPr>
            <w:r w:rsidRPr="00442BE6">
              <w:rPr>
                <w:b/>
              </w:rPr>
              <w:t>Произведения русских писателей 20века</w:t>
            </w:r>
          </w:p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40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И.А. Бунин. «Цифры»</w:t>
            </w:r>
            <w:r>
              <w:t>, «Лапти»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08.02.2022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41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E201BD">
            <w:r w:rsidRPr="004D0033">
              <w:t>М. Горький. Краткий рассказ о писателе.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11.02.2022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lastRenderedPageBreak/>
              <w:t>42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E201BD">
            <w:r w:rsidRPr="004D0033">
              <w:t>М.Горький «Детство»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15.02.2022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43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E201BD">
            <w:r w:rsidRPr="004D0033">
              <w:t>М. Горький «</w:t>
            </w:r>
            <w:proofErr w:type="spellStart"/>
            <w:r w:rsidRPr="004D0033">
              <w:t>Данко</w:t>
            </w:r>
            <w:proofErr w:type="spellEnd"/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18.02.2022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44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Л.Н. Андреев. «</w:t>
            </w:r>
            <w:proofErr w:type="gramStart"/>
            <w:r w:rsidRPr="004D0033">
              <w:t>Кусака</w:t>
            </w:r>
            <w:proofErr w:type="gramEnd"/>
            <w:r w:rsidRPr="004D0033">
              <w:t>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01.03.2022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45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В.В. Маяковский. «Необычайное приключение, бывшее с Владимиром Маяковским летом на даче»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04.03.2022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46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В.В. Маяковский «Хорошее отношение к лошадям»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08.03.2022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47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А.П. Платонов. Краткий рассказ о писателе. «Юшка»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11.03.2022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48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А.Т. Твардовский. «Братья», «Спасибо, моя родная…», «Снега потемнеют синие…», «Июль-макушка лета»,  «На дне моей жизни»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15.03.2022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49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На дорогах войны. Стихи А. Твардовского, А. Суркова, Н.Тихонова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18.03.2022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50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E201BD">
            <w:r w:rsidRPr="004D0033">
              <w:t>На дорогах войны. Стихи А. Твардовского, А. Суркова, Н.Тихонова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22.03.2022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51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442BE6">
            <w:r w:rsidRPr="004D0033">
              <w:t>Ф.А. Абрамов. «О чем плачут лошади»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25.03.2022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52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DD16D4">
            <w:r w:rsidRPr="004D0033">
              <w:t xml:space="preserve">Е.И. Носов «Кукла». 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29.03.2022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53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Е.И.Носов «Живое пламя»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01.04.2022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54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Ю.П. Казаков «Тихое утро»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12.04.2022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55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Д.С.Лихачев «Земля родная»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15.04.2022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56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М.М.Зощенко «Беда»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19.04.2022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FB6B20" w:rsidRPr="004D0033" w:rsidRDefault="00FB6B20" w:rsidP="00C97FB5">
            <w:r>
              <w:t>57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FB6B20" w:rsidRPr="004D0033" w:rsidRDefault="00FB6B20" w:rsidP="00C97FB5">
            <w:r w:rsidRPr="004D0033">
              <w:t>«Тихая моя родина….»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22.04.2022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FB6B20" w:rsidRPr="004D0033" w:rsidRDefault="00FB6B20" w:rsidP="00C97FB5">
            <w:r>
              <w:t>58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FB6B20" w:rsidRPr="004D0033" w:rsidRDefault="00FB6B20" w:rsidP="00C97FB5">
            <w:r>
              <w:t>Песни на стихи русских поэтов 20 века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26.04.2022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FB6B20" w:rsidRDefault="00FB6B20" w:rsidP="00C97FB5">
            <w:r>
              <w:t>59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FB6B20" w:rsidRDefault="00FB6B20" w:rsidP="00C97FB5">
            <w:r>
              <w:t>Расул Гамзатов «Земля как будто стала шире…»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29.04.2022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FB6B20" w:rsidRDefault="00FB6B20" w:rsidP="00C97FB5">
            <w:r>
              <w:t>60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FB6B20" w:rsidRDefault="00FB6B20" w:rsidP="00C97FB5">
            <w:r>
              <w:t>Контрольная работа «Произведения русских писателей 20 века»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03.05.2022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>
            <w:pPr>
              <w:rPr>
                <w:b/>
              </w:rPr>
            </w:pPr>
          </w:p>
        </w:tc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FB6B20" w:rsidRPr="004D0033" w:rsidRDefault="00FB6B20" w:rsidP="00C97FB5">
            <w:pPr>
              <w:rPr>
                <w:b/>
              </w:rPr>
            </w:pPr>
            <w:r w:rsidRPr="004D0033">
              <w:rPr>
                <w:b/>
              </w:rPr>
              <w:t>Из зарубежной литературы</w:t>
            </w:r>
          </w:p>
        </w:tc>
      </w:tr>
      <w:tr w:rsidR="00FB6B20" w:rsidRPr="004D0033" w:rsidTr="00CA7A3A">
        <w:tc>
          <w:tcPr>
            <w:tcW w:w="749" w:type="dxa"/>
            <w:tcBorders>
              <w:right w:val="single" w:sz="4" w:space="0" w:color="auto"/>
            </w:tcBorders>
          </w:tcPr>
          <w:p w:rsidR="00FB6B20" w:rsidRPr="004D0033" w:rsidRDefault="00FB6B20" w:rsidP="00C97FB5">
            <w:r>
              <w:t>61</w:t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</w:tcBorders>
          </w:tcPr>
          <w:p w:rsidR="00FB6B20" w:rsidRPr="004D0033" w:rsidRDefault="00FB6B20" w:rsidP="00C97FB5">
            <w:r w:rsidRPr="004D0033">
              <w:t>Р. Бернс. «Честная бедность»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06.05.2022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62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«Властитель наших дум» Д.Г. Байрон.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10.05.2022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63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 xml:space="preserve">Японские </w:t>
            </w:r>
            <w:proofErr w:type="spellStart"/>
            <w:r w:rsidRPr="004D0033">
              <w:t>хокку</w:t>
            </w:r>
            <w:proofErr w:type="spellEnd"/>
            <w:r w:rsidRPr="004D0033">
              <w:t xml:space="preserve"> (</w:t>
            </w:r>
            <w:proofErr w:type="spellStart"/>
            <w:r w:rsidRPr="004D0033">
              <w:t>хайку</w:t>
            </w:r>
            <w:proofErr w:type="spellEnd"/>
            <w:r w:rsidRPr="004D0033">
              <w:t>).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13.05.2022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64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 w:rsidRPr="004D0033">
              <w:t>О. Генри. «Дары волхвов»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17.05.2022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65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proofErr w:type="spellStart"/>
            <w:r>
              <w:t>Р.Брэдбери</w:t>
            </w:r>
            <w:proofErr w:type="spellEnd"/>
            <w:r>
              <w:t xml:space="preserve"> «Каникулы»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20.05.2022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Default="00FB6B20" w:rsidP="00C97FB5">
            <w:r>
              <w:t>66</w:t>
            </w:r>
          </w:p>
        </w:tc>
        <w:tc>
          <w:tcPr>
            <w:tcW w:w="4604" w:type="dxa"/>
            <w:gridSpan w:val="2"/>
          </w:tcPr>
          <w:p w:rsidR="00FB6B20" w:rsidRDefault="00FB6B20" w:rsidP="00C97FB5">
            <w:r>
              <w:t xml:space="preserve">Итоговая контрольная работа 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24.05.2022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Default="00FB6B20" w:rsidP="00C97FB5">
            <w:r>
              <w:t>67</w:t>
            </w:r>
          </w:p>
        </w:tc>
        <w:tc>
          <w:tcPr>
            <w:tcW w:w="4604" w:type="dxa"/>
            <w:gridSpan w:val="2"/>
          </w:tcPr>
          <w:p w:rsidR="00FB6B20" w:rsidRDefault="00FB6B20" w:rsidP="00C97FB5">
            <w:r>
              <w:t>Детективная литература</w:t>
            </w:r>
          </w:p>
        </w:tc>
        <w:tc>
          <w:tcPr>
            <w:tcW w:w="709" w:type="dxa"/>
          </w:tcPr>
          <w:p w:rsidR="00FB6B20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54603D"/>
        </w:tc>
        <w:tc>
          <w:tcPr>
            <w:tcW w:w="1559" w:type="dxa"/>
          </w:tcPr>
          <w:p w:rsidR="00FB6B20" w:rsidRPr="004D0033" w:rsidRDefault="00FB6B20" w:rsidP="0054603D">
            <w:r>
              <w:t>27.05.2022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  <w:tr w:rsidR="00FB6B20" w:rsidRPr="004D0033" w:rsidTr="00CA7A3A">
        <w:tc>
          <w:tcPr>
            <w:tcW w:w="749" w:type="dxa"/>
          </w:tcPr>
          <w:p w:rsidR="00FB6B20" w:rsidRPr="004D0033" w:rsidRDefault="00FB6B20" w:rsidP="00C97FB5">
            <w:r>
              <w:t>68</w:t>
            </w:r>
          </w:p>
        </w:tc>
        <w:tc>
          <w:tcPr>
            <w:tcW w:w="4604" w:type="dxa"/>
            <w:gridSpan w:val="2"/>
          </w:tcPr>
          <w:p w:rsidR="00FB6B20" w:rsidRPr="004D0033" w:rsidRDefault="00FB6B20" w:rsidP="00C97FB5">
            <w:r>
              <w:t>Задания для летнего чтения</w:t>
            </w:r>
          </w:p>
        </w:tc>
        <w:tc>
          <w:tcPr>
            <w:tcW w:w="709" w:type="dxa"/>
          </w:tcPr>
          <w:p w:rsidR="00FB6B20" w:rsidRPr="004D0033" w:rsidRDefault="00FB6B20" w:rsidP="00C97FB5">
            <w:r>
              <w:t>1</w:t>
            </w:r>
          </w:p>
        </w:tc>
        <w:tc>
          <w:tcPr>
            <w:tcW w:w="1559" w:type="dxa"/>
          </w:tcPr>
          <w:p w:rsidR="00FB6B20" w:rsidRDefault="00FB6B20" w:rsidP="00C97FB5"/>
        </w:tc>
        <w:tc>
          <w:tcPr>
            <w:tcW w:w="1559" w:type="dxa"/>
          </w:tcPr>
          <w:p w:rsidR="00FB6B20" w:rsidRPr="004D0033" w:rsidRDefault="00FB6B20" w:rsidP="00C97FB5">
            <w:r>
              <w:t>31.05.2022</w:t>
            </w:r>
          </w:p>
        </w:tc>
        <w:tc>
          <w:tcPr>
            <w:tcW w:w="1701" w:type="dxa"/>
            <w:gridSpan w:val="2"/>
          </w:tcPr>
          <w:p w:rsidR="00FB6B20" w:rsidRPr="004D0033" w:rsidRDefault="00FB6B20" w:rsidP="00C97FB5"/>
        </w:tc>
      </w:tr>
    </w:tbl>
    <w:p w:rsidR="003F6BC7" w:rsidRDefault="003F6BC7" w:rsidP="003F6BC7"/>
    <w:p w:rsidR="003F6BC7" w:rsidRDefault="003F6BC7" w:rsidP="003F6BC7">
      <w:pPr>
        <w:rPr>
          <w:b/>
          <w:szCs w:val="28"/>
        </w:rPr>
      </w:pPr>
    </w:p>
    <w:sectPr w:rsidR="003F6BC7" w:rsidSect="004D003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3A" w:rsidRDefault="00CA7A3A" w:rsidP="007B2D3B">
      <w:r>
        <w:separator/>
      </w:r>
    </w:p>
  </w:endnote>
  <w:endnote w:type="continuationSeparator" w:id="1">
    <w:p w:rsidR="00CA7A3A" w:rsidRDefault="00CA7A3A" w:rsidP="007B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3A" w:rsidRDefault="00CA7A3A" w:rsidP="007B2D3B">
      <w:r>
        <w:separator/>
      </w:r>
    </w:p>
  </w:footnote>
  <w:footnote w:type="continuationSeparator" w:id="1">
    <w:p w:rsidR="00CA7A3A" w:rsidRDefault="00CA7A3A" w:rsidP="007B2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A2FF7"/>
    <w:multiLevelType w:val="hybridMultilevel"/>
    <w:tmpl w:val="BE3C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816AA9"/>
    <w:multiLevelType w:val="multilevel"/>
    <w:tmpl w:val="2D7C484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66503CF"/>
    <w:multiLevelType w:val="multilevel"/>
    <w:tmpl w:val="3D34522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B487146"/>
    <w:multiLevelType w:val="multilevel"/>
    <w:tmpl w:val="C18E1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E91764E"/>
    <w:multiLevelType w:val="hybridMultilevel"/>
    <w:tmpl w:val="5AF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D292D"/>
    <w:multiLevelType w:val="hybridMultilevel"/>
    <w:tmpl w:val="C2AAA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5226FA"/>
    <w:multiLevelType w:val="hybridMultilevel"/>
    <w:tmpl w:val="FF924F1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66903"/>
    <w:multiLevelType w:val="multilevel"/>
    <w:tmpl w:val="A8043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572E07"/>
    <w:multiLevelType w:val="hybridMultilevel"/>
    <w:tmpl w:val="5A2E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C23E40"/>
    <w:multiLevelType w:val="hybridMultilevel"/>
    <w:tmpl w:val="52E4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40CE2"/>
    <w:multiLevelType w:val="hybridMultilevel"/>
    <w:tmpl w:val="B61E2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20308"/>
    <w:multiLevelType w:val="hybridMultilevel"/>
    <w:tmpl w:val="F1C6B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84DFD"/>
    <w:multiLevelType w:val="hybridMultilevel"/>
    <w:tmpl w:val="DC846A3C"/>
    <w:lvl w:ilvl="0" w:tplc="5D4A3F38">
      <w:start w:val="8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49190A75"/>
    <w:multiLevelType w:val="hybridMultilevel"/>
    <w:tmpl w:val="26B2E67E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1">
    <w:nsid w:val="49A5014E"/>
    <w:multiLevelType w:val="hybridMultilevel"/>
    <w:tmpl w:val="61E03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7051D2"/>
    <w:multiLevelType w:val="multilevel"/>
    <w:tmpl w:val="E7F6586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vertAlign w:val="superscrip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F5A6367"/>
    <w:multiLevelType w:val="multilevel"/>
    <w:tmpl w:val="8730A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FF36C1A"/>
    <w:multiLevelType w:val="hybridMultilevel"/>
    <w:tmpl w:val="34EA8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20E26E4"/>
    <w:multiLevelType w:val="hybridMultilevel"/>
    <w:tmpl w:val="1504A32A"/>
    <w:lvl w:ilvl="0" w:tplc="F9ACBE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77E5508"/>
    <w:multiLevelType w:val="hybridMultilevel"/>
    <w:tmpl w:val="8B0262D2"/>
    <w:lvl w:ilvl="0" w:tplc="A648AF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382378"/>
    <w:multiLevelType w:val="hybridMultilevel"/>
    <w:tmpl w:val="2A544DA8"/>
    <w:lvl w:ilvl="0" w:tplc="75223C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39B751E"/>
    <w:multiLevelType w:val="hybridMultilevel"/>
    <w:tmpl w:val="AD04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B656A"/>
    <w:multiLevelType w:val="hybridMultilevel"/>
    <w:tmpl w:val="DEEA6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DA18B5"/>
    <w:multiLevelType w:val="multilevel"/>
    <w:tmpl w:val="F7AE6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916163F"/>
    <w:multiLevelType w:val="hybridMultilevel"/>
    <w:tmpl w:val="39BC565E"/>
    <w:lvl w:ilvl="0" w:tplc="C742C82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ABE1F76"/>
    <w:multiLevelType w:val="hybridMultilevel"/>
    <w:tmpl w:val="0260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30"/>
  </w:num>
  <w:num w:numId="4">
    <w:abstractNumId w:val="31"/>
  </w:num>
  <w:num w:numId="5">
    <w:abstractNumId w:val="7"/>
  </w:num>
  <w:num w:numId="6">
    <w:abstractNumId w:val="23"/>
  </w:num>
  <w:num w:numId="7">
    <w:abstractNumId w:val="11"/>
  </w:num>
  <w:num w:numId="8">
    <w:abstractNumId w:val="22"/>
  </w:num>
  <w:num w:numId="9">
    <w:abstractNumId w:val="5"/>
  </w:num>
  <w:num w:numId="10">
    <w:abstractNumId w:val="6"/>
  </w:num>
  <w:num w:numId="11">
    <w:abstractNumId w:val="28"/>
  </w:num>
  <w:num w:numId="12">
    <w:abstractNumId w:val="26"/>
  </w:num>
  <w:num w:numId="13">
    <w:abstractNumId w:val="1"/>
  </w:num>
  <w:num w:numId="14">
    <w:abstractNumId w:val="2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32"/>
  </w:num>
  <w:num w:numId="19">
    <w:abstractNumId w:val="18"/>
  </w:num>
  <w:num w:numId="20">
    <w:abstractNumId w:val="9"/>
  </w:num>
  <w:num w:numId="21">
    <w:abstractNumId w:val="24"/>
  </w:num>
  <w:num w:numId="22">
    <w:abstractNumId w:val="20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8"/>
  </w:num>
  <w:num w:numId="27">
    <w:abstractNumId w:val="19"/>
  </w:num>
  <w:num w:numId="28">
    <w:abstractNumId w:val="10"/>
  </w:num>
  <w:num w:numId="2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"/>
  </w:num>
  <w:num w:numId="37">
    <w:abstractNumId w:val="29"/>
  </w:num>
  <w:num w:numId="38">
    <w:abstractNumId w:val="33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176"/>
    <w:rsid w:val="00043FE6"/>
    <w:rsid w:val="000C1D46"/>
    <w:rsid w:val="001145E4"/>
    <w:rsid w:val="001515BE"/>
    <w:rsid w:val="00184086"/>
    <w:rsid w:val="00197FF7"/>
    <w:rsid w:val="001A3CEB"/>
    <w:rsid w:val="001C5DCC"/>
    <w:rsid w:val="001D05BB"/>
    <w:rsid w:val="001F21F8"/>
    <w:rsid w:val="002317E8"/>
    <w:rsid w:val="002328F5"/>
    <w:rsid w:val="00232ABB"/>
    <w:rsid w:val="002401B1"/>
    <w:rsid w:val="002811A7"/>
    <w:rsid w:val="002B2091"/>
    <w:rsid w:val="002D6929"/>
    <w:rsid w:val="002E04F8"/>
    <w:rsid w:val="002F0DE3"/>
    <w:rsid w:val="00300775"/>
    <w:rsid w:val="003064D6"/>
    <w:rsid w:val="00366094"/>
    <w:rsid w:val="003B4CDD"/>
    <w:rsid w:val="003C660A"/>
    <w:rsid w:val="003F2822"/>
    <w:rsid w:val="003F6BC7"/>
    <w:rsid w:val="004151F1"/>
    <w:rsid w:val="00442BE6"/>
    <w:rsid w:val="0047788A"/>
    <w:rsid w:val="004A456D"/>
    <w:rsid w:val="004D0033"/>
    <w:rsid w:val="005076A8"/>
    <w:rsid w:val="00516F8F"/>
    <w:rsid w:val="00522AFA"/>
    <w:rsid w:val="0054603D"/>
    <w:rsid w:val="005552B6"/>
    <w:rsid w:val="00560B3E"/>
    <w:rsid w:val="0057666C"/>
    <w:rsid w:val="006074B0"/>
    <w:rsid w:val="00621C74"/>
    <w:rsid w:val="00635CB0"/>
    <w:rsid w:val="00664E3F"/>
    <w:rsid w:val="00673B2A"/>
    <w:rsid w:val="006915D1"/>
    <w:rsid w:val="006A180D"/>
    <w:rsid w:val="006B0FCA"/>
    <w:rsid w:val="006B4AD4"/>
    <w:rsid w:val="006B5B77"/>
    <w:rsid w:val="00730176"/>
    <w:rsid w:val="00755B17"/>
    <w:rsid w:val="00793A0A"/>
    <w:rsid w:val="007B2D3B"/>
    <w:rsid w:val="007B368A"/>
    <w:rsid w:val="007E03CD"/>
    <w:rsid w:val="00806137"/>
    <w:rsid w:val="00880C40"/>
    <w:rsid w:val="00937272"/>
    <w:rsid w:val="00942445"/>
    <w:rsid w:val="009544EF"/>
    <w:rsid w:val="0097472F"/>
    <w:rsid w:val="00986090"/>
    <w:rsid w:val="00992190"/>
    <w:rsid w:val="00994CC1"/>
    <w:rsid w:val="0099560D"/>
    <w:rsid w:val="009C76B7"/>
    <w:rsid w:val="00A051C5"/>
    <w:rsid w:val="00A46995"/>
    <w:rsid w:val="00A503DB"/>
    <w:rsid w:val="00A56965"/>
    <w:rsid w:val="00A61976"/>
    <w:rsid w:val="00AE1255"/>
    <w:rsid w:val="00B24205"/>
    <w:rsid w:val="00B30E1C"/>
    <w:rsid w:val="00B456F8"/>
    <w:rsid w:val="00B55BA3"/>
    <w:rsid w:val="00B7000C"/>
    <w:rsid w:val="00B82648"/>
    <w:rsid w:val="00B87283"/>
    <w:rsid w:val="00BB135B"/>
    <w:rsid w:val="00BC04EF"/>
    <w:rsid w:val="00BC16B0"/>
    <w:rsid w:val="00C06DFF"/>
    <w:rsid w:val="00C308BA"/>
    <w:rsid w:val="00C33D76"/>
    <w:rsid w:val="00C520E4"/>
    <w:rsid w:val="00C72D71"/>
    <w:rsid w:val="00C97FB5"/>
    <w:rsid w:val="00CA4B01"/>
    <w:rsid w:val="00CA7A3A"/>
    <w:rsid w:val="00CB36F0"/>
    <w:rsid w:val="00CE3444"/>
    <w:rsid w:val="00D12F5A"/>
    <w:rsid w:val="00D253FE"/>
    <w:rsid w:val="00D33AD1"/>
    <w:rsid w:val="00D63141"/>
    <w:rsid w:val="00DB60D8"/>
    <w:rsid w:val="00DC002C"/>
    <w:rsid w:val="00DC3F5F"/>
    <w:rsid w:val="00DD02D4"/>
    <w:rsid w:val="00DD16D4"/>
    <w:rsid w:val="00DF098C"/>
    <w:rsid w:val="00E0159E"/>
    <w:rsid w:val="00E07AE1"/>
    <w:rsid w:val="00E201BD"/>
    <w:rsid w:val="00E41B38"/>
    <w:rsid w:val="00E426EA"/>
    <w:rsid w:val="00E728BB"/>
    <w:rsid w:val="00E82950"/>
    <w:rsid w:val="00EA19FF"/>
    <w:rsid w:val="00F62722"/>
    <w:rsid w:val="00F81BBA"/>
    <w:rsid w:val="00F92B4A"/>
    <w:rsid w:val="00FB6B20"/>
    <w:rsid w:val="00FC14AC"/>
    <w:rsid w:val="00FD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17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328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730176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1">
    <w:name w:val="Text"/>
    <w:rsid w:val="00730176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3">
    <w:name w:val="Normal (Web)"/>
    <w:basedOn w:val="a"/>
    <w:uiPriority w:val="99"/>
    <w:rsid w:val="00730176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1"/>
    <w:locked/>
    <w:rsid w:val="0073017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4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730176"/>
    <w:rPr>
      <w:sz w:val="19"/>
      <w:szCs w:val="19"/>
      <w:lang w:bidi="ar-SA"/>
    </w:rPr>
  </w:style>
  <w:style w:type="character" w:customStyle="1" w:styleId="8">
    <w:name w:val="Основной текст (8)_"/>
    <w:basedOn w:val="a0"/>
    <w:link w:val="80"/>
    <w:locked/>
    <w:rsid w:val="00730176"/>
    <w:rPr>
      <w:sz w:val="19"/>
      <w:szCs w:val="19"/>
      <w:lang w:bidi="ar-SA"/>
    </w:rPr>
  </w:style>
  <w:style w:type="paragraph" w:customStyle="1" w:styleId="70">
    <w:name w:val="Основной текст (7)"/>
    <w:basedOn w:val="a"/>
    <w:link w:val="7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paragraph" w:customStyle="1" w:styleId="80">
    <w:name w:val="Основной текст (8)"/>
    <w:basedOn w:val="a"/>
    <w:link w:val="8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character" w:customStyle="1" w:styleId="a5">
    <w:name w:val="Основной текст + Полужирный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2">
    <w:name w:val="Основной текст (2) + Полужирный"/>
    <w:basedOn w:val="a0"/>
    <w:rsid w:val="0073017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a6">
    <w:name w:val="Основной текст + Курсив"/>
    <w:basedOn w:val="a4"/>
    <w:rsid w:val="0073017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">
    <w:name w:val="Основной текст1"/>
    <w:basedOn w:val="a4"/>
    <w:rsid w:val="00730176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4">
    <w:name w:val="Основной текст + Полужирный4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10">
    <w:name w:val="Без интервала1"/>
    <w:rsid w:val="0073017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0">
    <w:name w:val="Основной текст (5)_"/>
    <w:basedOn w:val="a0"/>
    <w:link w:val="51"/>
    <w:locked/>
    <w:rsid w:val="00730176"/>
    <w:rPr>
      <w:sz w:val="22"/>
      <w:szCs w:val="22"/>
      <w:lang w:bidi="ar-SA"/>
    </w:rPr>
  </w:style>
  <w:style w:type="paragraph" w:customStyle="1" w:styleId="51">
    <w:name w:val="Основной текст (5)"/>
    <w:basedOn w:val="a"/>
    <w:link w:val="50"/>
    <w:rsid w:val="00730176"/>
    <w:pPr>
      <w:shd w:val="clear" w:color="auto" w:fill="FFFFFF"/>
      <w:spacing w:before="60" w:line="211" w:lineRule="exact"/>
      <w:jc w:val="both"/>
    </w:pPr>
    <w:rPr>
      <w:sz w:val="22"/>
      <w:szCs w:val="22"/>
    </w:rPr>
  </w:style>
  <w:style w:type="character" w:customStyle="1" w:styleId="20">
    <w:name w:val="Основной текст + Курсив2"/>
    <w:basedOn w:val="a4"/>
    <w:rsid w:val="0073017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21">
    <w:name w:val="Основной текст + Полужирный2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11">
    <w:name w:val="Основной текст + Полужирный1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a7">
    <w:name w:val="Подпись к картинке_"/>
    <w:basedOn w:val="a0"/>
    <w:link w:val="a8"/>
    <w:locked/>
    <w:rsid w:val="00730176"/>
    <w:rPr>
      <w:sz w:val="19"/>
      <w:szCs w:val="19"/>
      <w:lang w:bidi="ar-SA"/>
    </w:rPr>
  </w:style>
  <w:style w:type="character" w:customStyle="1" w:styleId="a9">
    <w:name w:val="Подпись к картинке + Курсив"/>
    <w:basedOn w:val="a7"/>
    <w:rsid w:val="00730176"/>
    <w:rPr>
      <w:i/>
      <w:iCs/>
      <w:sz w:val="19"/>
      <w:szCs w:val="19"/>
      <w:lang w:bidi="ar-SA"/>
    </w:rPr>
  </w:style>
  <w:style w:type="paragraph" w:customStyle="1" w:styleId="a8">
    <w:name w:val="Подпись к картинке"/>
    <w:basedOn w:val="a"/>
    <w:link w:val="a7"/>
    <w:rsid w:val="00730176"/>
    <w:pPr>
      <w:shd w:val="clear" w:color="auto" w:fill="FFFFFF"/>
      <w:spacing w:line="214" w:lineRule="exact"/>
      <w:ind w:firstLine="300"/>
      <w:jc w:val="both"/>
    </w:pPr>
    <w:rPr>
      <w:sz w:val="19"/>
      <w:szCs w:val="19"/>
    </w:rPr>
  </w:style>
  <w:style w:type="character" w:customStyle="1" w:styleId="22">
    <w:name w:val="Основной текст2"/>
    <w:basedOn w:val="a4"/>
    <w:rsid w:val="00730176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styleId="aa">
    <w:name w:val="Hyperlink"/>
    <w:basedOn w:val="a0"/>
    <w:rsid w:val="00730176"/>
    <w:rPr>
      <w:rFonts w:cs="Times New Roman"/>
      <w:color w:val="0066CC"/>
      <w:u w:val="single"/>
    </w:rPr>
  </w:style>
  <w:style w:type="character" w:customStyle="1" w:styleId="23">
    <w:name w:val="Основной текст (2)_"/>
    <w:basedOn w:val="a0"/>
    <w:link w:val="24"/>
    <w:locked/>
    <w:rsid w:val="00730176"/>
    <w:rPr>
      <w:sz w:val="22"/>
      <w:szCs w:val="22"/>
      <w:lang w:bidi="ar-SA"/>
    </w:rPr>
  </w:style>
  <w:style w:type="character" w:customStyle="1" w:styleId="32">
    <w:name w:val="Заголовок №3_"/>
    <w:basedOn w:val="a0"/>
    <w:link w:val="33"/>
    <w:locked/>
    <w:rsid w:val="00730176"/>
    <w:rPr>
      <w:sz w:val="22"/>
      <w:szCs w:val="22"/>
      <w:lang w:bidi="ar-SA"/>
    </w:rPr>
  </w:style>
  <w:style w:type="paragraph" w:customStyle="1" w:styleId="24">
    <w:name w:val="Основной текст (2)"/>
    <w:basedOn w:val="a"/>
    <w:link w:val="23"/>
    <w:rsid w:val="00730176"/>
    <w:pPr>
      <w:shd w:val="clear" w:color="auto" w:fill="FFFFFF"/>
      <w:spacing w:before="180" w:line="211" w:lineRule="exact"/>
      <w:jc w:val="both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730176"/>
    <w:pPr>
      <w:shd w:val="clear" w:color="auto" w:fill="FFFFFF"/>
      <w:spacing w:after="120" w:line="240" w:lineRule="atLeast"/>
      <w:outlineLvl w:val="2"/>
    </w:pPr>
    <w:rPr>
      <w:sz w:val="22"/>
      <w:szCs w:val="22"/>
    </w:rPr>
  </w:style>
  <w:style w:type="character" w:customStyle="1" w:styleId="34">
    <w:name w:val="Основной текст (3)_"/>
    <w:basedOn w:val="a0"/>
    <w:link w:val="35"/>
    <w:locked/>
    <w:rsid w:val="00730176"/>
    <w:rPr>
      <w:sz w:val="21"/>
      <w:szCs w:val="21"/>
      <w:lang w:bidi="ar-SA"/>
    </w:rPr>
  </w:style>
  <w:style w:type="paragraph" w:customStyle="1" w:styleId="35">
    <w:name w:val="Основной текст (3)"/>
    <w:basedOn w:val="a"/>
    <w:link w:val="34"/>
    <w:rsid w:val="00730176"/>
    <w:pPr>
      <w:shd w:val="clear" w:color="auto" w:fill="FFFFFF"/>
      <w:spacing w:line="216" w:lineRule="exact"/>
      <w:jc w:val="both"/>
    </w:pPr>
    <w:rPr>
      <w:sz w:val="21"/>
      <w:szCs w:val="21"/>
    </w:rPr>
  </w:style>
  <w:style w:type="paragraph" w:styleId="ab">
    <w:name w:val="List Paragraph"/>
    <w:basedOn w:val="a"/>
    <w:uiPriority w:val="34"/>
    <w:qFormat/>
    <w:rsid w:val="00730176"/>
    <w:pPr>
      <w:suppressAutoHyphens/>
      <w:ind w:left="720"/>
    </w:pPr>
    <w:rPr>
      <w:lang w:eastAsia="ar-SA"/>
    </w:rPr>
  </w:style>
  <w:style w:type="character" w:customStyle="1" w:styleId="text0">
    <w:name w:val="text Знак"/>
    <w:basedOn w:val="a0"/>
    <w:link w:val="text"/>
    <w:rsid w:val="00730176"/>
    <w:rPr>
      <w:rFonts w:ascii="SchoolBookC" w:hAnsi="SchoolBookC" w:cs="SchoolBookC"/>
      <w:color w:val="000000"/>
      <w:sz w:val="22"/>
      <w:szCs w:val="22"/>
      <w:lang w:val="en-US" w:eastAsia="ru-RU" w:bidi="ar-SA"/>
    </w:rPr>
  </w:style>
  <w:style w:type="paragraph" w:styleId="ac">
    <w:name w:val="Body Text"/>
    <w:basedOn w:val="a"/>
    <w:link w:val="ad"/>
    <w:rsid w:val="00730176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d">
    <w:name w:val="Основной текст Знак"/>
    <w:basedOn w:val="a0"/>
    <w:link w:val="ac"/>
    <w:locked/>
    <w:rsid w:val="00730176"/>
    <w:rPr>
      <w:rFonts w:eastAsia="SimSun" w:cs="Tahoma"/>
      <w:kern w:val="1"/>
      <w:sz w:val="24"/>
      <w:szCs w:val="24"/>
      <w:lang w:val="ru-RU" w:eastAsia="hi-IN" w:bidi="hi-IN"/>
    </w:rPr>
  </w:style>
  <w:style w:type="paragraph" w:styleId="ae">
    <w:name w:val="header"/>
    <w:basedOn w:val="a"/>
    <w:link w:val="af"/>
    <w:uiPriority w:val="99"/>
    <w:rsid w:val="0073017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73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30176"/>
    <w:pPr>
      <w:autoSpaceDE w:val="0"/>
      <w:autoSpaceDN w:val="0"/>
      <w:adjustRightInd w:val="0"/>
    </w:pPr>
    <w:rPr>
      <w:rFonts w:ascii="Arial" w:hAnsi="Arial"/>
      <w:sz w:val="24"/>
      <w:szCs w:val="24"/>
      <w:lang w:eastAsia="ko-KR"/>
    </w:rPr>
  </w:style>
  <w:style w:type="paragraph" w:customStyle="1" w:styleId="zag-klass">
    <w:name w:val="zag-klass"/>
    <w:basedOn w:val="a"/>
    <w:rsid w:val="00730176"/>
    <w:pPr>
      <w:widowControl w:val="0"/>
      <w:autoSpaceDE w:val="0"/>
      <w:autoSpaceDN w:val="0"/>
      <w:adjustRightInd w:val="0"/>
      <w:spacing w:before="227" w:after="113" w:line="260" w:lineRule="atLeast"/>
      <w:jc w:val="center"/>
      <w:textAlignment w:val="center"/>
    </w:pPr>
    <w:rPr>
      <w:rFonts w:ascii="SchoolBookC" w:hAnsi="SchoolBookC" w:cs="SchoolBookC"/>
      <w:b/>
      <w:bCs/>
      <w:color w:val="000000"/>
      <w:lang w:val="en-US"/>
    </w:rPr>
  </w:style>
  <w:style w:type="paragraph" w:customStyle="1" w:styleId="25">
    <w:name w:val="стиль2"/>
    <w:basedOn w:val="a"/>
    <w:rsid w:val="00730176"/>
    <w:pPr>
      <w:autoSpaceDE w:val="0"/>
      <w:autoSpaceDN w:val="0"/>
      <w:adjustRightInd w:val="0"/>
      <w:spacing w:before="100" w:after="100"/>
    </w:pPr>
    <w:rPr>
      <w:rFonts w:ascii="Tahoma" w:eastAsia="Calibri" w:hAnsi="Tahoma" w:cs="Tahoma"/>
      <w:sz w:val="20"/>
      <w:szCs w:val="20"/>
    </w:rPr>
  </w:style>
  <w:style w:type="paragraph" w:styleId="af1">
    <w:name w:val="No Spacing"/>
    <w:link w:val="af2"/>
    <w:uiPriority w:val="1"/>
    <w:qFormat/>
    <w:rsid w:val="0097472F"/>
    <w:rPr>
      <w:rFonts w:ascii="Calibri" w:hAnsi="Calibri"/>
      <w:sz w:val="22"/>
      <w:szCs w:val="22"/>
    </w:rPr>
  </w:style>
  <w:style w:type="character" w:customStyle="1" w:styleId="324">
    <w:name w:val="Заголовок №3 (2) + Не полужирный4"/>
    <w:aliases w:val="Не курсив16"/>
    <w:basedOn w:val="a0"/>
    <w:rsid w:val="0097472F"/>
    <w:rPr>
      <w:b/>
      <w:bCs/>
      <w:i/>
      <w:iCs/>
      <w:sz w:val="22"/>
      <w:szCs w:val="22"/>
      <w:lang w:bidi="ar-SA"/>
    </w:rPr>
  </w:style>
  <w:style w:type="character" w:customStyle="1" w:styleId="330">
    <w:name w:val="Основной текст + Полужирный33"/>
    <w:aliases w:val="Курсив24"/>
    <w:basedOn w:val="a0"/>
    <w:rsid w:val="0097472F"/>
    <w:rPr>
      <w:rFonts w:ascii="Times New Roman" w:eastAsia="Calibri" w:hAnsi="Times New Roman" w:cs="Times New Roman"/>
      <w:b/>
      <w:bCs/>
      <w:i/>
      <w:iCs/>
      <w:spacing w:val="0"/>
      <w:sz w:val="22"/>
      <w:szCs w:val="22"/>
      <w:lang w:eastAsia="en-US" w:bidi="ar-SA"/>
    </w:rPr>
  </w:style>
  <w:style w:type="character" w:customStyle="1" w:styleId="43">
    <w:name w:val="Основной текст + Курсив43"/>
    <w:basedOn w:val="a0"/>
    <w:rsid w:val="0097472F"/>
    <w:rPr>
      <w:rFonts w:ascii="Times New Roman" w:eastAsia="Calibri" w:hAnsi="Times New Roman" w:cs="Times New Roman"/>
      <w:i/>
      <w:iCs/>
      <w:spacing w:val="0"/>
      <w:sz w:val="22"/>
      <w:szCs w:val="22"/>
      <w:lang w:eastAsia="en-US" w:bidi="ar-SA"/>
    </w:rPr>
  </w:style>
  <w:style w:type="character" w:customStyle="1" w:styleId="42">
    <w:name w:val="Основной текст + Курсив42"/>
    <w:basedOn w:val="a0"/>
    <w:rsid w:val="0097472F"/>
    <w:rPr>
      <w:rFonts w:ascii="Times New Roman" w:eastAsia="Calibri" w:hAnsi="Times New Roman" w:cs="Times New Roman"/>
      <w:i/>
      <w:iCs/>
      <w:noProof/>
      <w:spacing w:val="0"/>
      <w:sz w:val="22"/>
      <w:szCs w:val="22"/>
      <w:lang w:eastAsia="en-US" w:bidi="ar-SA"/>
    </w:rPr>
  </w:style>
  <w:style w:type="character" w:customStyle="1" w:styleId="af2">
    <w:name w:val="Без интервала Знак"/>
    <w:link w:val="af1"/>
    <w:locked/>
    <w:rsid w:val="00A503DB"/>
    <w:rPr>
      <w:rFonts w:ascii="Calibri" w:hAnsi="Calibri"/>
      <w:sz w:val="22"/>
      <w:szCs w:val="22"/>
    </w:rPr>
  </w:style>
  <w:style w:type="character" w:styleId="af3">
    <w:name w:val="Strong"/>
    <w:uiPriority w:val="22"/>
    <w:qFormat/>
    <w:rsid w:val="002328F5"/>
    <w:rPr>
      <w:b/>
      <w:bCs/>
    </w:rPr>
  </w:style>
  <w:style w:type="character" w:customStyle="1" w:styleId="blk">
    <w:name w:val="blk"/>
    <w:rsid w:val="002328F5"/>
  </w:style>
  <w:style w:type="paragraph" w:styleId="af4">
    <w:name w:val="Plain Text"/>
    <w:basedOn w:val="a"/>
    <w:link w:val="af5"/>
    <w:unhideWhenUsed/>
    <w:rsid w:val="002328F5"/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rsid w:val="002328F5"/>
    <w:rPr>
      <w:rFonts w:ascii="Courier New" w:hAnsi="Courier New" w:cs="Courier New"/>
      <w:sz w:val="24"/>
      <w:szCs w:val="24"/>
    </w:rPr>
  </w:style>
  <w:style w:type="character" w:customStyle="1" w:styleId="30">
    <w:name w:val="Заголовок 3 Знак"/>
    <w:basedOn w:val="a0"/>
    <w:link w:val="3"/>
    <w:rsid w:val="002328F5"/>
    <w:rPr>
      <w:rFonts w:ascii="Arial" w:hAnsi="Arial" w:cs="Arial"/>
      <w:b/>
      <w:bCs/>
      <w:sz w:val="26"/>
      <w:szCs w:val="26"/>
    </w:rPr>
  </w:style>
  <w:style w:type="character" w:customStyle="1" w:styleId="dash041e0431044b0447043d044b0439char1">
    <w:name w:val="dash041e_0431_044b_0447_043d_044b_0439__char1"/>
    <w:rsid w:val="00E728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Balloon Text"/>
    <w:basedOn w:val="a"/>
    <w:link w:val="af7"/>
    <w:uiPriority w:val="99"/>
    <w:rsid w:val="0099560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99560D"/>
    <w:rPr>
      <w:rFonts w:ascii="Tahoma" w:hAnsi="Tahoma" w:cs="Tahoma"/>
      <w:sz w:val="16"/>
      <w:szCs w:val="16"/>
    </w:rPr>
  </w:style>
  <w:style w:type="paragraph" w:styleId="af8">
    <w:name w:val="footer"/>
    <w:basedOn w:val="a"/>
    <w:link w:val="af9"/>
    <w:uiPriority w:val="99"/>
    <w:rsid w:val="007B2D3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B2D3B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516F8F"/>
    <w:rPr>
      <w:rFonts w:ascii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rsid w:val="00516F8F"/>
    <w:pPr>
      <w:suppressLineNumbers/>
      <w:suppressAutoHyphens/>
      <w:spacing w:after="200" w:line="276" w:lineRule="auto"/>
    </w:pPr>
    <w:rPr>
      <w:rFonts w:ascii="Calibri" w:eastAsia="Lucida Sans Unicode" w:hAnsi="Calibri" w:cs="font211"/>
      <w:kern w:val="2"/>
      <w:sz w:val="22"/>
      <w:szCs w:val="22"/>
      <w:lang w:eastAsia="ar-SA"/>
    </w:rPr>
  </w:style>
  <w:style w:type="paragraph" w:customStyle="1" w:styleId="12">
    <w:name w:val="Абзац списка1"/>
    <w:rsid w:val="00516F8F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11"/>
      <w:kern w:val="2"/>
      <w:sz w:val="22"/>
      <w:szCs w:val="22"/>
      <w:lang w:eastAsia="ar-SA"/>
    </w:rPr>
  </w:style>
  <w:style w:type="paragraph" w:customStyle="1" w:styleId="13">
    <w:name w:val="Знак1"/>
    <w:basedOn w:val="a"/>
    <w:rsid w:val="004D00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17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328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730176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1">
    <w:name w:val="Text"/>
    <w:rsid w:val="00730176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 w:eastAsia="x-none"/>
    </w:rPr>
  </w:style>
  <w:style w:type="paragraph" w:styleId="a3">
    <w:name w:val="Normal (Web)"/>
    <w:basedOn w:val="a"/>
    <w:rsid w:val="00730176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1"/>
    <w:locked/>
    <w:rsid w:val="0073017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4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730176"/>
    <w:rPr>
      <w:sz w:val="19"/>
      <w:szCs w:val="19"/>
      <w:lang w:bidi="ar-SA"/>
    </w:rPr>
  </w:style>
  <w:style w:type="character" w:customStyle="1" w:styleId="8">
    <w:name w:val="Основной текст (8)_"/>
    <w:basedOn w:val="a0"/>
    <w:link w:val="80"/>
    <w:locked/>
    <w:rsid w:val="00730176"/>
    <w:rPr>
      <w:sz w:val="19"/>
      <w:szCs w:val="19"/>
      <w:lang w:bidi="ar-SA"/>
    </w:rPr>
  </w:style>
  <w:style w:type="paragraph" w:customStyle="1" w:styleId="70">
    <w:name w:val="Основной текст (7)"/>
    <w:basedOn w:val="a"/>
    <w:link w:val="7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paragraph" w:customStyle="1" w:styleId="80">
    <w:name w:val="Основной текст (8)"/>
    <w:basedOn w:val="a"/>
    <w:link w:val="8"/>
    <w:rsid w:val="00730176"/>
    <w:pPr>
      <w:shd w:val="clear" w:color="auto" w:fill="FFFFFF"/>
      <w:spacing w:line="214" w:lineRule="exact"/>
      <w:jc w:val="both"/>
    </w:pPr>
    <w:rPr>
      <w:sz w:val="19"/>
      <w:szCs w:val="19"/>
    </w:rPr>
  </w:style>
  <w:style w:type="character" w:customStyle="1" w:styleId="a5">
    <w:name w:val="Основной текст + Полужирный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2">
    <w:name w:val="Основной текст (2) + Полужирный"/>
    <w:basedOn w:val="a0"/>
    <w:rsid w:val="0073017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a6">
    <w:name w:val="Основной текст + Курсив"/>
    <w:basedOn w:val="a4"/>
    <w:rsid w:val="0073017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">
    <w:name w:val="Основной текст1"/>
    <w:basedOn w:val="a4"/>
    <w:rsid w:val="00730176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4">
    <w:name w:val="Основной текст + Полужирный4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10">
    <w:name w:val="Без интервала1"/>
    <w:rsid w:val="0073017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0">
    <w:name w:val="Основной текст (5)_"/>
    <w:basedOn w:val="a0"/>
    <w:link w:val="51"/>
    <w:locked/>
    <w:rsid w:val="00730176"/>
    <w:rPr>
      <w:sz w:val="22"/>
      <w:szCs w:val="22"/>
      <w:lang w:bidi="ar-SA"/>
    </w:rPr>
  </w:style>
  <w:style w:type="paragraph" w:customStyle="1" w:styleId="51">
    <w:name w:val="Основной текст (5)"/>
    <w:basedOn w:val="a"/>
    <w:link w:val="50"/>
    <w:rsid w:val="00730176"/>
    <w:pPr>
      <w:shd w:val="clear" w:color="auto" w:fill="FFFFFF"/>
      <w:spacing w:before="60" w:line="211" w:lineRule="exact"/>
      <w:jc w:val="both"/>
    </w:pPr>
    <w:rPr>
      <w:sz w:val="22"/>
      <w:szCs w:val="22"/>
    </w:rPr>
  </w:style>
  <w:style w:type="character" w:customStyle="1" w:styleId="20">
    <w:name w:val="Основной текст + Курсив2"/>
    <w:basedOn w:val="a4"/>
    <w:rsid w:val="0073017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21">
    <w:name w:val="Основной текст + Полужирный2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11">
    <w:name w:val="Основной текст + Полужирный1"/>
    <w:basedOn w:val="a4"/>
    <w:rsid w:val="00730176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a7">
    <w:name w:val="Подпись к картинке_"/>
    <w:basedOn w:val="a0"/>
    <w:link w:val="a8"/>
    <w:locked/>
    <w:rsid w:val="00730176"/>
    <w:rPr>
      <w:sz w:val="19"/>
      <w:szCs w:val="19"/>
      <w:lang w:bidi="ar-SA"/>
    </w:rPr>
  </w:style>
  <w:style w:type="character" w:customStyle="1" w:styleId="a9">
    <w:name w:val="Подпись к картинке + Курсив"/>
    <w:basedOn w:val="a7"/>
    <w:rsid w:val="00730176"/>
    <w:rPr>
      <w:i/>
      <w:iCs/>
      <w:sz w:val="19"/>
      <w:szCs w:val="19"/>
      <w:lang w:bidi="ar-SA"/>
    </w:rPr>
  </w:style>
  <w:style w:type="paragraph" w:customStyle="1" w:styleId="a8">
    <w:name w:val="Подпись к картинке"/>
    <w:basedOn w:val="a"/>
    <w:link w:val="a7"/>
    <w:rsid w:val="00730176"/>
    <w:pPr>
      <w:shd w:val="clear" w:color="auto" w:fill="FFFFFF"/>
      <w:spacing w:line="214" w:lineRule="exact"/>
      <w:ind w:firstLine="300"/>
      <w:jc w:val="both"/>
    </w:pPr>
    <w:rPr>
      <w:sz w:val="19"/>
      <w:szCs w:val="19"/>
    </w:rPr>
  </w:style>
  <w:style w:type="character" w:customStyle="1" w:styleId="22">
    <w:name w:val="Основной текст2"/>
    <w:basedOn w:val="a4"/>
    <w:rsid w:val="00730176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styleId="aa">
    <w:name w:val="Hyperlink"/>
    <w:basedOn w:val="a0"/>
    <w:rsid w:val="00730176"/>
    <w:rPr>
      <w:rFonts w:cs="Times New Roman"/>
      <w:color w:val="0066CC"/>
      <w:u w:val="single"/>
    </w:rPr>
  </w:style>
  <w:style w:type="character" w:customStyle="1" w:styleId="23">
    <w:name w:val="Основной текст (2)_"/>
    <w:basedOn w:val="a0"/>
    <w:link w:val="24"/>
    <w:locked/>
    <w:rsid w:val="00730176"/>
    <w:rPr>
      <w:sz w:val="22"/>
      <w:szCs w:val="22"/>
      <w:lang w:bidi="ar-SA"/>
    </w:rPr>
  </w:style>
  <w:style w:type="character" w:customStyle="1" w:styleId="32">
    <w:name w:val="Заголовок №3_"/>
    <w:basedOn w:val="a0"/>
    <w:link w:val="33"/>
    <w:locked/>
    <w:rsid w:val="00730176"/>
    <w:rPr>
      <w:sz w:val="22"/>
      <w:szCs w:val="22"/>
      <w:lang w:bidi="ar-SA"/>
    </w:rPr>
  </w:style>
  <w:style w:type="paragraph" w:customStyle="1" w:styleId="24">
    <w:name w:val="Основной текст (2)"/>
    <w:basedOn w:val="a"/>
    <w:link w:val="23"/>
    <w:rsid w:val="00730176"/>
    <w:pPr>
      <w:shd w:val="clear" w:color="auto" w:fill="FFFFFF"/>
      <w:spacing w:before="180" w:line="211" w:lineRule="exact"/>
      <w:jc w:val="both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730176"/>
    <w:pPr>
      <w:shd w:val="clear" w:color="auto" w:fill="FFFFFF"/>
      <w:spacing w:after="120" w:line="240" w:lineRule="atLeast"/>
      <w:outlineLvl w:val="2"/>
    </w:pPr>
    <w:rPr>
      <w:sz w:val="22"/>
      <w:szCs w:val="22"/>
    </w:rPr>
  </w:style>
  <w:style w:type="character" w:customStyle="1" w:styleId="34">
    <w:name w:val="Основной текст (3)_"/>
    <w:basedOn w:val="a0"/>
    <w:link w:val="35"/>
    <w:locked/>
    <w:rsid w:val="00730176"/>
    <w:rPr>
      <w:sz w:val="21"/>
      <w:szCs w:val="21"/>
      <w:lang w:bidi="ar-SA"/>
    </w:rPr>
  </w:style>
  <w:style w:type="paragraph" w:customStyle="1" w:styleId="35">
    <w:name w:val="Основной текст (3)"/>
    <w:basedOn w:val="a"/>
    <w:link w:val="34"/>
    <w:rsid w:val="00730176"/>
    <w:pPr>
      <w:shd w:val="clear" w:color="auto" w:fill="FFFFFF"/>
      <w:spacing w:line="216" w:lineRule="exact"/>
      <w:jc w:val="both"/>
    </w:pPr>
    <w:rPr>
      <w:sz w:val="21"/>
      <w:szCs w:val="21"/>
    </w:rPr>
  </w:style>
  <w:style w:type="paragraph" w:styleId="ab">
    <w:name w:val="List Paragraph"/>
    <w:basedOn w:val="a"/>
    <w:uiPriority w:val="34"/>
    <w:qFormat/>
    <w:rsid w:val="00730176"/>
    <w:pPr>
      <w:suppressAutoHyphens/>
      <w:ind w:left="720"/>
    </w:pPr>
    <w:rPr>
      <w:lang w:eastAsia="ar-SA"/>
    </w:rPr>
  </w:style>
  <w:style w:type="character" w:customStyle="1" w:styleId="text0">
    <w:name w:val="text Знак"/>
    <w:basedOn w:val="a0"/>
    <w:link w:val="text"/>
    <w:rsid w:val="00730176"/>
    <w:rPr>
      <w:rFonts w:ascii="SchoolBookC" w:hAnsi="SchoolBookC" w:cs="SchoolBookC"/>
      <w:color w:val="000000"/>
      <w:sz w:val="22"/>
      <w:szCs w:val="22"/>
      <w:lang w:val="en-US" w:eastAsia="ru-RU" w:bidi="ar-SA"/>
    </w:rPr>
  </w:style>
  <w:style w:type="paragraph" w:styleId="ac">
    <w:name w:val="Body Text"/>
    <w:basedOn w:val="a"/>
    <w:link w:val="ad"/>
    <w:rsid w:val="00730176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d">
    <w:name w:val="Основной текст Знак"/>
    <w:basedOn w:val="a0"/>
    <w:link w:val="ac"/>
    <w:locked/>
    <w:rsid w:val="00730176"/>
    <w:rPr>
      <w:rFonts w:eastAsia="SimSun" w:cs="Tahoma"/>
      <w:kern w:val="1"/>
      <w:sz w:val="24"/>
      <w:szCs w:val="24"/>
      <w:lang w:val="ru-RU" w:eastAsia="hi-IN" w:bidi="hi-IN"/>
    </w:rPr>
  </w:style>
  <w:style w:type="paragraph" w:styleId="ae">
    <w:name w:val="header"/>
    <w:basedOn w:val="a"/>
    <w:rsid w:val="0073017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rsid w:val="0073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30176"/>
    <w:pPr>
      <w:autoSpaceDE w:val="0"/>
      <w:autoSpaceDN w:val="0"/>
      <w:adjustRightInd w:val="0"/>
    </w:pPr>
    <w:rPr>
      <w:rFonts w:ascii="Arial" w:hAnsi="Arial"/>
      <w:sz w:val="24"/>
      <w:szCs w:val="24"/>
      <w:lang w:val="x-none" w:eastAsia="ko-KR"/>
    </w:rPr>
  </w:style>
  <w:style w:type="paragraph" w:customStyle="1" w:styleId="zag-klass">
    <w:name w:val="zag-klass"/>
    <w:basedOn w:val="a"/>
    <w:rsid w:val="00730176"/>
    <w:pPr>
      <w:widowControl w:val="0"/>
      <w:autoSpaceDE w:val="0"/>
      <w:autoSpaceDN w:val="0"/>
      <w:adjustRightInd w:val="0"/>
      <w:spacing w:before="227" w:after="113" w:line="260" w:lineRule="atLeast"/>
      <w:jc w:val="center"/>
      <w:textAlignment w:val="center"/>
    </w:pPr>
    <w:rPr>
      <w:rFonts w:ascii="SchoolBookC" w:hAnsi="SchoolBookC" w:cs="SchoolBookC"/>
      <w:b/>
      <w:bCs/>
      <w:color w:val="000000"/>
      <w:lang w:val="en-US"/>
    </w:rPr>
  </w:style>
  <w:style w:type="paragraph" w:customStyle="1" w:styleId="25">
    <w:name w:val="стиль2"/>
    <w:basedOn w:val="a"/>
    <w:rsid w:val="00730176"/>
    <w:pPr>
      <w:autoSpaceDE w:val="0"/>
      <w:autoSpaceDN w:val="0"/>
      <w:adjustRightInd w:val="0"/>
      <w:spacing w:before="100" w:after="100"/>
    </w:pPr>
    <w:rPr>
      <w:rFonts w:ascii="Tahoma" w:eastAsia="Calibri" w:hAnsi="Tahoma" w:cs="Tahoma"/>
      <w:sz w:val="20"/>
      <w:szCs w:val="20"/>
    </w:rPr>
  </w:style>
  <w:style w:type="paragraph" w:styleId="af0">
    <w:name w:val="No Spacing"/>
    <w:link w:val="af1"/>
    <w:qFormat/>
    <w:rsid w:val="0097472F"/>
    <w:rPr>
      <w:rFonts w:ascii="Calibri" w:hAnsi="Calibri"/>
      <w:sz w:val="22"/>
      <w:szCs w:val="22"/>
    </w:rPr>
  </w:style>
  <w:style w:type="character" w:customStyle="1" w:styleId="324">
    <w:name w:val="Заголовок №3 (2) + Не полужирный4"/>
    <w:aliases w:val="Не курсив16"/>
    <w:basedOn w:val="a0"/>
    <w:rsid w:val="0097472F"/>
    <w:rPr>
      <w:b/>
      <w:bCs/>
      <w:i/>
      <w:iCs/>
      <w:sz w:val="22"/>
      <w:szCs w:val="22"/>
      <w:lang w:bidi="ar-SA"/>
    </w:rPr>
  </w:style>
  <w:style w:type="character" w:customStyle="1" w:styleId="330">
    <w:name w:val="Основной текст + Полужирный33"/>
    <w:aliases w:val="Курсив24"/>
    <w:basedOn w:val="a0"/>
    <w:rsid w:val="0097472F"/>
    <w:rPr>
      <w:rFonts w:ascii="Times New Roman" w:eastAsia="Calibri" w:hAnsi="Times New Roman" w:cs="Times New Roman"/>
      <w:b/>
      <w:bCs/>
      <w:i/>
      <w:iCs/>
      <w:spacing w:val="0"/>
      <w:sz w:val="22"/>
      <w:szCs w:val="22"/>
      <w:lang w:eastAsia="en-US" w:bidi="ar-SA"/>
    </w:rPr>
  </w:style>
  <w:style w:type="character" w:customStyle="1" w:styleId="43">
    <w:name w:val="Основной текст + Курсив43"/>
    <w:basedOn w:val="a0"/>
    <w:rsid w:val="0097472F"/>
    <w:rPr>
      <w:rFonts w:ascii="Times New Roman" w:eastAsia="Calibri" w:hAnsi="Times New Roman" w:cs="Times New Roman"/>
      <w:i/>
      <w:iCs/>
      <w:spacing w:val="0"/>
      <w:sz w:val="22"/>
      <w:szCs w:val="22"/>
      <w:lang w:eastAsia="en-US" w:bidi="ar-SA"/>
    </w:rPr>
  </w:style>
  <w:style w:type="character" w:customStyle="1" w:styleId="42">
    <w:name w:val="Основной текст + Курсив42"/>
    <w:basedOn w:val="a0"/>
    <w:rsid w:val="0097472F"/>
    <w:rPr>
      <w:rFonts w:ascii="Times New Roman" w:eastAsia="Calibri" w:hAnsi="Times New Roman" w:cs="Times New Roman"/>
      <w:i/>
      <w:iCs/>
      <w:noProof/>
      <w:spacing w:val="0"/>
      <w:sz w:val="22"/>
      <w:szCs w:val="22"/>
      <w:lang w:eastAsia="en-US" w:bidi="ar-SA"/>
    </w:rPr>
  </w:style>
  <w:style w:type="character" w:customStyle="1" w:styleId="af1">
    <w:name w:val="Без интервала Знак"/>
    <w:link w:val="af0"/>
    <w:locked/>
    <w:rsid w:val="00A503DB"/>
    <w:rPr>
      <w:rFonts w:ascii="Calibri" w:hAnsi="Calibri"/>
      <w:sz w:val="22"/>
      <w:szCs w:val="22"/>
    </w:rPr>
  </w:style>
  <w:style w:type="character" w:styleId="af2">
    <w:name w:val="Strong"/>
    <w:uiPriority w:val="22"/>
    <w:qFormat/>
    <w:rsid w:val="002328F5"/>
    <w:rPr>
      <w:b/>
      <w:bCs/>
    </w:rPr>
  </w:style>
  <w:style w:type="character" w:customStyle="1" w:styleId="blk">
    <w:name w:val="blk"/>
    <w:rsid w:val="002328F5"/>
  </w:style>
  <w:style w:type="paragraph" w:styleId="af3">
    <w:name w:val="Plain Text"/>
    <w:basedOn w:val="a"/>
    <w:link w:val="af4"/>
    <w:unhideWhenUsed/>
    <w:rsid w:val="002328F5"/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rsid w:val="002328F5"/>
    <w:rPr>
      <w:rFonts w:ascii="Courier New" w:hAnsi="Courier New" w:cs="Courier New"/>
      <w:sz w:val="24"/>
      <w:szCs w:val="24"/>
    </w:rPr>
  </w:style>
  <w:style w:type="character" w:customStyle="1" w:styleId="30">
    <w:name w:val="Заголовок 3 Знак"/>
    <w:basedOn w:val="a0"/>
    <w:link w:val="3"/>
    <w:rsid w:val="002328F5"/>
    <w:rPr>
      <w:rFonts w:ascii="Arial" w:hAnsi="Arial" w:cs="Arial"/>
      <w:b/>
      <w:bCs/>
      <w:sz w:val="26"/>
      <w:szCs w:val="26"/>
    </w:rPr>
  </w:style>
  <w:style w:type="character" w:customStyle="1" w:styleId="dash041e0431044b0447043d044b0439char1">
    <w:name w:val="dash041e_0431_044b_0447_043d_044b_0439__char1"/>
    <w:rsid w:val="00E728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rsid w:val="0099560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9560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rsid w:val="007B2D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B2D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ru" TargetMode="External"/><Relationship Id="rId13" Type="http://schemas.openxmlformats.org/officeDocument/2006/relationships/hyperlink" Target="http://www.feb-we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mot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bricon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krugosvet.ru" TargetMode="External"/><Relationship Id="rId14" Type="http://schemas.openxmlformats.org/officeDocument/2006/relationships/hyperlink" Target="http://www.myf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9240-AD26-40E9-BB18-4EE0D800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15</Pages>
  <Words>4616</Words>
  <Characters>33290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37831</CharactersWithSpaces>
  <SharedDoc>false</SharedDoc>
  <HLinks>
    <vt:vector size="42" baseType="variant">
      <vt:variant>
        <vt:i4>262161</vt:i4>
      </vt:variant>
      <vt:variant>
        <vt:i4>18</vt:i4>
      </vt:variant>
      <vt:variant>
        <vt:i4>0</vt:i4>
      </vt:variant>
      <vt:variant>
        <vt:i4>5</vt:i4>
      </vt:variant>
      <vt:variant>
        <vt:lpwstr>http://www.myfhology.ru/</vt:lpwstr>
      </vt:variant>
      <vt:variant>
        <vt:lpwstr/>
      </vt:variant>
      <vt:variant>
        <vt:i4>6750246</vt:i4>
      </vt:variant>
      <vt:variant>
        <vt:i4>15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8257632</vt:i4>
      </vt:variant>
      <vt:variant>
        <vt:i4>12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6422627</vt:i4>
      </vt:variant>
      <vt:variant>
        <vt:i4>9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6684712</vt:i4>
      </vt:variant>
      <vt:variant>
        <vt:i4>6</vt:i4>
      </vt:variant>
      <vt:variant>
        <vt:i4>0</vt:i4>
      </vt:variant>
      <vt:variant>
        <vt:i4>5</vt:i4>
      </vt:variant>
      <vt:variant>
        <vt:lpwstr>http://www.rubricon.ru/</vt:lpwstr>
      </vt:variant>
      <vt:variant>
        <vt:lpwstr/>
      </vt:variant>
      <vt:variant>
        <vt:i4>327688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http://www.wikipedia.ru/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михалыч</dc:creator>
  <cp:lastModifiedBy>user</cp:lastModifiedBy>
  <cp:revision>40</cp:revision>
  <cp:lastPrinted>2018-11-22T06:19:00Z</cp:lastPrinted>
  <dcterms:created xsi:type="dcterms:W3CDTF">2015-09-19T15:33:00Z</dcterms:created>
  <dcterms:modified xsi:type="dcterms:W3CDTF">2012-05-21T23:02:00Z</dcterms:modified>
</cp:coreProperties>
</file>