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6F" w:rsidRDefault="0057386F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</w:rPr>
      </w:pPr>
      <w:r w:rsidRPr="004A3C02">
        <w:rPr>
          <w:rFonts w:ascii="Times New Roman" w:hAnsi="Times New Roman"/>
        </w:rPr>
        <w:t>ФИЛИАЛ МУНИЦИПАЛЬНОГО ОБЩЕОБРАЗОВАТЕЛЬНОГО УЧРЕЖДЕНИЯ</w:t>
      </w: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</w:rPr>
      </w:pPr>
      <w:r w:rsidRPr="004A3C02">
        <w:rPr>
          <w:rFonts w:ascii="Times New Roman" w:hAnsi="Times New Roman"/>
        </w:rPr>
        <w:t>«СРЕДНЯЯ ОБЩЕОБРАЗОВАТЕЛЬНАЯ ШКОЛА П.ВОЗРОЖДЕНИЕ» В С.БЛАГОДАТНОЕ</w:t>
      </w: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3110"/>
        <w:gridCol w:w="3403"/>
        <w:gridCol w:w="3058"/>
      </w:tblGrid>
      <w:tr w:rsidR="0057386F" w:rsidRPr="004A3C02" w:rsidTr="00915B2A">
        <w:tc>
          <w:tcPr>
            <w:tcW w:w="5070" w:type="dxa"/>
          </w:tcPr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57386F" w:rsidRPr="004A3C02" w:rsidRDefault="0057386F" w:rsidP="00915B2A">
            <w:pPr>
              <w:pStyle w:val="ab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_____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4A3C02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«___» ____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УВР 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______/Пилюгина Г.В.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«___» _________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3C02">
              <w:rPr>
                <w:rFonts w:ascii="Times New Roman" w:hAnsi="Times New Roman"/>
                <w:sz w:val="28"/>
                <w:szCs w:val="28"/>
              </w:rPr>
              <w:t>____Пузырникова</w:t>
            </w:r>
            <w:proofErr w:type="spellEnd"/>
            <w:r w:rsidRPr="004A3C02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4A3C02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«___» ________2021г.</w:t>
            </w:r>
          </w:p>
          <w:p w:rsidR="0057386F" w:rsidRPr="004A3C02" w:rsidRDefault="0057386F" w:rsidP="00915B2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32"/>
          <w:szCs w:val="32"/>
        </w:rPr>
      </w:pPr>
      <w:r w:rsidRPr="004A3C02">
        <w:rPr>
          <w:rFonts w:ascii="Times New Roman" w:hAnsi="Times New Roman"/>
          <w:sz w:val="28"/>
          <w:szCs w:val="28"/>
        </w:rPr>
        <w:t>РАБОЧАЯ ПРОГРАММА</w:t>
      </w: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676F9F" w:rsidRDefault="00676F9F" w:rsidP="00676F9F">
      <w:pPr>
        <w:pStyle w:val="ab"/>
        <w:jc w:val="center"/>
        <w:rPr>
          <w:rFonts w:ascii="Times New Roman" w:hAnsi="Times New Roman"/>
          <w:sz w:val="28"/>
          <w:szCs w:val="28"/>
          <w:u w:val="single"/>
        </w:rPr>
      </w:pPr>
      <w:r w:rsidRPr="00D9200E">
        <w:rPr>
          <w:rFonts w:ascii="Times New Roman" w:hAnsi="Times New Roman"/>
          <w:sz w:val="28"/>
          <w:szCs w:val="28"/>
          <w:u w:val="single"/>
        </w:rPr>
        <w:t>учителя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Логуновой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Надежды Сергеевны,</w:t>
      </w:r>
    </w:p>
    <w:p w:rsidR="00676F9F" w:rsidRPr="00D9200E" w:rsidRDefault="00676F9F" w:rsidP="00676F9F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соответствие занимаемой должности</w:t>
      </w: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32"/>
          <w:szCs w:val="32"/>
          <w:u w:val="single"/>
        </w:rPr>
      </w:pPr>
      <w:r w:rsidRPr="004A3C02">
        <w:rPr>
          <w:rFonts w:ascii="Times New Roman" w:hAnsi="Times New Roman"/>
          <w:sz w:val="32"/>
          <w:szCs w:val="32"/>
          <w:u w:val="single"/>
        </w:rPr>
        <w:t>по к</w:t>
      </w:r>
      <w:r>
        <w:rPr>
          <w:rFonts w:ascii="Times New Roman" w:hAnsi="Times New Roman"/>
          <w:sz w:val="32"/>
          <w:szCs w:val="32"/>
          <w:u w:val="single"/>
        </w:rPr>
        <w:t>ружку</w:t>
      </w:r>
      <w:r w:rsidRPr="004A3C02">
        <w:rPr>
          <w:rFonts w:ascii="Times New Roman" w:hAnsi="Times New Roman"/>
          <w:sz w:val="32"/>
          <w:szCs w:val="32"/>
          <w:u w:val="single"/>
        </w:rPr>
        <w:t xml:space="preserve"> «</w:t>
      </w:r>
      <w:proofErr w:type="spellStart"/>
      <w:r>
        <w:rPr>
          <w:rFonts w:ascii="Times New Roman" w:hAnsi="Times New Roman"/>
          <w:sz w:val="32"/>
          <w:szCs w:val="32"/>
          <w:u w:val="single"/>
        </w:rPr>
        <w:t>Рукоделочка</w:t>
      </w:r>
      <w:proofErr w:type="spellEnd"/>
      <w:r w:rsidRPr="004A3C02">
        <w:rPr>
          <w:rFonts w:ascii="Times New Roman" w:hAnsi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/>
          <w:sz w:val="32"/>
          <w:szCs w:val="32"/>
          <w:u w:val="single"/>
        </w:rPr>
        <w:t>2-4</w:t>
      </w:r>
      <w:r w:rsidRPr="004A3C02">
        <w:rPr>
          <w:rFonts w:ascii="Times New Roman" w:hAnsi="Times New Roman"/>
          <w:sz w:val="28"/>
          <w:szCs w:val="28"/>
          <w:u w:val="single"/>
        </w:rPr>
        <w:t xml:space="preserve">  класс</w:t>
      </w:r>
      <w:r>
        <w:rPr>
          <w:rFonts w:ascii="Times New Roman" w:hAnsi="Times New Roman"/>
          <w:sz w:val="28"/>
          <w:szCs w:val="28"/>
          <w:u w:val="single"/>
        </w:rPr>
        <w:t>ы</w:t>
      </w: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57386F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4A3C02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57386F" w:rsidRPr="004A3C02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4A3C02">
        <w:rPr>
          <w:rFonts w:ascii="Times New Roman" w:hAnsi="Times New Roman"/>
          <w:sz w:val="28"/>
          <w:szCs w:val="28"/>
        </w:rPr>
        <w:t>педагогического совета</w:t>
      </w:r>
    </w:p>
    <w:p w:rsidR="0057386F" w:rsidRPr="004A3C02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4A3C02">
        <w:rPr>
          <w:rFonts w:ascii="Times New Roman" w:hAnsi="Times New Roman"/>
          <w:sz w:val="28"/>
          <w:szCs w:val="28"/>
        </w:rPr>
        <w:t>протокол № _1________</w:t>
      </w:r>
      <w:r w:rsidRPr="004A3C02">
        <w:rPr>
          <w:rFonts w:ascii="Times New Roman" w:hAnsi="Times New Roman"/>
          <w:sz w:val="28"/>
          <w:szCs w:val="28"/>
        </w:rPr>
        <w:tab/>
      </w:r>
      <w:proofErr w:type="gramStart"/>
      <w:r w:rsidRPr="004A3C02">
        <w:rPr>
          <w:rFonts w:ascii="Times New Roman" w:hAnsi="Times New Roman"/>
          <w:sz w:val="28"/>
          <w:szCs w:val="28"/>
        </w:rPr>
        <w:t>от</w:t>
      </w:r>
      <w:proofErr w:type="gramEnd"/>
    </w:p>
    <w:p w:rsidR="0057386F" w:rsidRPr="004A3C02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4A3C02">
        <w:rPr>
          <w:rFonts w:ascii="Times New Roman" w:hAnsi="Times New Roman"/>
          <w:sz w:val="28"/>
          <w:szCs w:val="28"/>
        </w:rPr>
        <w:t xml:space="preserve">«     »  августа </w:t>
      </w:r>
      <w:r w:rsidRPr="004A3C02">
        <w:rPr>
          <w:rFonts w:ascii="Times New Roman" w:hAnsi="Times New Roman"/>
          <w:sz w:val="28"/>
          <w:szCs w:val="28"/>
        </w:rPr>
        <w:tab/>
        <w:t>2021г.</w:t>
      </w:r>
    </w:p>
    <w:p w:rsidR="0057386F" w:rsidRPr="004A3C02" w:rsidRDefault="0057386F" w:rsidP="0057386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7386F" w:rsidRPr="004A3C02" w:rsidRDefault="0057386F" w:rsidP="0057386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4A3C02">
        <w:rPr>
          <w:rFonts w:ascii="Times New Roman" w:hAnsi="Times New Roman"/>
          <w:sz w:val="28"/>
          <w:szCs w:val="28"/>
        </w:rPr>
        <w:t>2021- 2022 учебный год</w:t>
      </w:r>
    </w:p>
    <w:p w:rsidR="0057386F" w:rsidRDefault="0057386F">
      <w:pPr>
        <w:rPr>
          <w:rFonts w:ascii="Times New Roman" w:hAnsi="Times New Roman" w:cs="Times New Roman"/>
          <w:b/>
          <w:sz w:val="24"/>
          <w:szCs w:val="24"/>
        </w:rPr>
      </w:pPr>
    </w:p>
    <w:p w:rsidR="003849EE" w:rsidRPr="00E9500B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00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702C5" w:rsidRPr="00E9500B" w:rsidRDefault="003849EE" w:rsidP="00E9500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9500B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</w:p>
    <w:p w:rsidR="00A33F3B" w:rsidRPr="007603E2" w:rsidRDefault="003849EE" w:rsidP="00E9500B">
      <w:pPr>
        <w:shd w:val="clear" w:color="auto" w:fill="FFFFFF"/>
        <w:spacing w:after="0"/>
        <w:ind w:firstLine="709"/>
        <w:jc w:val="both"/>
        <w:rPr>
          <w:rStyle w:val="30"/>
          <w:rFonts w:eastAsiaTheme="minorHAnsi"/>
          <w:b w:val="0"/>
          <w:bCs w:val="0"/>
          <w:sz w:val="24"/>
          <w:szCs w:val="24"/>
          <w:lang w:val="tt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 бурно развивающихся информационных технологий, бизнеса требует от личности развития таких качеств, как умение концентрироваться</w:t>
      </w:r>
      <w:proofErr w:type="gramStart"/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603E2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рациональное мышление,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практичности характера .Дети много времени проводят за компьютером, меньше общаются с природой, становясь менее отзывчивыми, поэтому развитие творческой личности в школе должно быть не только практическим, но и духовным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7603E2">
        <w:rPr>
          <w:rStyle w:val="30"/>
          <w:rFonts w:eastAsiaTheme="minorHAnsi"/>
          <w:b w:val="0"/>
          <w:bCs w:val="0"/>
          <w:sz w:val="24"/>
          <w:szCs w:val="24"/>
        </w:rPr>
        <w:t xml:space="preserve"> </w:t>
      </w:r>
    </w:p>
    <w:p w:rsidR="00A33F3B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глубокой древности человек изготовлял различные изделия, стремился сделать их не только удобными для пользования, но и красивыми. Материалом для работ служило то, что дарила земля, что исходило от самой природы: камень, глина, солома, трава, дерево.</w:t>
      </w:r>
    </w:p>
    <w:p w:rsidR="00A33F3B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учащихся с произведениями народного искусства, их участие в процессе изготовления красивых, полезных и нужных в жизни вещей, очень важны для общего художественного развития детей, для воспитания у них здорового нравственного начала, любви и уважения к труду.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художественным творчеством имеют огромное значение в становлении личности ребенка. Они способствуют раскрытию творческого потенциала личности, вносят вклад в процесс формирования эстетической культуры ребенка,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 реализовать желание что-то создавать своими руками.</w:t>
      </w:r>
      <w:r w:rsidRPr="007603E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</w:rPr>
        <w:t xml:space="preserve">Особенностью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</w:t>
      </w:r>
      <w:r w:rsidRPr="007603E2">
        <w:rPr>
          <w:rFonts w:ascii="Times New Roman" w:hAnsi="Times New Roman" w:cs="Times New Roman"/>
          <w:b/>
          <w:sz w:val="24"/>
          <w:szCs w:val="24"/>
        </w:rPr>
        <w:t>следующих принципов</w:t>
      </w:r>
      <w:r w:rsidRPr="007603E2">
        <w:rPr>
          <w:rFonts w:ascii="Times New Roman" w:hAnsi="Times New Roman" w:cs="Times New Roman"/>
          <w:sz w:val="24"/>
          <w:szCs w:val="24"/>
        </w:rPr>
        <w:t>:</w:t>
      </w:r>
    </w:p>
    <w:p w:rsidR="003849EE" w:rsidRPr="007603E2" w:rsidRDefault="003849EE" w:rsidP="00E9500B">
      <w:pPr>
        <w:numPr>
          <w:ilvl w:val="0"/>
          <w:numId w:val="3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 w:rsidR="003849EE" w:rsidRPr="007603E2" w:rsidRDefault="003849EE" w:rsidP="00E9500B">
      <w:pPr>
        <w:numPr>
          <w:ilvl w:val="0"/>
          <w:numId w:val="3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A33F3B" w:rsidRPr="007603E2" w:rsidRDefault="003849EE" w:rsidP="00E9500B">
      <w:pPr>
        <w:numPr>
          <w:ilvl w:val="0"/>
          <w:numId w:val="3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Системность организации учебно-воспитательного процесса;</w:t>
      </w:r>
    </w:p>
    <w:p w:rsidR="003849EE" w:rsidRPr="007603E2" w:rsidRDefault="003849EE" w:rsidP="00E9500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кружке позволяют существенно влиять на трудовое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эстетическое воспитание, рационально использ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 свободное время учащихся.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бумагой, природным и бросовым материалом, ткань</w:t>
      </w:r>
      <w:proofErr w:type="gramStart"/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виды декоративно – прикладного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среди школьников. Несложность оборудования, наличие инструментов и приспособлений, материалов, доступность работы позволяют заниматься декоративно-прикладным творче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ством учащимся начальной школы.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включает краткие пояснения по темам занятий и приемам работы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нескольких заданий. На начальном этапе работы осваивают приемы обработки материала.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воспитывать у детей умение доводить начатое дело до конца, следить за соблюдением элементарных правил культуры труда, приучать экономно и аккуратно использовать материалы, пользоваться инструментами и храни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их. Особое внимание в работе кружка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уделено вопросам безопасности труда и санитарной гигиены</w:t>
      </w:r>
      <w:proofErr w:type="gramStart"/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7603E2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7603E2">
        <w:rPr>
          <w:rFonts w:ascii="Times New Roman" w:hAnsi="Times New Roman" w:cs="Times New Roman"/>
          <w:sz w:val="24"/>
          <w:szCs w:val="24"/>
          <w:shd w:val="clear" w:color="auto" w:fill="FFFFFF"/>
        </w:rPr>
        <w:t>астоящая программа предназначена для развития творческих задатков детей в различных видах художественно-эстетической деятельности.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 xml:space="preserve">     Цел</w:t>
      </w:r>
      <w:r w:rsidRPr="007603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 </w:t>
      </w:r>
      <w:r w:rsidRPr="007603E2">
        <w:rPr>
          <w:rFonts w:ascii="Times New Roman" w:hAnsi="Times New Roman" w:cs="Times New Roman"/>
          <w:b/>
          <w:sz w:val="24"/>
          <w:szCs w:val="24"/>
        </w:rPr>
        <w:t>кружковой работы</w:t>
      </w:r>
    </w:p>
    <w:p w:rsidR="00A33F3B" w:rsidRPr="007603E2" w:rsidRDefault="003849EE" w:rsidP="00E9500B">
      <w:pPr>
        <w:pStyle w:val="a6"/>
        <w:numPr>
          <w:ilvl w:val="0"/>
          <w:numId w:val="47"/>
        </w:numPr>
        <w:shd w:val="clear" w:color="auto" w:fill="FFFFFF"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всестороннее эстетическое и интеллектуальное развитие детей;</w:t>
      </w:r>
    </w:p>
    <w:p w:rsidR="00A33F3B" w:rsidRPr="007603E2" w:rsidRDefault="003849EE" w:rsidP="00E9500B">
      <w:pPr>
        <w:pStyle w:val="a6"/>
        <w:numPr>
          <w:ilvl w:val="0"/>
          <w:numId w:val="47"/>
        </w:numPr>
        <w:shd w:val="clear" w:color="auto" w:fill="FFFFFF"/>
        <w:spacing w:before="150"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самореализации ученика в творчестве;</w:t>
      </w:r>
    </w:p>
    <w:p w:rsidR="00A33F3B" w:rsidRPr="007603E2" w:rsidRDefault="003849EE" w:rsidP="00E9500B">
      <w:pPr>
        <w:pStyle w:val="a6"/>
        <w:numPr>
          <w:ilvl w:val="0"/>
          <w:numId w:val="47"/>
        </w:numPr>
        <w:shd w:val="clear" w:color="auto" w:fill="FFFFFF"/>
        <w:spacing w:before="150"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603E2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практических трудовых навыков;</w:t>
      </w:r>
    </w:p>
    <w:p w:rsidR="003849EE" w:rsidRPr="007603E2" w:rsidRDefault="003849EE" w:rsidP="00E9500B">
      <w:pPr>
        <w:pStyle w:val="a6"/>
        <w:numPr>
          <w:ilvl w:val="0"/>
          <w:numId w:val="47"/>
        </w:numPr>
        <w:shd w:val="clear" w:color="auto" w:fill="FFFFFF"/>
        <w:spacing w:before="150"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603E2">
        <w:rPr>
          <w:rFonts w:ascii="Times New Roman" w:hAnsi="Times New Roman"/>
          <w:sz w:val="24"/>
          <w:szCs w:val="24"/>
        </w:rPr>
        <w:t>развитие индивидуальных творческих способностей</w:t>
      </w:r>
      <w:r w:rsidRPr="007603E2">
        <w:rPr>
          <w:rFonts w:ascii="Times New Roman" w:hAnsi="Times New Roman"/>
          <w:sz w:val="24"/>
          <w:szCs w:val="24"/>
          <w:lang w:val="tt-RU"/>
        </w:rPr>
        <w:t>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 xml:space="preserve"> Данные цели будут достигнуты при реализации следующих задач</w:t>
      </w: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Обучающие:</w:t>
      </w:r>
    </w:p>
    <w:p w:rsidR="003849EE" w:rsidRPr="007603E2" w:rsidRDefault="003849EE" w:rsidP="00E9500B">
      <w:pPr>
        <w:shd w:val="clear" w:color="auto" w:fill="FFFFFF"/>
        <w:spacing w:after="0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-освоение детьми знаний по различным аспектам декоративно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прикладного творчества;</w:t>
      </w:r>
    </w:p>
    <w:p w:rsidR="003849EE" w:rsidRPr="007603E2" w:rsidRDefault="003849EE" w:rsidP="00E9500B">
      <w:pPr>
        <w:shd w:val="clear" w:color="auto" w:fill="FFFFFF"/>
        <w:spacing w:after="0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творческого мышления, ассоциативных образов фантазии, умения решать художественно-творческие задачи на вариации и импровизацию народной игрушки;</w:t>
      </w:r>
    </w:p>
    <w:p w:rsidR="003849EE" w:rsidRPr="007603E2" w:rsidRDefault="003849EE" w:rsidP="00E9500B">
      <w:pPr>
        <w:shd w:val="clear" w:color="auto" w:fill="FFFFFF"/>
        <w:spacing w:after="0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техникой изготовления изделий из глины и других природных материалов;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эстетической взыскательности, самостоятельности суждений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восприятии произведений искусства.</w:t>
      </w:r>
    </w:p>
    <w:p w:rsidR="003849EE" w:rsidRPr="007603E2" w:rsidRDefault="003849EE" w:rsidP="00E9500B">
      <w:pPr>
        <w:spacing w:after="0"/>
        <w:ind w:left="720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Развивающие: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смекалку, изобретательность и устойчивый интерес к творчеству художника, дизайнера;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творческих способностей, духовной культуры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ориентироваться в проблемных ситуациях;</w:t>
      </w:r>
    </w:p>
    <w:p w:rsidR="003849EE" w:rsidRPr="007603E2" w:rsidRDefault="003849EE" w:rsidP="00E9500B">
      <w:pPr>
        <w:shd w:val="clear" w:color="auto" w:fill="FFFFFF"/>
        <w:spacing w:after="0"/>
        <w:ind w:left="4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Воспитательные:</w:t>
      </w:r>
    </w:p>
    <w:p w:rsidR="003849EE" w:rsidRPr="007603E2" w:rsidRDefault="00A33F3B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изучать богатейшее наследие </w:t>
      </w:r>
      <w:r w:rsidR="003849EE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отечественных мастеров;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видеть материал, фантазировать, создавать интересные образы,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композиции; развивать творческую фантазию детей, художественный вкус, чувство красоты и пропорций;</w:t>
      </w:r>
    </w:p>
    <w:p w:rsidR="003849EE" w:rsidRPr="007603E2" w:rsidRDefault="00A33F3B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49EE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родине, родной природе, народным традициям.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уважения и любви к сокровищам национальной и мировой культуры;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аккуратности в работе и трудолюбия;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уверенности в себе, формирование адекватной самооценки;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культуры общения со сверстниками.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br/>
        <w:t>В программе реализуются основные задачи, направленные на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</w:rPr>
        <w:t>совершенствование развития, обучения и воспитания подрастающего поколения. Труд обучающихся как на уроках, так и во внеурочное время способствует развитию их восприятия, мышления, играет большую роль в деле воспитания, а также решает задачу профессиональной подготовки. 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</w:t>
      </w:r>
      <w:r w:rsidR="00A33F3B" w:rsidRPr="007603E2">
        <w:rPr>
          <w:rFonts w:ascii="Times New Roman" w:hAnsi="Times New Roman" w:cs="Times New Roman"/>
          <w:sz w:val="24"/>
          <w:szCs w:val="24"/>
        </w:rPr>
        <w:t>рживать и направлять.</w:t>
      </w:r>
      <w:r w:rsidRPr="007603E2">
        <w:rPr>
          <w:rFonts w:ascii="Times New Roman" w:hAnsi="Times New Roman" w:cs="Times New Roman"/>
          <w:sz w:val="24"/>
          <w:szCs w:val="24"/>
        </w:rPr>
        <w:t xml:space="preserve"> Данная практика поможет ему успешно овладеть не только </w:t>
      </w:r>
      <w:proofErr w:type="spellStart"/>
      <w:r w:rsidRPr="007603E2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7603E2">
        <w:rPr>
          <w:rFonts w:ascii="Times New Roman" w:hAnsi="Times New Roman" w:cs="Times New Roman"/>
          <w:sz w:val="24"/>
          <w:szCs w:val="24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</w:t>
      </w:r>
      <w:r w:rsidRPr="007603E2">
        <w:rPr>
          <w:rFonts w:ascii="Times New Roman" w:hAnsi="Times New Roman" w:cs="Times New Roman"/>
          <w:sz w:val="24"/>
          <w:szCs w:val="24"/>
          <w:lang w:val="tt-RU"/>
        </w:rPr>
        <w:t>х и выставках.</w:t>
      </w:r>
    </w:p>
    <w:p w:rsidR="00A33F3B" w:rsidRPr="007603E2" w:rsidRDefault="006702C5" w:rsidP="00E9500B">
      <w:pPr>
        <w:shd w:val="clear" w:color="auto" w:fill="FFFFFF"/>
        <w:spacing w:before="15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 xml:space="preserve">                                     </w:t>
      </w:r>
      <w:r w:rsidR="003849EE"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Формы</w:t>
      </w:r>
      <w:r w:rsidR="003849EE"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методы обучения</w:t>
      </w:r>
      <w:r w:rsidR="003849EE" w:rsidRPr="007603E2">
        <w:rPr>
          <w:rFonts w:ascii="Times New Roman" w:hAnsi="Times New Roman" w:cs="Times New Roman"/>
          <w:sz w:val="24"/>
          <w:szCs w:val="24"/>
        </w:rPr>
        <w:br/>
      </w:r>
      <w:r w:rsidR="003849EE" w:rsidRPr="007603E2">
        <w:rPr>
          <w:rFonts w:ascii="Times New Roman" w:hAnsi="Times New Roman" w:cs="Times New Roman"/>
          <w:iCs/>
          <w:sz w:val="24"/>
          <w:szCs w:val="24"/>
        </w:rPr>
        <w:t>В процессе занятий используются различные</w:t>
      </w:r>
      <w:r w:rsidR="003849EE" w:rsidRPr="007603E2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формы занятий: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="003849EE" w:rsidRPr="007603E2">
        <w:rPr>
          <w:rFonts w:ascii="Times New Roman" w:hAnsi="Times New Roman" w:cs="Times New Roman"/>
          <w:sz w:val="24"/>
          <w:szCs w:val="24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  <w:r w:rsidR="003849EE" w:rsidRPr="007603E2">
        <w:rPr>
          <w:rFonts w:ascii="Times New Roman" w:hAnsi="Times New Roman" w:cs="Times New Roman"/>
          <w:sz w:val="24"/>
          <w:szCs w:val="24"/>
        </w:rPr>
        <w:br/>
        <w:t xml:space="preserve">А также различные </w:t>
      </w:r>
      <w:r w:rsidR="003849EE" w:rsidRPr="007603E2">
        <w:rPr>
          <w:rFonts w:ascii="Times New Roman" w:hAnsi="Times New Roman" w:cs="Times New Roman"/>
          <w:sz w:val="24"/>
          <w:szCs w:val="24"/>
          <w:lang w:val="tt-RU"/>
        </w:rPr>
        <w:t>методы: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Методы, в основе которых лежит способ организации занятия: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sz w:val="24"/>
          <w:szCs w:val="24"/>
          <w:lang w:val="tt-RU"/>
        </w:rPr>
        <w:t xml:space="preserve">- словесный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(устное изложение, беседа, рассказ, лекция и т.д.);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наглядный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(показ видео и </w:t>
      </w:r>
      <w:proofErr w:type="spellStart"/>
      <w:r w:rsidRPr="007603E2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иллюстраций, наблюдение, показ (выполнение)  и др.);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-</w:t>
      </w:r>
      <w:r w:rsidR="00A33F3B" w:rsidRPr="007603E2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(выполнение работ по инструкционным картам, схемам и 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шаблонам)</w:t>
      </w:r>
      <w:r w:rsidR="00E01B7B"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603E2">
        <w:rPr>
          <w:rFonts w:ascii="Times New Roman" w:hAnsi="Times New Roman" w:cs="Times New Roman"/>
          <w:b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объяснительно-иллюстративный – дети воспринимают и усваивают готовую информацию;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-</w:t>
      </w:r>
      <w:r w:rsidRPr="007603E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репродуктивный – учащиеся воспроизводят полученные знания и освоенные способы деятельности;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исследовательски</w:t>
      </w:r>
      <w:r w:rsidRPr="007603E2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– самостоятельная творческая работа учащихся.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603E2">
        <w:rPr>
          <w:rFonts w:ascii="Times New Roman" w:hAnsi="Times New Roman" w:cs="Times New Roman"/>
          <w:b/>
          <w:i/>
          <w:iCs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-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фронтальный – одновременная работа со всеми учащимися;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 xml:space="preserve">   -</w:t>
      </w: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индивидуально-фронтальный – чередование индивидуальных и фронтальных форм работы;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 xml:space="preserve">   -</w:t>
      </w: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групповой – организация работы в группах;</w:t>
      </w:r>
    </w:p>
    <w:p w:rsidR="003849EE" w:rsidRPr="007603E2" w:rsidRDefault="003849EE" w:rsidP="00E9500B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 xml:space="preserve">   -</w:t>
      </w:r>
      <w:r w:rsidRPr="007603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>индивидуальны</w:t>
      </w:r>
      <w:r w:rsidRPr="007603E2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7603E2">
        <w:rPr>
          <w:rFonts w:ascii="Times New Roman" w:eastAsia="Times New Roman" w:hAnsi="Times New Roman" w:cs="Times New Roman"/>
          <w:sz w:val="24"/>
          <w:szCs w:val="24"/>
        </w:rPr>
        <w:t xml:space="preserve"> – индивидуальное выполнение заданий, решение проблем.</w:t>
      </w:r>
    </w:p>
    <w:p w:rsidR="003849EE" w:rsidRPr="007603E2" w:rsidRDefault="003849EE" w:rsidP="00E9500B">
      <w:pPr>
        <w:pStyle w:val="a6"/>
        <w:tabs>
          <w:tab w:val="left" w:pos="567"/>
        </w:tabs>
        <w:spacing w:after="0"/>
        <w:ind w:left="284" w:firstLine="709"/>
        <w:rPr>
          <w:rFonts w:ascii="Times New Roman" w:eastAsia="Times New Roman" w:hAnsi="Times New Roman"/>
          <w:sz w:val="24"/>
          <w:szCs w:val="24"/>
        </w:rPr>
      </w:pPr>
    </w:p>
    <w:p w:rsidR="003849EE" w:rsidRPr="007603E2" w:rsidRDefault="003849EE" w:rsidP="00E9500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b/>
          <w:kern w:val="2"/>
          <w:sz w:val="24"/>
          <w:szCs w:val="24"/>
          <w:lang w:val="tt-RU"/>
        </w:rPr>
        <w:t xml:space="preserve">     </w:t>
      </w:r>
      <w:r w:rsidRPr="007603E2">
        <w:rPr>
          <w:rFonts w:ascii="Times New Roman" w:hAnsi="Times New Roman" w:cs="Times New Roman"/>
          <w:b/>
          <w:kern w:val="2"/>
          <w:sz w:val="24"/>
          <w:szCs w:val="24"/>
        </w:rPr>
        <w:t xml:space="preserve"> Возраст детей, участвующих в реализации данной программы</w:t>
      </w:r>
      <w:r w:rsidRPr="00760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9EE" w:rsidRPr="007603E2" w:rsidRDefault="003849EE" w:rsidP="00E9500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м</w:t>
      </w:r>
      <w:r w:rsidR="00E01B7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ладшего школьного возраста 8-10 лет (2-4 классы)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кружок принимаются все желающие без специального отбора.</w:t>
      </w:r>
      <w:r w:rsidRPr="007603E2">
        <w:rPr>
          <w:rFonts w:ascii="Times New Roman" w:hAnsi="Times New Roman" w:cs="Times New Roman"/>
          <w:b/>
          <w:kern w:val="2"/>
          <w:sz w:val="24"/>
          <w:szCs w:val="24"/>
          <w:lang w:val="tt-RU"/>
        </w:rPr>
        <w:t xml:space="preserve"> </w:t>
      </w:r>
      <w:r w:rsidR="00A33F3B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</w:t>
      </w:r>
      <w:r w:rsidR="00E01B7B"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 час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что составляет </w:t>
      </w:r>
      <w:r w:rsidR="00E01B7B"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34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  <w:r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hAnsi="Times New Roman" w:cs="Times New Roman"/>
          <w:bCs/>
          <w:sz w:val="24"/>
          <w:szCs w:val="24"/>
        </w:rPr>
        <w:t>Срок реализации программы</w:t>
      </w:r>
      <w:r w:rsidRPr="007603E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1 </w:t>
      </w:r>
      <w:r w:rsidRPr="007603E2">
        <w:rPr>
          <w:rFonts w:ascii="Times New Roman" w:hAnsi="Times New Roman" w:cs="Times New Roman"/>
          <w:bCs/>
          <w:sz w:val="24"/>
          <w:szCs w:val="24"/>
        </w:rPr>
        <w:t>год.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9EE" w:rsidRPr="007603E2" w:rsidRDefault="00E01B7B" w:rsidP="00E9500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кружка – 1</w:t>
      </w:r>
      <w:r w:rsidR="003849EE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49EE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</w:t>
      </w:r>
      <w:proofErr w:type="spellEnd"/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="003849EE"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по 1 часу</w:t>
      </w:r>
      <w:r w:rsidR="003849EE"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6D6" w:rsidRDefault="008156D6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 xml:space="preserve"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 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  материала, овладение приемами изготовления несложных поделок, расширение кругозора в области природоведения, изобразительного искусства, литературы. 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9EE" w:rsidRPr="007603E2" w:rsidRDefault="003849EE" w:rsidP="00E9500B">
      <w:pPr>
        <w:pStyle w:val="a3"/>
        <w:spacing w:before="0" w:beforeAutospacing="0" w:after="0" w:afterAutospacing="0" w:line="276" w:lineRule="auto"/>
        <w:ind w:firstLine="709"/>
        <w:jc w:val="center"/>
      </w:pPr>
      <w:r w:rsidRPr="007603E2">
        <w:rPr>
          <w:rStyle w:val="a4"/>
        </w:rPr>
        <w:t>Ожидаемые результаты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7603E2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умений: </w:t>
      </w:r>
    </w:p>
    <w:p w:rsidR="003849EE" w:rsidRPr="007603E2" w:rsidRDefault="003849EE" w:rsidP="008156D6">
      <w:pPr>
        <w:pStyle w:val="31"/>
        <w:numPr>
          <w:ilvl w:val="0"/>
          <w:numId w:val="34"/>
        </w:numPr>
        <w:tabs>
          <w:tab w:val="clear" w:pos="1304"/>
        </w:tabs>
        <w:spacing w:before="0" w:line="276" w:lineRule="auto"/>
        <w:ind w:left="0" w:firstLine="709"/>
        <w:jc w:val="both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оценивать</w:t>
      </w:r>
      <w:r w:rsidRPr="007603E2">
        <w:rPr>
          <w:sz w:val="24"/>
          <w:szCs w:val="24"/>
        </w:rPr>
        <w:t xml:space="preserve"> </w:t>
      </w:r>
      <w:r w:rsidRPr="007603E2">
        <w:rPr>
          <w:b w:val="0"/>
          <w:sz w:val="24"/>
          <w:szCs w:val="24"/>
        </w:rPr>
        <w:t xml:space="preserve"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</w:t>
      </w:r>
      <w:r w:rsidRPr="007603E2">
        <w:rPr>
          <w:b w:val="0"/>
          <w:bCs/>
          <w:sz w:val="24"/>
          <w:szCs w:val="24"/>
        </w:rPr>
        <w:t>можно</w:t>
      </w:r>
      <w:r w:rsidRPr="007603E2">
        <w:rPr>
          <w:bCs/>
          <w:sz w:val="24"/>
          <w:szCs w:val="24"/>
        </w:rPr>
        <w:t xml:space="preserve"> </w:t>
      </w:r>
      <w:r w:rsidRPr="007603E2">
        <w:rPr>
          <w:b w:val="0"/>
          <w:bCs/>
          <w:sz w:val="24"/>
          <w:szCs w:val="24"/>
        </w:rPr>
        <w:t>оценить</w:t>
      </w:r>
      <w:r w:rsidRPr="007603E2">
        <w:rPr>
          <w:b w:val="0"/>
          <w:sz w:val="24"/>
          <w:szCs w:val="24"/>
        </w:rPr>
        <w:t xml:space="preserve"> как хорошие или плохие;</w:t>
      </w:r>
    </w:p>
    <w:p w:rsidR="003849EE" w:rsidRPr="007603E2" w:rsidRDefault="003849EE" w:rsidP="008156D6">
      <w:pPr>
        <w:pStyle w:val="31"/>
        <w:numPr>
          <w:ilvl w:val="0"/>
          <w:numId w:val="35"/>
        </w:numPr>
        <w:tabs>
          <w:tab w:val="clear" w:pos="1304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3849EE" w:rsidRPr="007603E2" w:rsidRDefault="003849EE" w:rsidP="008156D6">
      <w:pPr>
        <w:pStyle w:val="31"/>
        <w:numPr>
          <w:ilvl w:val="0"/>
          <w:numId w:val="36"/>
        </w:numPr>
        <w:tabs>
          <w:tab w:val="clear" w:pos="1304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самостоятельно определять и объяснять</w:t>
      </w:r>
      <w:r w:rsidRPr="007603E2">
        <w:rPr>
          <w:b w:val="0"/>
          <w:i/>
          <w:sz w:val="24"/>
          <w:szCs w:val="24"/>
        </w:rPr>
        <w:t xml:space="preserve"> </w:t>
      </w:r>
      <w:r w:rsidRPr="007603E2">
        <w:rPr>
          <w:b w:val="0"/>
          <w:iCs/>
          <w:sz w:val="24"/>
          <w:szCs w:val="24"/>
        </w:rPr>
        <w:t xml:space="preserve">свои чувства и ощущения, возникающие в результате созерцания, рассуждения, обсуждения, </w:t>
      </w:r>
      <w:r w:rsidRPr="007603E2">
        <w:rPr>
          <w:b w:val="0"/>
          <w:sz w:val="24"/>
          <w:szCs w:val="24"/>
        </w:rPr>
        <w:t>самые простые общие для всех людей правила поведения (основы общечеловеческих нравственных ценностей);</w:t>
      </w:r>
    </w:p>
    <w:p w:rsidR="003849EE" w:rsidRPr="007603E2" w:rsidRDefault="003849EE" w:rsidP="008156D6">
      <w:pPr>
        <w:pStyle w:val="31"/>
        <w:numPr>
          <w:ilvl w:val="0"/>
          <w:numId w:val="37"/>
        </w:numPr>
        <w:tabs>
          <w:tab w:val="clear" w:pos="1304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в предложенных ситуациях, опираясь на общие для всех простые правила поведения, делать выбор, какой поступок совершить.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7603E2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603E2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7603E2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универсальных учебных действий (УУД). 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603E2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7603E2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3849EE" w:rsidRPr="007603E2" w:rsidRDefault="003849EE" w:rsidP="008156D6">
      <w:pPr>
        <w:pStyle w:val="a7"/>
        <w:numPr>
          <w:ilvl w:val="0"/>
          <w:numId w:val="38"/>
        </w:numPr>
        <w:tabs>
          <w:tab w:val="clear" w:pos="1304"/>
          <w:tab w:val="num" w:pos="0"/>
        </w:tabs>
        <w:spacing w:line="276" w:lineRule="auto"/>
        <w:ind w:left="0" w:firstLine="709"/>
        <w:jc w:val="left"/>
      </w:pPr>
      <w:r w:rsidRPr="007603E2">
        <w:rPr>
          <w:b w:val="0"/>
        </w:rPr>
        <w:t xml:space="preserve">проговаривать последовательность действий на занятии учиться высказывать своё предположение (версию) с помощью учителя </w:t>
      </w:r>
      <w:r w:rsidRPr="007603E2">
        <w:rPr>
          <w:b w:val="0"/>
          <w:iCs/>
        </w:rPr>
        <w:t>объяснять выбор</w:t>
      </w:r>
      <w:r w:rsidRPr="007603E2">
        <w:rPr>
          <w:b w:val="0"/>
        </w:rPr>
        <w:t xml:space="preserve"> наиболее подходящих для выполнения задания материалов и инструментов</w:t>
      </w:r>
      <w:r w:rsidRPr="007603E2">
        <w:t>;</w:t>
      </w:r>
    </w:p>
    <w:p w:rsidR="003849EE" w:rsidRPr="007603E2" w:rsidRDefault="003849EE" w:rsidP="008156D6">
      <w:pPr>
        <w:pStyle w:val="31"/>
        <w:numPr>
          <w:ilvl w:val="0"/>
          <w:numId w:val="39"/>
        </w:numPr>
        <w:tabs>
          <w:tab w:val="clear" w:pos="1304"/>
          <w:tab w:val="num" w:pos="0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учиться готовить рабочее место и выполнять</w:t>
      </w:r>
      <w:r w:rsidRPr="007603E2">
        <w:rPr>
          <w:b w:val="0"/>
          <w:i/>
          <w:sz w:val="24"/>
          <w:szCs w:val="24"/>
        </w:rPr>
        <w:t xml:space="preserve"> </w:t>
      </w:r>
      <w:r w:rsidRPr="007603E2">
        <w:rPr>
          <w:b w:val="0"/>
          <w:iCs/>
          <w:sz w:val="24"/>
          <w:szCs w:val="24"/>
        </w:rPr>
        <w:t>практическую работу</w:t>
      </w:r>
      <w:r w:rsidRPr="007603E2">
        <w:rPr>
          <w:b w:val="0"/>
          <w:sz w:val="24"/>
          <w:szCs w:val="24"/>
        </w:rPr>
        <w:t xml:space="preserve"> по предложенному учителем плану с опорой на образцы, рисунки учебника;</w:t>
      </w:r>
    </w:p>
    <w:p w:rsidR="003849EE" w:rsidRPr="007603E2" w:rsidRDefault="003849EE" w:rsidP="008156D6">
      <w:pPr>
        <w:pStyle w:val="31"/>
        <w:numPr>
          <w:ilvl w:val="0"/>
          <w:numId w:val="40"/>
        </w:numPr>
        <w:tabs>
          <w:tab w:val="clear" w:pos="1304"/>
          <w:tab w:val="num" w:pos="0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выполнять контроль точности разметки деталей с помощью шаблона;</w:t>
      </w:r>
    </w:p>
    <w:p w:rsidR="003849EE" w:rsidRPr="007603E2" w:rsidRDefault="003849EE" w:rsidP="008156D6">
      <w:pPr>
        <w:pStyle w:val="31"/>
        <w:numPr>
          <w:ilvl w:val="0"/>
          <w:numId w:val="41"/>
        </w:numPr>
        <w:tabs>
          <w:tab w:val="clear" w:pos="1304"/>
          <w:tab w:val="num" w:pos="0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занятии.</w:t>
      </w:r>
    </w:p>
    <w:p w:rsidR="003849EE" w:rsidRPr="007603E2" w:rsidRDefault="003849EE" w:rsidP="00E9500B">
      <w:pPr>
        <w:pStyle w:val="31"/>
        <w:spacing w:before="0" w:line="276" w:lineRule="auto"/>
        <w:ind w:firstLine="709"/>
        <w:jc w:val="left"/>
        <w:rPr>
          <w:i/>
          <w:sz w:val="24"/>
          <w:szCs w:val="24"/>
        </w:rPr>
      </w:pPr>
      <w:r w:rsidRPr="007603E2">
        <w:rPr>
          <w:b w:val="0"/>
          <w:i/>
          <w:sz w:val="24"/>
          <w:szCs w:val="24"/>
          <w:lang w:val="tt-RU"/>
        </w:rPr>
        <w:t xml:space="preserve">     </w:t>
      </w:r>
      <w:r w:rsidRPr="007603E2">
        <w:rPr>
          <w:b w:val="0"/>
          <w:i/>
          <w:sz w:val="24"/>
          <w:szCs w:val="24"/>
        </w:rPr>
        <w:t xml:space="preserve"> </w:t>
      </w:r>
      <w:r w:rsidRPr="007603E2">
        <w:rPr>
          <w:i/>
          <w:sz w:val="24"/>
          <w:szCs w:val="24"/>
        </w:rPr>
        <w:t>Познавательные УУД:</w:t>
      </w:r>
    </w:p>
    <w:p w:rsidR="003849EE" w:rsidRPr="007603E2" w:rsidRDefault="003849EE" w:rsidP="008156D6">
      <w:pPr>
        <w:pStyle w:val="31"/>
        <w:numPr>
          <w:ilvl w:val="0"/>
          <w:numId w:val="42"/>
        </w:numPr>
        <w:tabs>
          <w:tab w:val="clear" w:pos="1304"/>
          <w:tab w:val="num" w:pos="0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учителя; </w:t>
      </w:r>
    </w:p>
    <w:p w:rsidR="003849EE" w:rsidRPr="007603E2" w:rsidRDefault="003849EE" w:rsidP="00E9500B">
      <w:pPr>
        <w:pStyle w:val="31"/>
        <w:spacing w:before="0" w:line="276" w:lineRule="auto"/>
        <w:ind w:firstLine="709"/>
        <w:jc w:val="left"/>
        <w:rPr>
          <w:i/>
          <w:sz w:val="24"/>
          <w:szCs w:val="24"/>
        </w:rPr>
      </w:pPr>
      <w:r w:rsidRPr="007603E2">
        <w:rPr>
          <w:i/>
          <w:sz w:val="24"/>
          <w:szCs w:val="24"/>
          <w:lang w:val="tt-RU"/>
        </w:rPr>
        <w:t xml:space="preserve"> </w:t>
      </w:r>
      <w:r w:rsidRPr="007603E2">
        <w:rPr>
          <w:i/>
          <w:sz w:val="24"/>
          <w:szCs w:val="24"/>
        </w:rPr>
        <w:t>Коммуникативные УУД:</w:t>
      </w:r>
    </w:p>
    <w:p w:rsidR="003849EE" w:rsidRPr="007603E2" w:rsidRDefault="003849EE" w:rsidP="008156D6">
      <w:pPr>
        <w:pStyle w:val="31"/>
        <w:numPr>
          <w:ilvl w:val="0"/>
          <w:numId w:val="43"/>
        </w:numPr>
        <w:tabs>
          <w:tab w:val="clear" w:pos="1304"/>
          <w:tab w:val="num" w:pos="0"/>
        </w:tabs>
        <w:spacing w:before="0" w:line="276" w:lineRule="auto"/>
        <w:ind w:left="0" w:firstLine="709"/>
        <w:jc w:val="left"/>
        <w:rPr>
          <w:b w:val="0"/>
          <w:sz w:val="24"/>
          <w:szCs w:val="24"/>
        </w:rPr>
      </w:pPr>
      <w:r w:rsidRPr="007603E2">
        <w:rPr>
          <w:b w:val="0"/>
          <w:sz w:val="24"/>
          <w:szCs w:val="24"/>
        </w:rPr>
        <w:t>донести свою позицию до других:</w:t>
      </w:r>
      <w:r w:rsidRPr="007603E2">
        <w:rPr>
          <w:b w:val="0"/>
          <w:i/>
          <w:sz w:val="24"/>
          <w:szCs w:val="24"/>
        </w:rPr>
        <w:t xml:space="preserve"> оформлять</w:t>
      </w:r>
      <w:r w:rsidRPr="007603E2">
        <w:rPr>
          <w:b w:val="0"/>
          <w:sz w:val="24"/>
          <w:szCs w:val="24"/>
        </w:rPr>
        <w:t xml:space="preserve"> свою мысль в рисунках, доступных для изготовления изделиях;</w:t>
      </w:r>
    </w:p>
    <w:p w:rsidR="003849EE" w:rsidRPr="007603E2" w:rsidRDefault="003849EE" w:rsidP="008156D6">
      <w:pPr>
        <w:pStyle w:val="31"/>
        <w:tabs>
          <w:tab w:val="num" w:pos="0"/>
        </w:tabs>
        <w:spacing w:before="0" w:line="276" w:lineRule="auto"/>
        <w:ind w:firstLine="709"/>
        <w:jc w:val="left"/>
        <w:rPr>
          <w:b w:val="0"/>
          <w:sz w:val="24"/>
          <w:szCs w:val="24"/>
          <w:lang w:val="tt-RU"/>
        </w:rPr>
      </w:pPr>
      <w:r w:rsidRPr="007603E2">
        <w:rPr>
          <w:b w:val="0"/>
          <w:i/>
          <w:sz w:val="24"/>
          <w:szCs w:val="24"/>
          <w:lang w:val="tt-RU"/>
        </w:rPr>
        <w:t xml:space="preserve">        -    </w:t>
      </w:r>
      <w:r w:rsidRPr="007603E2">
        <w:rPr>
          <w:b w:val="0"/>
          <w:sz w:val="24"/>
          <w:szCs w:val="24"/>
        </w:rPr>
        <w:t>слушать и понимать речь других.</w:t>
      </w:r>
    </w:p>
    <w:p w:rsidR="003849EE" w:rsidRPr="007603E2" w:rsidRDefault="003849EE" w:rsidP="00E9500B">
      <w:pPr>
        <w:shd w:val="clear" w:color="auto" w:fill="FFFFFF"/>
        <w:spacing w:before="150" w:after="0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603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Предметными</w:t>
      </w:r>
      <w:r w:rsidRPr="007603E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</w:t>
      </w:r>
      <w:r w:rsidRPr="007603E2">
        <w:rPr>
          <w:rFonts w:ascii="Times New Roman" w:eastAsia="Calibri" w:hAnsi="Times New Roman" w:cs="Times New Roman"/>
          <w:sz w:val="24"/>
          <w:szCs w:val="24"/>
        </w:rPr>
        <w:t xml:space="preserve"> работы в кружке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</w:r>
    </w:p>
    <w:p w:rsidR="003849EE" w:rsidRPr="007603E2" w:rsidRDefault="003849EE" w:rsidP="00E9500B">
      <w:pPr>
        <w:shd w:val="clear" w:color="auto" w:fill="FFFFFF"/>
        <w:spacing w:before="150" w:after="0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подведения итогов</w:t>
      </w:r>
      <w:r w:rsidRPr="007603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 дополнительной образовательной программы</w:t>
      </w:r>
    </w:p>
    <w:p w:rsidR="003849EE" w:rsidRPr="007603E2" w:rsidRDefault="003849EE" w:rsidP="00E9500B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603E2">
        <w:rPr>
          <w:rFonts w:ascii="Times New Roman" w:eastAsia="Calibri" w:hAnsi="Times New Roman" w:cs="Times New Roman"/>
          <w:sz w:val="24"/>
          <w:szCs w:val="24"/>
        </w:rPr>
        <w:t xml:space="preserve">1. Составление альбома лучших работ. 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Проведение выставок работ учащихся: </w:t>
      </w:r>
      <w:r w:rsidRPr="007603E2">
        <w:rPr>
          <w:rFonts w:ascii="Times New Roman" w:eastAsia="Calibri" w:hAnsi="Times New Roman" w:cs="Times New Roman"/>
          <w:sz w:val="24"/>
          <w:szCs w:val="24"/>
        </w:rPr>
        <w:br/>
        <w:t xml:space="preserve">– в классе, </w:t>
      </w:r>
      <w:r w:rsidRPr="007603E2">
        <w:rPr>
          <w:rFonts w:ascii="Times New Roman" w:eastAsia="Calibri" w:hAnsi="Times New Roman" w:cs="Times New Roman"/>
          <w:sz w:val="24"/>
          <w:szCs w:val="24"/>
        </w:rPr>
        <w:br/>
        <w:t xml:space="preserve">– в школе, 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760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поделок-сувениров в качестве подарков; оформление зала для проведения праздничных утренников.</w:t>
      </w:r>
    </w:p>
    <w:p w:rsidR="003849EE" w:rsidRPr="007603E2" w:rsidRDefault="003849EE" w:rsidP="00E9500B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603E2">
        <w:rPr>
          <w:rFonts w:ascii="Times New Roman" w:eastAsia="Calibri" w:hAnsi="Times New Roman" w:cs="Times New Roman"/>
          <w:sz w:val="24"/>
          <w:szCs w:val="24"/>
        </w:rPr>
        <w:t>. Участие в районных конкурсах, выставках детского прикладного и технического творчества.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603E2">
        <w:rPr>
          <w:rFonts w:ascii="Times New Roman" w:eastAsia="Calibri" w:hAnsi="Times New Roman" w:cs="Times New Roman"/>
          <w:sz w:val="24"/>
          <w:szCs w:val="24"/>
        </w:rPr>
        <w:t>. Участие (в дистанционном режиме) во всероссийских и международных конкурсах, выставках детского прикладного и технического творчества</w:t>
      </w:r>
      <w:r w:rsidRPr="007603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849EE" w:rsidRPr="007603E2" w:rsidRDefault="003849EE" w:rsidP="00E9500B">
      <w:pPr>
        <w:spacing w:before="30"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3849EE" w:rsidRPr="007603E2" w:rsidRDefault="003849EE" w:rsidP="00E9500B">
      <w:pPr>
        <w:spacing w:before="30"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Содер</w:t>
      </w:r>
      <w:r w:rsidR="00A33F3B"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жание </w:t>
      </w: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программы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Содержание данной программы направлено н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а выполнение творческих работ, </w:t>
      </w:r>
      <w:r w:rsidRPr="007603E2">
        <w:rPr>
          <w:rFonts w:ascii="Times New Roman" w:hAnsi="Times New Roman" w:cs="Times New Roman"/>
          <w:sz w:val="24"/>
          <w:szCs w:val="24"/>
        </w:rPr>
        <w:t>основой которых является индивидуальное и колле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ктивное творчество. В основном </w:t>
      </w:r>
      <w:r w:rsidRPr="007603E2">
        <w:rPr>
          <w:rFonts w:ascii="Times New Roman" w:hAnsi="Times New Roman" w:cs="Times New Roman"/>
          <w:sz w:val="24"/>
          <w:szCs w:val="24"/>
        </w:rPr>
        <w:t>вся практическая деятельность основано на изготовлении изделий. Обучение планируется дифференцированно с обязательным учётом состояния здоровья учащихся.</w:t>
      </w:r>
      <w:r w:rsidR="00E01B7B"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</w:rPr>
        <w:t>Программой предусмотрено выполнение практических работ, которые способствуют формирова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нию умений осознанно применять </w:t>
      </w:r>
      <w:r w:rsidRPr="007603E2">
        <w:rPr>
          <w:rFonts w:ascii="Times New Roman" w:hAnsi="Times New Roman" w:cs="Times New Roman"/>
          <w:sz w:val="24"/>
          <w:szCs w:val="24"/>
        </w:rPr>
        <w:t>полученные знания на практике по изготовлению художественных ценностей из текстильных материалов. На учебных занятиях в проц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ессе труда обращается внимание </w:t>
      </w:r>
      <w:r w:rsidRPr="007603E2">
        <w:rPr>
          <w:rFonts w:ascii="Times New Roman" w:hAnsi="Times New Roman" w:cs="Times New Roman"/>
          <w:sz w:val="24"/>
          <w:szCs w:val="24"/>
        </w:rPr>
        <w:t>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Общение с природой, знакомство с произведениями искусства, с изделиями</w:t>
      </w:r>
      <w:r w:rsidR="00A33F3B"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</w:rPr>
        <w:t>народных промыслов и ремесел положительно влияют на формирующуюся личность. Кроме того, дети должны быть не просто пассивными наблюдателями, но и творцами, участвующими в процессе превращения природных материалов в прекрасные изделия.</w:t>
      </w:r>
    </w:p>
    <w:p w:rsidR="003849EE" w:rsidRPr="007603E2" w:rsidRDefault="003849EE" w:rsidP="00E9500B">
      <w:pPr>
        <w:spacing w:before="100" w:beforeAutospacing="1"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Вводное занятие.</w:t>
      </w:r>
    </w:p>
    <w:p w:rsidR="003849EE" w:rsidRPr="007603E2" w:rsidRDefault="003849EE" w:rsidP="00E9500B">
      <w:pPr>
        <w:spacing w:before="3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ознакомление детей с особенностями кружка.</w:t>
      </w:r>
    </w:p>
    <w:p w:rsidR="003849EE" w:rsidRPr="007603E2" w:rsidRDefault="003849EE" w:rsidP="00E9500B">
      <w:pPr>
        <w:spacing w:before="3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поведению учащихся во время занятия.</w:t>
      </w:r>
    </w:p>
    <w:p w:rsidR="003849EE" w:rsidRPr="007603E2" w:rsidRDefault="003849EE" w:rsidP="00E9500B">
      <w:pPr>
        <w:spacing w:before="3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порядка на рабочем месте.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 технике безопасности. Проведение входного контроля</w:t>
      </w: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Поделки из природного материала</w:t>
      </w:r>
    </w:p>
    <w:p w:rsidR="003849EE" w:rsidRPr="007603E2" w:rsidRDefault="003849EE" w:rsidP="00E9500B">
      <w:pPr>
        <w:shd w:val="clear" w:color="auto" w:fill="FFFFFF"/>
        <w:spacing w:before="150"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sz w:val="24"/>
          <w:szCs w:val="24"/>
        </w:rPr>
        <w:t>Создание поделок из природно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го материала </w:t>
      </w:r>
      <w:r w:rsidRPr="007603E2">
        <w:rPr>
          <w:rFonts w:ascii="Times New Roman" w:hAnsi="Times New Roman" w:cs="Times New Roman"/>
          <w:sz w:val="24"/>
          <w:szCs w:val="24"/>
        </w:rPr>
        <w:t xml:space="preserve"> дает возможность взглянуть на окружающий мир глазами созидателя, а не потребителя. И пусть поделки будут не очень совершенны, но они принесут много радости и творческое удовлетворение детям. При 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7603E2">
        <w:rPr>
          <w:rFonts w:ascii="Times New Roman" w:hAnsi="Times New Roman" w:cs="Times New Roman"/>
          <w:sz w:val="24"/>
          <w:szCs w:val="24"/>
        </w:rPr>
        <w:t xml:space="preserve">природным материалом не только развиваются творческие способности, но и ярко прослеживаются </w:t>
      </w:r>
      <w:proofErr w:type="spellStart"/>
      <w:r w:rsidRPr="007603E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7603E2">
        <w:rPr>
          <w:rFonts w:ascii="Times New Roman" w:hAnsi="Times New Roman" w:cs="Times New Roman"/>
          <w:sz w:val="24"/>
          <w:szCs w:val="24"/>
        </w:rPr>
        <w:t xml:space="preserve"> связи с уроками чтения и развития речи, рисования, математики.</w:t>
      </w:r>
    </w:p>
    <w:p w:rsidR="003849EE" w:rsidRPr="007603E2" w:rsidRDefault="003849EE" w:rsidP="00E9500B">
      <w:pPr>
        <w:suppressAutoHyphens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с бумагой.</w:t>
      </w:r>
    </w:p>
    <w:p w:rsidR="003849EE" w:rsidRPr="007603E2" w:rsidRDefault="003849EE" w:rsidP="00E9500B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  <w:lang w:eastAsia="ru-RU"/>
        </w:rPr>
        <w:t>Рассматриваются как разные виды бумаги, так и различные способы ее обработки и использования. Аппликация выполняется из вырезанных деталей, мозаика – из элементов, полученных путем обрывания. Постепенно усложняется обрывная аппликация. Обрывание производится по криволинейному контуру, выполненному от руки или перенесенному с выкройки. Из вырезанных деталей дети выполняют уже не плоские, а объемные аппликации.</w:t>
      </w:r>
    </w:p>
    <w:p w:rsidR="003849EE" w:rsidRPr="007603E2" w:rsidRDefault="003849EE" w:rsidP="00E9500B">
      <w:pPr>
        <w:spacing w:before="100" w:beforeAutospacing="1" w:after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Продолжается знакомство с искусством мозаики. При выполнении сплошной мозаики из обрывных кусочков усиливается живописный эффект поделки. Дети учатся получать полу объемную мозаику, изменяя форму бумажных элементов. </w:t>
      </w:r>
      <w:r w:rsidRPr="007603E2">
        <w:rPr>
          <w:rFonts w:ascii="Times New Roman" w:hAnsi="Times New Roman" w:cs="Times New Roman"/>
          <w:sz w:val="24"/>
          <w:szCs w:val="24"/>
        </w:rPr>
        <w:t>Ведь еще Сухомлинский В. А. сказал: «Истоки творческих способностей и дарований детей на кончиках их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</w:t>
      </w:r>
      <w:r w:rsidRPr="007603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849EE" w:rsidRPr="007603E2" w:rsidRDefault="003849EE" w:rsidP="00E9500B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b/>
          <w:sz w:val="24"/>
          <w:szCs w:val="24"/>
          <w:lang w:val="tt-RU"/>
        </w:rPr>
        <w:t>Техника оригами</w:t>
      </w:r>
    </w:p>
    <w:p w:rsidR="003849EE" w:rsidRPr="007603E2" w:rsidRDefault="003849EE" w:rsidP="00E9500B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sz w:val="24"/>
          <w:szCs w:val="24"/>
        </w:rPr>
        <w:t>Оригами развивает конструктивное мышление, способность комбинировать, пространственное мышление, чувство формы, творческое воображение, художественный вкус; оригами стимулирует и развитие памяти, так как ребенок, чтобы сделать поделку, должен запомнить последовательность ее изготовления, приемы и способы складывания; способствует концентрации внимания, так как заставляет сосредоточиться на процессе изготовления, чтобы получить желаемый результат; знакомит детей и основными геометрическими понятиями (угол, сторона,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 квадрат, треугольник и т. д.); </w:t>
      </w:r>
      <w:r w:rsidRPr="007603E2">
        <w:rPr>
          <w:rFonts w:ascii="Times New Roman" w:hAnsi="Times New Roman" w:cs="Times New Roman"/>
          <w:sz w:val="24"/>
          <w:szCs w:val="24"/>
        </w:rPr>
        <w:t>развивает интуитивное мышление, способность к озарению и интуицию.</w:t>
      </w:r>
    </w:p>
    <w:p w:rsidR="0082430A" w:rsidRPr="007603E2" w:rsidRDefault="0082430A" w:rsidP="00E9500B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Работа с бросовым материалом</w:t>
      </w:r>
    </w:p>
    <w:p w:rsidR="003849EE" w:rsidRPr="007603E2" w:rsidRDefault="003849EE" w:rsidP="00E9500B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бросовым материалом дети применяют различные виды упаковок – пластиковые и картонные коробки, стаканчики, спичечные коробки, различные бутылки и др. Для создания образов животных и сказочных персонажей используются картонные коробки, различных форм. Дети учатся комбинировать их, сопоставляя размеры, обклеивать бумагой и добавлять необходимые детали. </w:t>
      </w:r>
      <w:r w:rsidRPr="007603E2">
        <w:rPr>
          <w:rFonts w:ascii="Times New Roman" w:hAnsi="Times New Roman" w:cs="Times New Roman"/>
          <w:sz w:val="24"/>
          <w:szCs w:val="24"/>
        </w:rPr>
        <w:t xml:space="preserve">Все дети любят сладкое. Но когда конфета или шоколад съедены, то кроме приятного вкуса во рту от них остаются еще красивые блестящие бумажки-упаковки — фольга. И мало кто знает, что из фольги можно сделать занимательные поделки, приводящие в восторг ваших знакомых и друзей. Ведь фольга — прекрасный материал для изготовления всяких поделок — полезных и увлекательных, например, забавных зверушек и украшений, которые будут выглядеть почти как настоящие драгоценности или посуды, из которой можно по-настоящему есть и пить. </w:t>
      </w:r>
    </w:p>
    <w:p w:rsidR="003849EE" w:rsidRPr="007603E2" w:rsidRDefault="003849EE" w:rsidP="00E9500B">
      <w:pPr>
        <w:spacing w:before="100" w:beforeAutospacing="1"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с пластилином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sz w:val="24"/>
          <w:szCs w:val="24"/>
          <w:lang w:eastAsia="ru-RU"/>
        </w:rPr>
        <w:t>При работе с пластилином дети учатся намазывать на основу тонкий слой пластилина, на который потом наносят отпечатки стекой или другими предметами, рисунки пластилиновыми жгутиками, элементы мозаики. Пластилин так же предстает в качестве изобразительного средства для создания аппликаций на картоне и стекле. По мере знакомства с этим видом работы изменяется техника нанесения пластилинового фона: однотонный фон становится разноцветным. Знакомый конструктивный способ лепки усложняется нанесением на изделие налепленных украшений. Лепка животных, людей, посуды выполняется из целого куска, а не из отдельных частей. На заключительных занятиях дети должны объединить все изученные способы в работе по собственному замыслу.</w:t>
      </w:r>
    </w:p>
    <w:p w:rsidR="003849EE" w:rsidRDefault="00E01B7B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Работа с нитками</w:t>
      </w:r>
    </w:p>
    <w:p w:rsidR="008156D6" w:rsidRPr="007603E2" w:rsidRDefault="008156D6" w:rsidP="008156D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603E2">
        <w:rPr>
          <w:rFonts w:ascii="Times New Roman" w:hAnsi="Times New Roman" w:cs="Times New Roman"/>
          <w:sz w:val="24"/>
          <w:szCs w:val="24"/>
        </w:rPr>
        <w:t>Знакомство с нитками (швейные, штопальные, для вышивания, толстые, тонкие) их применением.</w:t>
      </w:r>
      <w:proofErr w:type="gramEnd"/>
      <w:r w:rsidRPr="007603E2">
        <w:rPr>
          <w:rFonts w:ascii="Times New Roman" w:hAnsi="Times New Roman" w:cs="Times New Roman"/>
          <w:sz w:val="24"/>
          <w:szCs w:val="24"/>
        </w:rPr>
        <w:t xml:space="preserve"> Обучение приемам плетения из ниток. Обращение внимания детей на рациональное и экономное расходование материалов, цветовое сочетание деталей, </w:t>
      </w:r>
      <w:r w:rsidRPr="007603E2">
        <w:rPr>
          <w:rFonts w:ascii="Times New Roman" w:hAnsi="Times New Roman" w:cs="Times New Roman"/>
          <w:sz w:val="24"/>
          <w:szCs w:val="24"/>
        </w:rPr>
        <w:lastRenderedPageBreak/>
        <w:t>аккуратность. Научить детей делать поделки из нового материала (разноцветных ниток).</w:t>
      </w:r>
      <w:r w:rsidRPr="007603E2">
        <w:rPr>
          <w:rFonts w:ascii="Times New Roman" w:hAnsi="Times New Roman" w:cs="Times New Roman"/>
          <w:sz w:val="24"/>
          <w:szCs w:val="24"/>
          <w:lang w:val="tt-RU"/>
        </w:rPr>
        <w:t xml:space="preserve"> Обучение приемам плетения из ниток.</w:t>
      </w:r>
      <w:r w:rsidRPr="007603E2">
        <w:rPr>
          <w:rFonts w:ascii="Times New Roman" w:hAnsi="Times New Roman" w:cs="Times New Roman"/>
          <w:sz w:val="24"/>
          <w:szCs w:val="24"/>
        </w:rPr>
        <w:t xml:space="preserve"> Познакомить с новым способом изготовления – отклеивание объемных форм цветными нитками. Развивать интерес к работе, желание выполнять работу до конца и порадоваться вместе со всеми детьми за достигнутые успехи.</w:t>
      </w: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Работа с соленым тестом</w:t>
      </w:r>
    </w:p>
    <w:p w:rsidR="0082430A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Лепка из соленого теста является одним из древних видов декоративно-прикладного искусства. Древние египтяне, греки и римляне использовали фигурки из соленого теста для религиозных ритуалов. В Германии и Скандинавии было принято изготавливать пасхальные и рождественские сувениры из соленого теста. Различные медальоны, венки, кольца и подковы вывешивались в проеме окон или крепились к дверям. Считалось, что эти украшения приносят хозяевам дома, который они украшают, удачу и благополучие. В Греции и Испании во время праздника в честь Богоматери на алтарь клали великолепные хлебные венки, украшенные пышными орнаментами. Даже в далеком Эквадоре мастера художественных промыслов делали изделия, раскрашенные яркими красками. У индейцев такие фигурки из теста раньше имели символический или мистический смысл. В Китае 17 века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 делали марионетки из теста.</w:t>
      </w:r>
    </w:p>
    <w:p w:rsidR="0082430A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В странах Восточной Европы были популярны большие картины из теста. У славянских народов такие картины не раскрашивались и имели обычный для выпечки цвет, что считалось очень привлекательным. Тесто  применялось для выполнения фигурок в народных сказаниях.</w:t>
      </w:r>
      <w:r w:rsidRPr="007603E2">
        <w:rPr>
          <w:rFonts w:ascii="Times New Roman" w:hAnsi="Times New Roman" w:cs="Times New Roman"/>
          <w:sz w:val="24"/>
          <w:szCs w:val="24"/>
        </w:rPr>
        <w:br/>
      </w:r>
      <w:r w:rsidRPr="007603E2">
        <w:rPr>
          <w:rFonts w:ascii="Times New Roman" w:hAnsi="Times New Roman" w:cs="Times New Roman"/>
          <w:b/>
          <w:bCs/>
          <w:sz w:val="24"/>
          <w:szCs w:val="24"/>
        </w:rPr>
        <w:t>Как приготовить соленое тесто</w:t>
      </w:r>
      <w:r w:rsidRPr="007603E2">
        <w:rPr>
          <w:rFonts w:ascii="Times New Roman" w:hAnsi="Times New Roman" w:cs="Times New Roman"/>
          <w:sz w:val="24"/>
          <w:szCs w:val="24"/>
        </w:rPr>
        <w:br/>
        <w:t>Основной материал для изготовления изделий  из соленого теста: мука высшего сорта - пшеничная, ржаная (придает тесту больше рыхлости), соль «Экстра». Обычная пропорция для замеса соленого теста: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 </w:t>
      </w:r>
      <w:r w:rsidRPr="007603E2">
        <w:rPr>
          <w:rFonts w:ascii="Times New Roman" w:hAnsi="Times New Roman" w:cs="Times New Roman"/>
          <w:sz w:val="24"/>
          <w:szCs w:val="24"/>
        </w:rPr>
        <w:t>на 2 части муки, надо взять 1 часть соли и развести водой до конс</w:t>
      </w:r>
      <w:r w:rsidR="0082430A" w:rsidRPr="007603E2">
        <w:rPr>
          <w:rFonts w:ascii="Times New Roman" w:hAnsi="Times New Roman" w:cs="Times New Roman"/>
          <w:sz w:val="24"/>
          <w:szCs w:val="24"/>
        </w:rPr>
        <w:t>истенции мягкого пластилина.</w:t>
      </w:r>
    </w:p>
    <w:p w:rsidR="0082430A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В качестве добавок используют клей ПВА или обойный (увеличивают клейкость заготовок и прочность готовых изделий), масло растительное (повышает пластичность, добавляется в тесто, предназначенное для лепки мелких деталей</w:t>
      </w:r>
      <w:proofErr w:type="gramStart"/>
      <w:r w:rsidRPr="007603E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2430A" w:rsidRPr="007603E2">
        <w:rPr>
          <w:rFonts w:ascii="Times New Roman" w:hAnsi="Times New Roman" w:cs="Times New Roman"/>
          <w:sz w:val="24"/>
          <w:szCs w:val="24"/>
        </w:rPr>
        <w:t>.</w:t>
      </w:r>
    </w:p>
    <w:p w:rsidR="003849EE" w:rsidRPr="007603E2" w:rsidRDefault="003849EE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>Для изготовления небольшой композиции замесите тесто в следующем количестве:</w:t>
      </w:r>
      <w:r w:rsidRPr="007603E2">
        <w:rPr>
          <w:rFonts w:ascii="Times New Roman" w:hAnsi="Times New Roman" w:cs="Times New Roman"/>
          <w:sz w:val="24"/>
          <w:szCs w:val="24"/>
        </w:rPr>
        <w:br/>
        <w:t xml:space="preserve">- Соль - </w:t>
      </w:r>
      <w:smartTag w:uri="urn:schemas-microsoft-com:office:smarttags" w:element="metricconverter">
        <w:smartTagPr>
          <w:attr w:name="ProductID" w:val="200 г"/>
        </w:smartTagPr>
        <w:r w:rsidRPr="007603E2">
          <w:rPr>
            <w:rFonts w:ascii="Times New Roman" w:hAnsi="Times New Roman" w:cs="Times New Roman"/>
            <w:sz w:val="24"/>
            <w:szCs w:val="24"/>
          </w:rPr>
          <w:t>200 г</w:t>
        </w:r>
      </w:smartTag>
      <w:r w:rsidRPr="007603E2">
        <w:rPr>
          <w:rFonts w:ascii="Times New Roman" w:hAnsi="Times New Roman" w:cs="Times New Roman"/>
          <w:sz w:val="24"/>
          <w:szCs w:val="24"/>
        </w:rPr>
        <w:t>;</w:t>
      </w:r>
      <w:r w:rsidRPr="007603E2">
        <w:rPr>
          <w:rFonts w:ascii="Times New Roman" w:hAnsi="Times New Roman" w:cs="Times New Roman"/>
          <w:sz w:val="24"/>
          <w:szCs w:val="24"/>
        </w:rPr>
        <w:br/>
        <w:t xml:space="preserve">- Мука - </w:t>
      </w:r>
      <w:smartTag w:uri="urn:schemas-microsoft-com:office:smarttags" w:element="metricconverter">
        <w:smartTagPr>
          <w:attr w:name="ProductID" w:val="500 г"/>
        </w:smartTagPr>
        <w:r w:rsidRPr="007603E2">
          <w:rPr>
            <w:rFonts w:ascii="Times New Roman" w:hAnsi="Times New Roman" w:cs="Times New Roman"/>
            <w:sz w:val="24"/>
            <w:szCs w:val="24"/>
          </w:rPr>
          <w:t>500 г</w:t>
        </w:r>
      </w:smartTag>
      <w:r w:rsidR="0082430A" w:rsidRPr="007603E2">
        <w:rPr>
          <w:rFonts w:ascii="Times New Roman" w:hAnsi="Times New Roman" w:cs="Times New Roman"/>
          <w:sz w:val="24"/>
          <w:szCs w:val="24"/>
        </w:rPr>
        <w:t>;</w:t>
      </w:r>
      <w:r w:rsidR="0082430A" w:rsidRPr="007603E2">
        <w:rPr>
          <w:rFonts w:ascii="Times New Roman" w:hAnsi="Times New Roman" w:cs="Times New Roman"/>
          <w:sz w:val="24"/>
          <w:szCs w:val="24"/>
        </w:rPr>
        <w:br/>
        <w:t>- Вода - примерно 250 мл (количес</w:t>
      </w:r>
      <w:r w:rsidRPr="007603E2">
        <w:rPr>
          <w:rFonts w:ascii="Times New Roman" w:hAnsi="Times New Roman" w:cs="Times New Roman"/>
          <w:sz w:val="24"/>
          <w:szCs w:val="24"/>
        </w:rPr>
        <w:t>тво воды зависит от вида муки, необходимости добавки клея ил</w:t>
      </w:r>
      <w:r w:rsidR="0082430A" w:rsidRPr="007603E2">
        <w:rPr>
          <w:rFonts w:ascii="Times New Roman" w:hAnsi="Times New Roman" w:cs="Times New Roman"/>
          <w:sz w:val="24"/>
          <w:szCs w:val="24"/>
        </w:rPr>
        <w:t>и масла);</w:t>
      </w:r>
      <w:r w:rsidR="0082430A" w:rsidRPr="007603E2">
        <w:rPr>
          <w:rFonts w:ascii="Times New Roman" w:hAnsi="Times New Roman" w:cs="Times New Roman"/>
          <w:sz w:val="24"/>
          <w:szCs w:val="24"/>
        </w:rPr>
        <w:br/>
        <w:t>- Клей - 2ст</w:t>
      </w:r>
      <w:proofErr w:type="gramStart"/>
      <w:r w:rsidR="0082430A" w:rsidRPr="007603E2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82430A" w:rsidRPr="007603E2">
        <w:rPr>
          <w:rFonts w:ascii="Times New Roman" w:hAnsi="Times New Roman" w:cs="Times New Roman"/>
          <w:sz w:val="24"/>
          <w:szCs w:val="24"/>
        </w:rPr>
        <w:t>ожки.</w:t>
      </w:r>
      <w:r w:rsidR="0082430A" w:rsidRPr="007603E2">
        <w:rPr>
          <w:rFonts w:ascii="Times New Roman" w:hAnsi="Times New Roman" w:cs="Times New Roman"/>
          <w:sz w:val="24"/>
          <w:szCs w:val="24"/>
        </w:rPr>
        <w:br/>
      </w:r>
      <w:r w:rsidRPr="007603E2">
        <w:rPr>
          <w:rFonts w:ascii="Times New Roman" w:hAnsi="Times New Roman" w:cs="Times New Roman"/>
          <w:sz w:val="24"/>
          <w:szCs w:val="24"/>
        </w:rPr>
        <w:t>Для замеса лучше использовать миксер. Готовое тесто д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олжно получиться эластичным. </w:t>
      </w:r>
      <w:r w:rsidR="0082430A" w:rsidRPr="007603E2">
        <w:rPr>
          <w:rFonts w:ascii="Times New Roman" w:hAnsi="Times New Roman" w:cs="Times New Roman"/>
          <w:sz w:val="24"/>
          <w:szCs w:val="24"/>
        </w:rPr>
        <w:br/>
      </w:r>
      <w:r w:rsidRPr="007603E2">
        <w:rPr>
          <w:rFonts w:ascii="Times New Roman" w:hAnsi="Times New Roman" w:cs="Times New Roman"/>
          <w:sz w:val="24"/>
          <w:szCs w:val="24"/>
        </w:rPr>
        <w:t>Тесто следует хранить в полиэтиленовом пакете, чтобы оно не пересохло.</w:t>
      </w: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</w:rPr>
        <w:t>Работа с тканью</w:t>
      </w:r>
    </w:p>
    <w:p w:rsidR="003849EE" w:rsidRPr="007603E2" w:rsidRDefault="003849EE" w:rsidP="00E950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sz w:val="24"/>
          <w:szCs w:val="24"/>
        </w:rPr>
        <w:t>Работа с тканями в учебн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о-воспитательном процессе имеет </w:t>
      </w:r>
      <w:proofErr w:type="gramStart"/>
      <w:r w:rsidRPr="007603E2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603E2">
        <w:rPr>
          <w:rFonts w:ascii="Times New Roman" w:hAnsi="Times New Roman" w:cs="Times New Roman"/>
          <w:sz w:val="24"/>
          <w:szCs w:val="24"/>
        </w:rPr>
        <w:t>, так как способствует</w:t>
      </w:r>
      <w:r w:rsidR="0082430A" w:rsidRPr="007603E2">
        <w:rPr>
          <w:rFonts w:ascii="Times New Roman" w:hAnsi="Times New Roman" w:cs="Times New Roman"/>
          <w:sz w:val="24"/>
          <w:szCs w:val="24"/>
        </w:rPr>
        <w:t xml:space="preserve"> раннему выявлению творческих </w:t>
      </w:r>
      <w:r w:rsidRPr="007603E2">
        <w:rPr>
          <w:rFonts w:ascii="Times New Roman" w:hAnsi="Times New Roman" w:cs="Times New Roman"/>
          <w:sz w:val="24"/>
          <w:szCs w:val="24"/>
        </w:rPr>
        <w:t xml:space="preserve">наклонностей, способностей детей. Она интересна детям и доставляют им огромное наслаждение; является не только увлекательным способом проведения досуга, но и средством решения многих педагогических задач, </w:t>
      </w:r>
      <w:r w:rsidR="0082430A" w:rsidRPr="007603E2">
        <w:rPr>
          <w:rFonts w:ascii="Times New Roman" w:hAnsi="Times New Roman" w:cs="Times New Roman"/>
          <w:spacing w:val="-1"/>
          <w:sz w:val="24"/>
          <w:szCs w:val="24"/>
        </w:rPr>
        <w:t xml:space="preserve">в частности </w:t>
      </w:r>
      <w:r w:rsidRPr="007603E2">
        <w:rPr>
          <w:rFonts w:ascii="Times New Roman" w:hAnsi="Times New Roman" w:cs="Times New Roman"/>
          <w:spacing w:val="-1"/>
          <w:sz w:val="24"/>
          <w:szCs w:val="24"/>
        </w:rPr>
        <w:t xml:space="preserve">развития мелкой моторики, что </w:t>
      </w:r>
      <w:r w:rsidRPr="007603E2">
        <w:rPr>
          <w:rFonts w:ascii="Times New Roman" w:hAnsi="Times New Roman" w:cs="Times New Roman"/>
          <w:spacing w:val="-2"/>
          <w:sz w:val="24"/>
          <w:szCs w:val="24"/>
        </w:rPr>
        <w:t xml:space="preserve">влияет на общее </w:t>
      </w:r>
      <w:r w:rsidRPr="007603E2">
        <w:rPr>
          <w:rFonts w:ascii="Times New Roman" w:hAnsi="Times New Roman" w:cs="Times New Roman"/>
          <w:sz w:val="24"/>
          <w:szCs w:val="24"/>
        </w:rPr>
        <w:t>интеллектуальное развитие ребенка, в том числе и на развитие речи.</w:t>
      </w:r>
      <w:r w:rsidRPr="007603E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Знакомство с различными видами ткани.</w:t>
      </w:r>
      <w:r w:rsidRPr="007603E2">
        <w:rPr>
          <w:rFonts w:ascii="Times New Roman" w:hAnsi="Times New Roman" w:cs="Times New Roman"/>
          <w:sz w:val="24"/>
          <w:szCs w:val="24"/>
          <w:lang w:eastAsia="ru-RU"/>
        </w:rPr>
        <w:t xml:space="preserve"> Шитье мягкой игрушки. Изготовление игрушек-сувениров.</w:t>
      </w:r>
    </w:p>
    <w:p w:rsidR="007603E2" w:rsidRDefault="007603E2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849EE" w:rsidRPr="007603E2" w:rsidRDefault="003849EE" w:rsidP="00E9500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3E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Тематическое планирование </w:t>
      </w:r>
      <w:proofErr w:type="spellStart"/>
      <w:r w:rsidRPr="007603E2">
        <w:rPr>
          <w:rFonts w:ascii="Times New Roman" w:hAnsi="Times New Roman" w:cs="Times New Roman"/>
          <w:b/>
          <w:sz w:val="24"/>
          <w:szCs w:val="24"/>
        </w:rPr>
        <w:t>кружк</w:t>
      </w:r>
      <w:proofErr w:type="spellEnd"/>
      <w:r w:rsidR="007603E2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7603E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2430A" w:rsidRPr="007603E2">
        <w:rPr>
          <w:rFonts w:ascii="Times New Roman" w:hAnsi="Times New Roman" w:cs="Times New Roman"/>
          <w:b/>
          <w:sz w:val="24"/>
          <w:szCs w:val="24"/>
          <w:lang w:val="tt-RU"/>
        </w:rPr>
        <w:t>Рукоделочка</w:t>
      </w:r>
      <w:r w:rsidRPr="007603E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a"/>
        <w:tblW w:w="0" w:type="auto"/>
        <w:jc w:val="center"/>
        <w:tblInd w:w="-2069" w:type="dxa"/>
        <w:tblLook w:val="01E0"/>
      </w:tblPr>
      <w:tblGrid>
        <w:gridCol w:w="667"/>
        <w:gridCol w:w="4191"/>
        <w:gridCol w:w="1417"/>
        <w:gridCol w:w="1770"/>
        <w:gridCol w:w="1665"/>
      </w:tblGrid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№</w:t>
            </w: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Тема</w:t>
            </w: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 xml:space="preserve">Количество </w:t>
            </w: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часов</w:t>
            </w: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3849EE" w:rsidRPr="007603E2" w:rsidRDefault="007603E2" w:rsidP="007603E2">
            <w:pPr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Теорити</w:t>
            </w:r>
            <w:r w:rsidR="003849EE" w:rsidRPr="007603E2">
              <w:rPr>
                <w:sz w:val="24"/>
                <w:szCs w:val="24"/>
                <w:lang w:val="tt-RU"/>
              </w:rPr>
              <w:t>ческих</w:t>
            </w:r>
          </w:p>
          <w:p w:rsidR="003849EE" w:rsidRPr="007603E2" w:rsidRDefault="003849EE" w:rsidP="007603E2">
            <w:pPr>
              <w:spacing w:line="276" w:lineRule="auto"/>
              <w:rPr>
                <w:sz w:val="24"/>
                <w:szCs w:val="24"/>
              </w:rPr>
            </w:pP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3849EE" w:rsidRPr="007603E2" w:rsidRDefault="007603E2" w:rsidP="007603E2">
            <w:pPr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Практи</w:t>
            </w:r>
            <w:r w:rsidR="003849EE" w:rsidRPr="007603E2">
              <w:rPr>
                <w:sz w:val="24"/>
                <w:szCs w:val="24"/>
                <w:lang w:val="tt-RU"/>
              </w:rPr>
              <w:t>ческих</w:t>
            </w:r>
          </w:p>
          <w:p w:rsidR="003849EE" w:rsidRPr="007603E2" w:rsidRDefault="003849EE" w:rsidP="007603E2">
            <w:pPr>
              <w:spacing w:line="276" w:lineRule="auto"/>
              <w:rPr>
                <w:sz w:val="24"/>
                <w:szCs w:val="24"/>
              </w:rPr>
            </w:pPr>
          </w:p>
          <w:p w:rsidR="003849EE" w:rsidRPr="007603E2" w:rsidRDefault="003849EE" w:rsidP="007603E2">
            <w:pPr>
              <w:spacing w:line="276" w:lineRule="auto"/>
              <w:rPr>
                <w:sz w:val="24"/>
                <w:szCs w:val="24"/>
              </w:rPr>
            </w:pPr>
          </w:p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  <w:lang w:val="tt-RU"/>
              </w:rPr>
              <w:t>Вводное занятие</w:t>
            </w:r>
          </w:p>
        </w:tc>
        <w:tc>
          <w:tcPr>
            <w:tcW w:w="1417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70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-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2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417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Техника оригами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</w:rPr>
              <w:t xml:space="preserve">Работа с </w:t>
            </w:r>
            <w:r w:rsidRPr="007603E2">
              <w:rPr>
                <w:sz w:val="24"/>
                <w:szCs w:val="24"/>
                <w:lang w:val="tt-RU"/>
              </w:rPr>
              <w:t>бросовым материалом</w:t>
            </w:r>
          </w:p>
        </w:tc>
        <w:tc>
          <w:tcPr>
            <w:tcW w:w="1417" w:type="dxa"/>
          </w:tcPr>
          <w:p w:rsidR="003849EE" w:rsidRPr="007603E2" w:rsidRDefault="0082430A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70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665" w:type="dxa"/>
          </w:tcPr>
          <w:p w:rsidR="003849EE" w:rsidRPr="007603E2" w:rsidRDefault="0082430A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Работа с пластилином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Работа с цветными нитками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sz w:val="24"/>
                <w:szCs w:val="24"/>
              </w:rPr>
              <w:t>Работа с соленым тестом</w:t>
            </w:r>
          </w:p>
        </w:tc>
        <w:tc>
          <w:tcPr>
            <w:tcW w:w="1417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4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603E2">
              <w:rPr>
                <w:bCs/>
                <w:sz w:val="24"/>
                <w:szCs w:val="24"/>
              </w:rPr>
              <w:t xml:space="preserve">Работа с тканью </w:t>
            </w:r>
          </w:p>
        </w:tc>
        <w:tc>
          <w:tcPr>
            <w:tcW w:w="1417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70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E9500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3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numPr>
                <w:ilvl w:val="0"/>
                <w:numId w:val="44"/>
              </w:numPr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before="100" w:beforeAutospacing="1" w:line="276" w:lineRule="auto"/>
              <w:rPr>
                <w:sz w:val="24"/>
                <w:szCs w:val="24"/>
                <w:lang w:val="tt-RU"/>
              </w:rPr>
            </w:pPr>
            <w:r w:rsidRPr="007603E2">
              <w:rPr>
                <w:bCs/>
                <w:sz w:val="24"/>
                <w:szCs w:val="24"/>
              </w:rPr>
              <w:t>Итоговое занятие.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70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65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>-</w:t>
            </w:r>
          </w:p>
        </w:tc>
      </w:tr>
      <w:tr w:rsidR="003849EE" w:rsidRPr="007603E2" w:rsidTr="007603E2">
        <w:trPr>
          <w:jc w:val="center"/>
        </w:trPr>
        <w:tc>
          <w:tcPr>
            <w:tcW w:w="667" w:type="dxa"/>
          </w:tcPr>
          <w:p w:rsidR="003849EE" w:rsidRPr="007603E2" w:rsidRDefault="003849EE" w:rsidP="007603E2">
            <w:pPr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</w:tcPr>
          <w:p w:rsidR="003849EE" w:rsidRPr="007603E2" w:rsidRDefault="003849EE" w:rsidP="007603E2">
            <w:pPr>
              <w:spacing w:line="276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7603E2">
              <w:rPr>
                <w:sz w:val="24"/>
                <w:szCs w:val="24"/>
                <w:lang w:val="tt-RU"/>
              </w:rPr>
              <w:t xml:space="preserve">                                </w:t>
            </w:r>
            <w:r w:rsidRPr="007603E2">
              <w:rPr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17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7603E2">
              <w:rPr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1770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7603E2">
              <w:rPr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665" w:type="dxa"/>
          </w:tcPr>
          <w:p w:rsidR="003849EE" w:rsidRPr="007603E2" w:rsidRDefault="00E01B7B" w:rsidP="007603E2">
            <w:pPr>
              <w:spacing w:line="276" w:lineRule="auto"/>
              <w:jc w:val="both"/>
              <w:rPr>
                <w:b/>
                <w:sz w:val="24"/>
                <w:szCs w:val="24"/>
                <w:lang w:val="tt-RU"/>
              </w:rPr>
            </w:pPr>
            <w:r w:rsidRPr="007603E2">
              <w:rPr>
                <w:b/>
                <w:sz w:val="24"/>
                <w:szCs w:val="24"/>
                <w:lang w:val="tt-RU"/>
              </w:rPr>
              <w:t>28</w:t>
            </w:r>
          </w:p>
        </w:tc>
      </w:tr>
    </w:tbl>
    <w:p w:rsidR="0082430A" w:rsidRPr="007603E2" w:rsidRDefault="0082430A" w:rsidP="00E9500B">
      <w:pPr>
        <w:shd w:val="clear" w:color="auto" w:fill="FFFFFF"/>
        <w:spacing w:before="150" w:after="0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849EE" w:rsidRPr="007603E2" w:rsidRDefault="003849EE" w:rsidP="00E9500B">
      <w:pPr>
        <w:shd w:val="clear" w:color="auto" w:fill="FFFFFF"/>
        <w:spacing w:before="150"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60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:rsidR="003849EE" w:rsidRPr="007603E2" w:rsidRDefault="003849EE" w:rsidP="00E9500B">
      <w:pPr>
        <w:shd w:val="clear" w:color="auto" w:fill="FFFFFF"/>
        <w:spacing w:before="15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3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Инструменты и приспособления: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простой карандаш, линейка, фломастеры, угольни</w:t>
      </w:r>
      <w:r w:rsid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к, циркуль, цветные карандаши,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ножницы канцелярские с закругленными концами, кисточка для клея и красок, иголки швейные, для вышивания, булавки, шило, крючок, спицы, пяльцы, шаблоны выкроек, схемы по вязанию.</w:t>
      </w:r>
      <w:proofErr w:type="gramEnd"/>
    </w:p>
    <w:p w:rsidR="003849EE" w:rsidRPr="007603E2" w:rsidRDefault="003849EE" w:rsidP="00E9500B">
      <w:pPr>
        <w:spacing w:before="3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3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Материалы: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бумага цветная  для аппликаций,  самоклеющаяся бумага, ватман, калька копировальная, альбом, бархатная бумага, картон переплетный,  цветной картон; ткань, мех, вата, ватин, тесьма, эластичная лента, кружева, нитки швейные – белые, черные и цветные, мулине; проволока тонкая мягкая, леска, клей ПВА, силикатный, обойный;</w:t>
      </w:r>
      <w:r w:rsidRPr="007603E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цветы, соцветия, шишки;</w:t>
      </w:r>
      <w:proofErr w:type="gramEnd"/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0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катушки деревянные, спичечные коробки, яичная скорлупа,  пластмассовые бутылки, картонные обложки от книг, открытки, обрезки кожи, пенопласт, поролон, шерстяная пряжа.</w:t>
      </w:r>
      <w:proofErr w:type="gramEnd"/>
    </w:p>
    <w:p w:rsidR="00F93AE4" w:rsidRPr="007603E2" w:rsidRDefault="00F93AE4" w:rsidP="00E9500B">
      <w:pPr>
        <w:pStyle w:val="a3"/>
        <w:spacing w:after="0" w:afterAutospacing="0" w:line="276" w:lineRule="auto"/>
        <w:ind w:firstLine="709"/>
        <w:jc w:val="center"/>
      </w:pPr>
      <w:r w:rsidRPr="007603E2">
        <w:rPr>
          <w:b/>
          <w:bCs/>
        </w:rPr>
        <w:t>СПИСОК ЛИТЕРАТУРЫ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>1. Агапова И., Давыдова М. “Школа рукоделия: мягкая игрушка” - М., 2007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>2. Бегун Т.А. “Увлекательное рукоделие” М., 2005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 xml:space="preserve">3. </w:t>
      </w:r>
      <w:proofErr w:type="spellStart"/>
      <w:r w:rsidRPr="007603E2">
        <w:rPr>
          <w:b w:val="0"/>
        </w:rPr>
        <w:t>Геронимус</w:t>
      </w:r>
      <w:proofErr w:type="spellEnd"/>
      <w:r w:rsidRPr="007603E2">
        <w:rPr>
          <w:b w:val="0"/>
        </w:rPr>
        <w:t xml:space="preserve"> Т.М. “Я все умею делать сам” - М., 1998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>5. Еременко Т. И. “Иголка – волшебница” - М., 1987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 xml:space="preserve">6. </w:t>
      </w:r>
      <w:proofErr w:type="spellStart"/>
      <w:r w:rsidRPr="007603E2">
        <w:rPr>
          <w:b w:val="0"/>
        </w:rPr>
        <w:t>Лутцева</w:t>
      </w:r>
      <w:proofErr w:type="spellEnd"/>
      <w:r w:rsidRPr="007603E2">
        <w:rPr>
          <w:b w:val="0"/>
        </w:rPr>
        <w:t xml:space="preserve"> Е.А. “Технология 1–4 классы. Программа” - М., 2008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 xml:space="preserve">7. </w:t>
      </w:r>
      <w:proofErr w:type="spellStart"/>
      <w:r w:rsidRPr="007603E2">
        <w:rPr>
          <w:b w:val="0"/>
        </w:rPr>
        <w:t>Молотобарова</w:t>
      </w:r>
      <w:proofErr w:type="spellEnd"/>
      <w:r w:rsidRPr="007603E2">
        <w:rPr>
          <w:b w:val="0"/>
        </w:rPr>
        <w:t xml:space="preserve"> О.С. “Кружок изготовления игрушек-сувениров” - М., 1990 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>8. Носова Т. “Подарки и игрушки своими руками” - М., 2008 г.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</w:p>
    <w:p w:rsidR="00F93AE4" w:rsidRPr="007603E2" w:rsidRDefault="00F93AE4" w:rsidP="00E9500B">
      <w:pPr>
        <w:pStyle w:val="a7"/>
        <w:spacing w:line="276" w:lineRule="auto"/>
        <w:ind w:firstLine="709"/>
      </w:pPr>
      <w:r w:rsidRPr="007603E2">
        <w:t>Интернет ресурсы</w:t>
      </w:r>
    </w:p>
    <w:p w:rsidR="00F93AE4" w:rsidRPr="007603E2" w:rsidRDefault="00F93AE4" w:rsidP="00E9500B">
      <w:pPr>
        <w:pStyle w:val="a7"/>
        <w:spacing w:line="276" w:lineRule="auto"/>
        <w:ind w:firstLine="709"/>
        <w:jc w:val="left"/>
        <w:rPr>
          <w:b w:val="0"/>
        </w:rPr>
      </w:pPr>
      <w:r w:rsidRPr="007603E2">
        <w:rPr>
          <w:b w:val="0"/>
        </w:rPr>
        <w:t xml:space="preserve">http://stranamasterov.ru </w:t>
      </w:r>
    </w:p>
    <w:p w:rsidR="00F93AE4" w:rsidRPr="007603E2" w:rsidRDefault="00C92350" w:rsidP="00E9500B">
      <w:pPr>
        <w:pStyle w:val="a7"/>
        <w:spacing w:line="276" w:lineRule="auto"/>
        <w:ind w:firstLine="709"/>
        <w:jc w:val="left"/>
        <w:rPr>
          <w:b w:val="0"/>
        </w:rPr>
      </w:pPr>
      <w:hyperlink r:id="rId5" w:history="1">
        <w:r w:rsidR="00F93AE4" w:rsidRPr="007603E2">
          <w:rPr>
            <w:rStyle w:val="a5"/>
            <w:b w:val="0"/>
            <w:color w:val="auto"/>
          </w:rPr>
          <w:t>http://www.encyclopedia.ru/</w:t>
        </w:r>
      </w:hyperlink>
    </w:p>
    <w:p w:rsidR="00F93AE4" w:rsidRPr="007603E2" w:rsidRDefault="00C92350" w:rsidP="00E9500B">
      <w:pPr>
        <w:pStyle w:val="a7"/>
        <w:spacing w:line="276" w:lineRule="auto"/>
        <w:ind w:firstLine="709"/>
        <w:jc w:val="left"/>
        <w:rPr>
          <w:b w:val="0"/>
          <w:lang w:val="tt-RU"/>
        </w:rPr>
      </w:pPr>
      <w:hyperlink r:id="rId6" w:history="1">
        <w:r w:rsidR="00F93AE4" w:rsidRPr="007603E2">
          <w:rPr>
            <w:rStyle w:val="a5"/>
            <w:b w:val="0"/>
            <w:color w:val="auto"/>
          </w:rPr>
          <w:t>http://www.nachalka.ru/</w:t>
        </w:r>
      </w:hyperlink>
    </w:p>
    <w:p w:rsidR="00F93AE4" w:rsidRPr="007603E2" w:rsidRDefault="00F93AE4" w:rsidP="00E950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0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30A" w:rsidRPr="007603E2" w:rsidRDefault="003849EE" w:rsidP="00E9500B">
      <w:pPr>
        <w:spacing w:before="100" w:beforeAutospacing="1"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  <w:r w:rsidR="0082430A"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кружка «</w:t>
      </w:r>
      <w:proofErr w:type="spellStart"/>
      <w:r w:rsidR="0082430A"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Рукоделочка</w:t>
      </w:r>
      <w:proofErr w:type="spellEnd"/>
      <w:r w:rsidR="00F93AE4"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3849EE" w:rsidRPr="007603E2" w:rsidRDefault="00F93AE4" w:rsidP="00E9500B">
      <w:pPr>
        <w:spacing w:before="100" w:beforeAutospacing="1"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03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(34 часа)</w:t>
      </w:r>
    </w:p>
    <w:tbl>
      <w:tblPr>
        <w:tblW w:w="959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47"/>
        <w:gridCol w:w="5006"/>
        <w:gridCol w:w="860"/>
        <w:gridCol w:w="1422"/>
        <w:gridCol w:w="1463"/>
      </w:tblGrid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422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</w:t>
            </w:r>
          </w:p>
        </w:tc>
      </w:tr>
      <w:tr w:rsidR="00652C70" w:rsidRPr="007603E2" w:rsidTr="007603E2">
        <w:trPr>
          <w:trHeight w:val="555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План работы кружка. Знакомство с техникой безопасности.</w:t>
            </w:r>
          </w:p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по технике безопасности. Соблюдение порядка на рабочем месте. 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Беседа «Рукоделие в вашей семье»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57386F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330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2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510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 в лес для сбора природного материала. Показ различных видов сушки и хранения природного материала.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57386F" w:rsidRDefault="0057386F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13.09.2021</w:t>
            </w:r>
          </w:p>
          <w:p w:rsidR="0082430A" w:rsidRPr="007603E2" w:rsidRDefault="0082430A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25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7603E2">
              <w:rPr>
                <w:rFonts w:ascii="Times New Roman" w:hAnsi="Times New Roman" w:cs="Times New Roman"/>
                <w:sz w:val="24"/>
                <w:szCs w:val="24"/>
              </w:rPr>
              <w:t xml:space="preserve"> из осенних листьев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603E2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57386F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40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6" w:type="dxa"/>
            <w:hideMark/>
          </w:tcPr>
          <w:p w:rsidR="0082430A" w:rsidRPr="007603E2" w:rsidRDefault="007603E2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«Осенний букет»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57386F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25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бумагой и картоном</w:t>
            </w:r>
          </w:p>
        </w:tc>
        <w:tc>
          <w:tcPr>
            <w:tcW w:w="860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25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различными видами бумаги и картона и их обработки.</w:t>
            </w:r>
          </w:p>
        </w:tc>
        <w:tc>
          <w:tcPr>
            <w:tcW w:w="860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57386F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40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Мой щенок</w:t>
            </w:r>
            <w:proofErr w:type="gramStart"/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Обрывная аппликация.</w:t>
            </w:r>
          </w:p>
        </w:tc>
        <w:tc>
          <w:tcPr>
            <w:tcW w:w="860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57386F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120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9500B"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Аппликация «Петушок и курочка»</w:t>
            </w:r>
          </w:p>
        </w:tc>
        <w:tc>
          <w:tcPr>
            <w:tcW w:w="860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57386F" w:rsidRDefault="0057386F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  <w:p w:rsidR="0057386F" w:rsidRPr="007603E2" w:rsidRDefault="0057386F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01.11.2021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860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22" w:type="dxa"/>
            <w:hideMark/>
          </w:tcPr>
          <w:p w:rsidR="0082430A" w:rsidRPr="007603E2" w:rsidRDefault="0082430A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Треугольный модуль оригами.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Изготовление модулей.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E9500B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pStyle w:val="Default"/>
              <w:spacing w:line="276" w:lineRule="auto"/>
              <w:rPr>
                <w:color w:val="auto"/>
              </w:rPr>
            </w:pPr>
            <w:r w:rsidRPr="007603E2">
              <w:rPr>
                <w:color w:val="auto"/>
              </w:rPr>
              <w:t xml:space="preserve">Бабочка. Оригами. 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15.11.2021</w:t>
            </w:r>
          </w:p>
          <w:p w:rsidR="0057386F" w:rsidRPr="007603E2" w:rsidRDefault="0057386F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9500B"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pStyle w:val="Default"/>
              <w:spacing w:line="276" w:lineRule="auto"/>
              <w:rPr>
                <w:color w:val="auto"/>
              </w:rPr>
            </w:pPr>
            <w:r w:rsidRPr="007603E2">
              <w:rPr>
                <w:color w:val="auto"/>
              </w:rPr>
              <w:t xml:space="preserve">Сказочные образы в технике оригами. 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06.12.2021</w:t>
            </w:r>
          </w:p>
          <w:p w:rsidR="0057386F" w:rsidRPr="007603E2" w:rsidRDefault="0057386F" w:rsidP="00652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бросовым материалом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22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14, 15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к Новому году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20.12.2021</w:t>
            </w:r>
          </w:p>
          <w:p w:rsidR="0057386F" w:rsidRPr="007603E2" w:rsidRDefault="0057386F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27.12.2021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16, 17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дома для сказочных героев. 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652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  <w:p w:rsidR="0057386F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пластилином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22" w:type="dxa"/>
            <w:hideMark/>
          </w:tcPr>
          <w:p w:rsidR="0082430A" w:rsidRPr="007603E2" w:rsidRDefault="0082430A" w:rsidP="00652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495"/>
          <w:tblCellSpacing w:w="0" w:type="dxa"/>
        </w:trPr>
        <w:tc>
          <w:tcPr>
            <w:tcW w:w="847" w:type="dxa"/>
            <w:hideMark/>
          </w:tcPr>
          <w:p w:rsidR="0082430A" w:rsidRPr="007603E2" w:rsidRDefault="00E9500B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материалом. Знакомство с различными техниками лепки.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82430A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495"/>
          <w:tblCellSpacing w:w="0" w:type="dxa"/>
        </w:trPr>
        <w:tc>
          <w:tcPr>
            <w:tcW w:w="847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E9500B"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006" w:type="dxa"/>
            <w:hideMark/>
          </w:tcPr>
          <w:p w:rsidR="0082430A" w:rsidRPr="007603E2" w:rsidRDefault="0082430A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Рельефное изображение знаков  зодиака. 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Коллективная работа.</w:t>
            </w:r>
          </w:p>
        </w:tc>
        <w:tc>
          <w:tcPr>
            <w:tcW w:w="860" w:type="dxa"/>
            <w:hideMark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82430A" w:rsidRPr="007603E2" w:rsidRDefault="0082430A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60"/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Панно «На даче»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5738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</w:tc>
        <w:tc>
          <w:tcPr>
            <w:tcW w:w="1463" w:type="dxa"/>
          </w:tcPr>
          <w:p w:rsidR="00652C70" w:rsidRPr="007603E2" w:rsidRDefault="00652C70" w:rsidP="00F706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Пластилинов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ый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ёжик</w:t>
            </w:r>
            <w:proofErr w:type="gramStart"/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1463" w:type="dxa"/>
          </w:tcPr>
          <w:p w:rsidR="00652C70" w:rsidRPr="007603E2" w:rsidRDefault="00652C70" w:rsidP="00F706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цветными нитками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ниток (хлопчатобумажные, шерстяные, шелковые, синтетические</w:t>
            </w:r>
            <w:proofErr w:type="gramEnd"/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1463" w:type="dxa"/>
          </w:tcPr>
          <w:p w:rsidR="00652C70" w:rsidRPr="007603E2" w:rsidRDefault="00652C70" w:rsidP="006D6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Кукла из ниток.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Мартинички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07.03.2022</w:t>
            </w:r>
          </w:p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1463" w:type="dxa"/>
          </w:tcPr>
          <w:p w:rsidR="00652C70" w:rsidRPr="007603E2" w:rsidRDefault="00652C70" w:rsidP="006D6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55"/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Игрушка из помпонов «Колобок»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21.03.2022</w:t>
            </w:r>
          </w:p>
        </w:tc>
        <w:tc>
          <w:tcPr>
            <w:tcW w:w="1463" w:type="dxa"/>
          </w:tcPr>
          <w:p w:rsidR="00652C70" w:rsidRPr="007603E2" w:rsidRDefault="00652C70" w:rsidP="006D6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соленым тестом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652C70" w:rsidRPr="007603E2" w:rsidRDefault="00652C70" w:rsidP="006D6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>Знакомство  с новым материалом для изготовления поделок – соленое тесто, его характерными особенностями (мягкое, эластичное, прочное при тепловой обработке).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28.03.2022</w:t>
            </w:r>
          </w:p>
        </w:tc>
        <w:tc>
          <w:tcPr>
            <w:tcW w:w="1463" w:type="dxa"/>
          </w:tcPr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27, 28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 xml:space="preserve">Игрушка-сувенир 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18.04.2022</w:t>
            </w:r>
          </w:p>
        </w:tc>
        <w:tc>
          <w:tcPr>
            <w:tcW w:w="1463" w:type="dxa"/>
          </w:tcPr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замыслу учеников.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25.04.2022</w:t>
            </w:r>
          </w:p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02.05.2022</w:t>
            </w: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тканью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hd w:val="clear" w:color="auto" w:fill="FFFFFF"/>
              <w:spacing w:before="150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 тканями растительного происхождения (хлопчатобумажные, льняные), шелковыми и шерстяными тканями; нитками (Швейные, штопальные, для вышивания, толстые, тонкие) их применением.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652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09.05.2022</w:t>
            </w: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32,33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игрушек-сувениров. 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  <w:hideMark/>
          </w:tcPr>
          <w:p w:rsidR="00652C70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354"/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before="100" w:beforeAutospacing="1" w:after="0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C70" w:rsidRPr="007603E2" w:rsidTr="007603E2">
        <w:trPr>
          <w:trHeight w:val="270"/>
          <w:tblCellSpacing w:w="0" w:type="dxa"/>
        </w:trPr>
        <w:tc>
          <w:tcPr>
            <w:tcW w:w="847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5006" w:type="dxa"/>
            <w:hideMark/>
          </w:tcPr>
          <w:p w:rsidR="00652C70" w:rsidRPr="007603E2" w:rsidRDefault="00652C70" w:rsidP="007603E2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760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итогового контроля.</w:t>
            </w:r>
            <w:r w:rsidRPr="007603E2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работ, защита проекта</w:t>
            </w:r>
            <w:r w:rsidRPr="00760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60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22" w:type="dxa"/>
            <w:hideMark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1463" w:type="dxa"/>
          </w:tcPr>
          <w:p w:rsidR="00652C70" w:rsidRPr="007603E2" w:rsidRDefault="00652C70" w:rsidP="00760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49EE" w:rsidRPr="007603E2" w:rsidRDefault="003849EE" w:rsidP="00E950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849EE" w:rsidRPr="007603E2" w:rsidSect="0069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C19"/>
    <w:multiLevelType w:val="multilevel"/>
    <w:tmpl w:val="5262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B7050"/>
    <w:multiLevelType w:val="multilevel"/>
    <w:tmpl w:val="031A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325465"/>
    <w:multiLevelType w:val="hybridMultilevel"/>
    <w:tmpl w:val="01103B9A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771B52"/>
    <w:multiLevelType w:val="multilevel"/>
    <w:tmpl w:val="78C2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42821C9"/>
    <w:multiLevelType w:val="hybridMultilevel"/>
    <w:tmpl w:val="8BE2CA82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5D60B8C"/>
    <w:multiLevelType w:val="multilevel"/>
    <w:tmpl w:val="772A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96F15EE"/>
    <w:multiLevelType w:val="multilevel"/>
    <w:tmpl w:val="1E807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F80EC1"/>
    <w:multiLevelType w:val="multilevel"/>
    <w:tmpl w:val="5AD8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C723207"/>
    <w:multiLevelType w:val="multilevel"/>
    <w:tmpl w:val="F3F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CD864DA"/>
    <w:multiLevelType w:val="multilevel"/>
    <w:tmpl w:val="81EC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D55395F"/>
    <w:multiLevelType w:val="hybridMultilevel"/>
    <w:tmpl w:val="48DEEA6C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11868F6"/>
    <w:multiLevelType w:val="hybridMultilevel"/>
    <w:tmpl w:val="D1FE929C"/>
    <w:lvl w:ilvl="0" w:tplc="0D8066C4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">
    <w:nsid w:val="12BB3FBF"/>
    <w:multiLevelType w:val="multilevel"/>
    <w:tmpl w:val="682E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4646FCF"/>
    <w:multiLevelType w:val="multilevel"/>
    <w:tmpl w:val="69C0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6526C64"/>
    <w:multiLevelType w:val="hybridMultilevel"/>
    <w:tmpl w:val="23802EA4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7B36E26"/>
    <w:multiLevelType w:val="multilevel"/>
    <w:tmpl w:val="0D3E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8C021D6"/>
    <w:multiLevelType w:val="multilevel"/>
    <w:tmpl w:val="994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8E36659"/>
    <w:multiLevelType w:val="multilevel"/>
    <w:tmpl w:val="7DA4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D697F75"/>
    <w:multiLevelType w:val="multilevel"/>
    <w:tmpl w:val="FA3E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F06575B"/>
    <w:multiLevelType w:val="multilevel"/>
    <w:tmpl w:val="11CC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031C52"/>
    <w:multiLevelType w:val="hybridMultilevel"/>
    <w:tmpl w:val="70FA987E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18B0896"/>
    <w:multiLevelType w:val="multilevel"/>
    <w:tmpl w:val="1C1A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64C33BE"/>
    <w:multiLevelType w:val="multilevel"/>
    <w:tmpl w:val="85AA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6FE6745"/>
    <w:multiLevelType w:val="hybridMultilevel"/>
    <w:tmpl w:val="FC9EC6E8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7090993"/>
    <w:multiLevelType w:val="multilevel"/>
    <w:tmpl w:val="E40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CBD5FEE"/>
    <w:multiLevelType w:val="multilevel"/>
    <w:tmpl w:val="0894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D216710"/>
    <w:multiLevelType w:val="hybridMultilevel"/>
    <w:tmpl w:val="0074E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7E42F1"/>
    <w:multiLevelType w:val="multilevel"/>
    <w:tmpl w:val="B04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3251CF8"/>
    <w:multiLevelType w:val="multilevel"/>
    <w:tmpl w:val="207E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58F2F69"/>
    <w:multiLevelType w:val="multilevel"/>
    <w:tmpl w:val="F936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9452CCB"/>
    <w:multiLevelType w:val="hybridMultilevel"/>
    <w:tmpl w:val="54B2C63A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B8B59E0"/>
    <w:multiLevelType w:val="multilevel"/>
    <w:tmpl w:val="608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C9E0B44"/>
    <w:multiLevelType w:val="multilevel"/>
    <w:tmpl w:val="BFAC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FFF2B99"/>
    <w:multiLevelType w:val="multilevel"/>
    <w:tmpl w:val="9EBE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3536AD1"/>
    <w:multiLevelType w:val="multilevel"/>
    <w:tmpl w:val="2378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9A13A2C"/>
    <w:multiLevelType w:val="multilevel"/>
    <w:tmpl w:val="CEA0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056CD9"/>
    <w:multiLevelType w:val="hybridMultilevel"/>
    <w:tmpl w:val="443638D4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0561F2F"/>
    <w:multiLevelType w:val="multilevel"/>
    <w:tmpl w:val="0F80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0815BB"/>
    <w:multiLevelType w:val="hybridMultilevel"/>
    <w:tmpl w:val="C57E2590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C7F1401"/>
    <w:multiLevelType w:val="multilevel"/>
    <w:tmpl w:val="54EA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F3D581B"/>
    <w:multiLevelType w:val="multilevel"/>
    <w:tmpl w:val="B43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FF54E3E"/>
    <w:multiLevelType w:val="hybridMultilevel"/>
    <w:tmpl w:val="A76A10E6"/>
    <w:lvl w:ilvl="0" w:tplc="2B0CFA08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71C2E32"/>
    <w:multiLevelType w:val="multilevel"/>
    <w:tmpl w:val="C0F4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9C137E7"/>
    <w:multiLevelType w:val="multilevel"/>
    <w:tmpl w:val="ACE2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ADE64E9"/>
    <w:multiLevelType w:val="multilevel"/>
    <w:tmpl w:val="1992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FC20563"/>
    <w:multiLevelType w:val="multilevel"/>
    <w:tmpl w:val="C74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3"/>
  </w:num>
  <w:num w:numId="2">
    <w:abstractNumId w:val="0"/>
  </w:num>
  <w:num w:numId="3">
    <w:abstractNumId w:val="5"/>
  </w:num>
  <w:num w:numId="4">
    <w:abstractNumId w:val="24"/>
  </w:num>
  <w:num w:numId="5">
    <w:abstractNumId w:val="28"/>
  </w:num>
  <w:num w:numId="6">
    <w:abstractNumId w:val="38"/>
  </w:num>
  <w:num w:numId="7">
    <w:abstractNumId w:val="12"/>
  </w:num>
  <w:num w:numId="8">
    <w:abstractNumId w:val="15"/>
  </w:num>
  <w:num w:numId="9">
    <w:abstractNumId w:val="13"/>
  </w:num>
  <w:num w:numId="10">
    <w:abstractNumId w:val="34"/>
  </w:num>
  <w:num w:numId="11">
    <w:abstractNumId w:val="3"/>
  </w:num>
  <w:num w:numId="12">
    <w:abstractNumId w:val="45"/>
  </w:num>
  <w:num w:numId="13">
    <w:abstractNumId w:val="25"/>
  </w:num>
  <w:num w:numId="14">
    <w:abstractNumId w:val="17"/>
  </w:num>
  <w:num w:numId="15">
    <w:abstractNumId w:val="16"/>
  </w:num>
  <w:num w:numId="16">
    <w:abstractNumId w:val="29"/>
  </w:num>
  <w:num w:numId="17">
    <w:abstractNumId w:val="32"/>
  </w:num>
  <w:num w:numId="18">
    <w:abstractNumId w:val="27"/>
  </w:num>
  <w:num w:numId="19">
    <w:abstractNumId w:val="9"/>
  </w:num>
  <w:num w:numId="20">
    <w:abstractNumId w:val="18"/>
  </w:num>
  <w:num w:numId="21">
    <w:abstractNumId w:val="41"/>
  </w:num>
  <w:num w:numId="22">
    <w:abstractNumId w:val="33"/>
  </w:num>
  <w:num w:numId="23">
    <w:abstractNumId w:val="36"/>
  </w:num>
  <w:num w:numId="24">
    <w:abstractNumId w:val="31"/>
  </w:num>
  <w:num w:numId="25">
    <w:abstractNumId w:val="21"/>
  </w:num>
  <w:num w:numId="26">
    <w:abstractNumId w:val="1"/>
  </w:num>
  <w:num w:numId="27">
    <w:abstractNumId w:val="46"/>
  </w:num>
  <w:num w:numId="28">
    <w:abstractNumId w:val="44"/>
  </w:num>
  <w:num w:numId="29">
    <w:abstractNumId w:val="22"/>
  </w:num>
  <w:num w:numId="30">
    <w:abstractNumId w:val="7"/>
  </w:num>
  <w:num w:numId="31">
    <w:abstractNumId w:val="40"/>
  </w:num>
  <w:num w:numId="32">
    <w:abstractNumId w:val="8"/>
  </w:num>
  <w:num w:numId="33">
    <w:abstractNumId w:val="26"/>
  </w:num>
  <w:num w:numId="34">
    <w:abstractNumId w:val="10"/>
  </w:num>
  <w:num w:numId="35">
    <w:abstractNumId w:val="14"/>
  </w:num>
  <w:num w:numId="36">
    <w:abstractNumId w:val="2"/>
  </w:num>
  <w:num w:numId="37">
    <w:abstractNumId w:val="37"/>
  </w:num>
  <w:num w:numId="38">
    <w:abstractNumId w:val="4"/>
  </w:num>
  <w:num w:numId="39">
    <w:abstractNumId w:val="39"/>
  </w:num>
  <w:num w:numId="40">
    <w:abstractNumId w:val="30"/>
  </w:num>
  <w:num w:numId="41">
    <w:abstractNumId w:val="23"/>
  </w:num>
  <w:num w:numId="42">
    <w:abstractNumId w:val="20"/>
  </w:num>
  <w:num w:numId="43">
    <w:abstractNumId w:val="42"/>
  </w:num>
  <w:num w:numId="44">
    <w:abstractNumId w:val="35"/>
  </w:num>
  <w:num w:numId="45">
    <w:abstractNumId w:val="6"/>
  </w:num>
  <w:num w:numId="46">
    <w:abstractNumId w:val="19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9EE"/>
    <w:rsid w:val="000253BF"/>
    <w:rsid w:val="00236519"/>
    <w:rsid w:val="003849EE"/>
    <w:rsid w:val="00447C3E"/>
    <w:rsid w:val="0057386F"/>
    <w:rsid w:val="005C1A81"/>
    <w:rsid w:val="005F12FC"/>
    <w:rsid w:val="00652C70"/>
    <w:rsid w:val="006702C5"/>
    <w:rsid w:val="00676F9F"/>
    <w:rsid w:val="0069761C"/>
    <w:rsid w:val="007603E2"/>
    <w:rsid w:val="00770556"/>
    <w:rsid w:val="007A136E"/>
    <w:rsid w:val="008156D6"/>
    <w:rsid w:val="0082430A"/>
    <w:rsid w:val="0085641F"/>
    <w:rsid w:val="00A33F3B"/>
    <w:rsid w:val="00B65DEE"/>
    <w:rsid w:val="00C216DB"/>
    <w:rsid w:val="00C92350"/>
    <w:rsid w:val="00E01B7B"/>
    <w:rsid w:val="00E9500B"/>
    <w:rsid w:val="00F17382"/>
    <w:rsid w:val="00F9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EE"/>
  </w:style>
  <w:style w:type="paragraph" w:styleId="1">
    <w:name w:val="heading 1"/>
    <w:basedOn w:val="a"/>
    <w:next w:val="a"/>
    <w:link w:val="10"/>
    <w:uiPriority w:val="9"/>
    <w:qFormat/>
    <w:rsid w:val="003849EE"/>
    <w:pPr>
      <w:keepNext/>
      <w:widowControl w:val="0"/>
      <w:suppressAutoHyphens/>
      <w:autoSpaceDE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qFormat/>
    <w:rsid w:val="003849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9E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3849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38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49EE"/>
  </w:style>
  <w:style w:type="character" w:styleId="a4">
    <w:name w:val="Strong"/>
    <w:basedOn w:val="a0"/>
    <w:qFormat/>
    <w:rsid w:val="003849E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9E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nhideWhenUsed/>
    <w:rsid w:val="003849E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849E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Заголовок 3+"/>
    <w:basedOn w:val="a"/>
    <w:rsid w:val="003849E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3849EE"/>
    <w:pPr>
      <w:autoSpaceDE w:val="0"/>
      <w:autoSpaceDN w:val="0"/>
      <w:spacing w:after="0" w:line="360" w:lineRule="auto"/>
      <w:ind w:right="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3849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3849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3849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849EE"/>
    <w:rPr>
      <w:i/>
      <w:iCs/>
    </w:rPr>
  </w:style>
  <w:style w:type="paragraph" w:customStyle="1" w:styleId="c4">
    <w:name w:val="c4"/>
    <w:basedOn w:val="a"/>
    <w:uiPriority w:val="99"/>
    <w:rsid w:val="0038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6">
    <w:name w:val="c3 c6"/>
    <w:basedOn w:val="a"/>
    <w:uiPriority w:val="99"/>
    <w:rsid w:val="0038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849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rsid w:val="00384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3849E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Без интервала Знак"/>
    <w:link w:val="ab"/>
    <w:locked/>
    <w:rsid w:val="0057386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chalka.ru/" TargetMode="External"/><Relationship Id="rId5" Type="http://schemas.openxmlformats.org/officeDocument/2006/relationships/hyperlink" Target="http://www.encycloped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2012-05-21T23:08:00Z</cp:lastPrinted>
  <dcterms:created xsi:type="dcterms:W3CDTF">2013-03-12T18:06:00Z</dcterms:created>
  <dcterms:modified xsi:type="dcterms:W3CDTF">2012-05-21T23:09:00Z</dcterms:modified>
</cp:coreProperties>
</file>