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0E" w:rsidRPr="00FB240E" w:rsidRDefault="00FB240E" w:rsidP="00FB240E">
      <w:pPr>
        <w:widowControl/>
        <w:suppressAutoHyphens w:val="0"/>
        <w:jc w:val="center"/>
        <w:rPr>
          <w:rFonts w:eastAsiaTheme="minorHAnsi" w:cs="Times New Roman"/>
          <w:kern w:val="0"/>
          <w:sz w:val="22"/>
          <w:szCs w:val="22"/>
          <w:lang w:eastAsia="en-US" w:bidi="ar-SA"/>
        </w:rPr>
      </w:pPr>
      <w:r w:rsidRPr="00FB240E">
        <w:rPr>
          <w:rFonts w:eastAsiaTheme="minorHAnsi" w:cs="Times New Roman"/>
          <w:kern w:val="0"/>
          <w:sz w:val="22"/>
          <w:szCs w:val="22"/>
          <w:lang w:eastAsia="en-US" w:bidi="ar-SA"/>
        </w:rPr>
        <w:t>ФИЛИАЛ МУНИЦИПАЛЬНОГО ОБЩЕОБРАЗОВАТЕЛЬНОГО УЧРЕЖДЕНИЯ</w:t>
      </w:r>
    </w:p>
    <w:p w:rsidR="00FB240E" w:rsidRPr="00FB240E" w:rsidRDefault="00FB240E" w:rsidP="00FB240E">
      <w:pPr>
        <w:widowControl/>
        <w:suppressAutoHyphens w:val="0"/>
        <w:jc w:val="center"/>
        <w:rPr>
          <w:rFonts w:eastAsiaTheme="minorHAnsi" w:cs="Times New Roman"/>
          <w:kern w:val="0"/>
          <w:sz w:val="22"/>
          <w:szCs w:val="22"/>
          <w:lang w:eastAsia="en-US" w:bidi="ar-SA"/>
        </w:rPr>
      </w:pPr>
      <w:r w:rsidRPr="00FB240E">
        <w:rPr>
          <w:rFonts w:eastAsiaTheme="minorHAnsi" w:cs="Times New Roman"/>
          <w:kern w:val="0"/>
          <w:sz w:val="22"/>
          <w:szCs w:val="22"/>
          <w:lang w:eastAsia="en-US" w:bidi="ar-SA"/>
        </w:rPr>
        <w:t>«СРЕДНЯЯ ОБЩЕОБРАЗОВАТЕЛЬНАЯ ШКОЛА П.ВОЗРОЖДЕНИЕ» В С.БЛАГОДАТНОЕ</w:t>
      </w:r>
    </w:p>
    <w:tbl>
      <w:tblPr>
        <w:tblW w:w="0" w:type="auto"/>
        <w:tblLook w:val="01E0" w:firstRow="1" w:lastRow="1" w:firstColumn="1" w:lastColumn="1" w:noHBand="0" w:noVBand="0"/>
      </w:tblPr>
      <w:tblGrid>
        <w:gridCol w:w="3220"/>
        <w:gridCol w:w="3508"/>
        <w:gridCol w:w="3126"/>
      </w:tblGrid>
      <w:tr w:rsidR="00FB240E" w:rsidRPr="00FB240E" w:rsidTr="00A44AD9">
        <w:tc>
          <w:tcPr>
            <w:tcW w:w="5070" w:type="dxa"/>
          </w:tcPr>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«Согласовано»</w:t>
            </w: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Руководитель МО</w:t>
            </w: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_____</w:t>
            </w:r>
            <w:r w:rsidRPr="00FB240E">
              <w:rPr>
                <w:rFonts w:eastAsiaTheme="minorHAnsi" w:cs="Times New Roman"/>
                <w:kern w:val="0"/>
                <w:sz w:val="28"/>
                <w:szCs w:val="28"/>
                <w:lang w:eastAsia="en-US" w:bidi="ar-SA"/>
              </w:rPr>
              <w:tab/>
              <w:t>/</w:t>
            </w:r>
            <w:r w:rsidRPr="00FB240E">
              <w:rPr>
                <w:rFonts w:eastAsiaTheme="minorHAnsi" w:cs="Times New Roman"/>
                <w:kern w:val="0"/>
                <w:sz w:val="28"/>
                <w:szCs w:val="28"/>
                <w:lang w:eastAsia="en-US" w:bidi="ar-SA"/>
              </w:rPr>
              <w:tab/>
              <w:t>/</w:t>
            </w: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Протокол №____</w:t>
            </w:r>
            <w:r w:rsidRPr="00FB240E">
              <w:rPr>
                <w:rFonts w:eastAsiaTheme="minorHAnsi" w:cs="Times New Roman"/>
                <w:kern w:val="0"/>
                <w:sz w:val="28"/>
                <w:szCs w:val="28"/>
                <w:lang w:eastAsia="en-US" w:bidi="ar-SA"/>
              </w:rPr>
              <w:tab/>
              <w:t>от</w:t>
            </w: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«___» ____</w:t>
            </w:r>
            <w:r w:rsidRPr="00FB240E">
              <w:rPr>
                <w:rFonts w:eastAsiaTheme="minorHAnsi" w:cs="Times New Roman"/>
                <w:kern w:val="0"/>
                <w:sz w:val="28"/>
                <w:szCs w:val="28"/>
                <w:lang w:eastAsia="en-US" w:bidi="ar-SA"/>
              </w:rPr>
              <w:tab/>
              <w:t>2021г.</w:t>
            </w: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tc>
        <w:tc>
          <w:tcPr>
            <w:tcW w:w="5244" w:type="dxa"/>
          </w:tcPr>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«Согласовано»</w:t>
            </w: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 xml:space="preserve">Заместитель директора УВР </w:t>
            </w: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______/Пилюгина Г.В.</w:t>
            </w:r>
            <w:r w:rsidRPr="00FB240E">
              <w:rPr>
                <w:rFonts w:eastAsiaTheme="minorHAnsi" w:cs="Times New Roman"/>
                <w:kern w:val="0"/>
                <w:sz w:val="28"/>
                <w:szCs w:val="28"/>
                <w:lang w:eastAsia="en-US" w:bidi="ar-SA"/>
              </w:rPr>
              <w:tab/>
              <w:t>/</w:t>
            </w: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«___» _________</w:t>
            </w:r>
            <w:r w:rsidRPr="00FB240E">
              <w:rPr>
                <w:rFonts w:eastAsiaTheme="minorHAnsi" w:cs="Times New Roman"/>
                <w:kern w:val="0"/>
                <w:sz w:val="28"/>
                <w:szCs w:val="28"/>
                <w:lang w:eastAsia="en-US" w:bidi="ar-SA"/>
              </w:rPr>
              <w:tab/>
              <w:t>2021г.</w:t>
            </w:r>
          </w:p>
          <w:p w:rsidR="00FB240E" w:rsidRPr="00FB240E" w:rsidRDefault="00FB240E" w:rsidP="00FB240E">
            <w:pPr>
              <w:widowControl/>
              <w:suppressAutoHyphens w:val="0"/>
              <w:jc w:val="center"/>
              <w:rPr>
                <w:rFonts w:eastAsiaTheme="minorHAnsi" w:cs="Times New Roman"/>
                <w:kern w:val="0"/>
                <w:sz w:val="28"/>
                <w:szCs w:val="28"/>
                <w:lang w:eastAsia="en-US" w:bidi="ar-SA"/>
              </w:rPr>
            </w:pPr>
          </w:p>
        </w:tc>
        <w:tc>
          <w:tcPr>
            <w:tcW w:w="4253" w:type="dxa"/>
          </w:tcPr>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«Утверждаю»</w:t>
            </w: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____</w:t>
            </w:r>
            <w:proofErr w:type="spellStart"/>
            <w:r w:rsidRPr="00FB240E">
              <w:rPr>
                <w:rFonts w:eastAsiaTheme="minorHAnsi" w:cs="Times New Roman"/>
                <w:kern w:val="0"/>
                <w:sz w:val="28"/>
                <w:szCs w:val="28"/>
                <w:lang w:eastAsia="en-US" w:bidi="ar-SA"/>
              </w:rPr>
              <w:t>Пузырникова</w:t>
            </w:r>
            <w:proofErr w:type="spellEnd"/>
            <w:r w:rsidRPr="00FB240E">
              <w:rPr>
                <w:rFonts w:eastAsiaTheme="minorHAnsi" w:cs="Times New Roman"/>
                <w:kern w:val="0"/>
                <w:sz w:val="28"/>
                <w:szCs w:val="28"/>
                <w:lang w:eastAsia="en-US" w:bidi="ar-SA"/>
              </w:rPr>
              <w:t xml:space="preserve"> С.А.</w:t>
            </w: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Приказ №</w:t>
            </w:r>
            <w:r w:rsidRPr="00FB240E">
              <w:rPr>
                <w:rFonts w:eastAsiaTheme="minorHAnsi" w:cs="Times New Roman"/>
                <w:kern w:val="0"/>
                <w:sz w:val="28"/>
                <w:szCs w:val="28"/>
                <w:lang w:eastAsia="en-US" w:bidi="ar-SA"/>
              </w:rPr>
              <w:tab/>
              <w:t>______ от</w:t>
            </w: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«___» ________2021г.</w:t>
            </w:r>
          </w:p>
          <w:p w:rsidR="00FB240E" w:rsidRPr="00FB240E" w:rsidRDefault="00FB240E" w:rsidP="00FB240E">
            <w:pPr>
              <w:widowControl/>
              <w:suppressAutoHyphens w:val="0"/>
              <w:jc w:val="center"/>
              <w:rPr>
                <w:rFonts w:eastAsiaTheme="minorHAnsi" w:cs="Times New Roman"/>
                <w:kern w:val="0"/>
                <w:sz w:val="28"/>
                <w:szCs w:val="28"/>
                <w:lang w:eastAsia="en-US" w:bidi="ar-SA"/>
              </w:rPr>
            </w:pPr>
          </w:p>
        </w:tc>
      </w:tr>
    </w:tbl>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32"/>
          <w:szCs w:val="32"/>
          <w:lang w:eastAsia="en-US" w:bidi="ar-SA"/>
        </w:rPr>
      </w:pPr>
      <w:r w:rsidRPr="00FB240E">
        <w:rPr>
          <w:rFonts w:eastAsiaTheme="minorHAnsi" w:cs="Times New Roman"/>
          <w:kern w:val="0"/>
          <w:sz w:val="28"/>
          <w:szCs w:val="28"/>
          <w:lang w:eastAsia="en-US" w:bidi="ar-SA"/>
        </w:rPr>
        <w:t>РАБОЧАЯ ПРОГРАММА</w:t>
      </w: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u w:val="single"/>
          <w:lang w:eastAsia="en-US" w:bidi="ar-SA"/>
        </w:rPr>
      </w:pPr>
      <w:r w:rsidRPr="00FB240E">
        <w:rPr>
          <w:rFonts w:eastAsiaTheme="minorHAnsi" w:cs="Times New Roman"/>
          <w:kern w:val="0"/>
          <w:sz w:val="28"/>
          <w:szCs w:val="28"/>
          <w:u w:val="single"/>
          <w:lang w:eastAsia="en-US" w:bidi="ar-SA"/>
        </w:rPr>
        <w:t>Васильевой Ольг</w:t>
      </w:r>
      <w:r>
        <w:rPr>
          <w:rFonts w:eastAsiaTheme="minorHAnsi" w:cs="Times New Roman"/>
          <w:kern w:val="0"/>
          <w:sz w:val="28"/>
          <w:szCs w:val="28"/>
          <w:u w:val="single"/>
          <w:lang w:eastAsia="en-US" w:bidi="ar-SA"/>
        </w:rPr>
        <w:t>и Николаевны</w:t>
      </w:r>
      <w:proofErr w:type="gramStart"/>
      <w:r>
        <w:rPr>
          <w:rFonts w:eastAsiaTheme="minorHAnsi" w:cs="Times New Roman"/>
          <w:kern w:val="0"/>
          <w:sz w:val="28"/>
          <w:szCs w:val="28"/>
          <w:u w:val="single"/>
          <w:lang w:eastAsia="en-US" w:bidi="ar-SA"/>
        </w:rPr>
        <w:t xml:space="preserve">  ,</w:t>
      </w:r>
      <w:proofErr w:type="gramEnd"/>
      <w:r>
        <w:rPr>
          <w:rFonts w:eastAsiaTheme="minorHAnsi" w:cs="Times New Roman"/>
          <w:kern w:val="0"/>
          <w:sz w:val="28"/>
          <w:szCs w:val="28"/>
          <w:u w:val="single"/>
          <w:lang w:eastAsia="en-US" w:bidi="ar-SA"/>
        </w:rPr>
        <w:t xml:space="preserve"> учителя информатики</w:t>
      </w: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ascii="Arial" w:eastAsia="Courier New" w:hAnsi="Arial" w:cs="Arial"/>
          <w:color w:val="202124"/>
          <w:kern w:val="0"/>
          <w:sz w:val="30"/>
          <w:szCs w:val="30"/>
          <w:shd w:val="clear" w:color="auto" w:fill="FFFFFF"/>
          <w:lang w:eastAsia="ru-RU" w:bidi="ru-RU"/>
        </w:rPr>
        <w:t>Соответствие занимаемой должности</w:t>
      </w:r>
    </w:p>
    <w:p w:rsidR="00FB240E" w:rsidRPr="00FB240E" w:rsidRDefault="00FB240E" w:rsidP="00FB240E">
      <w:pPr>
        <w:widowControl/>
        <w:suppressAutoHyphens w:val="0"/>
        <w:jc w:val="center"/>
        <w:rPr>
          <w:rFonts w:eastAsiaTheme="minorHAnsi" w:cs="Times New Roman"/>
          <w:kern w:val="0"/>
          <w:sz w:val="32"/>
          <w:szCs w:val="32"/>
          <w:u w:val="single"/>
          <w:lang w:eastAsia="en-US" w:bidi="ar-SA"/>
        </w:rPr>
      </w:pPr>
      <w:r w:rsidRPr="00FB240E">
        <w:rPr>
          <w:rFonts w:eastAsiaTheme="minorHAnsi" w:cs="Times New Roman"/>
          <w:kern w:val="0"/>
          <w:sz w:val="32"/>
          <w:szCs w:val="32"/>
          <w:u w:val="single"/>
          <w:lang w:eastAsia="en-US" w:bidi="ar-SA"/>
        </w:rPr>
        <w:t>по курсу «</w:t>
      </w:r>
      <w:r w:rsidR="00FD25C2">
        <w:rPr>
          <w:rFonts w:eastAsiaTheme="minorHAnsi" w:cs="Times New Roman"/>
          <w:kern w:val="0"/>
          <w:sz w:val="32"/>
          <w:szCs w:val="32"/>
          <w:u w:val="single"/>
          <w:lang w:eastAsia="en-US" w:bidi="ar-SA"/>
        </w:rPr>
        <w:t>Информатика</w:t>
      </w:r>
      <w:r w:rsidRPr="00FB240E">
        <w:rPr>
          <w:rFonts w:eastAsiaTheme="minorHAnsi" w:cs="Times New Roman"/>
          <w:kern w:val="0"/>
          <w:sz w:val="32"/>
          <w:szCs w:val="32"/>
          <w:u w:val="single"/>
          <w:lang w:eastAsia="en-US" w:bidi="ar-SA"/>
        </w:rPr>
        <w:t xml:space="preserve">» , </w:t>
      </w:r>
      <w:r w:rsidR="00FD25C2">
        <w:rPr>
          <w:rFonts w:eastAsiaTheme="minorHAnsi" w:cs="Times New Roman"/>
          <w:kern w:val="0"/>
          <w:sz w:val="28"/>
          <w:szCs w:val="28"/>
          <w:u w:val="single"/>
          <w:lang w:eastAsia="en-US" w:bidi="ar-SA"/>
        </w:rPr>
        <w:t>5</w:t>
      </w:r>
      <w:r w:rsidRPr="00FB240E">
        <w:rPr>
          <w:rFonts w:eastAsiaTheme="minorHAnsi" w:cs="Times New Roman"/>
          <w:kern w:val="0"/>
          <w:sz w:val="28"/>
          <w:szCs w:val="28"/>
          <w:u w:val="single"/>
          <w:lang w:eastAsia="en-US" w:bidi="ar-SA"/>
        </w:rPr>
        <w:t xml:space="preserve">  класс</w:t>
      </w: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right"/>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Рассмотрено на заседании</w:t>
      </w:r>
    </w:p>
    <w:p w:rsidR="00FB240E" w:rsidRPr="00FB240E" w:rsidRDefault="00FB240E" w:rsidP="00FB240E">
      <w:pPr>
        <w:widowControl/>
        <w:suppressAutoHyphens w:val="0"/>
        <w:jc w:val="right"/>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педагогического совета</w:t>
      </w:r>
    </w:p>
    <w:p w:rsidR="00FB240E" w:rsidRPr="00FB240E" w:rsidRDefault="00FB240E" w:rsidP="00FB240E">
      <w:pPr>
        <w:widowControl/>
        <w:suppressAutoHyphens w:val="0"/>
        <w:jc w:val="right"/>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протокол № _1________</w:t>
      </w:r>
      <w:r w:rsidRPr="00FB240E">
        <w:rPr>
          <w:rFonts w:eastAsiaTheme="minorHAnsi" w:cs="Times New Roman"/>
          <w:kern w:val="0"/>
          <w:sz w:val="28"/>
          <w:szCs w:val="28"/>
          <w:lang w:eastAsia="en-US" w:bidi="ar-SA"/>
        </w:rPr>
        <w:tab/>
        <w:t>от</w:t>
      </w:r>
    </w:p>
    <w:p w:rsidR="00FB240E" w:rsidRPr="00FB240E" w:rsidRDefault="00FB240E" w:rsidP="00FB240E">
      <w:pPr>
        <w:widowControl/>
        <w:suppressAutoHyphens w:val="0"/>
        <w:jc w:val="right"/>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 xml:space="preserve">«  »  августа </w:t>
      </w:r>
      <w:r w:rsidRPr="00FB240E">
        <w:rPr>
          <w:rFonts w:eastAsiaTheme="minorHAnsi" w:cs="Times New Roman"/>
          <w:kern w:val="0"/>
          <w:sz w:val="28"/>
          <w:szCs w:val="28"/>
          <w:lang w:eastAsia="en-US" w:bidi="ar-SA"/>
        </w:rPr>
        <w:tab/>
        <w:t>2021г.</w:t>
      </w:r>
    </w:p>
    <w:p w:rsidR="00FB240E" w:rsidRPr="00FB240E" w:rsidRDefault="00FB240E" w:rsidP="00FB240E">
      <w:pPr>
        <w:widowControl/>
        <w:suppressAutoHyphens w:val="0"/>
        <w:jc w:val="right"/>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p>
    <w:p w:rsidR="00FB240E" w:rsidRPr="00FB240E" w:rsidRDefault="00FB240E" w:rsidP="00FB240E">
      <w:pPr>
        <w:widowControl/>
        <w:suppressAutoHyphens w:val="0"/>
        <w:jc w:val="center"/>
        <w:rPr>
          <w:rFonts w:eastAsiaTheme="minorHAnsi" w:cs="Times New Roman"/>
          <w:kern w:val="0"/>
          <w:sz w:val="28"/>
          <w:szCs w:val="28"/>
          <w:lang w:eastAsia="en-US" w:bidi="ar-SA"/>
        </w:rPr>
      </w:pPr>
      <w:r w:rsidRPr="00FB240E">
        <w:rPr>
          <w:rFonts w:eastAsiaTheme="minorHAnsi" w:cs="Times New Roman"/>
          <w:kern w:val="0"/>
          <w:sz w:val="28"/>
          <w:szCs w:val="28"/>
          <w:lang w:eastAsia="en-US" w:bidi="ar-SA"/>
        </w:rPr>
        <w:t>2021- 2022 учебный год</w:t>
      </w:r>
    </w:p>
    <w:p w:rsidR="00FB240E" w:rsidRPr="00FB240E" w:rsidRDefault="00FB240E" w:rsidP="00FB240E">
      <w:pPr>
        <w:widowControl/>
        <w:suppressAutoHyphens w:val="0"/>
        <w:jc w:val="center"/>
        <w:rPr>
          <w:rFonts w:eastAsiaTheme="minorHAnsi" w:cs="Times New Roman"/>
          <w:kern w:val="0"/>
          <w:sz w:val="22"/>
          <w:szCs w:val="22"/>
          <w:lang w:eastAsia="en-US" w:bidi="ar-SA"/>
        </w:rPr>
      </w:pPr>
    </w:p>
    <w:p w:rsidR="00FB240E" w:rsidRPr="00FB240E" w:rsidRDefault="00FB240E" w:rsidP="00FB240E">
      <w:pPr>
        <w:widowControl/>
        <w:suppressAutoHyphens w:val="0"/>
        <w:jc w:val="center"/>
        <w:rPr>
          <w:rFonts w:eastAsiaTheme="minorHAnsi" w:cs="Times New Roman"/>
          <w:kern w:val="0"/>
          <w:sz w:val="22"/>
          <w:szCs w:val="22"/>
          <w:lang w:eastAsia="en-US" w:bidi="ar-SA"/>
        </w:rPr>
      </w:pPr>
    </w:p>
    <w:p w:rsidR="00FB240E" w:rsidRPr="00FB240E" w:rsidRDefault="00FB240E" w:rsidP="00FB240E">
      <w:pPr>
        <w:widowControl/>
        <w:suppressAutoHyphens w:val="0"/>
        <w:jc w:val="center"/>
        <w:rPr>
          <w:rFonts w:eastAsiaTheme="minorHAnsi" w:cs="Times New Roman"/>
          <w:kern w:val="0"/>
          <w:sz w:val="22"/>
          <w:szCs w:val="22"/>
          <w:lang w:eastAsia="en-US" w:bidi="ar-SA"/>
        </w:rPr>
      </w:pPr>
    </w:p>
    <w:p w:rsidR="00FB240E" w:rsidRDefault="00FB240E" w:rsidP="00AD3206">
      <w:pPr>
        <w:jc w:val="center"/>
        <w:rPr>
          <w:rFonts w:cs="Times New Roman"/>
          <w:b/>
          <w:bCs/>
        </w:rPr>
      </w:pPr>
    </w:p>
    <w:p w:rsidR="00FB240E" w:rsidRDefault="00FB240E" w:rsidP="00AD3206">
      <w:pPr>
        <w:jc w:val="center"/>
        <w:rPr>
          <w:rFonts w:cs="Times New Roman"/>
          <w:b/>
          <w:bCs/>
        </w:rPr>
      </w:pPr>
    </w:p>
    <w:p w:rsidR="00FB240E" w:rsidRDefault="00FB240E" w:rsidP="00AD3206">
      <w:pPr>
        <w:jc w:val="center"/>
        <w:rPr>
          <w:rFonts w:cs="Times New Roman"/>
          <w:b/>
          <w:bCs/>
        </w:rPr>
      </w:pPr>
    </w:p>
    <w:p w:rsidR="00FB240E" w:rsidRDefault="00FB240E" w:rsidP="00AD3206">
      <w:pPr>
        <w:jc w:val="center"/>
        <w:rPr>
          <w:rFonts w:cs="Times New Roman"/>
          <w:b/>
          <w:bCs/>
        </w:rPr>
      </w:pPr>
    </w:p>
    <w:p w:rsidR="00FD25C2" w:rsidRDefault="00FD25C2" w:rsidP="00AD3206">
      <w:pPr>
        <w:jc w:val="center"/>
        <w:rPr>
          <w:rFonts w:cs="Times New Roman"/>
          <w:b/>
          <w:bCs/>
        </w:rPr>
      </w:pPr>
    </w:p>
    <w:p w:rsidR="00AD3206" w:rsidRDefault="00AD3206" w:rsidP="00AD3206">
      <w:pPr>
        <w:jc w:val="center"/>
        <w:rPr>
          <w:rFonts w:cs="Times New Roman"/>
          <w:b/>
          <w:bCs/>
        </w:rPr>
      </w:pPr>
      <w:r>
        <w:rPr>
          <w:rFonts w:cs="Times New Roman"/>
          <w:b/>
          <w:bCs/>
        </w:rPr>
        <w:lastRenderedPageBreak/>
        <w:t>ПОЯСНИТЕЛЬНАЯ ЗАПИСКА</w:t>
      </w:r>
    </w:p>
    <w:p w:rsidR="00AD3206" w:rsidRDefault="00AD3206" w:rsidP="00AD3206">
      <w:pPr>
        <w:ind w:left="1080"/>
        <w:jc w:val="center"/>
        <w:rPr>
          <w:rFonts w:cs="Times New Roman"/>
          <w:b/>
          <w:bCs/>
        </w:rPr>
      </w:pPr>
    </w:p>
    <w:p w:rsidR="00AD3206" w:rsidRDefault="00AD3206" w:rsidP="00AD3206">
      <w:pPr>
        <w:autoSpaceDE w:val="0"/>
        <w:autoSpaceDN w:val="0"/>
        <w:adjustRightInd w:val="0"/>
        <w:ind w:firstLine="426"/>
        <w:jc w:val="both"/>
        <w:rPr>
          <w:bCs/>
        </w:rPr>
      </w:pPr>
      <w:r>
        <w:rPr>
          <w:rFonts w:cs="Times New Roman"/>
          <w:bCs/>
        </w:rPr>
        <w:t xml:space="preserve">Рабочая программа «Информатика» для учащихся 5 классов  разработана  на </w:t>
      </w:r>
      <w:r>
        <w:rPr>
          <w:bCs/>
        </w:rPr>
        <w:t>основе:</w:t>
      </w:r>
    </w:p>
    <w:p w:rsidR="00FB240E" w:rsidRDefault="00FB240E" w:rsidP="00FB240E">
      <w:pPr>
        <w:widowControl/>
        <w:numPr>
          <w:ilvl w:val="0"/>
          <w:numId w:val="1"/>
        </w:numPr>
        <w:suppressAutoHyphens w:val="0"/>
        <w:spacing w:line="300" w:lineRule="atLeast"/>
        <w:jc w:val="both"/>
        <w:textAlignment w:val="baseline"/>
        <w:rPr>
          <w:rFonts w:eastAsia="Times New Roman" w:cs="Times New Roman"/>
          <w:sz w:val="23"/>
          <w:szCs w:val="23"/>
        </w:rPr>
      </w:pPr>
      <w:r w:rsidRPr="00DE40D8">
        <w:rPr>
          <w:rFonts w:cs="Times New Roman"/>
        </w:rPr>
        <w:t xml:space="preserve">Федерального государственного образовательного стандарта </w:t>
      </w:r>
      <w:r>
        <w:rPr>
          <w:rFonts w:cs="Times New Roman"/>
        </w:rPr>
        <w:t>основного</w:t>
      </w:r>
      <w:r w:rsidRPr="00DE40D8">
        <w:rPr>
          <w:rFonts w:cs="Times New Roman"/>
        </w:rPr>
        <w:t xml:space="preserve"> общего образования</w:t>
      </w:r>
      <w:r>
        <w:rPr>
          <w:rFonts w:cs="Times New Roman"/>
        </w:rPr>
        <w:t xml:space="preserve"> </w:t>
      </w:r>
      <w:r w:rsidRPr="0078230F">
        <w:rPr>
          <w:rFonts w:cs="Times New Roman"/>
        </w:rPr>
        <w:t xml:space="preserve">(Приказ </w:t>
      </w:r>
      <w:proofErr w:type="spellStart"/>
      <w:r w:rsidRPr="0078230F">
        <w:rPr>
          <w:rFonts w:cs="Times New Roman"/>
        </w:rPr>
        <w:t>МОиН</w:t>
      </w:r>
      <w:proofErr w:type="spellEnd"/>
      <w:r w:rsidRPr="0078230F">
        <w:rPr>
          <w:rFonts w:cs="Times New Roman"/>
        </w:rPr>
        <w:t xml:space="preserve"> № 1897 от 17 декабря 2010,  зарегистрирован в  Минюсте России 01 .02. 2011, регистрационный № 19644</w:t>
      </w:r>
      <w:proofErr w:type="gramStart"/>
      <w:r w:rsidRPr="0078230F">
        <w:rPr>
          <w:rFonts w:cs="Times New Roman"/>
        </w:rPr>
        <w:t xml:space="preserve"> )</w:t>
      </w:r>
      <w:proofErr w:type="gramEnd"/>
      <w:r w:rsidRPr="0078230F">
        <w:rPr>
          <w:rFonts w:cs="Times New Roman"/>
        </w:rPr>
        <w:t>;</w:t>
      </w:r>
    </w:p>
    <w:p w:rsidR="00FB240E" w:rsidRPr="00B93EF6" w:rsidRDefault="00FB240E" w:rsidP="00FB240E">
      <w:pPr>
        <w:widowControl/>
        <w:numPr>
          <w:ilvl w:val="0"/>
          <w:numId w:val="1"/>
        </w:numPr>
        <w:suppressAutoHyphens w:val="0"/>
        <w:spacing w:line="300" w:lineRule="atLeast"/>
        <w:jc w:val="both"/>
        <w:textAlignment w:val="baseline"/>
        <w:rPr>
          <w:rFonts w:eastAsia="Times New Roman" w:cs="Times New Roman"/>
          <w:sz w:val="23"/>
          <w:szCs w:val="23"/>
        </w:rPr>
      </w:pPr>
      <w:r w:rsidRPr="00231B30">
        <w:rPr>
          <w:rFonts w:eastAsia="Times New Roman" w:cs="Times New Roman"/>
          <w:sz w:val="23"/>
          <w:szCs w:val="23"/>
        </w:rPr>
        <w:t>Приказ</w:t>
      </w:r>
      <w:r>
        <w:rPr>
          <w:rFonts w:eastAsia="Times New Roman" w:cs="Times New Roman"/>
          <w:sz w:val="23"/>
          <w:szCs w:val="23"/>
        </w:rPr>
        <w:t>а</w:t>
      </w:r>
      <w:r w:rsidRPr="00231B30">
        <w:rPr>
          <w:rFonts w:eastAsia="Times New Roman" w:cs="Times New Roman"/>
          <w:sz w:val="23"/>
          <w:szCs w:val="23"/>
        </w:rPr>
        <w:t xml:space="preserve"> Министерства </w:t>
      </w:r>
      <w:r>
        <w:rPr>
          <w:rFonts w:eastAsia="Times New Roman" w:cs="Times New Roman"/>
          <w:sz w:val="23"/>
          <w:szCs w:val="23"/>
        </w:rPr>
        <w:t xml:space="preserve">Просвещения  РФ </w:t>
      </w:r>
      <w:r w:rsidRPr="00231B30">
        <w:rPr>
          <w:rFonts w:eastAsia="Times New Roman" w:cs="Times New Roman"/>
          <w:sz w:val="23"/>
          <w:szCs w:val="23"/>
        </w:rPr>
        <w:t xml:space="preserve"> о</w:t>
      </w:r>
      <w:r>
        <w:rPr>
          <w:rFonts w:eastAsia="Times New Roman" w:cs="Times New Roman"/>
          <w:sz w:val="23"/>
          <w:szCs w:val="23"/>
        </w:rPr>
        <w:t>т 28.08.2020 № 422</w:t>
      </w:r>
      <w:r w:rsidRPr="00231B30">
        <w:rPr>
          <w:rFonts w:eastAsia="Times New Roman" w:cs="Times New Roman"/>
          <w:sz w:val="23"/>
          <w:szCs w:val="23"/>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B240E" w:rsidRPr="00231B30" w:rsidRDefault="00FB240E" w:rsidP="00FB240E">
      <w:pPr>
        <w:widowControl/>
        <w:numPr>
          <w:ilvl w:val="0"/>
          <w:numId w:val="1"/>
        </w:numPr>
        <w:suppressAutoHyphens w:val="0"/>
        <w:spacing w:line="300" w:lineRule="atLeast"/>
        <w:jc w:val="both"/>
        <w:textAlignment w:val="baseline"/>
        <w:rPr>
          <w:rFonts w:eastAsia="Times New Roman" w:cs="Times New Roman"/>
          <w:sz w:val="23"/>
          <w:szCs w:val="23"/>
        </w:rPr>
      </w:pPr>
      <w:r>
        <w:rPr>
          <w:rFonts w:eastAsia="Times New Roman" w:cs="Times New Roman"/>
          <w:sz w:val="23"/>
          <w:szCs w:val="23"/>
        </w:rPr>
        <w:t>СП 2.4.3648-20  «</w:t>
      </w:r>
      <w:r w:rsidRPr="00231B30">
        <w:rPr>
          <w:rFonts w:eastAsia="Times New Roman" w:cs="Times New Roman"/>
          <w:sz w:val="23"/>
          <w:szCs w:val="23"/>
        </w:rPr>
        <w:t>«Санитарно-эпидемиологические требования к организации</w:t>
      </w:r>
      <w:r>
        <w:rPr>
          <w:rFonts w:eastAsia="Times New Roman" w:cs="Times New Roman"/>
          <w:sz w:val="23"/>
          <w:szCs w:val="23"/>
        </w:rPr>
        <w:t xml:space="preserve"> воспитания и</w:t>
      </w:r>
      <w:r w:rsidRPr="00231B30">
        <w:rPr>
          <w:rFonts w:eastAsia="Times New Roman" w:cs="Times New Roman"/>
          <w:sz w:val="23"/>
          <w:szCs w:val="23"/>
        </w:rPr>
        <w:t xml:space="preserve"> обучения</w:t>
      </w:r>
      <w:r>
        <w:rPr>
          <w:rFonts w:eastAsia="Times New Roman" w:cs="Times New Roman"/>
          <w:sz w:val="23"/>
          <w:szCs w:val="23"/>
        </w:rPr>
        <w:t>, отдыха и оздоровления детей и молодежи» зарегистрирован в Минюсте 18.12.2020 г №61573;</w:t>
      </w:r>
    </w:p>
    <w:p w:rsidR="00FB240E" w:rsidRDefault="00FB240E" w:rsidP="00FB240E">
      <w:pPr>
        <w:pStyle w:val="a4"/>
        <w:numPr>
          <w:ilvl w:val="0"/>
          <w:numId w:val="1"/>
        </w:numPr>
        <w:suppressAutoHyphens/>
        <w:spacing w:after="0" w:line="240" w:lineRule="auto"/>
        <w:jc w:val="both"/>
        <w:rPr>
          <w:rFonts w:ascii="Times New Roman" w:hAnsi="Times New Roman"/>
        </w:rPr>
      </w:pPr>
      <w:r w:rsidRPr="0078230F">
        <w:rPr>
          <w:rFonts w:ascii="Times New Roman" w:hAnsi="Times New Roman"/>
        </w:rPr>
        <w:t>нормативные правовые акты министерства образования Саратовской области, регламентирующие деятельность обра</w:t>
      </w:r>
      <w:r>
        <w:rPr>
          <w:rFonts w:ascii="Times New Roman" w:hAnsi="Times New Roman"/>
        </w:rPr>
        <w:t>зовательных учреждений  региона;</w:t>
      </w:r>
    </w:p>
    <w:p w:rsidR="00FB240E" w:rsidRPr="00DE40D8" w:rsidRDefault="00FB240E" w:rsidP="00FB240E">
      <w:pPr>
        <w:pStyle w:val="af"/>
        <w:numPr>
          <w:ilvl w:val="0"/>
          <w:numId w:val="1"/>
        </w:numPr>
        <w:rPr>
          <w:rFonts w:ascii="Times New Roman" w:hAnsi="Times New Roman"/>
          <w:sz w:val="24"/>
          <w:szCs w:val="24"/>
          <w:lang w:eastAsia="ru-RU"/>
        </w:rPr>
      </w:pPr>
      <w:r w:rsidRPr="00DE40D8">
        <w:rPr>
          <w:rFonts w:ascii="Times New Roman" w:hAnsi="Times New Roman"/>
          <w:sz w:val="24"/>
          <w:szCs w:val="24"/>
          <w:lang w:eastAsia="ru-RU"/>
        </w:rPr>
        <w:t xml:space="preserve">-Учебного плана МОУ «СОШ </w:t>
      </w:r>
      <w:proofErr w:type="spellStart"/>
      <w:r w:rsidRPr="00DE40D8">
        <w:rPr>
          <w:rFonts w:ascii="Times New Roman" w:hAnsi="Times New Roman"/>
          <w:sz w:val="24"/>
          <w:szCs w:val="24"/>
          <w:lang w:eastAsia="ru-RU"/>
        </w:rPr>
        <w:t>п.Возрождение</w:t>
      </w:r>
      <w:proofErr w:type="spellEnd"/>
      <w:r w:rsidRPr="00DE40D8">
        <w:rPr>
          <w:rFonts w:ascii="Times New Roman" w:hAnsi="Times New Roman"/>
          <w:sz w:val="24"/>
          <w:szCs w:val="24"/>
          <w:lang w:eastAsia="ru-RU"/>
        </w:rPr>
        <w:t>»</w:t>
      </w:r>
    </w:p>
    <w:p w:rsidR="00FB240E" w:rsidRPr="00DE40D8" w:rsidRDefault="00FB240E" w:rsidP="00FB240E">
      <w:pPr>
        <w:pStyle w:val="af"/>
        <w:numPr>
          <w:ilvl w:val="0"/>
          <w:numId w:val="1"/>
        </w:numPr>
        <w:rPr>
          <w:rFonts w:ascii="Times New Roman" w:hAnsi="Times New Roman"/>
          <w:sz w:val="24"/>
          <w:szCs w:val="24"/>
          <w:lang w:eastAsia="ru-RU"/>
        </w:rPr>
      </w:pPr>
      <w:r w:rsidRPr="00DE40D8">
        <w:rPr>
          <w:rFonts w:ascii="Times New Roman" w:hAnsi="Times New Roman"/>
          <w:sz w:val="24"/>
          <w:szCs w:val="24"/>
          <w:lang w:eastAsia="ru-RU"/>
        </w:rPr>
        <w:t xml:space="preserve">- ООП ООО МОУ «СОШ </w:t>
      </w:r>
      <w:proofErr w:type="spellStart"/>
      <w:r w:rsidRPr="00DE40D8">
        <w:rPr>
          <w:rFonts w:ascii="Times New Roman" w:hAnsi="Times New Roman"/>
          <w:sz w:val="24"/>
          <w:szCs w:val="24"/>
          <w:lang w:eastAsia="ru-RU"/>
        </w:rPr>
        <w:t>п.Возрождение</w:t>
      </w:r>
      <w:proofErr w:type="spellEnd"/>
      <w:r w:rsidRPr="00DE40D8">
        <w:rPr>
          <w:rFonts w:ascii="Times New Roman" w:hAnsi="Times New Roman"/>
          <w:sz w:val="24"/>
          <w:szCs w:val="24"/>
          <w:lang w:eastAsia="ru-RU"/>
        </w:rPr>
        <w:t>»</w:t>
      </w:r>
    </w:p>
    <w:p w:rsidR="00AD3206" w:rsidRDefault="00AD3206" w:rsidP="00AD3206">
      <w:pPr>
        <w:pStyle w:val="a4"/>
        <w:numPr>
          <w:ilvl w:val="0"/>
          <w:numId w:val="1"/>
        </w:numPr>
        <w:autoSpaceDE w:val="0"/>
        <w:autoSpaceDN w:val="0"/>
        <w:adjustRightInd w:val="0"/>
        <w:spacing w:after="0" w:line="240" w:lineRule="auto"/>
        <w:ind w:left="0" w:firstLine="426"/>
        <w:jc w:val="both"/>
        <w:rPr>
          <w:rFonts w:ascii="Times New Roman" w:eastAsia="Lucida Sans Unicode" w:hAnsi="Times New Roman"/>
          <w:bCs/>
          <w:kern w:val="2"/>
          <w:sz w:val="24"/>
          <w:szCs w:val="24"/>
          <w:lang w:eastAsia="hi-IN" w:bidi="hi-IN"/>
        </w:rPr>
      </w:pPr>
      <w:r>
        <w:rPr>
          <w:rFonts w:ascii="Times New Roman" w:eastAsia="Lucida Sans Unicode" w:hAnsi="Times New Roman"/>
          <w:bCs/>
          <w:kern w:val="2"/>
          <w:sz w:val="24"/>
          <w:szCs w:val="24"/>
          <w:lang w:eastAsia="hi-IN" w:bidi="hi-IN"/>
        </w:rPr>
        <w:t xml:space="preserve">Авторской программы Л.Л. </w:t>
      </w:r>
      <w:proofErr w:type="spellStart"/>
      <w:r>
        <w:rPr>
          <w:rFonts w:ascii="Times New Roman" w:eastAsia="Lucida Sans Unicode" w:hAnsi="Times New Roman"/>
          <w:bCs/>
          <w:kern w:val="2"/>
          <w:sz w:val="24"/>
          <w:szCs w:val="24"/>
          <w:lang w:eastAsia="hi-IN" w:bidi="hi-IN"/>
        </w:rPr>
        <w:t>Босовой</w:t>
      </w:r>
      <w:proofErr w:type="spellEnd"/>
      <w:r>
        <w:rPr>
          <w:rFonts w:ascii="Times New Roman" w:eastAsia="Lucida Sans Unicode" w:hAnsi="Times New Roman"/>
          <w:bCs/>
          <w:kern w:val="2"/>
          <w:sz w:val="24"/>
          <w:szCs w:val="24"/>
          <w:lang w:eastAsia="hi-IN" w:bidi="hi-IN"/>
        </w:rPr>
        <w:t xml:space="preserve"> «Информатика и ИКТ для 5-6 классов», БИНОМ. Лаборатория знаний, 2015 г.,  </w:t>
      </w:r>
    </w:p>
    <w:p w:rsidR="00FD25C2" w:rsidRDefault="00FD25C2" w:rsidP="00FD25C2">
      <w:pPr>
        <w:pStyle w:val="a4"/>
        <w:autoSpaceDE w:val="0"/>
        <w:autoSpaceDN w:val="0"/>
        <w:adjustRightInd w:val="0"/>
        <w:spacing w:after="0" w:line="240" w:lineRule="auto"/>
        <w:ind w:left="426"/>
        <w:jc w:val="both"/>
        <w:rPr>
          <w:rFonts w:ascii="Times New Roman" w:eastAsia="Lucida Sans Unicode" w:hAnsi="Times New Roman"/>
          <w:bCs/>
          <w:kern w:val="2"/>
          <w:sz w:val="24"/>
          <w:szCs w:val="24"/>
          <w:lang w:eastAsia="hi-IN" w:bidi="hi-IN"/>
        </w:rPr>
      </w:pPr>
    </w:p>
    <w:p w:rsidR="00AD3206" w:rsidRDefault="00AD3206" w:rsidP="00AD3206">
      <w:pPr>
        <w:widowControl/>
        <w:suppressAutoHyphens w:val="0"/>
        <w:autoSpaceDE w:val="0"/>
        <w:autoSpaceDN w:val="0"/>
        <w:adjustRightInd w:val="0"/>
        <w:ind w:firstLine="426"/>
        <w:jc w:val="both"/>
        <w:rPr>
          <w:rFonts w:cs="Times New Roman"/>
          <w:bCs/>
        </w:rPr>
      </w:pPr>
    </w:p>
    <w:p w:rsidR="00AD3206" w:rsidRDefault="00AD3206" w:rsidP="00AD3206">
      <w:pPr>
        <w:widowControl/>
        <w:suppressAutoHyphens w:val="0"/>
        <w:autoSpaceDE w:val="0"/>
        <w:autoSpaceDN w:val="0"/>
        <w:adjustRightInd w:val="0"/>
        <w:ind w:firstLine="426"/>
        <w:jc w:val="both"/>
        <w:rPr>
          <w:rFonts w:cs="Times New Roman"/>
          <w:bCs/>
        </w:rPr>
      </w:pPr>
      <w:r>
        <w:rPr>
          <w:rFonts w:cs="Times New Roman"/>
          <w:bCs/>
        </w:rPr>
        <w:t>Рабочая программа обеспечена соответствующим программе учебно-методическим комплектом:</w:t>
      </w:r>
    </w:p>
    <w:p w:rsidR="00AD3206" w:rsidRDefault="00AD3206" w:rsidP="00AD3206">
      <w:pPr>
        <w:widowControl/>
        <w:numPr>
          <w:ilvl w:val="0"/>
          <w:numId w:val="2"/>
        </w:numPr>
        <w:suppressAutoHyphens w:val="0"/>
        <w:ind w:left="0" w:firstLine="426"/>
        <w:rPr>
          <w:rFonts w:eastAsia="Times New Roman" w:cs="Times New Roman"/>
          <w:kern w:val="0"/>
          <w:lang w:eastAsia="ru-RU" w:bidi="ar-SA"/>
        </w:rPr>
      </w:pPr>
      <w:r>
        <w:rPr>
          <w:rFonts w:cs="Times New Roman"/>
          <w:bCs/>
        </w:rPr>
        <w:t xml:space="preserve">Информатика: учебник для 5 класса (ФГОС),/ Л.Л </w:t>
      </w:r>
      <w:proofErr w:type="spellStart"/>
      <w:r>
        <w:rPr>
          <w:rFonts w:cs="Times New Roman"/>
          <w:bCs/>
        </w:rPr>
        <w:t>Босова</w:t>
      </w:r>
      <w:proofErr w:type="spellEnd"/>
      <w:r>
        <w:rPr>
          <w:rFonts w:eastAsia="Times New Roman" w:cs="Times New Roman"/>
          <w:kern w:val="0"/>
          <w:lang w:eastAsia="ru-RU" w:bidi="ar-SA"/>
        </w:rPr>
        <w:t xml:space="preserve">, </w:t>
      </w:r>
      <w:r>
        <w:rPr>
          <w:rFonts w:cs="Times New Roman"/>
          <w:bCs/>
        </w:rPr>
        <w:t xml:space="preserve">А.Ю. </w:t>
      </w:r>
      <w:proofErr w:type="spellStart"/>
      <w:r>
        <w:rPr>
          <w:rFonts w:cs="Times New Roman"/>
          <w:bCs/>
        </w:rPr>
        <w:t>Босова</w:t>
      </w:r>
      <w:proofErr w:type="spellEnd"/>
      <w:r>
        <w:rPr>
          <w:rFonts w:cs="Times New Roman"/>
          <w:bCs/>
        </w:rPr>
        <w:t>. – М.: БИНОМ, Лаборатория знаний,2014</w:t>
      </w:r>
      <w:r>
        <w:rPr>
          <w:rFonts w:eastAsia="Times New Roman" w:cs="Times New Roman"/>
          <w:kern w:val="0"/>
          <w:lang w:eastAsia="ru-RU" w:bidi="ar-SA"/>
        </w:rPr>
        <w:t>.</w:t>
      </w:r>
    </w:p>
    <w:p w:rsidR="00AD3206" w:rsidRDefault="00AD3206" w:rsidP="00AD3206">
      <w:pPr>
        <w:pStyle w:val="a4"/>
        <w:numPr>
          <w:ilvl w:val="0"/>
          <w:numId w:val="2"/>
        </w:numPr>
        <w:spacing w:after="0" w:line="240" w:lineRule="auto"/>
        <w:ind w:left="0" w:firstLine="425"/>
        <w:jc w:val="both"/>
        <w:rPr>
          <w:rFonts w:ascii="Times New Roman" w:hAnsi="Times New Roman"/>
          <w:bCs/>
          <w:sz w:val="24"/>
          <w:szCs w:val="24"/>
        </w:rPr>
      </w:pPr>
      <w:r>
        <w:rPr>
          <w:rFonts w:ascii="Times New Roman" w:hAnsi="Times New Roman"/>
          <w:bCs/>
          <w:sz w:val="24"/>
          <w:szCs w:val="24"/>
        </w:rPr>
        <w:t xml:space="preserve">Информатика: рабочая тетрадь для 5 класса (ФГОС),/ Л.Л </w:t>
      </w:r>
      <w:proofErr w:type="spellStart"/>
      <w:r>
        <w:rPr>
          <w:rFonts w:ascii="Times New Roman" w:hAnsi="Times New Roman"/>
          <w:bCs/>
          <w:sz w:val="24"/>
          <w:szCs w:val="24"/>
        </w:rPr>
        <w:t>Босова</w:t>
      </w:r>
      <w:proofErr w:type="spellEnd"/>
      <w:r>
        <w:rPr>
          <w:rFonts w:ascii="Times New Roman" w:hAnsi="Times New Roman"/>
          <w:sz w:val="24"/>
          <w:szCs w:val="24"/>
        </w:rPr>
        <w:t xml:space="preserve">, </w:t>
      </w:r>
      <w:r>
        <w:rPr>
          <w:rFonts w:ascii="Times New Roman" w:hAnsi="Times New Roman"/>
          <w:bCs/>
          <w:sz w:val="24"/>
          <w:szCs w:val="24"/>
        </w:rPr>
        <w:t xml:space="preserve">А.Ю. </w:t>
      </w:r>
      <w:proofErr w:type="spellStart"/>
      <w:r>
        <w:rPr>
          <w:rFonts w:ascii="Times New Roman" w:hAnsi="Times New Roman"/>
          <w:bCs/>
          <w:sz w:val="24"/>
          <w:szCs w:val="24"/>
        </w:rPr>
        <w:t>Босова</w:t>
      </w:r>
      <w:proofErr w:type="spellEnd"/>
      <w:r>
        <w:rPr>
          <w:rFonts w:ascii="Times New Roman" w:hAnsi="Times New Roman"/>
          <w:bCs/>
          <w:sz w:val="24"/>
          <w:szCs w:val="24"/>
        </w:rPr>
        <w:t>. – М.: БИНОМ, Лаборатория знаний,2014.</w:t>
      </w:r>
    </w:p>
    <w:p w:rsidR="00AD3206" w:rsidRDefault="00AD3206" w:rsidP="00AD3206">
      <w:pPr>
        <w:widowControl/>
        <w:numPr>
          <w:ilvl w:val="0"/>
          <w:numId w:val="2"/>
        </w:numPr>
        <w:suppressAutoHyphens w:val="0"/>
        <w:ind w:left="426" w:hanging="426"/>
        <w:jc w:val="both"/>
        <w:rPr>
          <w:rFonts w:cs="Times New Roman"/>
        </w:rPr>
      </w:pPr>
      <w:r>
        <w:rPr>
          <w:rFonts w:cs="Times New Roman"/>
          <w:bCs/>
        </w:rPr>
        <w:t>Информатика. 5-6 классы. Методическое пособие. ФГОС</w:t>
      </w:r>
      <w:r>
        <w:rPr>
          <w:rFonts w:cs="Times New Roman"/>
          <w:b/>
          <w:bCs/>
        </w:rPr>
        <w:t xml:space="preserve">, </w:t>
      </w:r>
      <w:r>
        <w:rPr>
          <w:rFonts w:cs="Times New Roman"/>
        </w:rPr>
        <w:t xml:space="preserve">/ </w:t>
      </w:r>
      <w:r>
        <w:rPr>
          <w:rFonts w:cs="Times New Roman"/>
          <w:bCs/>
        </w:rPr>
        <w:t xml:space="preserve">Л.Л </w:t>
      </w:r>
      <w:proofErr w:type="spellStart"/>
      <w:r>
        <w:rPr>
          <w:rFonts w:cs="Times New Roman"/>
          <w:bCs/>
        </w:rPr>
        <w:t>Босова</w:t>
      </w:r>
      <w:proofErr w:type="spellEnd"/>
      <w:r>
        <w:rPr>
          <w:rFonts w:eastAsia="Times New Roman" w:cs="Times New Roman"/>
          <w:kern w:val="0"/>
          <w:lang w:eastAsia="ru-RU" w:bidi="ar-SA"/>
        </w:rPr>
        <w:t xml:space="preserve">, </w:t>
      </w:r>
      <w:r>
        <w:rPr>
          <w:rFonts w:cs="Times New Roman"/>
          <w:bCs/>
        </w:rPr>
        <w:t xml:space="preserve">А.Ю. </w:t>
      </w:r>
      <w:proofErr w:type="spellStart"/>
      <w:r>
        <w:rPr>
          <w:rFonts w:cs="Times New Roman"/>
          <w:bCs/>
        </w:rPr>
        <w:t>Босова</w:t>
      </w:r>
      <w:proofErr w:type="spellEnd"/>
      <w:r>
        <w:rPr>
          <w:rFonts w:eastAsia="Times New Roman" w:cs="Times New Roman"/>
          <w:bCs/>
          <w:kern w:val="0"/>
          <w:lang w:eastAsia="ru-RU" w:bidi="ar-SA"/>
        </w:rPr>
        <w:t xml:space="preserve">. – </w:t>
      </w:r>
      <w:r>
        <w:rPr>
          <w:rFonts w:cs="Times New Roman"/>
          <w:bCs/>
        </w:rPr>
        <w:t>М.: БИНОМ, Лаборатория знаний, 2014.</w:t>
      </w:r>
    </w:p>
    <w:p w:rsidR="00AD3206" w:rsidRDefault="00AD3206" w:rsidP="00AD3206">
      <w:pPr>
        <w:widowControl/>
        <w:suppressAutoHyphens w:val="0"/>
        <w:autoSpaceDE w:val="0"/>
        <w:autoSpaceDN w:val="0"/>
        <w:adjustRightInd w:val="0"/>
        <w:ind w:left="420"/>
        <w:jc w:val="both"/>
        <w:rPr>
          <w:rFonts w:cs="Times New Roman"/>
          <w:bCs/>
        </w:rPr>
      </w:pPr>
    </w:p>
    <w:p w:rsidR="00FD25C2" w:rsidRDefault="00FD25C2" w:rsidP="00AD3206">
      <w:pPr>
        <w:widowControl/>
        <w:suppressAutoHyphens w:val="0"/>
        <w:autoSpaceDE w:val="0"/>
        <w:autoSpaceDN w:val="0"/>
        <w:adjustRightInd w:val="0"/>
        <w:ind w:left="420"/>
        <w:jc w:val="both"/>
        <w:rPr>
          <w:rFonts w:cs="Times New Roman"/>
          <w:bCs/>
        </w:rPr>
      </w:pPr>
    </w:p>
    <w:p w:rsidR="00FD25C2" w:rsidRDefault="00FD25C2" w:rsidP="00AD3206">
      <w:pPr>
        <w:widowControl/>
        <w:suppressAutoHyphens w:val="0"/>
        <w:autoSpaceDE w:val="0"/>
        <w:autoSpaceDN w:val="0"/>
        <w:adjustRightInd w:val="0"/>
        <w:ind w:left="420"/>
        <w:jc w:val="both"/>
        <w:rPr>
          <w:rFonts w:cs="Times New Roman"/>
          <w:bCs/>
        </w:rPr>
      </w:pPr>
    </w:p>
    <w:p w:rsidR="00AD3206" w:rsidRDefault="00AD3206" w:rsidP="00AD3206">
      <w:pPr>
        <w:widowControl/>
        <w:suppressAutoHyphens w:val="0"/>
        <w:autoSpaceDE w:val="0"/>
        <w:autoSpaceDN w:val="0"/>
        <w:adjustRightInd w:val="0"/>
        <w:ind w:left="420"/>
        <w:jc w:val="both"/>
        <w:rPr>
          <w:rFonts w:cs="Times New Roman"/>
          <w:bCs/>
        </w:rPr>
      </w:pPr>
      <w:r>
        <w:rPr>
          <w:rFonts w:cs="Times New Roman"/>
          <w:bCs/>
        </w:rPr>
        <w:t>Рабочая программа включает разделы:</w:t>
      </w:r>
    </w:p>
    <w:p w:rsidR="00AD3206" w:rsidRDefault="00AD3206" w:rsidP="00AD3206">
      <w:pPr>
        <w:pStyle w:val="a3"/>
        <w:widowControl/>
        <w:numPr>
          <w:ilvl w:val="0"/>
          <w:numId w:val="3"/>
        </w:numPr>
        <w:shd w:val="clear" w:color="auto" w:fill="FFFFFF"/>
        <w:suppressAutoHyphens w:val="0"/>
        <w:jc w:val="both"/>
        <w:rPr>
          <w:rFonts w:ascii="comic scans ms" w:hAnsi="comic scans ms"/>
          <w:szCs w:val="24"/>
        </w:rPr>
      </w:pPr>
      <w:r>
        <w:rPr>
          <w:rFonts w:ascii="comic scans ms" w:hAnsi="comic scans ms"/>
          <w:szCs w:val="24"/>
        </w:rPr>
        <w:t>пояснительная записка;</w:t>
      </w:r>
    </w:p>
    <w:p w:rsidR="00AD3206" w:rsidRDefault="00AD3206" w:rsidP="00AD3206">
      <w:pPr>
        <w:pStyle w:val="a3"/>
        <w:widowControl/>
        <w:numPr>
          <w:ilvl w:val="0"/>
          <w:numId w:val="3"/>
        </w:numPr>
        <w:shd w:val="clear" w:color="auto" w:fill="FFFFFF"/>
        <w:suppressAutoHyphens w:val="0"/>
        <w:jc w:val="both"/>
        <w:rPr>
          <w:rFonts w:ascii="comic scans ms" w:hAnsi="comic scans ms"/>
          <w:szCs w:val="24"/>
        </w:rPr>
      </w:pPr>
      <w:r>
        <w:rPr>
          <w:rFonts w:ascii="comic scans ms" w:hAnsi="comic scans ms"/>
          <w:szCs w:val="24"/>
        </w:rPr>
        <w:t>содержание учебного предмета, курса;</w:t>
      </w:r>
    </w:p>
    <w:p w:rsidR="00AD3206" w:rsidRDefault="00AD3206" w:rsidP="00AD3206">
      <w:pPr>
        <w:pStyle w:val="a3"/>
        <w:widowControl/>
        <w:numPr>
          <w:ilvl w:val="0"/>
          <w:numId w:val="3"/>
        </w:numPr>
        <w:shd w:val="clear" w:color="auto" w:fill="FFFFFF"/>
        <w:suppressAutoHyphens w:val="0"/>
        <w:jc w:val="both"/>
        <w:rPr>
          <w:rFonts w:ascii="comic scans ms" w:hAnsi="comic scans ms"/>
          <w:szCs w:val="24"/>
        </w:rPr>
      </w:pPr>
      <w:r>
        <w:rPr>
          <w:rFonts w:ascii="comic scans ms" w:hAnsi="comic scans ms"/>
          <w:szCs w:val="24"/>
        </w:rPr>
        <w:t xml:space="preserve">требования к уровню подготовки учащихся, обучающихся по данной программе (личностные, </w:t>
      </w:r>
      <w:proofErr w:type="spellStart"/>
      <w:r>
        <w:rPr>
          <w:rFonts w:ascii="comic scans ms" w:hAnsi="comic scans ms"/>
          <w:szCs w:val="24"/>
        </w:rPr>
        <w:t>метапредметные</w:t>
      </w:r>
      <w:proofErr w:type="spellEnd"/>
      <w:r>
        <w:rPr>
          <w:rFonts w:ascii="comic scans ms" w:hAnsi="comic scans ms"/>
          <w:szCs w:val="24"/>
        </w:rPr>
        <w:t xml:space="preserve"> и предметные результаты освоения конкретного учебного предмета, курса);</w:t>
      </w:r>
    </w:p>
    <w:p w:rsidR="00AD3206" w:rsidRDefault="00AD3206" w:rsidP="00AD3206">
      <w:pPr>
        <w:pStyle w:val="a3"/>
        <w:widowControl/>
        <w:numPr>
          <w:ilvl w:val="0"/>
          <w:numId w:val="3"/>
        </w:numPr>
        <w:shd w:val="clear" w:color="auto" w:fill="FFFFFF"/>
        <w:suppressAutoHyphens w:val="0"/>
        <w:jc w:val="both"/>
        <w:rPr>
          <w:rFonts w:ascii="comic scans ms" w:hAnsi="comic scans ms"/>
          <w:szCs w:val="24"/>
        </w:rPr>
      </w:pPr>
      <w:r>
        <w:rPr>
          <w:rFonts w:ascii="comic scans ms" w:hAnsi="comic scans ms"/>
          <w:szCs w:val="24"/>
        </w:rPr>
        <w:t>учебно-тематический план;</w:t>
      </w:r>
    </w:p>
    <w:p w:rsidR="00AD3206" w:rsidRDefault="00AD3206" w:rsidP="00AD3206">
      <w:pPr>
        <w:pStyle w:val="a3"/>
        <w:widowControl/>
        <w:numPr>
          <w:ilvl w:val="0"/>
          <w:numId w:val="3"/>
        </w:numPr>
        <w:shd w:val="clear" w:color="auto" w:fill="FFFFFF"/>
        <w:suppressAutoHyphens w:val="0"/>
        <w:jc w:val="both"/>
        <w:rPr>
          <w:rFonts w:ascii="comic scans ms" w:hAnsi="comic scans ms"/>
          <w:szCs w:val="24"/>
        </w:rPr>
      </w:pPr>
      <w:r>
        <w:rPr>
          <w:rFonts w:ascii="comic scans ms" w:hAnsi="comic scans ms"/>
          <w:szCs w:val="24"/>
        </w:rPr>
        <w:t>календарно-тематическое планирование с определением основных видов УУД обучающихся (обязательное ежегодное приложение к рабочей программе);</w:t>
      </w:r>
    </w:p>
    <w:p w:rsidR="00AD3206" w:rsidRDefault="00AD3206" w:rsidP="00AD3206">
      <w:pPr>
        <w:pStyle w:val="a3"/>
        <w:widowControl/>
        <w:numPr>
          <w:ilvl w:val="0"/>
          <w:numId w:val="3"/>
        </w:numPr>
        <w:shd w:val="clear" w:color="auto" w:fill="FFFFFF"/>
        <w:suppressAutoHyphens w:val="0"/>
        <w:jc w:val="both"/>
        <w:rPr>
          <w:rFonts w:ascii="comic scans ms" w:hAnsi="comic scans ms"/>
          <w:szCs w:val="24"/>
        </w:rPr>
      </w:pPr>
      <w:r>
        <w:rPr>
          <w:rFonts w:ascii="comic scans ms" w:hAnsi="comic scans ms"/>
          <w:szCs w:val="24"/>
        </w:rPr>
        <w:t>перечень учебно-методического и материально-технического обеспечения образовательного процесса;</w:t>
      </w:r>
    </w:p>
    <w:p w:rsidR="00AD3206" w:rsidRPr="00FD25C2" w:rsidRDefault="00AD3206" w:rsidP="00FD25C2">
      <w:pPr>
        <w:pStyle w:val="a3"/>
        <w:widowControl/>
        <w:numPr>
          <w:ilvl w:val="0"/>
          <w:numId w:val="3"/>
        </w:numPr>
        <w:shd w:val="clear" w:color="auto" w:fill="FFFFFF"/>
        <w:suppressAutoHyphens w:val="0"/>
        <w:jc w:val="both"/>
        <w:rPr>
          <w:rFonts w:ascii="comic scans ms" w:hAnsi="comic scans ms"/>
          <w:szCs w:val="24"/>
        </w:rPr>
      </w:pPr>
      <w:r>
        <w:rPr>
          <w:rFonts w:ascii="comic scans ms" w:hAnsi="comic scans ms"/>
          <w:szCs w:val="24"/>
        </w:rPr>
        <w:t>список литературы.</w:t>
      </w:r>
    </w:p>
    <w:p w:rsidR="00AD3206" w:rsidRDefault="00AD3206" w:rsidP="00AD3206">
      <w:pPr>
        <w:rPr>
          <w:rFonts w:cs="Times New Roman"/>
          <w:spacing w:val="-5"/>
          <w:w w:val="104"/>
        </w:rPr>
      </w:pPr>
      <w:r>
        <w:rPr>
          <w:rFonts w:cs="Times New Roman"/>
          <w:spacing w:val="-5"/>
          <w:w w:val="104"/>
        </w:rPr>
        <w:t xml:space="preserve">Изучение информатики и ИКТ в  </w:t>
      </w:r>
      <w:r>
        <w:rPr>
          <w:rFonts w:cs="Times New Roman"/>
        </w:rPr>
        <w:t>5 классах направлено на достижение следующих целей:</w:t>
      </w:r>
    </w:p>
    <w:p w:rsidR="00AD3206" w:rsidRDefault="00AD3206" w:rsidP="00AD3206">
      <w:pPr>
        <w:widowControl/>
        <w:numPr>
          <w:ilvl w:val="0"/>
          <w:numId w:val="4"/>
        </w:numPr>
        <w:suppressAutoHyphens w:val="0"/>
        <w:ind w:left="0" w:firstLine="567"/>
        <w:jc w:val="both"/>
        <w:rPr>
          <w:rFonts w:cs="Times New Roman"/>
        </w:rPr>
      </w:pPr>
      <w:r>
        <w:rPr>
          <w:rFonts w:cs="Times New Roman"/>
        </w:rPr>
        <w:t xml:space="preserve">формирование </w:t>
      </w:r>
      <w:proofErr w:type="spellStart"/>
      <w:r>
        <w:rPr>
          <w:rFonts w:cs="Times New Roman"/>
        </w:rPr>
        <w:t>общеучебных</w:t>
      </w:r>
      <w:proofErr w:type="spellEnd"/>
      <w:r>
        <w:rPr>
          <w:rFonts w:cs="Times New Roman"/>
        </w:rPr>
        <w:t xml:space="preserve"> умений и навыков на основе средств и методов информатики и ИКТ, в том числе  овладение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w:t>
      </w:r>
    </w:p>
    <w:p w:rsidR="00AD3206" w:rsidRDefault="00AD3206" w:rsidP="00AD3206">
      <w:pPr>
        <w:widowControl/>
        <w:numPr>
          <w:ilvl w:val="0"/>
          <w:numId w:val="4"/>
        </w:numPr>
        <w:suppressAutoHyphens w:val="0"/>
        <w:ind w:left="0" w:firstLine="567"/>
        <w:jc w:val="both"/>
        <w:rPr>
          <w:rFonts w:cs="Times New Roman"/>
        </w:rPr>
      </w:pPr>
      <w:r>
        <w:rPr>
          <w:rFonts w:cs="Times New Roman"/>
        </w:rPr>
        <w:lastRenderedPageBreak/>
        <w:t xml:space="preserve"> пропедевтическое (предварительное, вводное, ознакомительное) изучение понятий основного курса школьной информатики, обеспечивающее целенаправленное формирование </w:t>
      </w:r>
      <w:proofErr w:type="spellStart"/>
      <w:r>
        <w:rPr>
          <w:rFonts w:cs="Times New Roman"/>
        </w:rPr>
        <w:t>общеучебных</w:t>
      </w:r>
      <w:proofErr w:type="spellEnd"/>
      <w:r>
        <w:rPr>
          <w:rFonts w:cs="Times New Roman"/>
        </w:rPr>
        <w:t xml:space="preserve"> понятий, таких как «объект», «система», «модель», «алгоритм» и др.;</w:t>
      </w:r>
    </w:p>
    <w:p w:rsidR="00AD3206" w:rsidRDefault="00AD3206" w:rsidP="00AD3206">
      <w:pPr>
        <w:widowControl/>
        <w:numPr>
          <w:ilvl w:val="0"/>
          <w:numId w:val="4"/>
        </w:numPr>
        <w:suppressAutoHyphens w:val="0"/>
        <w:ind w:left="0" w:firstLine="567"/>
        <w:jc w:val="both"/>
        <w:rPr>
          <w:rFonts w:cs="Times New Roman"/>
        </w:rPr>
      </w:pPr>
      <w:r>
        <w:rPr>
          <w:rFonts w:cs="Times New Roman"/>
        </w:rPr>
        <w:t xml:space="preserve"> воспитание ответственного и избирательного отношения к информации; развитие познавательных, интеллектуальных и творческих способностей учащихся.</w:t>
      </w:r>
    </w:p>
    <w:p w:rsidR="00AD3206" w:rsidRDefault="00AD3206" w:rsidP="00AD3206">
      <w:pPr>
        <w:ind w:firstLine="567"/>
        <w:rPr>
          <w:rFonts w:cs="Times New Roman"/>
          <w:color w:val="000000"/>
        </w:rPr>
      </w:pPr>
      <w:r>
        <w:rPr>
          <w:rFonts w:cs="Times New Roman"/>
          <w:color w:val="000000"/>
        </w:rPr>
        <w:t>Для достижения комплекса поставленных целей в процессе изучения информатики в 5 классе необходимо решить следующие задачи:</w:t>
      </w:r>
    </w:p>
    <w:p w:rsidR="00AD3206" w:rsidRDefault="00AD3206" w:rsidP="00AD3206">
      <w:pPr>
        <w:widowControl/>
        <w:numPr>
          <w:ilvl w:val="0"/>
          <w:numId w:val="5"/>
        </w:numPr>
        <w:tabs>
          <w:tab w:val="num" w:pos="720"/>
        </w:tabs>
        <w:suppressAutoHyphens w:val="0"/>
        <w:ind w:left="0" w:right="22" w:firstLine="567"/>
        <w:jc w:val="both"/>
        <w:rPr>
          <w:rFonts w:cs="Times New Roman"/>
        </w:rPr>
      </w:pPr>
      <w:r>
        <w:rPr>
          <w:rFonts w:cs="Times New Roman"/>
        </w:rPr>
        <w:t>показать учащимся роль информации и информационных процессов в их жизни и в окружающем мире;</w:t>
      </w:r>
    </w:p>
    <w:p w:rsidR="00AD3206" w:rsidRDefault="00AD3206" w:rsidP="00AD3206">
      <w:pPr>
        <w:widowControl/>
        <w:numPr>
          <w:ilvl w:val="0"/>
          <w:numId w:val="5"/>
        </w:numPr>
        <w:tabs>
          <w:tab w:val="num" w:pos="720"/>
        </w:tabs>
        <w:suppressAutoHyphens w:val="0"/>
        <w:ind w:left="0" w:right="22" w:firstLine="567"/>
        <w:jc w:val="both"/>
        <w:rPr>
          <w:rFonts w:cs="Times New Roman"/>
        </w:rPr>
      </w:pPr>
      <w:r>
        <w:rPr>
          <w:rFonts w:cs="Times New Roman"/>
        </w:rPr>
        <w:t xml:space="preserve">организовать работу в виртуальных лабораториях, направленную на овладение первичными навыками исследовательской деятельности, получение опыта принятия решений и управления объектами с помощью составленных для них алгоритмов; </w:t>
      </w:r>
    </w:p>
    <w:p w:rsidR="00AD3206" w:rsidRDefault="00AD3206" w:rsidP="00AD3206">
      <w:pPr>
        <w:widowControl/>
        <w:numPr>
          <w:ilvl w:val="0"/>
          <w:numId w:val="5"/>
        </w:numPr>
        <w:tabs>
          <w:tab w:val="num" w:pos="720"/>
        </w:tabs>
        <w:suppressAutoHyphens w:val="0"/>
        <w:ind w:left="0" w:right="22" w:firstLine="567"/>
        <w:jc w:val="both"/>
        <w:rPr>
          <w:rFonts w:cs="Times New Roman"/>
        </w:rPr>
      </w:pPr>
      <w:r>
        <w:rPr>
          <w:rFonts w:cs="Times New Roman"/>
        </w:rPr>
        <w:t>организовать компьютерный практикум, ориентированный на:  формирование умений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и графикой в среде соответствующих редакторов);  овладение способами и методами освоения новых инструментальных средств; формирование умений и навыков самостоятельной работы; стремление использовать полученные знания в процессе обучения другим предметам и в жизни;</w:t>
      </w:r>
    </w:p>
    <w:p w:rsidR="00AD3206" w:rsidRDefault="00AD3206" w:rsidP="00AD3206">
      <w:pPr>
        <w:widowControl/>
        <w:numPr>
          <w:ilvl w:val="0"/>
          <w:numId w:val="5"/>
        </w:numPr>
        <w:tabs>
          <w:tab w:val="num" w:pos="720"/>
        </w:tabs>
        <w:suppressAutoHyphens w:val="0"/>
        <w:ind w:left="0" w:right="22" w:firstLine="567"/>
        <w:jc w:val="both"/>
        <w:rPr>
          <w:rFonts w:cs="Times New Roman"/>
        </w:rPr>
      </w:pPr>
      <w:r>
        <w:rPr>
          <w:rFonts w:cs="Times New Roman"/>
        </w:rPr>
        <w:t>создать условия для  овладения основами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выступать перед аудиторией, представляя ей результаты своей работы с помощью средств ИКТ;</w:t>
      </w:r>
    </w:p>
    <w:p w:rsidR="00AD3206" w:rsidRDefault="00AD3206" w:rsidP="00AD3206">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Содержание программы направлено на освоение учащимися базовых знаний и формирование базовых компетентностей, что соответствует основной образовательной программе основного общего образования. Она включает все темы, предусмотренные федеральным государственным образовательным стандартом основного общего образования по информатике и ИКТ и авторской программой учебного курса.</w:t>
      </w:r>
    </w:p>
    <w:p w:rsidR="00AD3206" w:rsidRDefault="00AD3206" w:rsidP="00AD3206">
      <w:pPr>
        <w:pStyle w:val="a4"/>
        <w:spacing w:after="0" w:line="240" w:lineRule="auto"/>
        <w:ind w:left="0" w:firstLine="709"/>
        <w:jc w:val="both"/>
        <w:rPr>
          <w:rFonts w:ascii="Times New Roman" w:hAnsi="Times New Roman"/>
          <w:bCs/>
          <w:sz w:val="24"/>
          <w:szCs w:val="24"/>
        </w:rPr>
      </w:pPr>
    </w:p>
    <w:p w:rsidR="000D6CBE" w:rsidRDefault="000D6CBE" w:rsidP="00AD3206">
      <w:pPr>
        <w:pStyle w:val="Style4"/>
        <w:suppressAutoHyphens/>
        <w:spacing w:line="240" w:lineRule="auto"/>
        <w:ind w:firstLine="708"/>
      </w:pPr>
      <w:r w:rsidRPr="00327634">
        <w:t>Предмет информатика 5-9 класса входит в компонент образовательного учреждения. Данный курс обеспечивает непрерывность изучения предмета Информатика в средне</w:t>
      </w:r>
      <w:r>
        <w:t>м звене. На изучение курса в 5 классе отводится 17</w:t>
      </w:r>
      <w:r w:rsidRPr="00327634">
        <w:t xml:space="preserve"> </w:t>
      </w:r>
      <w:r>
        <w:t>часов  (0,5 часа</w:t>
      </w:r>
      <w:r w:rsidRPr="00327634">
        <w:t xml:space="preserve"> в неделю</w:t>
      </w:r>
      <w:r>
        <w:t>).</w:t>
      </w:r>
    </w:p>
    <w:p w:rsidR="00AD3206" w:rsidRDefault="00AD3206" w:rsidP="00AD3206">
      <w:pPr>
        <w:pStyle w:val="Style4"/>
        <w:suppressAutoHyphens/>
        <w:spacing w:line="240" w:lineRule="auto"/>
        <w:ind w:firstLine="708"/>
        <w:rPr>
          <w:rFonts w:eastAsia="Calibri"/>
          <w:lang w:eastAsia="en-US"/>
        </w:rPr>
      </w:pPr>
      <w:r>
        <w:rPr>
          <w:rFonts w:eastAsia="Calibri"/>
          <w:lang w:eastAsia="en-US"/>
        </w:rPr>
        <w:t xml:space="preserve">Информатика - это естественнонаучная дисциплина о закономерностях протекания информационных процессов в системах различной природы, а также о методах и средствах их автоматизации. </w:t>
      </w:r>
    </w:p>
    <w:p w:rsidR="00AD3206" w:rsidRDefault="00AD3206" w:rsidP="00AD3206">
      <w:pPr>
        <w:pStyle w:val="Style4"/>
        <w:suppressAutoHyphens/>
        <w:spacing w:line="240" w:lineRule="auto"/>
        <w:ind w:firstLine="708"/>
        <w:rPr>
          <w:rFonts w:eastAsia="Calibri"/>
          <w:lang w:eastAsia="en-US"/>
        </w:rPr>
      </w:pPr>
      <w:r>
        <w:rPr>
          <w:rFonts w:eastAsia="Calibri"/>
          <w:lang w:eastAsia="en-US"/>
        </w:rPr>
        <w:t>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естественнонаучного мировоззрения.</w:t>
      </w:r>
    </w:p>
    <w:p w:rsidR="00AD3206" w:rsidRDefault="00AD3206" w:rsidP="00AD3206">
      <w:pPr>
        <w:pStyle w:val="Style4"/>
        <w:tabs>
          <w:tab w:val="left" w:pos="0"/>
        </w:tabs>
        <w:suppressAutoHyphens/>
        <w:spacing w:line="240" w:lineRule="auto"/>
        <w:ind w:firstLine="0"/>
        <w:rPr>
          <w:rFonts w:eastAsia="Calibri"/>
          <w:lang w:eastAsia="en-US"/>
        </w:rPr>
      </w:pPr>
      <w:r>
        <w:rPr>
          <w:rFonts w:eastAsia="Calibri"/>
          <w:lang w:eastAsia="en-US"/>
        </w:rPr>
        <w:tab/>
        <w:t xml:space="preserve">Информатика имеет большое и все возрастающее число междисциплинарных связей, причем как на уровне понятийного аппарата, так и на уровне инструментария. Многие предметные знания и способы деятельности (включая использование средств ИКТ), освоенные обучающимися на базе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w:t>
      </w:r>
      <w:proofErr w:type="spellStart"/>
      <w:r>
        <w:rPr>
          <w:rFonts w:eastAsia="Calibri"/>
          <w:lang w:eastAsia="en-US"/>
        </w:rPr>
        <w:t>метапредметных</w:t>
      </w:r>
      <w:proofErr w:type="spellEnd"/>
      <w:r>
        <w:rPr>
          <w:rFonts w:eastAsia="Calibri"/>
          <w:lang w:eastAsia="en-US"/>
        </w:rPr>
        <w:t xml:space="preserve"> и личностных результатов. На протяжении всего периода становления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w:t>
      </w:r>
    </w:p>
    <w:p w:rsidR="00AD3206" w:rsidRDefault="00AD3206" w:rsidP="00AD3206">
      <w:pPr>
        <w:pStyle w:val="Style4"/>
        <w:tabs>
          <w:tab w:val="left" w:pos="0"/>
        </w:tabs>
        <w:suppressAutoHyphens/>
        <w:spacing w:line="240" w:lineRule="auto"/>
        <w:ind w:firstLine="0"/>
        <w:rPr>
          <w:rFonts w:eastAsia="Calibri"/>
          <w:lang w:eastAsia="en-US"/>
        </w:rPr>
      </w:pPr>
      <w:r>
        <w:rPr>
          <w:rFonts w:eastAsia="Calibri"/>
          <w:lang w:eastAsia="en-US"/>
        </w:rPr>
        <w:tab/>
        <w:t xml:space="preserve">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w:t>
      </w:r>
      <w:r>
        <w:rPr>
          <w:rFonts w:eastAsia="Calibri"/>
          <w:lang w:eastAsia="en-US"/>
        </w:rPr>
        <w:lastRenderedPageBreak/>
        <w:t xml:space="preserve">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w:t>
      </w:r>
    </w:p>
    <w:p w:rsidR="00AD3206" w:rsidRDefault="00AD3206" w:rsidP="00AD3206">
      <w:pPr>
        <w:pStyle w:val="Style4"/>
        <w:tabs>
          <w:tab w:val="left" w:pos="1134"/>
          <w:tab w:val="left" w:pos="2268"/>
        </w:tabs>
        <w:suppressAutoHyphens/>
        <w:spacing w:line="240" w:lineRule="auto"/>
        <w:ind w:firstLine="0"/>
        <w:rPr>
          <w:rFonts w:eastAsia="Calibri"/>
          <w:lang w:eastAsia="en-US"/>
        </w:rPr>
      </w:pPr>
      <w:r>
        <w:rPr>
          <w:rFonts w:eastAsia="Calibri"/>
          <w:lang w:eastAsia="en-US"/>
        </w:rPr>
        <w:t xml:space="preserve">мышления, формирования у учащихся умений организации собственной учебной деятельности, их ориентации на </w:t>
      </w:r>
      <w:proofErr w:type="spellStart"/>
      <w:r>
        <w:rPr>
          <w:rFonts w:eastAsia="Calibri"/>
          <w:lang w:eastAsia="en-US"/>
        </w:rPr>
        <w:t>деятельностную</w:t>
      </w:r>
      <w:proofErr w:type="spellEnd"/>
      <w:r>
        <w:rPr>
          <w:rFonts w:eastAsia="Calibri"/>
          <w:lang w:eastAsia="en-US"/>
        </w:rPr>
        <w:t xml:space="preserve"> жизненную позицию.</w:t>
      </w:r>
    </w:p>
    <w:p w:rsidR="00AD3206" w:rsidRDefault="00AD3206" w:rsidP="00AD3206">
      <w:pPr>
        <w:pStyle w:val="Style4"/>
        <w:tabs>
          <w:tab w:val="left" w:pos="0"/>
        </w:tabs>
        <w:suppressAutoHyphens/>
        <w:spacing w:line="240" w:lineRule="auto"/>
        <w:ind w:firstLine="0"/>
        <w:rPr>
          <w:rFonts w:eastAsia="Calibri"/>
          <w:lang w:eastAsia="en-US"/>
        </w:rPr>
      </w:pPr>
      <w:r>
        <w:rPr>
          <w:rFonts w:eastAsia="Calibri"/>
          <w:lang w:eastAsia="en-US"/>
        </w:rPr>
        <w:tab/>
        <w:t>В содержании курса информатики основной школы целесообразно сделать акцент на изучении фундаментальных основ информатики, формировании информационной культуры, развитии алгоритмического мышления, реализовать в полной мере общеобразовательный потенциал этого курса.</w:t>
      </w:r>
    </w:p>
    <w:p w:rsidR="00AD3206" w:rsidRDefault="00AD3206" w:rsidP="00AD3206">
      <w:pPr>
        <w:pStyle w:val="Style4"/>
        <w:tabs>
          <w:tab w:val="left" w:pos="0"/>
        </w:tabs>
        <w:suppressAutoHyphens/>
        <w:spacing w:line="240" w:lineRule="auto"/>
        <w:ind w:firstLine="0"/>
        <w:rPr>
          <w:rFonts w:eastAsia="Calibri"/>
          <w:lang w:eastAsia="en-US"/>
        </w:rPr>
      </w:pPr>
      <w:r>
        <w:rPr>
          <w:rFonts w:eastAsia="Calibri"/>
          <w:lang w:eastAsia="en-US"/>
        </w:rPr>
        <w:tab/>
        <w:t xml:space="preserve">Курс информатики основной школы является частью непрерывного курса информатики, который включает в себя также пропедевтический курс в начальной школе и обучение информатике в старших классах (на базовом или профильном уровне). В настоящей программе учтено, что сегодня, в соответствии с Федеральным государственным стандартом начального образования, учащиеся к концу начальной школы должны обладать ИКТ-компетентностью, достаточной для дальнейшего обучения. </w:t>
      </w:r>
    </w:p>
    <w:p w:rsidR="00AD3206" w:rsidRDefault="00AD3206" w:rsidP="00AD3206">
      <w:pPr>
        <w:pStyle w:val="Style4"/>
        <w:tabs>
          <w:tab w:val="left" w:pos="1134"/>
          <w:tab w:val="left" w:pos="2268"/>
        </w:tabs>
        <w:suppressAutoHyphens/>
        <w:spacing w:line="240" w:lineRule="auto"/>
        <w:rPr>
          <w:b/>
          <w:bCs/>
        </w:rPr>
      </w:pPr>
      <w:r>
        <w:rPr>
          <w:rFonts w:eastAsia="Calibri"/>
          <w:lang w:eastAsia="en-US"/>
        </w:rPr>
        <w:t>Далее, в основной школе, начиная с 5-го класса, они закрепляют полученные технические навыки и развивают их в рамках применения при изучении всех предметов.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w:t>
      </w:r>
    </w:p>
    <w:p w:rsidR="00AD3206" w:rsidRDefault="00AD3206" w:rsidP="00AD3206">
      <w:pPr>
        <w:widowControl/>
        <w:suppressAutoHyphens w:val="0"/>
        <w:ind w:firstLine="709"/>
        <w:jc w:val="both"/>
        <w:rPr>
          <w:rFonts w:eastAsia="Calibri" w:cs="Times New Roman"/>
          <w:kern w:val="0"/>
          <w:lang w:eastAsia="en-US" w:bidi="ar-SA"/>
        </w:rPr>
      </w:pPr>
      <w:r>
        <w:rPr>
          <w:rFonts w:eastAsia="Calibri" w:cs="Times New Roman"/>
          <w:kern w:val="0"/>
          <w:lang w:eastAsia="en-US" w:bidi="ar-SA"/>
        </w:rPr>
        <w:t xml:space="preserve">Как говорилось выше, основной целью изучения информатики в начальной школе является формирование у учащихся основ ИКТ-компетентности, многие компоненты которой входят в структуру УУД. Это и задаёт основные ценностные ориентиры содержания данного курса. С точки зрения достижения </w:t>
      </w:r>
      <w:proofErr w:type="spellStart"/>
      <w:r>
        <w:rPr>
          <w:rFonts w:eastAsia="Calibri" w:cs="Times New Roman"/>
          <w:kern w:val="0"/>
          <w:lang w:eastAsia="en-US" w:bidi="ar-SA"/>
        </w:rPr>
        <w:t>метапредметных</w:t>
      </w:r>
      <w:proofErr w:type="spellEnd"/>
      <w:r>
        <w:rPr>
          <w:rFonts w:eastAsia="Calibri" w:cs="Times New Roman"/>
          <w:kern w:val="0"/>
          <w:lang w:eastAsia="en-US" w:bidi="ar-SA"/>
        </w:rPr>
        <w:t xml:space="preserve"> результатов обучения, а также продолжения образования на более высоких ступенях (в том числе, обучения информатике в среднем и старшем звене), наиболее ценными являются следующие компетенции, отражённые в содержании курса:</w:t>
      </w:r>
    </w:p>
    <w:p w:rsidR="00AD3206" w:rsidRDefault="00AD3206" w:rsidP="00AD3206">
      <w:pPr>
        <w:widowControl/>
        <w:suppressAutoHyphens w:val="0"/>
        <w:jc w:val="both"/>
        <w:rPr>
          <w:rFonts w:eastAsia="Calibri" w:cs="Times New Roman"/>
          <w:kern w:val="0"/>
          <w:lang w:eastAsia="en-US" w:bidi="ar-SA"/>
        </w:rPr>
      </w:pPr>
      <w:r>
        <w:rPr>
          <w:rFonts w:eastAsia="Calibri" w:cs="Times New Roman"/>
          <w:kern w:val="0"/>
          <w:lang w:eastAsia="en-US" w:bidi="ar-SA"/>
        </w:rPr>
        <w:t xml:space="preserve">• </w:t>
      </w:r>
      <w:r>
        <w:rPr>
          <w:rFonts w:eastAsia="Calibri" w:cs="Times New Roman"/>
          <w:i/>
          <w:kern w:val="0"/>
          <w:lang w:eastAsia="en-US" w:bidi="ar-SA"/>
        </w:rPr>
        <w:t>Основы логической и алгоритмической компетентности</w:t>
      </w:r>
      <w:r>
        <w:rPr>
          <w:rFonts w:eastAsia="Calibri" w:cs="Times New Roman"/>
          <w:kern w:val="0"/>
          <w:lang w:eastAsia="en-US" w:bidi="ar-SA"/>
        </w:rPr>
        <w:t>, в частности овладение основами логического и алгоритмического мышления, умением действовать в соответствии с алгоритмом и строить простейшие алгоритмы.</w:t>
      </w:r>
    </w:p>
    <w:p w:rsidR="00AD3206" w:rsidRDefault="00AD3206" w:rsidP="00AD3206">
      <w:pPr>
        <w:widowControl/>
        <w:suppressAutoHyphens w:val="0"/>
        <w:jc w:val="both"/>
        <w:rPr>
          <w:rFonts w:eastAsia="Calibri" w:cs="Times New Roman"/>
          <w:kern w:val="0"/>
          <w:lang w:eastAsia="en-US" w:bidi="ar-SA"/>
        </w:rPr>
      </w:pPr>
      <w:proofErr w:type="gramStart"/>
      <w:r>
        <w:rPr>
          <w:rFonts w:eastAsia="Calibri" w:cs="Times New Roman"/>
          <w:kern w:val="0"/>
          <w:lang w:eastAsia="en-US" w:bidi="ar-SA"/>
        </w:rPr>
        <w:t xml:space="preserve">•  </w:t>
      </w:r>
      <w:r>
        <w:rPr>
          <w:rFonts w:eastAsia="Calibri" w:cs="Times New Roman"/>
          <w:i/>
          <w:kern w:val="0"/>
          <w:lang w:eastAsia="en-US" w:bidi="ar-SA"/>
        </w:rPr>
        <w:t>Основы информационной грамотности</w:t>
      </w:r>
      <w:r>
        <w:rPr>
          <w:rFonts w:eastAsia="Calibri" w:cs="Times New Roman"/>
          <w:kern w:val="0"/>
          <w:lang w:eastAsia="en-US" w:bidi="ar-SA"/>
        </w:rPr>
        <w:t>, в частности овладение способами и приёмами поиска, получения, представления информации, в том числе информации, представленной в различных видах: текст, таблица, диаграмма, цепочка, совокупность.</w:t>
      </w:r>
      <w:proofErr w:type="gramEnd"/>
    </w:p>
    <w:p w:rsidR="00AD3206" w:rsidRDefault="00AD3206" w:rsidP="00AD3206">
      <w:pPr>
        <w:widowControl/>
        <w:suppressAutoHyphens w:val="0"/>
        <w:jc w:val="both"/>
        <w:rPr>
          <w:rFonts w:eastAsia="Calibri" w:cs="Times New Roman"/>
          <w:kern w:val="0"/>
          <w:lang w:eastAsia="en-US" w:bidi="ar-SA"/>
        </w:rPr>
      </w:pPr>
      <w:r>
        <w:rPr>
          <w:rFonts w:eastAsia="Calibri" w:cs="Times New Roman"/>
          <w:kern w:val="0"/>
          <w:lang w:eastAsia="en-US" w:bidi="ar-SA"/>
        </w:rPr>
        <w:t xml:space="preserve">•  </w:t>
      </w:r>
      <w:r>
        <w:rPr>
          <w:rFonts w:eastAsia="Calibri" w:cs="Times New Roman"/>
          <w:i/>
          <w:kern w:val="0"/>
          <w:lang w:eastAsia="en-US" w:bidi="ar-SA"/>
        </w:rPr>
        <w:t xml:space="preserve">Основы </w:t>
      </w:r>
      <w:proofErr w:type="gramStart"/>
      <w:r>
        <w:rPr>
          <w:rFonts w:eastAsia="Calibri" w:cs="Times New Roman"/>
          <w:i/>
          <w:kern w:val="0"/>
          <w:lang w:eastAsia="en-US" w:bidi="ar-SA"/>
        </w:rPr>
        <w:t>ИКТ-квалификации</w:t>
      </w:r>
      <w:proofErr w:type="gramEnd"/>
      <w:r>
        <w:rPr>
          <w:rFonts w:eastAsia="Calibri" w:cs="Times New Roman"/>
          <w:kern w:val="0"/>
          <w:lang w:eastAsia="en-US" w:bidi="ar-SA"/>
        </w:rPr>
        <w:t>, в частности овладение основами применения компьютеров (и других средств ИКТ) для решения информационных задач.</w:t>
      </w:r>
    </w:p>
    <w:p w:rsidR="00AD3206" w:rsidRDefault="00AD3206" w:rsidP="00AD3206">
      <w:pPr>
        <w:jc w:val="both"/>
        <w:rPr>
          <w:rFonts w:cs="Times New Roman"/>
          <w:b/>
          <w:bCs/>
        </w:rPr>
      </w:pPr>
      <w:r>
        <w:rPr>
          <w:rFonts w:eastAsia="Calibri" w:cs="Times New Roman"/>
          <w:kern w:val="0"/>
          <w:lang w:eastAsia="en-US" w:bidi="ar-SA"/>
        </w:rPr>
        <w:t xml:space="preserve">•  </w:t>
      </w:r>
      <w:r>
        <w:rPr>
          <w:rFonts w:eastAsia="Calibri" w:cs="Times New Roman"/>
          <w:i/>
          <w:kern w:val="0"/>
          <w:lang w:eastAsia="en-US" w:bidi="ar-SA"/>
        </w:rPr>
        <w:t>Основы коммуникационной компетентности</w:t>
      </w:r>
      <w:r>
        <w:rPr>
          <w:rFonts w:eastAsia="Calibri" w:cs="Times New Roman"/>
          <w:kern w:val="0"/>
          <w:lang w:eastAsia="en-US" w:bidi="ar-SA"/>
        </w:rPr>
        <w:t>. В рамках данного учебного предмета наиболее активно формируются стороны коммуникационной компетентности, связанные с приёмом и передачей информации. Сюда же относятся аспекты языковой компетентности, которые связаны с овладением системой информационных понятий, использованием языка для приёма и передачи информации.</w:t>
      </w:r>
    </w:p>
    <w:p w:rsidR="00AD3206" w:rsidRDefault="00AD3206" w:rsidP="00AD3206">
      <w:pPr>
        <w:ind w:firstLine="567"/>
        <w:jc w:val="both"/>
        <w:rPr>
          <w:rFonts w:eastAsia="Times New Roman"/>
        </w:rPr>
      </w:pPr>
      <w:r>
        <w:rPr>
          <w:rFonts w:eastAsia="Times New Roman"/>
          <w:color w:val="000000"/>
        </w:rPr>
        <w:t>Основные дидактические принципы конструирования содержания курса:</w:t>
      </w:r>
      <w:r>
        <w:rPr>
          <w:rFonts w:eastAsia="Times New Roman"/>
        </w:rPr>
        <w:t xml:space="preserve"> </w:t>
      </w:r>
    </w:p>
    <w:p w:rsidR="00AD3206" w:rsidRDefault="00AD3206" w:rsidP="00AD3206">
      <w:pPr>
        <w:ind w:left="720"/>
        <w:jc w:val="both"/>
        <w:rPr>
          <w:rFonts w:eastAsia="Times New Roman"/>
        </w:rPr>
      </w:pPr>
      <w:r>
        <w:rPr>
          <w:rFonts w:eastAsia="Times New Roman"/>
        </w:rPr>
        <w:t xml:space="preserve">  -- </w:t>
      </w:r>
      <w:r>
        <w:rPr>
          <w:rFonts w:eastAsia="Times New Roman"/>
          <w:b/>
          <w:bCs/>
          <w:i/>
          <w:iCs/>
        </w:rPr>
        <w:t>научности</w:t>
      </w:r>
      <w:r>
        <w:rPr>
          <w:rFonts w:eastAsia="Times New Roman"/>
        </w:rPr>
        <w:t xml:space="preserve"> (обеспечение достаточной глубины, корректности и научной достоверности содержания учебного материала, с учетом последних достижений в науке и технике); </w:t>
      </w:r>
    </w:p>
    <w:p w:rsidR="00AD3206" w:rsidRDefault="00AD3206" w:rsidP="00AD3206">
      <w:pPr>
        <w:ind w:left="720"/>
        <w:jc w:val="both"/>
        <w:rPr>
          <w:rFonts w:eastAsia="Times New Roman"/>
        </w:rPr>
      </w:pPr>
      <w:r>
        <w:rPr>
          <w:rFonts w:eastAsia="Times New Roman"/>
        </w:rPr>
        <w:t xml:space="preserve">  -- </w:t>
      </w:r>
      <w:r>
        <w:rPr>
          <w:rFonts w:eastAsia="Times New Roman"/>
          <w:b/>
          <w:bCs/>
          <w:i/>
          <w:iCs/>
        </w:rPr>
        <w:t>доступности</w:t>
      </w:r>
      <w:r>
        <w:rPr>
          <w:rFonts w:eastAsia="Times New Roman"/>
          <w:i/>
          <w:iCs/>
        </w:rPr>
        <w:t xml:space="preserve"> (</w:t>
      </w:r>
      <w:r>
        <w:rPr>
          <w:rFonts w:eastAsia="Times New Roman"/>
        </w:rPr>
        <w:t xml:space="preserve">определение степени теоретической сложности учебного материала в соответствии с возрастными и индивидуальными особенностями учащихся). </w:t>
      </w:r>
    </w:p>
    <w:p w:rsidR="00AD3206" w:rsidRDefault="00AD3206" w:rsidP="00AD3206">
      <w:pPr>
        <w:ind w:left="720"/>
        <w:jc w:val="both"/>
        <w:rPr>
          <w:rFonts w:eastAsia="Times New Roman"/>
        </w:rPr>
      </w:pPr>
      <w:r>
        <w:rPr>
          <w:rFonts w:eastAsia="Times New Roman"/>
        </w:rPr>
        <w:t xml:space="preserve">  -- </w:t>
      </w:r>
      <w:r>
        <w:rPr>
          <w:rFonts w:eastAsia="Times New Roman"/>
          <w:b/>
          <w:bCs/>
          <w:i/>
          <w:iCs/>
        </w:rPr>
        <w:t>наглядности</w:t>
      </w:r>
      <w:r>
        <w:rPr>
          <w:rFonts w:eastAsia="Times New Roman"/>
        </w:rPr>
        <w:t xml:space="preserve"> (учет чувственного восприятия изучаемых объектов, их макетов либо моделей и их наблюдение учащимися). Требование обеспечения наглядности при использовании компьютерных технологий реализуется на принципиально новом качественном уровне; </w:t>
      </w:r>
    </w:p>
    <w:p w:rsidR="00AD3206" w:rsidRDefault="00AD3206" w:rsidP="00AD3206">
      <w:pPr>
        <w:ind w:left="720"/>
        <w:jc w:val="both"/>
        <w:rPr>
          <w:rFonts w:eastAsia="Times New Roman"/>
        </w:rPr>
      </w:pPr>
      <w:r>
        <w:rPr>
          <w:rFonts w:eastAsia="Times New Roman"/>
        </w:rPr>
        <w:t xml:space="preserve">  -- </w:t>
      </w:r>
      <w:r>
        <w:rPr>
          <w:rFonts w:eastAsia="Times New Roman"/>
          <w:b/>
          <w:bCs/>
          <w:i/>
          <w:iCs/>
        </w:rPr>
        <w:t xml:space="preserve">сознательности </w:t>
      </w:r>
      <w:r>
        <w:rPr>
          <w:rFonts w:eastAsia="Times New Roman"/>
          <w:i/>
          <w:iCs/>
        </w:rPr>
        <w:t>(</w:t>
      </w:r>
      <w:r>
        <w:rPr>
          <w:rFonts w:eastAsia="Times New Roman"/>
        </w:rPr>
        <w:t xml:space="preserve">самостоятельность и активизация деятельности предполагает обеспечение учащихся электронными средствами обучения, позволяющими развивать </w:t>
      </w:r>
      <w:r>
        <w:rPr>
          <w:rFonts w:eastAsia="Times New Roman"/>
        </w:rPr>
        <w:lastRenderedPageBreak/>
        <w:t xml:space="preserve">у учащихся самостоятельность по поиску и отбору необходимой учебной информации при четком понимании конечных целей и задач учебной деятельности, а также осуществлять выбор той либо иной траектории обучения и управления ходом событий); </w:t>
      </w:r>
    </w:p>
    <w:p w:rsidR="00AD3206" w:rsidRDefault="00AD3206" w:rsidP="00AD3206">
      <w:pPr>
        <w:ind w:left="720"/>
        <w:jc w:val="both"/>
        <w:rPr>
          <w:rFonts w:eastAsia="Times New Roman"/>
        </w:rPr>
      </w:pPr>
      <w:r>
        <w:rPr>
          <w:rFonts w:eastAsia="Times New Roman"/>
        </w:rPr>
        <w:t xml:space="preserve">  -- </w:t>
      </w:r>
      <w:r>
        <w:rPr>
          <w:rFonts w:eastAsia="Times New Roman"/>
          <w:b/>
          <w:bCs/>
          <w:i/>
          <w:iCs/>
        </w:rPr>
        <w:t>систематичности и последовательности</w:t>
      </w:r>
      <w:r>
        <w:rPr>
          <w:rFonts w:eastAsia="Times New Roman"/>
        </w:rPr>
        <w:t xml:space="preserve"> (обеспечение последовательного усвоения учащимися определенных знаний в рамках изучаемого учебного предмета, формирование знаний и умений учащихся в определенной системе, в строго логическом порядке и применение их учащимися в учебной и практической деятельности). </w:t>
      </w:r>
    </w:p>
    <w:p w:rsidR="00AD3206" w:rsidRDefault="00AD3206" w:rsidP="00AD3206">
      <w:pPr>
        <w:ind w:left="720"/>
        <w:jc w:val="both"/>
        <w:rPr>
          <w:rFonts w:eastAsia="Times New Roman"/>
        </w:rPr>
      </w:pPr>
      <w:r>
        <w:rPr>
          <w:rFonts w:eastAsia="Times New Roman"/>
        </w:rPr>
        <w:t xml:space="preserve">   </w:t>
      </w:r>
      <w:r>
        <w:rPr>
          <w:rFonts w:eastAsia="Times New Roman"/>
        </w:rPr>
        <w:tab/>
      </w:r>
      <w:r>
        <w:rPr>
          <w:rFonts w:eastAsia="Times New Roman"/>
          <w:color w:val="000000"/>
        </w:rPr>
        <w:t xml:space="preserve">Кроме традиционных дидактических требований к содержанию образования по информатике предъявляются и </w:t>
      </w:r>
      <w:r>
        <w:rPr>
          <w:rFonts w:eastAsia="Times New Roman"/>
          <w:b/>
          <w:bCs/>
          <w:color w:val="000000"/>
        </w:rPr>
        <w:t>специфические дидактические требования</w:t>
      </w:r>
      <w:r>
        <w:rPr>
          <w:rFonts w:eastAsia="Times New Roman"/>
          <w:color w:val="000000"/>
        </w:rPr>
        <w:t>, обусловленные использованием преимуществ современных информационных и телекоммуникационных технологий:</w:t>
      </w:r>
      <w:r>
        <w:rPr>
          <w:rFonts w:eastAsia="Times New Roman"/>
        </w:rPr>
        <w:t xml:space="preserve"> </w:t>
      </w:r>
    </w:p>
    <w:p w:rsidR="00AD3206" w:rsidRDefault="00AD3206" w:rsidP="00AD3206">
      <w:pPr>
        <w:ind w:left="720"/>
        <w:jc w:val="both"/>
        <w:rPr>
          <w:rFonts w:eastAsia="Times New Roman"/>
        </w:rPr>
      </w:pPr>
      <w:r>
        <w:rPr>
          <w:rFonts w:eastAsia="Times New Roman"/>
        </w:rPr>
        <w:t xml:space="preserve">  -- </w:t>
      </w:r>
      <w:r>
        <w:rPr>
          <w:rFonts w:eastAsia="Times New Roman"/>
          <w:b/>
          <w:bCs/>
          <w:i/>
          <w:iCs/>
        </w:rPr>
        <w:t>интерактивности</w:t>
      </w:r>
      <w:r>
        <w:rPr>
          <w:rFonts w:eastAsia="Times New Roman"/>
        </w:rPr>
        <w:t xml:space="preserve"> (в содержании образования должно иметь место взаимодействие обучающегося с программным средством); </w:t>
      </w:r>
    </w:p>
    <w:p w:rsidR="00AD3206" w:rsidRDefault="00AD3206" w:rsidP="00AD3206">
      <w:pPr>
        <w:ind w:left="720"/>
        <w:jc w:val="both"/>
        <w:rPr>
          <w:rFonts w:eastAsia="Times New Roman"/>
        </w:rPr>
      </w:pPr>
      <w:r>
        <w:rPr>
          <w:rFonts w:eastAsia="Times New Roman"/>
        </w:rPr>
        <w:t xml:space="preserve">  -- </w:t>
      </w:r>
      <w:r>
        <w:rPr>
          <w:rFonts w:eastAsia="Times New Roman"/>
          <w:b/>
          <w:bCs/>
          <w:i/>
          <w:iCs/>
        </w:rPr>
        <w:t>реализации возможностей компьютерной визуализации учебной информации</w:t>
      </w:r>
      <w:r>
        <w:rPr>
          <w:rFonts w:eastAsia="Times New Roman"/>
        </w:rPr>
        <w:t xml:space="preserve"> (использование современных средств отображения информации: проекционного оборудования, средств виртуальной реальности и возможностей современного программного обеспечения); </w:t>
      </w:r>
    </w:p>
    <w:p w:rsidR="00AD3206" w:rsidRDefault="00AD3206" w:rsidP="00AD3206">
      <w:pPr>
        <w:ind w:left="720"/>
        <w:jc w:val="both"/>
        <w:rPr>
          <w:rFonts w:eastAsia="Times New Roman"/>
        </w:rPr>
      </w:pPr>
      <w:r>
        <w:rPr>
          <w:rFonts w:eastAsia="Times New Roman"/>
        </w:rPr>
        <w:t xml:space="preserve">  -- </w:t>
      </w:r>
      <w:r>
        <w:rPr>
          <w:rFonts w:eastAsia="Times New Roman"/>
          <w:b/>
          <w:bCs/>
          <w:i/>
          <w:iCs/>
        </w:rPr>
        <w:t>развития интеллектуального потенциала обучающегося</w:t>
      </w:r>
      <w:r>
        <w:rPr>
          <w:rFonts w:eastAsia="Times New Roman"/>
        </w:rPr>
        <w:t xml:space="preserve"> (содержание образования обеспечивает формирование разнообразных стилей мышления: алгоритмического, наглядно-образного, рефлексивного, теоретического, умения принимать рациональные или вариативные решения в различных ситуациях, умений по обработке различных видов информации на основе применения информационных и коммуникационных технологий); </w:t>
      </w:r>
    </w:p>
    <w:p w:rsidR="00AD3206" w:rsidRPr="000F4EDE" w:rsidRDefault="00AD3206" w:rsidP="00AD3206">
      <w:pPr>
        <w:ind w:left="720"/>
        <w:jc w:val="both"/>
        <w:rPr>
          <w:rFonts w:eastAsia="Times New Roman"/>
        </w:rPr>
      </w:pPr>
      <w:r>
        <w:rPr>
          <w:rFonts w:eastAsia="Times New Roman"/>
        </w:rPr>
        <w:t xml:space="preserve">  -- </w:t>
      </w:r>
      <w:r>
        <w:rPr>
          <w:rFonts w:eastAsia="Times New Roman"/>
          <w:b/>
          <w:bCs/>
          <w:i/>
          <w:iCs/>
        </w:rPr>
        <w:t>полноты (целостности) и непрерывности дидактического цикла обучения</w:t>
      </w:r>
      <w:r>
        <w:rPr>
          <w:rFonts w:eastAsia="Times New Roman"/>
        </w:rPr>
        <w:t xml:space="preserve"> (содержание образования должно предоставлять возможность выполнения всех звеньев дидактического цикла в пределах одного сеанса работы с информационными и коммуникационными технологиями). </w:t>
      </w:r>
    </w:p>
    <w:p w:rsidR="00AD3206" w:rsidRDefault="00AD3206" w:rsidP="00AD3206">
      <w:pPr>
        <w:ind w:firstLine="567"/>
      </w:pPr>
    </w:p>
    <w:p w:rsidR="00AD3206" w:rsidRDefault="00AD3206" w:rsidP="00AD3206">
      <w:pPr>
        <w:ind w:firstLine="567"/>
        <w:jc w:val="both"/>
      </w:pPr>
      <w:r>
        <w:t>При организации занятий школьников 5 классов по информатике и информационно коммуникативным технологиям необходимо использовать разные методы и средства обучения с тем, чтобы с одной стороны, свести работу с ПК к регламентированной норме; с другой стороны, наибольшего педагогического эффекта.</w:t>
      </w:r>
    </w:p>
    <w:p w:rsidR="00AD3206" w:rsidRDefault="00AD3206" w:rsidP="00AD3206">
      <w:pPr>
        <w:ind w:firstLine="567"/>
        <w:jc w:val="both"/>
      </w:pPr>
      <w:r>
        <w:t>На уроках параллельно применяются общие и специфические методы, связанные с применением средств ИКТ:</w:t>
      </w:r>
    </w:p>
    <w:p w:rsidR="00AD3206" w:rsidRDefault="00AD3206" w:rsidP="00AD3206">
      <w:pPr>
        <w:pStyle w:val="a4"/>
        <w:numPr>
          <w:ilvl w:val="0"/>
          <w:numId w:val="6"/>
        </w:numPr>
        <w:rPr>
          <w:rFonts w:ascii="Times New Roman" w:hAnsi="Times New Roman"/>
          <w:sz w:val="24"/>
          <w:szCs w:val="24"/>
        </w:rPr>
      </w:pPr>
      <w:r>
        <w:rPr>
          <w:rFonts w:ascii="Times New Roman" w:hAnsi="Times New Roman"/>
          <w:sz w:val="24"/>
          <w:szCs w:val="24"/>
        </w:rPr>
        <w:t>словесные методы обучения (рассказ, объяснение, беседа, работа с учебником);</w:t>
      </w:r>
    </w:p>
    <w:p w:rsidR="00AD3206" w:rsidRDefault="00AD3206" w:rsidP="00AD3206">
      <w:pPr>
        <w:pStyle w:val="a4"/>
        <w:numPr>
          <w:ilvl w:val="0"/>
          <w:numId w:val="6"/>
        </w:numPr>
        <w:rPr>
          <w:rFonts w:ascii="Times New Roman" w:hAnsi="Times New Roman"/>
          <w:sz w:val="24"/>
          <w:szCs w:val="24"/>
        </w:rPr>
      </w:pPr>
      <w:r>
        <w:rPr>
          <w:rFonts w:ascii="Times New Roman" w:hAnsi="Times New Roman"/>
          <w:sz w:val="24"/>
          <w:szCs w:val="24"/>
        </w:rPr>
        <w:t>наглядные обучения (наблюдения, иллюстрация, демонстрация наглядных пособий, презентаций);</w:t>
      </w:r>
    </w:p>
    <w:p w:rsidR="00AD3206" w:rsidRDefault="00AD3206" w:rsidP="00AD3206">
      <w:pPr>
        <w:pStyle w:val="a4"/>
        <w:numPr>
          <w:ilvl w:val="0"/>
          <w:numId w:val="6"/>
        </w:numPr>
        <w:rPr>
          <w:rFonts w:ascii="Times New Roman" w:hAnsi="Times New Roman"/>
          <w:sz w:val="24"/>
          <w:szCs w:val="24"/>
        </w:rPr>
      </w:pPr>
      <w:r>
        <w:rPr>
          <w:rFonts w:ascii="Times New Roman" w:hAnsi="Times New Roman"/>
          <w:sz w:val="24"/>
          <w:szCs w:val="24"/>
        </w:rPr>
        <w:t>практические методы (устные и письменные упражнения, практические работы за ПК);</w:t>
      </w:r>
    </w:p>
    <w:p w:rsidR="00AD3206" w:rsidRDefault="00AD3206" w:rsidP="00AD3206">
      <w:pPr>
        <w:pStyle w:val="a4"/>
        <w:numPr>
          <w:ilvl w:val="0"/>
          <w:numId w:val="6"/>
        </w:numPr>
        <w:rPr>
          <w:rFonts w:ascii="Times New Roman" w:hAnsi="Times New Roman"/>
          <w:sz w:val="24"/>
          <w:szCs w:val="24"/>
        </w:rPr>
      </w:pPr>
      <w:r>
        <w:rPr>
          <w:rFonts w:ascii="Times New Roman" w:hAnsi="Times New Roman"/>
          <w:sz w:val="24"/>
          <w:szCs w:val="24"/>
        </w:rPr>
        <w:t>проблемное обучение;</w:t>
      </w:r>
    </w:p>
    <w:p w:rsidR="00AD3206" w:rsidRDefault="00AD3206" w:rsidP="00AD3206">
      <w:pPr>
        <w:pStyle w:val="a4"/>
        <w:numPr>
          <w:ilvl w:val="0"/>
          <w:numId w:val="6"/>
        </w:numPr>
        <w:rPr>
          <w:rFonts w:ascii="Times New Roman" w:hAnsi="Times New Roman"/>
          <w:sz w:val="24"/>
          <w:szCs w:val="24"/>
        </w:rPr>
      </w:pPr>
      <w:r>
        <w:rPr>
          <w:rFonts w:ascii="Times New Roman" w:hAnsi="Times New Roman"/>
          <w:sz w:val="24"/>
          <w:szCs w:val="24"/>
        </w:rPr>
        <w:t>метод проектов;</w:t>
      </w:r>
    </w:p>
    <w:p w:rsidR="00AD3206" w:rsidRDefault="00AD3206" w:rsidP="00AD3206">
      <w:pPr>
        <w:pStyle w:val="a4"/>
        <w:numPr>
          <w:ilvl w:val="0"/>
          <w:numId w:val="6"/>
        </w:numPr>
      </w:pPr>
      <w:r>
        <w:rPr>
          <w:rFonts w:ascii="Times New Roman" w:hAnsi="Times New Roman"/>
          <w:sz w:val="24"/>
          <w:szCs w:val="24"/>
        </w:rPr>
        <w:t>ролевой метод</w:t>
      </w:r>
      <w:r>
        <w:t>.</w:t>
      </w:r>
    </w:p>
    <w:p w:rsidR="00AD3206" w:rsidRDefault="00AD3206" w:rsidP="00AD3206"/>
    <w:p w:rsidR="00AD3206" w:rsidRDefault="00AD3206" w:rsidP="00AD3206">
      <w:r>
        <w:t>Формы организации деятельности обучающихся:</w:t>
      </w:r>
    </w:p>
    <w:p w:rsidR="00AD3206" w:rsidRDefault="00AD3206" w:rsidP="00AD3206">
      <w:pPr>
        <w:pStyle w:val="a4"/>
        <w:numPr>
          <w:ilvl w:val="0"/>
          <w:numId w:val="7"/>
        </w:numPr>
        <w:rPr>
          <w:rFonts w:ascii="Times New Roman" w:hAnsi="Times New Roman"/>
          <w:sz w:val="24"/>
          <w:szCs w:val="24"/>
        </w:rPr>
      </w:pPr>
      <w:r>
        <w:rPr>
          <w:rFonts w:ascii="Times New Roman" w:hAnsi="Times New Roman"/>
          <w:sz w:val="24"/>
          <w:szCs w:val="24"/>
        </w:rPr>
        <w:t>индивидуальные;</w:t>
      </w:r>
    </w:p>
    <w:p w:rsidR="00AD3206" w:rsidRDefault="00AD3206" w:rsidP="00AD3206">
      <w:pPr>
        <w:pStyle w:val="a4"/>
        <w:numPr>
          <w:ilvl w:val="0"/>
          <w:numId w:val="7"/>
        </w:numPr>
        <w:rPr>
          <w:rFonts w:ascii="Times New Roman" w:hAnsi="Times New Roman"/>
          <w:sz w:val="24"/>
          <w:szCs w:val="24"/>
        </w:rPr>
      </w:pPr>
      <w:r>
        <w:rPr>
          <w:rFonts w:ascii="Times New Roman" w:hAnsi="Times New Roman"/>
          <w:sz w:val="24"/>
          <w:szCs w:val="24"/>
        </w:rPr>
        <w:t>групповые.</w:t>
      </w:r>
    </w:p>
    <w:p w:rsidR="00AD3206" w:rsidRDefault="00AD3206" w:rsidP="00AD3206">
      <w:pPr>
        <w:ind w:firstLine="567"/>
        <w:jc w:val="both"/>
      </w:pPr>
      <w:r>
        <w:t xml:space="preserve">В 5 классе наиболее приемлемы комбинированные уроки, на которых </w:t>
      </w:r>
      <w:r>
        <w:lastRenderedPageBreak/>
        <w:t>предусматривается смена методов обучения и деятельности обучаемых. При этом</w:t>
      </w:r>
      <w:proofErr w:type="gramStart"/>
      <w:r>
        <w:t>,</w:t>
      </w:r>
      <w:proofErr w:type="gramEnd"/>
      <w:r>
        <w:t xml:space="preserve"> с учетом данных о распределении усвоения информации и кризисах внимания учащихся на уроках, рекомендуется проводить объяснения в первой части урока, а конец урока планировать практическую деятельность учащихся (оптимальная длительность работы за компьютером для учащихся 5 классе не должна превышать 20-25 минут).</w:t>
      </w:r>
    </w:p>
    <w:p w:rsidR="00AD3206" w:rsidRDefault="00AD3206" w:rsidP="00AD3206">
      <w:pPr>
        <w:pStyle w:val="2"/>
        <w:rPr>
          <w:rFonts w:eastAsia="Times New Roman"/>
          <w:szCs w:val="26"/>
        </w:rPr>
      </w:pPr>
    </w:p>
    <w:p w:rsidR="00AD3206" w:rsidRDefault="00AD3206" w:rsidP="00AD3206">
      <w:pPr>
        <w:ind w:left="720"/>
        <w:jc w:val="both"/>
        <w:rPr>
          <w:rFonts w:eastAsia="Times New Roman"/>
        </w:rPr>
      </w:pPr>
    </w:p>
    <w:p w:rsidR="00AD3206" w:rsidRDefault="00AD3206" w:rsidP="00AD3206">
      <w:pPr>
        <w:widowControl/>
        <w:suppressAutoHyphens w:val="0"/>
        <w:rPr>
          <w:rFonts w:cs="Times New Roman"/>
          <w:b/>
          <w:bCs/>
        </w:rPr>
      </w:pPr>
    </w:p>
    <w:p w:rsidR="00AD3206" w:rsidRDefault="00AD3206" w:rsidP="00AD3206">
      <w:pPr>
        <w:jc w:val="center"/>
        <w:rPr>
          <w:rFonts w:cs="Times New Roman"/>
          <w:b/>
          <w:bCs/>
        </w:rPr>
      </w:pPr>
      <w:r>
        <w:rPr>
          <w:rFonts w:cs="Times New Roman"/>
          <w:b/>
          <w:bCs/>
        </w:rPr>
        <w:t>СОДЕРЖАНИЕ УЧЕБНОГО КУРСА</w:t>
      </w:r>
    </w:p>
    <w:p w:rsidR="00AD3206" w:rsidRDefault="00AD3206" w:rsidP="00AD3206">
      <w:pPr>
        <w:jc w:val="center"/>
        <w:rPr>
          <w:rFonts w:cs="Times New Roman"/>
          <w:b/>
          <w:bCs/>
        </w:rPr>
      </w:pPr>
      <w:r>
        <w:rPr>
          <w:rFonts w:cs="Times New Roman"/>
          <w:b/>
          <w:bCs/>
        </w:rPr>
        <w:t>5 класс (34 ч)</w:t>
      </w:r>
    </w:p>
    <w:p w:rsidR="00AD3206" w:rsidRDefault="00AD3206" w:rsidP="00AD3206">
      <w:pPr>
        <w:jc w:val="center"/>
        <w:rPr>
          <w:rFonts w:cs="Times New Roman"/>
          <w:b/>
          <w:bCs/>
        </w:rPr>
      </w:pPr>
      <w:r>
        <w:rPr>
          <w:rFonts w:cs="Times New Roman"/>
          <w:b/>
          <w:bCs/>
        </w:rPr>
        <w:t>Информация вокруг нас</w:t>
      </w:r>
    </w:p>
    <w:p w:rsidR="00AD3206" w:rsidRPr="00DE7116" w:rsidRDefault="00AD3206" w:rsidP="00AD3206">
      <w:pPr>
        <w:ind w:firstLine="472"/>
        <w:jc w:val="both"/>
      </w:pPr>
      <w:r w:rsidRPr="00DE7116">
        <w:t>Техника безопасности и организация рабочего места.</w:t>
      </w:r>
    </w:p>
    <w:p w:rsidR="00AD3206" w:rsidRDefault="00AD3206" w:rsidP="00AD3206">
      <w:pPr>
        <w:ind w:firstLine="472"/>
        <w:jc w:val="both"/>
      </w:pPr>
      <w:r w:rsidRPr="00DE7116">
        <w:t>Информация и информатика.</w:t>
      </w:r>
      <w:r>
        <w:rPr>
          <w:rStyle w:val="FontStyle43"/>
        </w:rPr>
        <w:t xml:space="preserve"> </w:t>
      </w:r>
      <w:r>
        <w:t>Как человек получает информацию. Виды информации по способу получения.</w:t>
      </w:r>
    </w:p>
    <w:p w:rsidR="00AD3206" w:rsidRDefault="00AD3206" w:rsidP="00AD3206">
      <w:pPr>
        <w:ind w:firstLine="472"/>
        <w:jc w:val="both"/>
      </w:pPr>
      <w:r>
        <w:t>Хранение информации. Память человека и память человечества. Носители информации.</w:t>
      </w:r>
    </w:p>
    <w:p w:rsidR="00AD3206" w:rsidRDefault="00AD3206" w:rsidP="00AD3206">
      <w:pPr>
        <w:ind w:firstLine="472"/>
        <w:jc w:val="both"/>
      </w:pPr>
      <w:r>
        <w:t>Передача информации. Источник, канал, приёмник. Примеры передачи информации. Электронная почта.</w:t>
      </w:r>
    </w:p>
    <w:p w:rsidR="00AD3206" w:rsidRDefault="00AD3206" w:rsidP="00AD3206">
      <w:pPr>
        <w:ind w:firstLine="472"/>
        <w:jc w:val="both"/>
      </w:pPr>
      <w:r>
        <w:t xml:space="preserve">Код, кодирование информации. Способы кодирования информации. Метод координат. </w:t>
      </w:r>
    </w:p>
    <w:p w:rsidR="00AD3206" w:rsidRDefault="00AD3206" w:rsidP="00AD3206">
      <w:pPr>
        <w:ind w:firstLine="472"/>
        <w:jc w:val="both"/>
      </w:pPr>
      <w: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AD3206" w:rsidRDefault="00AD3206" w:rsidP="00AD3206">
      <w:pPr>
        <w:ind w:firstLine="472"/>
        <w:jc w:val="both"/>
      </w:pPr>
      <w: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AD3206" w:rsidRDefault="00AD3206" w:rsidP="00AD3206">
      <w:pPr>
        <w:ind w:firstLine="472"/>
        <w:jc w:val="both"/>
      </w:pPr>
      <w:r>
        <w:t>Информация и знания. Чувственное познание окружающего мира. Абстрактное мышление. Понятие как форма мышления.</w:t>
      </w:r>
    </w:p>
    <w:p w:rsidR="00AD3206" w:rsidRDefault="00AD3206" w:rsidP="00AD3206">
      <w:pPr>
        <w:rPr>
          <w:sz w:val="22"/>
          <w:szCs w:val="22"/>
        </w:rPr>
      </w:pPr>
      <w:r>
        <w:rPr>
          <w:b/>
          <w:sz w:val="22"/>
          <w:szCs w:val="22"/>
        </w:rPr>
        <w:t>Выпускник научится</w:t>
      </w:r>
      <w:r>
        <w:rPr>
          <w:sz w:val="22"/>
          <w:szCs w:val="22"/>
        </w:rPr>
        <w:t>:</w:t>
      </w:r>
    </w:p>
    <w:p w:rsidR="00AD3206" w:rsidRDefault="00AD3206" w:rsidP="00AD3206">
      <w:pPr>
        <w:widowControl/>
        <w:numPr>
          <w:ilvl w:val="0"/>
          <w:numId w:val="8"/>
        </w:numPr>
        <w:suppressAutoHyphens w:val="0"/>
        <w:ind w:left="426" w:hanging="284"/>
        <w:jc w:val="both"/>
      </w:pPr>
      <w:r>
        <w:rPr>
          <w:sz w:val="22"/>
          <w:szCs w:val="22"/>
        </w:rPr>
        <w:t xml:space="preserve">понимать и правильно применять на бытовом уровне понятий «информация», «информационный </w:t>
      </w:r>
      <w:r>
        <w:t>объект»;</w:t>
      </w:r>
    </w:p>
    <w:p w:rsidR="00AD3206" w:rsidRDefault="00AD3206" w:rsidP="00AD3206">
      <w:pPr>
        <w:widowControl/>
        <w:numPr>
          <w:ilvl w:val="0"/>
          <w:numId w:val="8"/>
        </w:numPr>
        <w:suppressAutoHyphens w:val="0"/>
        <w:ind w:left="426" w:hanging="284"/>
        <w:jc w:val="both"/>
      </w:pPr>
      <w:r>
        <w:t>приводить примеры передачи, хранения и обработки информации в деятельности человека, в живой природе, обществе, технике;</w:t>
      </w:r>
    </w:p>
    <w:p w:rsidR="00AD3206" w:rsidRDefault="00AD3206" w:rsidP="00AD3206">
      <w:pPr>
        <w:widowControl/>
        <w:numPr>
          <w:ilvl w:val="0"/>
          <w:numId w:val="8"/>
        </w:numPr>
        <w:suppressAutoHyphens w:val="0"/>
        <w:ind w:left="426" w:hanging="284"/>
        <w:jc w:val="both"/>
      </w:pPr>
      <w:r>
        <w:t>приводить примеры древних и современных информационных носителей;</w:t>
      </w:r>
    </w:p>
    <w:p w:rsidR="00AD3206" w:rsidRDefault="00AD3206" w:rsidP="00AD3206">
      <w:pPr>
        <w:widowControl/>
        <w:numPr>
          <w:ilvl w:val="0"/>
          <w:numId w:val="8"/>
        </w:numPr>
        <w:suppressAutoHyphens w:val="0"/>
        <w:ind w:left="426" w:hanging="284"/>
        <w:jc w:val="both"/>
      </w:pPr>
      <w:r>
        <w:t>классифицировать информацию по способам её восприятия человеком, по формам представления на материальных носителях;</w:t>
      </w:r>
    </w:p>
    <w:p w:rsidR="00AD3206" w:rsidRDefault="00AD3206" w:rsidP="00AD3206">
      <w:pPr>
        <w:widowControl/>
        <w:numPr>
          <w:ilvl w:val="0"/>
          <w:numId w:val="8"/>
        </w:numPr>
        <w:suppressAutoHyphens w:val="0"/>
        <w:ind w:left="426" w:hanging="284"/>
        <w:jc w:val="both"/>
      </w:pPr>
      <w:r>
        <w:t>кодировать и декодировать сообщения, используя простейшие коды;</w:t>
      </w:r>
    </w:p>
    <w:p w:rsidR="00AD3206" w:rsidRDefault="00AD3206" w:rsidP="00AD3206">
      <w:pPr>
        <w:widowControl/>
        <w:numPr>
          <w:ilvl w:val="0"/>
          <w:numId w:val="8"/>
        </w:numPr>
        <w:suppressAutoHyphens w:val="0"/>
        <w:ind w:left="426" w:hanging="284"/>
        <w:jc w:val="both"/>
      </w:pPr>
      <w:r>
        <w:t>определять, информативно или нет некоторое сообщение, если известны способности конкретного субъекта к его восприятию.</w:t>
      </w:r>
    </w:p>
    <w:p w:rsidR="00AD3206" w:rsidRDefault="00AD3206" w:rsidP="00AD3206">
      <w:pPr>
        <w:jc w:val="both"/>
        <w:rPr>
          <w:sz w:val="22"/>
          <w:szCs w:val="22"/>
        </w:rPr>
      </w:pPr>
      <w:r>
        <w:rPr>
          <w:i/>
          <w:sz w:val="22"/>
          <w:szCs w:val="22"/>
        </w:rPr>
        <w:t>Выпускник получит возможность</w:t>
      </w:r>
      <w:r>
        <w:rPr>
          <w:sz w:val="22"/>
          <w:szCs w:val="22"/>
        </w:rPr>
        <w:t>:</w:t>
      </w:r>
    </w:p>
    <w:p w:rsidR="00AD3206" w:rsidRDefault="00AD3206" w:rsidP="00AD3206">
      <w:pPr>
        <w:widowControl/>
        <w:numPr>
          <w:ilvl w:val="0"/>
          <w:numId w:val="8"/>
        </w:numPr>
        <w:suppressAutoHyphens w:val="0"/>
        <w:ind w:left="426" w:hanging="284"/>
        <w:jc w:val="both"/>
      </w:pPr>
      <w:r>
        <w:rPr>
          <w:sz w:val="22"/>
          <w:szCs w:val="22"/>
        </w:rPr>
        <w:t xml:space="preserve">сформировать представление об информации как одном из основных понятий современной </w:t>
      </w:r>
      <w:r>
        <w:t xml:space="preserve">науки, об информационных процессах и их роли в современном мире; </w:t>
      </w:r>
    </w:p>
    <w:p w:rsidR="00AD3206" w:rsidRDefault="00AD3206" w:rsidP="00AD3206">
      <w:pPr>
        <w:widowControl/>
        <w:numPr>
          <w:ilvl w:val="0"/>
          <w:numId w:val="8"/>
        </w:numPr>
        <w:suppressAutoHyphens w:val="0"/>
        <w:ind w:left="426" w:hanging="284"/>
        <w:jc w:val="both"/>
      </w:pPr>
      <w:r>
        <w:t>сформировать представление о способах кодирования информации;</w:t>
      </w:r>
    </w:p>
    <w:p w:rsidR="00AD3206" w:rsidRDefault="00AD3206" w:rsidP="00AD3206">
      <w:pPr>
        <w:widowControl/>
        <w:numPr>
          <w:ilvl w:val="0"/>
          <w:numId w:val="8"/>
        </w:numPr>
        <w:suppressAutoHyphens w:val="0"/>
        <w:ind w:left="426" w:hanging="284"/>
        <w:jc w:val="both"/>
      </w:pPr>
      <w:r>
        <w:t>преобразовывать информацию по заданным правилам и путём рассуждений;</w:t>
      </w:r>
    </w:p>
    <w:p w:rsidR="00AD3206" w:rsidRDefault="00AD3206" w:rsidP="00AD3206">
      <w:pPr>
        <w:widowControl/>
        <w:numPr>
          <w:ilvl w:val="0"/>
          <w:numId w:val="8"/>
        </w:numPr>
        <w:suppressAutoHyphens w:val="0"/>
        <w:ind w:left="426" w:hanging="284"/>
        <w:jc w:val="both"/>
      </w:pPr>
      <w:r>
        <w:t>научиться решать логические задачи на установление взаимного соответствия с использованием таблиц;</w:t>
      </w:r>
    </w:p>
    <w:p w:rsidR="00AD3206" w:rsidRDefault="00AD3206" w:rsidP="00AD3206">
      <w:pPr>
        <w:widowControl/>
        <w:numPr>
          <w:ilvl w:val="0"/>
          <w:numId w:val="8"/>
        </w:numPr>
        <w:suppressAutoHyphens w:val="0"/>
        <w:ind w:left="426" w:hanging="284"/>
        <w:jc w:val="both"/>
      </w:pPr>
      <w:r>
        <w:t>приводить примеры единичных и общих понятий, отношений между понятиями;</w:t>
      </w:r>
    </w:p>
    <w:p w:rsidR="00AD3206" w:rsidRDefault="00AD3206" w:rsidP="00AD3206">
      <w:pPr>
        <w:widowControl/>
        <w:numPr>
          <w:ilvl w:val="0"/>
          <w:numId w:val="8"/>
        </w:numPr>
        <w:suppressAutoHyphens w:val="0"/>
        <w:ind w:left="426" w:hanging="284"/>
        <w:jc w:val="both"/>
      </w:pPr>
      <w:r>
        <w:t xml:space="preserve">для объектов окружающей действительности указывать их признаки — свойства, действия, поведение, состояния; </w:t>
      </w:r>
    </w:p>
    <w:p w:rsidR="00AD3206" w:rsidRDefault="00AD3206" w:rsidP="00AD3206">
      <w:pPr>
        <w:widowControl/>
        <w:numPr>
          <w:ilvl w:val="0"/>
          <w:numId w:val="8"/>
        </w:numPr>
        <w:suppressAutoHyphens w:val="0"/>
        <w:ind w:left="426" w:hanging="284"/>
        <w:jc w:val="both"/>
      </w:pPr>
      <w:r>
        <w:t>называть отношения, связывающие данный объект с другими объектами;</w:t>
      </w:r>
    </w:p>
    <w:p w:rsidR="00AD3206" w:rsidRDefault="00AD3206" w:rsidP="00AD3206">
      <w:pPr>
        <w:widowControl/>
        <w:numPr>
          <w:ilvl w:val="0"/>
          <w:numId w:val="8"/>
        </w:numPr>
        <w:suppressAutoHyphens w:val="0"/>
        <w:ind w:left="426" w:hanging="284"/>
        <w:jc w:val="both"/>
      </w:pPr>
      <w:r>
        <w:lastRenderedPageBreak/>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AD3206" w:rsidRDefault="00AD3206" w:rsidP="00AD3206">
      <w:pPr>
        <w:widowControl/>
        <w:numPr>
          <w:ilvl w:val="0"/>
          <w:numId w:val="8"/>
        </w:numPr>
        <w:suppressAutoHyphens w:val="0"/>
        <w:ind w:left="426" w:hanging="284"/>
        <w:jc w:val="both"/>
      </w:pPr>
      <w:r>
        <w:t>приводить примеры материальных, нематериальных и смешанных систем;</w:t>
      </w:r>
    </w:p>
    <w:p w:rsidR="00AD3206" w:rsidRDefault="00AD3206" w:rsidP="00AD3206">
      <w:pPr>
        <w:ind w:firstLine="472"/>
        <w:jc w:val="both"/>
        <w:rPr>
          <w:sz w:val="22"/>
          <w:szCs w:val="22"/>
        </w:rPr>
      </w:pPr>
    </w:p>
    <w:p w:rsidR="00AD3206" w:rsidRDefault="00AD3206" w:rsidP="00AD3206">
      <w:pPr>
        <w:jc w:val="center"/>
        <w:rPr>
          <w:rFonts w:cs="Times New Roman"/>
          <w:b/>
          <w:bCs/>
        </w:rPr>
      </w:pPr>
      <w:r>
        <w:rPr>
          <w:rFonts w:cs="Times New Roman"/>
          <w:b/>
          <w:bCs/>
        </w:rPr>
        <w:t>Информационные технологии</w:t>
      </w:r>
    </w:p>
    <w:p w:rsidR="00AD3206" w:rsidRDefault="00AD3206" w:rsidP="00AD3206">
      <w:pPr>
        <w:ind w:firstLine="472"/>
        <w:jc w:val="both"/>
      </w:pPr>
      <w:r>
        <w:t>Компьютер – универсальная машина для работы с информацией. Техника безопасности и организация рабочего места.</w:t>
      </w:r>
    </w:p>
    <w:p w:rsidR="00AD3206" w:rsidRDefault="00AD3206" w:rsidP="00AD3206">
      <w:pPr>
        <w:ind w:firstLine="472"/>
        <w:jc w:val="both"/>
      </w:pPr>
      <w:r>
        <w:t>Основные устройства компьютера, в том числе устройства для ввода информации (текста, звука, изображения) в компьютер.</w:t>
      </w:r>
    </w:p>
    <w:p w:rsidR="00AD3206" w:rsidRDefault="00AD3206" w:rsidP="00AD3206">
      <w:pPr>
        <w:ind w:firstLine="472"/>
        <w:jc w:val="both"/>
      </w:pPr>
      <w:r>
        <w:t>Компьютерные объекты. Программы и документы. Файлы и папки. Основные правила именования файлов.</w:t>
      </w:r>
    </w:p>
    <w:p w:rsidR="00AD3206" w:rsidRDefault="00AD3206" w:rsidP="00AD3206">
      <w:pPr>
        <w:ind w:firstLine="472"/>
        <w:jc w:val="both"/>
      </w:pPr>
      <w: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AD3206" w:rsidRDefault="00AD3206" w:rsidP="00AD3206">
      <w:pPr>
        <w:ind w:firstLine="472"/>
        <w:jc w:val="both"/>
      </w:pPr>
      <w:r>
        <w:t>Ввод информации в память компьютера. Клавиатура. Группы клавиш. Основная позиция пальцев на клавиатуре.</w:t>
      </w:r>
    </w:p>
    <w:p w:rsidR="00AD3206" w:rsidRDefault="00AD3206" w:rsidP="00AD3206">
      <w:pPr>
        <w:jc w:val="both"/>
        <w:rPr>
          <w:rStyle w:val="FontStyle43"/>
        </w:rPr>
      </w:pPr>
      <w:r>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r>
        <w:rPr>
          <w:rStyle w:val="FontStyle43"/>
        </w:rPr>
        <w:t>И</w:t>
      </w:r>
      <w:r w:rsidRPr="00DE7116">
        <w:t xml:space="preserve">нструменты распознавания текстов и компьютерного перевода. </w:t>
      </w:r>
    </w:p>
    <w:p w:rsidR="00AD3206" w:rsidRDefault="00AD3206" w:rsidP="00AD3206">
      <w:pPr>
        <w:ind w:firstLine="472"/>
        <w:jc w:val="both"/>
      </w:pPr>
      <w:r>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AD3206" w:rsidRPr="00DE7116" w:rsidRDefault="00AD3206" w:rsidP="00AD3206">
      <w:pPr>
        <w:ind w:firstLine="472"/>
        <w:jc w:val="both"/>
      </w:pPr>
      <w:r w:rsidRPr="00DE7116">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w:t>
      </w:r>
    </w:p>
    <w:p w:rsidR="00AD3206" w:rsidRPr="00DE7116" w:rsidRDefault="00AD3206" w:rsidP="00AD3206">
      <w:pPr>
        <w:ind w:firstLine="472"/>
        <w:jc w:val="both"/>
      </w:pPr>
      <w:r w:rsidRPr="00DE7116">
        <w:t>Исправление ошибок и внесение изменений. Работа с фрагментами: удаление, перемещение, копирование.  Преобразование фрагментов.</w:t>
      </w:r>
    </w:p>
    <w:p w:rsidR="00AD3206" w:rsidRPr="00DE7116" w:rsidRDefault="00AD3206" w:rsidP="00AD3206">
      <w:pPr>
        <w:ind w:firstLine="472"/>
        <w:jc w:val="both"/>
      </w:pPr>
      <w:r w:rsidRPr="00DE7116">
        <w:t>Устройства ввода графической информации</w:t>
      </w:r>
    </w:p>
    <w:p w:rsidR="00AD3206" w:rsidRDefault="00AD3206" w:rsidP="00AD3206">
      <w:pPr>
        <w:jc w:val="both"/>
        <w:rPr>
          <w:b/>
          <w:sz w:val="22"/>
          <w:szCs w:val="22"/>
        </w:rPr>
      </w:pPr>
      <w:r>
        <w:rPr>
          <w:b/>
          <w:sz w:val="22"/>
          <w:szCs w:val="22"/>
        </w:rPr>
        <w:t>Выпускник научится:</w:t>
      </w:r>
    </w:p>
    <w:p w:rsidR="00AD3206" w:rsidRDefault="00AD3206" w:rsidP="00AD3206">
      <w:pPr>
        <w:widowControl/>
        <w:numPr>
          <w:ilvl w:val="0"/>
          <w:numId w:val="8"/>
        </w:numPr>
        <w:suppressAutoHyphens w:val="0"/>
        <w:ind w:left="426" w:hanging="284"/>
        <w:jc w:val="both"/>
      </w:pPr>
      <w:r>
        <w:t>определять устройства компьютера (основные и подключаемые) и выполняемые ими функции;</w:t>
      </w:r>
    </w:p>
    <w:p w:rsidR="00AD3206" w:rsidRDefault="00AD3206" w:rsidP="00AD3206">
      <w:pPr>
        <w:widowControl/>
        <w:numPr>
          <w:ilvl w:val="0"/>
          <w:numId w:val="8"/>
        </w:numPr>
        <w:suppressAutoHyphens w:val="0"/>
        <w:ind w:left="426" w:hanging="284"/>
        <w:jc w:val="both"/>
      </w:pPr>
      <w:r>
        <w:t>различать программное и аппаратное обеспечение компьютера;</w:t>
      </w:r>
    </w:p>
    <w:p w:rsidR="00AD3206" w:rsidRDefault="00AD3206" w:rsidP="00AD3206">
      <w:pPr>
        <w:widowControl/>
        <w:numPr>
          <w:ilvl w:val="0"/>
          <w:numId w:val="8"/>
        </w:numPr>
        <w:suppressAutoHyphens w:val="0"/>
        <w:ind w:left="426" w:hanging="284"/>
        <w:jc w:val="both"/>
      </w:pPr>
      <w:r>
        <w:t>запускать на выполнение программу, работать с ней, закрывать программу;</w:t>
      </w:r>
    </w:p>
    <w:p w:rsidR="00AD3206" w:rsidRDefault="00AD3206" w:rsidP="00AD3206">
      <w:pPr>
        <w:widowControl/>
        <w:numPr>
          <w:ilvl w:val="0"/>
          <w:numId w:val="8"/>
        </w:numPr>
        <w:suppressAutoHyphens w:val="0"/>
        <w:ind w:left="426" w:hanging="284"/>
        <w:jc w:val="both"/>
      </w:pPr>
      <w:r>
        <w:t>создавать, переименовывать, перемещать, копировать и удалять файлы;</w:t>
      </w:r>
    </w:p>
    <w:p w:rsidR="00AD3206" w:rsidRDefault="00AD3206" w:rsidP="00AD3206">
      <w:pPr>
        <w:widowControl/>
        <w:numPr>
          <w:ilvl w:val="0"/>
          <w:numId w:val="8"/>
        </w:numPr>
        <w:suppressAutoHyphens w:val="0"/>
        <w:ind w:left="426" w:hanging="284"/>
        <w:jc w:val="both"/>
      </w:pPr>
      <w: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AD3206" w:rsidRDefault="00AD3206" w:rsidP="00AD3206">
      <w:pPr>
        <w:widowControl/>
        <w:numPr>
          <w:ilvl w:val="0"/>
          <w:numId w:val="8"/>
        </w:numPr>
        <w:suppressAutoHyphens w:val="0"/>
        <w:ind w:left="426" w:hanging="284"/>
        <w:jc w:val="both"/>
      </w:pPr>
      <w:r>
        <w:t>вводить информацию в компьютер с помощью клавиатуры и мыши;</w:t>
      </w:r>
    </w:p>
    <w:p w:rsidR="00AD3206" w:rsidRDefault="00AD3206" w:rsidP="00AD3206">
      <w:pPr>
        <w:widowControl/>
        <w:numPr>
          <w:ilvl w:val="0"/>
          <w:numId w:val="8"/>
        </w:numPr>
        <w:suppressAutoHyphens w:val="0"/>
        <w:ind w:left="426" w:hanging="284"/>
        <w:jc w:val="both"/>
      </w:pPr>
      <w:r>
        <w:t>выполнять арифметические вычисления с помощью программы Калькулятор;</w:t>
      </w:r>
    </w:p>
    <w:p w:rsidR="00AD3206" w:rsidRDefault="00AD3206" w:rsidP="00AD3206">
      <w:pPr>
        <w:widowControl/>
        <w:numPr>
          <w:ilvl w:val="0"/>
          <w:numId w:val="8"/>
        </w:numPr>
        <w:suppressAutoHyphens w:val="0"/>
        <w:ind w:left="426" w:hanging="284"/>
        <w:jc w:val="both"/>
      </w:pPr>
      <w:r>
        <w:t xml:space="preserve">применять текстовый редактор для набора, редактирования и форматирования простейших текстов на русском и иностранном языках; </w:t>
      </w:r>
    </w:p>
    <w:p w:rsidR="00AD3206" w:rsidRDefault="00AD3206" w:rsidP="00AD3206">
      <w:pPr>
        <w:widowControl/>
        <w:numPr>
          <w:ilvl w:val="0"/>
          <w:numId w:val="8"/>
        </w:numPr>
        <w:suppressAutoHyphens w:val="0"/>
        <w:ind w:left="426" w:hanging="284"/>
        <w:jc w:val="both"/>
      </w:pPr>
      <w:r>
        <w:t>выделять, перемещать и удалять фрагменты текста; создавать тексты с повторяющимися фрагментами;</w:t>
      </w:r>
    </w:p>
    <w:p w:rsidR="00AD3206" w:rsidRDefault="00AD3206" w:rsidP="00AD3206">
      <w:pPr>
        <w:widowControl/>
        <w:numPr>
          <w:ilvl w:val="0"/>
          <w:numId w:val="8"/>
        </w:numPr>
        <w:suppressAutoHyphens w:val="0"/>
        <w:ind w:left="426" w:hanging="284"/>
        <w:jc w:val="both"/>
      </w:pPr>
      <w:r>
        <w:t>использовать простые способы форматирования (выделение жирным шрифтом, курсивом, изменение величины шрифта) текстов;</w:t>
      </w:r>
    </w:p>
    <w:p w:rsidR="00AD3206" w:rsidRDefault="00AD3206" w:rsidP="00AD3206">
      <w:pPr>
        <w:widowControl/>
        <w:numPr>
          <w:ilvl w:val="0"/>
          <w:numId w:val="8"/>
        </w:numPr>
        <w:suppressAutoHyphens w:val="0"/>
        <w:ind w:left="426" w:hanging="284"/>
        <w:jc w:val="both"/>
      </w:pPr>
      <w:r>
        <w:t>создавать и форматировать списки;</w:t>
      </w:r>
    </w:p>
    <w:p w:rsidR="00AD3206" w:rsidRDefault="00AD3206" w:rsidP="00AD3206">
      <w:pPr>
        <w:widowControl/>
        <w:numPr>
          <w:ilvl w:val="0"/>
          <w:numId w:val="8"/>
        </w:numPr>
        <w:suppressAutoHyphens w:val="0"/>
        <w:ind w:left="426" w:hanging="284"/>
        <w:jc w:val="both"/>
      </w:pPr>
      <w:r>
        <w:t>создавать, форматировать и заполнять данными таблицы;</w:t>
      </w:r>
    </w:p>
    <w:p w:rsidR="00AD3206" w:rsidRDefault="00AD3206" w:rsidP="00AD3206">
      <w:pPr>
        <w:widowControl/>
        <w:numPr>
          <w:ilvl w:val="0"/>
          <w:numId w:val="8"/>
        </w:numPr>
        <w:suppressAutoHyphens w:val="0"/>
        <w:ind w:left="426" w:hanging="284"/>
        <w:jc w:val="both"/>
      </w:pPr>
      <w:r>
        <w:t>создавать круговые и столбиковые диаграммы;</w:t>
      </w:r>
    </w:p>
    <w:p w:rsidR="00AD3206" w:rsidRDefault="00AD3206" w:rsidP="00AD3206">
      <w:pPr>
        <w:widowControl/>
        <w:numPr>
          <w:ilvl w:val="0"/>
          <w:numId w:val="8"/>
        </w:numPr>
        <w:suppressAutoHyphens w:val="0"/>
        <w:ind w:left="426" w:hanging="284"/>
        <w:jc w:val="both"/>
      </w:pPr>
      <w:r>
        <w:lastRenderedPageBreak/>
        <w:t>применять простейший графический редактор для создания и редактирования  простых рисунков;</w:t>
      </w:r>
    </w:p>
    <w:p w:rsidR="00AD3206" w:rsidRDefault="00AD3206" w:rsidP="00AD3206">
      <w:pPr>
        <w:widowControl/>
        <w:numPr>
          <w:ilvl w:val="0"/>
          <w:numId w:val="8"/>
        </w:numPr>
        <w:suppressAutoHyphens w:val="0"/>
        <w:ind w:left="426" w:hanging="284"/>
        <w:jc w:val="both"/>
      </w:pPr>
      <w:r>
        <w:t>использовать основные приёмы создания презентаций в редакторах презентаций;</w:t>
      </w:r>
    </w:p>
    <w:p w:rsidR="00AD3206" w:rsidRDefault="00AD3206" w:rsidP="00AD3206">
      <w:pPr>
        <w:widowControl/>
        <w:numPr>
          <w:ilvl w:val="0"/>
          <w:numId w:val="8"/>
        </w:numPr>
        <w:suppressAutoHyphens w:val="0"/>
        <w:ind w:left="426" w:hanging="284"/>
        <w:jc w:val="both"/>
      </w:pPr>
      <w:r>
        <w:t>осуществлять поиск информации в сети Интернет с использованием простых запросов (по одному признаку);</w:t>
      </w:r>
    </w:p>
    <w:p w:rsidR="00AD3206" w:rsidRDefault="00AD3206" w:rsidP="00AD3206">
      <w:pPr>
        <w:widowControl/>
        <w:numPr>
          <w:ilvl w:val="0"/>
          <w:numId w:val="8"/>
        </w:numPr>
        <w:suppressAutoHyphens w:val="0"/>
        <w:ind w:left="426" w:hanging="284"/>
        <w:jc w:val="both"/>
      </w:pPr>
      <w:r>
        <w:t>ориентироваться на интернет-сайтах (нажать указатель, вернуться, перейти на главную страницу);</w:t>
      </w:r>
    </w:p>
    <w:p w:rsidR="00AD3206" w:rsidRDefault="00AD3206" w:rsidP="00AD3206">
      <w:pPr>
        <w:widowControl/>
        <w:numPr>
          <w:ilvl w:val="0"/>
          <w:numId w:val="8"/>
        </w:numPr>
        <w:suppressAutoHyphens w:val="0"/>
        <w:ind w:left="426" w:hanging="284"/>
        <w:jc w:val="both"/>
      </w:pPr>
      <w:r>
        <w:t>соблюдать требования к организации компьютерного рабочего места, требования безопасности и гигиены при работе со средствами ИКТ.</w:t>
      </w:r>
    </w:p>
    <w:p w:rsidR="00AD3206" w:rsidRDefault="00AD3206" w:rsidP="00AD3206">
      <w:pPr>
        <w:jc w:val="both"/>
        <w:rPr>
          <w:i/>
          <w:sz w:val="22"/>
          <w:szCs w:val="22"/>
        </w:rPr>
      </w:pPr>
      <w:r>
        <w:rPr>
          <w:i/>
          <w:sz w:val="22"/>
          <w:szCs w:val="22"/>
        </w:rPr>
        <w:t>Ученик получит возможность:</w:t>
      </w:r>
    </w:p>
    <w:p w:rsidR="00AD3206" w:rsidRDefault="00AD3206" w:rsidP="00AD3206">
      <w:pPr>
        <w:widowControl/>
        <w:numPr>
          <w:ilvl w:val="0"/>
          <w:numId w:val="8"/>
        </w:numPr>
        <w:suppressAutoHyphens w:val="0"/>
        <w:ind w:left="426" w:hanging="284"/>
        <w:jc w:val="both"/>
      </w:pPr>
      <w:r>
        <w:t>овладеть приёмами квалифицированного клавиатурного письма;</w:t>
      </w:r>
    </w:p>
    <w:p w:rsidR="00AD3206" w:rsidRDefault="00AD3206" w:rsidP="00AD3206">
      <w:pPr>
        <w:widowControl/>
        <w:numPr>
          <w:ilvl w:val="0"/>
          <w:numId w:val="8"/>
        </w:numPr>
        <w:suppressAutoHyphens w:val="0"/>
        <w:ind w:left="426" w:hanging="284"/>
        <w:jc w:val="both"/>
      </w:pPr>
      <w:r>
        <w:t>научиться систематизировать (упорядочивать) файлы и папки;</w:t>
      </w:r>
    </w:p>
    <w:p w:rsidR="00AD3206" w:rsidRDefault="00AD3206" w:rsidP="00AD3206">
      <w:pPr>
        <w:widowControl/>
        <w:numPr>
          <w:ilvl w:val="0"/>
          <w:numId w:val="8"/>
        </w:numPr>
        <w:suppressAutoHyphens w:val="0"/>
        <w:ind w:left="426" w:hanging="284"/>
        <w:jc w:val="both"/>
      </w:pPr>
      <w:r>
        <w:t xml:space="preserve">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rsidR="00AD3206" w:rsidRDefault="00AD3206" w:rsidP="00AD3206">
      <w:pPr>
        <w:widowControl/>
        <w:numPr>
          <w:ilvl w:val="0"/>
          <w:numId w:val="8"/>
        </w:numPr>
        <w:suppressAutoHyphens w:val="0"/>
        <w:ind w:left="426" w:hanging="284"/>
        <w:jc w:val="both"/>
      </w:pPr>
      <w: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AD3206" w:rsidRDefault="00AD3206" w:rsidP="00AD3206">
      <w:pPr>
        <w:widowControl/>
        <w:numPr>
          <w:ilvl w:val="0"/>
          <w:numId w:val="8"/>
        </w:numPr>
        <w:suppressAutoHyphens w:val="0"/>
        <w:ind w:left="426" w:hanging="284"/>
        <w:jc w:val="both"/>
      </w:pPr>
      <w:r>
        <w:t>создавать объемные текстовые документы, включающие списки, таблицы, диаграммы, рисунки;</w:t>
      </w:r>
    </w:p>
    <w:p w:rsidR="00AD3206" w:rsidRDefault="00AD3206" w:rsidP="00AD3206">
      <w:pPr>
        <w:widowControl/>
        <w:numPr>
          <w:ilvl w:val="0"/>
          <w:numId w:val="8"/>
        </w:numPr>
        <w:suppressAutoHyphens w:val="0"/>
        <w:ind w:left="426" w:hanging="284"/>
        <w:jc w:val="both"/>
      </w:pPr>
      <w:r>
        <w:t>осуществлять орфографический контроль в текстовом документе с помощью средств текстового процессора;</w:t>
      </w:r>
    </w:p>
    <w:p w:rsidR="00AD3206" w:rsidRDefault="00AD3206" w:rsidP="00AD3206">
      <w:pPr>
        <w:widowControl/>
        <w:numPr>
          <w:ilvl w:val="0"/>
          <w:numId w:val="8"/>
        </w:numPr>
        <w:suppressAutoHyphens w:val="0"/>
        <w:ind w:left="426" w:hanging="284"/>
        <w:jc w:val="both"/>
      </w:pPr>
      <w:r>
        <w:t>оформлять текст в соответствии с заданными требованиями к шрифту, его начертанию, размеру и цвету, к выравниванию текста;</w:t>
      </w:r>
    </w:p>
    <w:p w:rsidR="00AD3206" w:rsidRDefault="00AD3206" w:rsidP="00AD3206">
      <w:pPr>
        <w:widowControl/>
        <w:numPr>
          <w:ilvl w:val="0"/>
          <w:numId w:val="8"/>
        </w:numPr>
        <w:suppressAutoHyphens w:val="0"/>
        <w:ind w:left="426" w:hanging="284"/>
        <w:jc w:val="both"/>
      </w:pPr>
      <w:r>
        <w:t>видоизменять готовые графические изображения с помощью средств графического редактора;</w:t>
      </w:r>
    </w:p>
    <w:p w:rsidR="00AD3206" w:rsidRDefault="00AD3206" w:rsidP="00AD3206">
      <w:pPr>
        <w:widowControl/>
        <w:numPr>
          <w:ilvl w:val="0"/>
          <w:numId w:val="8"/>
        </w:numPr>
        <w:suppressAutoHyphens w:val="0"/>
        <w:ind w:left="426" w:hanging="284"/>
        <w:jc w:val="both"/>
      </w:pPr>
      <w:r>
        <w:t>научиться создавать сложные графические объекты с повторяющимися и /или преобразованными фрагментами;</w:t>
      </w:r>
    </w:p>
    <w:p w:rsidR="00AD3206" w:rsidRDefault="00AD3206" w:rsidP="00AD3206">
      <w:pPr>
        <w:widowControl/>
        <w:numPr>
          <w:ilvl w:val="0"/>
          <w:numId w:val="8"/>
        </w:numPr>
        <w:suppressAutoHyphens w:val="0"/>
        <w:ind w:left="426" w:hanging="284"/>
        <w:jc w:val="both"/>
      </w:pPr>
      <w:r>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AD3206" w:rsidRDefault="00AD3206" w:rsidP="00AD3206">
      <w:pPr>
        <w:widowControl/>
        <w:numPr>
          <w:ilvl w:val="0"/>
          <w:numId w:val="8"/>
        </w:numPr>
        <w:suppressAutoHyphens w:val="0"/>
        <w:ind w:left="426" w:hanging="284"/>
        <w:jc w:val="both"/>
      </w:pPr>
      <w:r>
        <w:t>научиться работать с электронной почтой (регистрировать почтовый ящик и пересылать сообщения);</w:t>
      </w:r>
    </w:p>
    <w:p w:rsidR="00AD3206" w:rsidRDefault="00AD3206" w:rsidP="00AD3206">
      <w:pPr>
        <w:widowControl/>
        <w:numPr>
          <w:ilvl w:val="0"/>
          <w:numId w:val="8"/>
        </w:numPr>
        <w:suppressAutoHyphens w:val="0"/>
        <w:ind w:left="426" w:hanging="284"/>
        <w:jc w:val="both"/>
      </w:pPr>
      <w:r>
        <w:t>научиться сохранять для индивидуального использования найденные в сети Интернет материалы;</w:t>
      </w:r>
    </w:p>
    <w:p w:rsidR="00AD3206" w:rsidRDefault="00AD3206" w:rsidP="00AD3206">
      <w:pPr>
        <w:widowControl/>
        <w:numPr>
          <w:ilvl w:val="0"/>
          <w:numId w:val="8"/>
        </w:numPr>
        <w:suppressAutoHyphens w:val="0"/>
        <w:ind w:left="426" w:hanging="284"/>
        <w:jc w:val="both"/>
      </w:pPr>
      <w:r>
        <w:t xml:space="preserve">расширить представления об этических нормах работы с информационными объектами. </w:t>
      </w:r>
    </w:p>
    <w:p w:rsidR="00AD3206" w:rsidRDefault="00AD3206" w:rsidP="00AD3206">
      <w:pPr>
        <w:jc w:val="center"/>
        <w:rPr>
          <w:rStyle w:val="FontStyle43"/>
        </w:rPr>
      </w:pPr>
    </w:p>
    <w:p w:rsidR="00AD3206" w:rsidRDefault="00AD3206" w:rsidP="00AD3206">
      <w:pPr>
        <w:jc w:val="center"/>
        <w:rPr>
          <w:rFonts w:eastAsia="Calibri"/>
          <w:b/>
          <w:bCs/>
        </w:rPr>
      </w:pPr>
      <w:r>
        <w:rPr>
          <w:rFonts w:eastAsia="Calibri" w:cs="Times New Roman"/>
          <w:b/>
          <w:bCs/>
        </w:rPr>
        <w:t>Информационное моделирование</w:t>
      </w:r>
    </w:p>
    <w:p w:rsidR="00AD3206" w:rsidRDefault="00AD3206" w:rsidP="00AD3206">
      <w:pPr>
        <w:ind w:firstLine="567"/>
        <w:jc w:val="both"/>
      </w:pPr>
      <w: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AD3206" w:rsidRDefault="00AD3206" w:rsidP="00AD3206">
      <w:pPr>
        <w:ind w:firstLine="567"/>
        <w:jc w:val="both"/>
      </w:pPr>
      <w:r>
        <w:t xml:space="preserve">Модели объектов и их назначение. Информационные модели. Словесные информационные модели. Простейшие математические модели. </w:t>
      </w:r>
    </w:p>
    <w:p w:rsidR="00AD3206" w:rsidRDefault="00AD3206" w:rsidP="00AD3206">
      <w:pPr>
        <w:ind w:firstLine="567"/>
        <w:jc w:val="both"/>
      </w:pPr>
      <w:r>
        <w:t>Табличные информационные модели. Структура и правила оформления таблицы. Простые таблицы. Табличное решение логических задач.</w:t>
      </w:r>
    </w:p>
    <w:p w:rsidR="00AD3206" w:rsidRDefault="00AD3206" w:rsidP="00AD3206">
      <w:pPr>
        <w:ind w:firstLine="567"/>
        <w:jc w:val="both"/>
      </w:pPr>
      <w:r>
        <w:rPr>
          <w:rStyle w:val="FontStyle43"/>
        </w:rPr>
        <w:t xml:space="preserve">Электронные таблицы. </w:t>
      </w:r>
      <w:r>
        <w:t xml:space="preserve"> Графики и диаграммы. Наглядное представление о соотношении величин. Визуализация многорядных данных.</w:t>
      </w:r>
    </w:p>
    <w:p w:rsidR="00AD3206" w:rsidRDefault="00AD3206" w:rsidP="00AD3206">
      <w:pPr>
        <w:ind w:firstLine="567"/>
        <w:jc w:val="both"/>
      </w:pPr>
      <w:r>
        <w:t>Многообразие схем. Информационные модели на графах. Деревья.</w:t>
      </w:r>
    </w:p>
    <w:p w:rsidR="00AD3206" w:rsidRDefault="00AD3206" w:rsidP="00AD3206">
      <w:pPr>
        <w:rPr>
          <w:b/>
        </w:rPr>
      </w:pPr>
      <w:r>
        <w:rPr>
          <w:b/>
        </w:rPr>
        <w:t>Выпускник научится:</w:t>
      </w:r>
    </w:p>
    <w:p w:rsidR="00AD3206" w:rsidRDefault="00AD3206" w:rsidP="00AD3206">
      <w:pPr>
        <w:widowControl/>
        <w:numPr>
          <w:ilvl w:val="0"/>
          <w:numId w:val="8"/>
        </w:numPr>
        <w:suppressAutoHyphens w:val="0"/>
        <w:ind w:left="426" w:hanging="284"/>
        <w:jc w:val="both"/>
      </w:pPr>
      <w:r>
        <w:t>понимать сущность понятий «модель», «информационная модель»;</w:t>
      </w:r>
    </w:p>
    <w:p w:rsidR="00AD3206" w:rsidRDefault="00AD3206" w:rsidP="00AD3206">
      <w:pPr>
        <w:widowControl/>
        <w:numPr>
          <w:ilvl w:val="0"/>
          <w:numId w:val="8"/>
        </w:numPr>
        <w:suppressAutoHyphens w:val="0"/>
        <w:ind w:left="426" w:hanging="284"/>
        <w:jc w:val="both"/>
      </w:pPr>
      <w:r>
        <w:t>различать натурные и информационные модели, приводить их примеры;</w:t>
      </w:r>
    </w:p>
    <w:p w:rsidR="00AD3206" w:rsidRDefault="00AD3206" w:rsidP="00AD3206">
      <w:pPr>
        <w:widowControl/>
        <w:numPr>
          <w:ilvl w:val="0"/>
          <w:numId w:val="8"/>
        </w:numPr>
        <w:suppressAutoHyphens w:val="0"/>
        <w:ind w:left="426" w:hanging="284"/>
        <w:jc w:val="both"/>
      </w:pPr>
      <w:r>
        <w:lastRenderedPageBreak/>
        <w:t xml:space="preserve"> «читать» информационные модели (простые таблицы, круговые и столбиковые диаграммы, схемы и др.), встречающиеся в повседневной жизни;</w:t>
      </w:r>
    </w:p>
    <w:p w:rsidR="00AD3206" w:rsidRDefault="00AD3206" w:rsidP="00AD3206">
      <w:pPr>
        <w:widowControl/>
        <w:numPr>
          <w:ilvl w:val="0"/>
          <w:numId w:val="8"/>
        </w:numPr>
        <w:suppressAutoHyphens w:val="0"/>
        <w:ind w:left="426" w:hanging="284"/>
        <w:jc w:val="both"/>
      </w:pPr>
      <w: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AD3206" w:rsidRDefault="00AD3206" w:rsidP="00AD3206">
      <w:pPr>
        <w:widowControl/>
        <w:numPr>
          <w:ilvl w:val="0"/>
          <w:numId w:val="8"/>
        </w:numPr>
        <w:suppressAutoHyphens w:val="0"/>
        <w:ind w:left="426" w:hanging="284"/>
        <w:jc w:val="both"/>
      </w:pPr>
      <w:r>
        <w:t>строить простые информационные модели объектов из различных предметных областей.</w:t>
      </w:r>
    </w:p>
    <w:p w:rsidR="00AD3206" w:rsidRDefault="00AD3206" w:rsidP="00AD3206">
      <w:pPr>
        <w:rPr>
          <w:i/>
        </w:rPr>
      </w:pPr>
      <w:r>
        <w:rPr>
          <w:i/>
        </w:rPr>
        <w:t>Ученик получит возможность:</w:t>
      </w:r>
    </w:p>
    <w:p w:rsidR="00AD3206" w:rsidRDefault="00AD3206" w:rsidP="00AD3206">
      <w:pPr>
        <w:widowControl/>
        <w:numPr>
          <w:ilvl w:val="0"/>
          <w:numId w:val="8"/>
        </w:numPr>
        <w:suppressAutoHyphens w:val="0"/>
        <w:ind w:left="426" w:hanging="284"/>
        <w:jc w:val="both"/>
      </w:pPr>
      <w:r>
        <w:t xml:space="preserve">сформировать начальные представления о </w:t>
      </w:r>
      <w:proofErr w:type="spellStart"/>
      <w:r>
        <w:t>о</w:t>
      </w:r>
      <w:proofErr w:type="spellEnd"/>
      <w:r>
        <w:t xml:space="preserve"> назначении и области применения моделей; о моделировании как методе научного познания; </w:t>
      </w:r>
    </w:p>
    <w:p w:rsidR="00AD3206" w:rsidRDefault="00AD3206" w:rsidP="00AD3206">
      <w:pPr>
        <w:widowControl/>
        <w:numPr>
          <w:ilvl w:val="0"/>
          <w:numId w:val="8"/>
        </w:numPr>
        <w:suppressAutoHyphens w:val="0"/>
        <w:ind w:left="426" w:hanging="284"/>
        <w:jc w:val="both"/>
      </w:pPr>
      <w:r>
        <w:t xml:space="preserve">приводить примеры образных, знаковых и смешанных информационных моделей; </w:t>
      </w:r>
    </w:p>
    <w:p w:rsidR="00AD3206" w:rsidRDefault="00AD3206" w:rsidP="00AD3206">
      <w:pPr>
        <w:widowControl/>
        <w:numPr>
          <w:ilvl w:val="0"/>
          <w:numId w:val="8"/>
        </w:numPr>
        <w:suppressAutoHyphens w:val="0"/>
        <w:ind w:left="426" w:hanging="284"/>
        <w:jc w:val="both"/>
      </w:pPr>
      <w:r>
        <w:t>познакомится с правилами построения табличных моделей, схем, графов, деревьев;</w:t>
      </w:r>
    </w:p>
    <w:p w:rsidR="00AD3206" w:rsidRDefault="00AD3206" w:rsidP="00AD3206">
      <w:pPr>
        <w:widowControl/>
        <w:numPr>
          <w:ilvl w:val="0"/>
          <w:numId w:val="8"/>
        </w:numPr>
        <w:suppressAutoHyphens w:val="0"/>
        <w:ind w:left="426" w:hanging="284"/>
        <w:jc w:val="both"/>
      </w:pPr>
      <w:r>
        <w:t>выбирать форму представления данных (таблица, схема, график, диаграмма, граф, дерево) в соответствии с поставленной задачей.</w:t>
      </w:r>
    </w:p>
    <w:p w:rsidR="00AD3206" w:rsidRDefault="00AD3206" w:rsidP="00AD3206">
      <w:pPr>
        <w:jc w:val="both"/>
        <w:rPr>
          <w:rStyle w:val="FontStyle43"/>
        </w:rPr>
      </w:pPr>
    </w:p>
    <w:p w:rsidR="00AD3206" w:rsidRDefault="00AD3206" w:rsidP="00AD3206">
      <w:pPr>
        <w:jc w:val="center"/>
        <w:rPr>
          <w:rFonts w:eastAsia="Calibri"/>
          <w:b/>
          <w:bCs/>
        </w:rPr>
      </w:pPr>
      <w:proofErr w:type="spellStart"/>
      <w:r>
        <w:rPr>
          <w:b/>
        </w:rPr>
        <w:t>Алгоритмика</w:t>
      </w:r>
      <w:proofErr w:type="spellEnd"/>
    </w:p>
    <w:p w:rsidR="00AD3206" w:rsidRDefault="00AD3206" w:rsidP="00AD3206">
      <w:pPr>
        <w:ind w:firstLine="472"/>
        <w:jc w:val="both"/>
      </w:pPr>
      <w: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AD3206" w:rsidRDefault="00AD3206" w:rsidP="00AD3206">
      <w:pPr>
        <w:ind w:firstLine="472"/>
        <w:jc w:val="both"/>
      </w:pPr>
      <w: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AD3206" w:rsidRDefault="00AD3206" w:rsidP="00AD3206">
      <w:pPr>
        <w:jc w:val="both"/>
      </w:pPr>
      <w:r>
        <w:t>Составление алгоритмов (линейных, с ветвлениями и циклами) для управления исполнителями Чертёжник, Водолей и др.</w:t>
      </w:r>
    </w:p>
    <w:p w:rsidR="00AD3206" w:rsidRDefault="00AD3206" w:rsidP="00AD3206">
      <w:pPr>
        <w:jc w:val="both"/>
      </w:pPr>
    </w:p>
    <w:p w:rsidR="00AD3206" w:rsidRDefault="00AD3206" w:rsidP="00AD3206">
      <w:pPr>
        <w:rPr>
          <w:b/>
        </w:rPr>
      </w:pPr>
      <w:r>
        <w:rPr>
          <w:b/>
        </w:rPr>
        <w:t>Выпускник научится:</w:t>
      </w:r>
    </w:p>
    <w:p w:rsidR="00AD3206" w:rsidRDefault="00AD3206" w:rsidP="00AD3206">
      <w:pPr>
        <w:widowControl/>
        <w:numPr>
          <w:ilvl w:val="0"/>
          <w:numId w:val="8"/>
        </w:numPr>
        <w:suppressAutoHyphens w:val="0"/>
        <w:ind w:left="426" w:hanging="284"/>
        <w:jc w:val="both"/>
      </w:pPr>
      <w:r>
        <w:t>понимать смысл понятия «алгоритм», приводить примеры алгоритмов;</w:t>
      </w:r>
    </w:p>
    <w:p w:rsidR="00AD3206" w:rsidRDefault="00AD3206" w:rsidP="00AD3206">
      <w:pPr>
        <w:widowControl/>
        <w:numPr>
          <w:ilvl w:val="0"/>
          <w:numId w:val="8"/>
        </w:numPr>
        <w:suppressAutoHyphens w:val="0"/>
        <w:ind w:left="426" w:hanging="284"/>
        <w:jc w:val="both"/>
      </w:pPr>
      <w: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AD3206" w:rsidRDefault="00AD3206" w:rsidP="00AD3206">
      <w:pPr>
        <w:widowControl/>
        <w:numPr>
          <w:ilvl w:val="0"/>
          <w:numId w:val="8"/>
        </w:numPr>
        <w:suppressAutoHyphens w:val="0"/>
        <w:ind w:left="426" w:hanging="284"/>
        <w:jc w:val="both"/>
      </w:pPr>
      <w:r>
        <w:t>осуществлять управление имеющимся формальным исполнителем;</w:t>
      </w:r>
    </w:p>
    <w:p w:rsidR="00AD3206" w:rsidRDefault="00AD3206" w:rsidP="00AD3206">
      <w:pPr>
        <w:widowControl/>
        <w:numPr>
          <w:ilvl w:val="0"/>
          <w:numId w:val="8"/>
        </w:numPr>
        <w:suppressAutoHyphens w:val="0"/>
        <w:ind w:left="426" w:hanging="284"/>
        <w:jc w:val="both"/>
      </w:pPr>
      <w:r>
        <w:t>понимать правила записи  и выполнения алгоритмов, содержащих алгоритмические конструкции «следование», «ветвление», «цикл»;</w:t>
      </w:r>
    </w:p>
    <w:p w:rsidR="00AD3206" w:rsidRDefault="00AD3206" w:rsidP="00AD3206">
      <w:pPr>
        <w:widowControl/>
        <w:numPr>
          <w:ilvl w:val="0"/>
          <w:numId w:val="8"/>
        </w:numPr>
        <w:suppressAutoHyphens w:val="0"/>
        <w:ind w:left="426" w:hanging="284"/>
        <w:jc w:val="both"/>
      </w:pPr>
      <w:r>
        <w:t>подбирать алгоритмическую конструкцию, соответствующую заданной  ситуации;</w:t>
      </w:r>
    </w:p>
    <w:p w:rsidR="00AD3206" w:rsidRDefault="00AD3206" w:rsidP="00AD3206">
      <w:pPr>
        <w:widowControl/>
        <w:numPr>
          <w:ilvl w:val="0"/>
          <w:numId w:val="8"/>
        </w:numPr>
        <w:suppressAutoHyphens w:val="0"/>
        <w:ind w:left="426" w:hanging="284"/>
        <w:jc w:val="both"/>
      </w:pPr>
      <w:r>
        <w:t>исполнять линейный алгоритм  для формального исполнителя с заданной системой команд;</w:t>
      </w:r>
    </w:p>
    <w:p w:rsidR="00AD3206" w:rsidRDefault="00AD3206" w:rsidP="00AD3206">
      <w:pPr>
        <w:widowControl/>
        <w:numPr>
          <w:ilvl w:val="0"/>
          <w:numId w:val="8"/>
        </w:numPr>
        <w:suppressAutoHyphens w:val="0"/>
        <w:ind w:left="426" w:hanging="284"/>
        <w:jc w:val="both"/>
      </w:pPr>
      <w:r>
        <w:t>разрабатывать план действий для решения задач на переправы, переливания и пр.;</w:t>
      </w:r>
    </w:p>
    <w:p w:rsidR="00AD3206" w:rsidRDefault="00AD3206" w:rsidP="00AD3206">
      <w:pPr>
        <w:autoSpaceDE w:val="0"/>
        <w:autoSpaceDN w:val="0"/>
        <w:adjustRightInd w:val="0"/>
        <w:ind w:left="927"/>
        <w:contextualSpacing/>
        <w:jc w:val="both"/>
      </w:pPr>
    </w:p>
    <w:p w:rsidR="00AD3206" w:rsidRDefault="00AD3206" w:rsidP="00AD3206">
      <w:pPr>
        <w:ind w:left="426"/>
        <w:contextualSpacing/>
        <w:jc w:val="both"/>
        <w:rPr>
          <w:i/>
        </w:rPr>
      </w:pPr>
      <w:r>
        <w:rPr>
          <w:i/>
        </w:rPr>
        <w:t>Выпускник получит возможность:</w:t>
      </w:r>
    </w:p>
    <w:p w:rsidR="00AD3206" w:rsidRDefault="00AD3206" w:rsidP="00AD3206">
      <w:pPr>
        <w:widowControl/>
        <w:numPr>
          <w:ilvl w:val="0"/>
          <w:numId w:val="8"/>
        </w:numPr>
        <w:suppressAutoHyphens w:val="0"/>
        <w:ind w:left="426" w:hanging="284"/>
        <w:jc w:val="both"/>
      </w:pPr>
      <w:r>
        <w:t>исполнять алгоритмы, содержащие  ветвления  и повторения, для формального исполнителя с заданной системой команд;</w:t>
      </w:r>
    </w:p>
    <w:p w:rsidR="00AD3206" w:rsidRDefault="00AD3206" w:rsidP="00AD3206">
      <w:pPr>
        <w:widowControl/>
        <w:numPr>
          <w:ilvl w:val="0"/>
          <w:numId w:val="8"/>
        </w:numPr>
        <w:suppressAutoHyphens w:val="0"/>
        <w:ind w:left="426" w:hanging="284"/>
        <w:jc w:val="both"/>
      </w:pPr>
      <w:r>
        <w:t>по данному алгоритму определять, для решения какой задачи он предназначен;</w:t>
      </w:r>
    </w:p>
    <w:p w:rsidR="00AD3206" w:rsidRDefault="00AD3206" w:rsidP="00AD3206">
      <w:pPr>
        <w:widowControl/>
        <w:numPr>
          <w:ilvl w:val="0"/>
          <w:numId w:val="8"/>
        </w:numPr>
        <w:suppressAutoHyphens w:val="0"/>
        <w:ind w:left="426" w:hanging="284"/>
        <w:jc w:val="both"/>
      </w:pPr>
      <w:r>
        <w:t>разрабатывать в среде формального исполнителя короткие алгоритмы, содержащие базовые алгоритмические конструкции и вспомогательные алгоритмы.</w:t>
      </w:r>
    </w:p>
    <w:p w:rsidR="00AD3206" w:rsidRDefault="00AD3206" w:rsidP="00AD3206">
      <w:pPr>
        <w:pStyle w:val="a3"/>
        <w:jc w:val="both"/>
      </w:pPr>
      <w:r>
        <w:rPr>
          <w:b/>
          <w:bCs/>
          <w:i/>
          <w:szCs w:val="24"/>
        </w:rPr>
        <w:t xml:space="preserve">       </w:t>
      </w:r>
    </w:p>
    <w:p w:rsidR="00AD3206" w:rsidRDefault="00AD3206" w:rsidP="00AD3206">
      <w:pPr>
        <w:widowControl/>
        <w:suppressAutoHyphens w:val="0"/>
        <w:autoSpaceDE w:val="0"/>
        <w:autoSpaceDN w:val="0"/>
        <w:adjustRightInd w:val="0"/>
        <w:jc w:val="center"/>
        <w:rPr>
          <w:rFonts w:cs="Times New Roman"/>
          <w:b/>
          <w:bCs/>
        </w:rPr>
      </w:pPr>
      <w:r>
        <w:rPr>
          <w:rFonts w:cs="Times New Roman"/>
          <w:b/>
        </w:rPr>
        <w:t>Требования к уровню подготовки учащихся, обучающихся по данной программе</w:t>
      </w:r>
    </w:p>
    <w:p w:rsidR="00AD3206" w:rsidRDefault="00AD3206" w:rsidP="00AD3206">
      <w:pPr>
        <w:widowControl/>
        <w:suppressAutoHyphens w:val="0"/>
        <w:autoSpaceDE w:val="0"/>
        <w:autoSpaceDN w:val="0"/>
        <w:adjustRightInd w:val="0"/>
        <w:jc w:val="center"/>
        <w:rPr>
          <w:rFonts w:cs="Times New Roman"/>
          <w:b/>
          <w:bCs/>
          <w:sz w:val="20"/>
          <w:szCs w:val="20"/>
        </w:rPr>
      </w:pPr>
      <w:proofErr w:type="gramStart"/>
      <w:r>
        <w:rPr>
          <w:rFonts w:cs="Times New Roman"/>
          <w:b/>
          <w:bCs/>
          <w:sz w:val="20"/>
          <w:szCs w:val="20"/>
        </w:rPr>
        <w:t>(ЛИЧНОСТНЫЕ, МЕТАПРЕДМЕТНЫЕ  И ПРЕДМЕТНЫЕ РЕЗУЛЬТАТЫ</w:t>
      </w:r>
      <w:proofErr w:type="gramEnd"/>
    </w:p>
    <w:p w:rsidR="00AD3206" w:rsidRDefault="00AD3206" w:rsidP="00AD3206">
      <w:pPr>
        <w:widowControl/>
        <w:suppressAutoHyphens w:val="0"/>
        <w:autoSpaceDE w:val="0"/>
        <w:autoSpaceDN w:val="0"/>
        <w:adjustRightInd w:val="0"/>
        <w:jc w:val="center"/>
        <w:rPr>
          <w:rFonts w:cs="Times New Roman"/>
          <w:b/>
          <w:bCs/>
        </w:rPr>
      </w:pPr>
      <w:r>
        <w:rPr>
          <w:rFonts w:cs="Times New Roman"/>
          <w:b/>
          <w:bCs/>
          <w:sz w:val="20"/>
          <w:szCs w:val="20"/>
        </w:rPr>
        <w:t>ОСВОЕНИЯ УЧЕБНОГО ПРЕДМЕТА)</w:t>
      </w:r>
    </w:p>
    <w:p w:rsidR="00AD3206" w:rsidRDefault="00AD3206" w:rsidP="00AD3206">
      <w:pPr>
        <w:pStyle w:val="Style4"/>
        <w:suppressAutoHyphens/>
        <w:spacing w:line="240" w:lineRule="auto"/>
        <w:ind w:firstLine="709"/>
        <w:rPr>
          <w:rFonts w:eastAsia="Calibri"/>
          <w:lang w:eastAsia="en-US"/>
        </w:rPr>
      </w:pPr>
      <w:r>
        <w:rPr>
          <w:rFonts w:eastAsia="Calibri"/>
          <w:lang w:eastAsia="en-US"/>
        </w:rPr>
        <w:t xml:space="preserve">Сформулированные цели реализуются через достижение образовательных результатов. Эти результаты структурированы по ключевым задачам общего образования, отражающим индивидуальные, общественные и государственные потребности, и включают в </w:t>
      </w:r>
      <w:r>
        <w:rPr>
          <w:rFonts w:eastAsia="Calibri"/>
          <w:lang w:eastAsia="en-US"/>
        </w:rPr>
        <w:lastRenderedPageBreak/>
        <w:t xml:space="preserve">себя предметные, </w:t>
      </w:r>
      <w:proofErr w:type="spellStart"/>
      <w:r>
        <w:rPr>
          <w:rFonts w:eastAsia="Calibri"/>
          <w:lang w:eastAsia="en-US"/>
        </w:rPr>
        <w:t>метапредметные</w:t>
      </w:r>
      <w:proofErr w:type="spellEnd"/>
      <w:r>
        <w:rPr>
          <w:rFonts w:eastAsia="Calibri"/>
          <w:lang w:eastAsia="en-US"/>
        </w:rPr>
        <w:t xml:space="preserve"> и личностные результаты. Особенность информатики заключается в том, что многие предметные знания и способы деятельности (включая использование средств ИКТ) имеют значимость для других предметных областей и формируются при их изучении. </w:t>
      </w:r>
    </w:p>
    <w:p w:rsidR="00AD3206" w:rsidRDefault="00AD3206" w:rsidP="00AD3206">
      <w:pPr>
        <w:pStyle w:val="Style4"/>
        <w:tabs>
          <w:tab w:val="left" w:pos="0"/>
        </w:tabs>
        <w:suppressAutoHyphens/>
        <w:spacing w:line="240" w:lineRule="auto"/>
        <w:ind w:firstLine="0"/>
        <w:rPr>
          <w:rFonts w:eastAsia="Calibri"/>
          <w:lang w:eastAsia="en-US"/>
        </w:rPr>
      </w:pPr>
      <w:r>
        <w:rPr>
          <w:rFonts w:eastAsia="Calibri"/>
          <w:lang w:eastAsia="en-US"/>
        </w:rPr>
        <w:tab/>
        <w:t xml:space="preserve">Образовательные результаты сформулированы в </w:t>
      </w:r>
      <w:proofErr w:type="spellStart"/>
      <w:r>
        <w:rPr>
          <w:rFonts w:eastAsia="Calibri"/>
          <w:lang w:eastAsia="en-US"/>
        </w:rPr>
        <w:t>деятельностной</w:t>
      </w:r>
      <w:proofErr w:type="spellEnd"/>
      <w:r>
        <w:rPr>
          <w:rFonts w:eastAsia="Calibri"/>
          <w:lang w:eastAsia="en-US"/>
        </w:rPr>
        <w:t xml:space="preserve"> форме, это служит основой разработки контрольных измерительных материалов основного общего образования по информатике.</w:t>
      </w:r>
    </w:p>
    <w:p w:rsidR="00AD3206" w:rsidRDefault="00AD3206" w:rsidP="00AD3206">
      <w:pPr>
        <w:ind w:firstLine="567"/>
        <w:jc w:val="both"/>
        <w:rPr>
          <w:rFonts w:eastAsia="Calibri"/>
          <w:b/>
          <w:lang w:eastAsia="en-US"/>
        </w:rPr>
      </w:pPr>
      <w:r>
        <w:rPr>
          <w:rFonts w:eastAsia="Calibri"/>
          <w:b/>
          <w:lang w:eastAsia="en-US"/>
        </w:rPr>
        <w:tab/>
        <w:t>Личностные результаты</w:t>
      </w:r>
      <w:r>
        <w:rPr>
          <w:sz w:val="22"/>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AD3206" w:rsidRDefault="00AD3206" w:rsidP="00AD3206">
      <w:pPr>
        <w:widowControl/>
        <w:numPr>
          <w:ilvl w:val="0"/>
          <w:numId w:val="8"/>
        </w:numPr>
        <w:suppressAutoHyphens w:val="0"/>
        <w:ind w:left="567"/>
        <w:jc w:val="both"/>
        <w:rPr>
          <w:rFonts w:eastAsia="Calibri"/>
          <w:lang w:eastAsia="en-US"/>
        </w:rPr>
      </w:pPr>
      <w:r>
        <w:rPr>
          <w:sz w:val="22"/>
        </w:rPr>
        <w:t xml:space="preserve">наличие представлений об информации как важнейшем стратегическом ресурсе развития личности, государства, общества; </w:t>
      </w:r>
    </w:p>
    <w:p w:rsidR="00AD3206" w:rsidRDefault="00AD3206" w:rsidP="00AD3206">
      <w:pPr>
        <w:widowControl/>
        <w:numPr>
          <w:ilvl w:val="0"/>
          <w:numId w:val="8"/>
        </w:numPr>
        <w:suppressAutoHyphens w:val="0"/>
        <w:ind w:left="567"/>
        <w:jc w:val="both"/>
        <w:rPr>
          <w:rFonts w:eastAsia="Calibri"/>
          <w:lang w:eastAsia="en-US"/>
        </w:rPr>
      </w:pPr>
      <w:r>
        <w:rPr>
          <w:sz w:val="22"/>
        </w:rPr>
        <w:t>понимание роли информационных процессов в современном мире;</w:t>
      </w:r>
    </w:p>
    <w:p w:rsidR="00AD3206" w:rsidRDefault="00AD3206" w:rsidP="00AD3206">
      <w:pPr>
        <w:widowControl/>
        <w:numPr>
          <w:ilvl w:val="0"/>
          <w:numId w:val="8"/>
        </w:numPr>
        <w:suppressAutoHyphens w:val="0"/>
        <w:ind w:left="567"/>
        <w:jc w:val="both"/>
        <w:rPr>
          <w:rFonts w:eastAsia="Calibri"/>
          <w:lang w:eastAsia="en-US"/>
        </w:rPr>
      </w:pPr>
      <w:r>
        <w:rPr>
          <w:sz w:val="22"/>
        </w:rPr>
        <w:t>владение первичными навыками анализа и критичной оценки получаемой информации;</w:t>
      </w:r>
    </w:p>
    <w:p w:rsidR="00AD3206" w:rsidRDefault="00AD3206" w:rsidP="00AD3206">
      <w:pPr>
        <w:widowControl/>
        <w:numPr>
          <w:ilvl w:val="0"/>
          <w:numId w:val="8"/>
        </w:numPr>
        <w:suppressAutoHyphens w:val="0"/>
        <w:ind w:left="567"/>
        <w:jc w:val="both"/>
        <w:rPr>
          <w:rFonts w:eastAsia="Calibri"/>
          <w:lang w:eastAsia="en-US"/>
        </w:rPr>
      </w:pPr>
      <w:r>
        <w:rPr>
          <w:sz w:val="22"/>
        </w:rPr>
        <w:t>ответственное отношение к информации с учетом правовых и этических аспектов ее распространения;</w:t>
      </w:r>
    </w:p>
    <w:p w:rsidR="00AD3206" w:rsidRDefault="00AD3206" w:rsidP="00AD3206">
      <w:pPr>
        <w:widowControl/>
        <w:numPr>
          <w:ilvl w:val="0"/>
          <w:numId w:val="8"/>
        </w:numPr>
        <w:suppressAutoHyphens w:val="0"/>
        <w:ind w:left="567"/>
        <w:jc w:val="both"/>
        <w:rPr>
          <w:rFonts w:eastAsia="Calibri"/>
          <w:lang w:eastAsia="en-US"/>
        </w:rPr>
      </w:pPr>
      <w:r>
        <w:rPr>
          <w:sz w:val="22"/>
        </w:rPr>
        <w:t>развитие чувства личной ответственности за качество окружающей информационной среды;</w:t>
      </w:r>
    </w:p>
    <w:p w:rsidR="00AD3206" w:rsidRDefault="00AD3206" w:rsidP="00AD3206">
      <w:pPr>
        <w:widowControl/>
        <w:numPr>
          <w:ilvl w:val="0"/>
          <w:numId w:val="8"/>
        </w:numPr>
        <w:suppressAutoHyphens w:val="0"/>
        <w:ind w:left="567"/>
        <w:jc w:val="both"/>
        <w:rPr>
          <w:rFonts w:eastAsia="Calibri"/>
          <w:lang w:eastAsia="en-US"/>
        </w:rPr>
      </w:pPr>
      <w:r>
        <w:rPr>
          <w:sz w:val="22"/>
        </w:rPr>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AD3206" w:rsidRDefault="00AD3206" w:rsidP="00AD3206">
      <w:pPr>
        <w:widowControl/>
        <w:numPr>
          <w:ilvl w:val="0"/>
          <w:numId w:val="8"/>
        </w:numPr>
        <w:suppressAutoHyphens w:val="0"/>
        <w:ind w:left="567"/>
        <w:jc w:val="both"/>
        <w:rPr>
          <w:rFonts w:eastAsia="Calibri"/>
          <w:lang w:eastAsia="en-US"/>
        </w:rPr>
      </w:pPr>
      <w:r>
        <w:rPr>
          <w:sz w:val="22"/>
        </w:rPr>
        <w:t>готовность к повышению своего образовательного уровня и продолжению обучения с использованием средств и методов информатики и ИКТ;</w:t>
      </w:r>
    </w:p>
    <w:p w:rsidR="00AD3206" w:rsidRDefault="00AD3206" w:rsidP="00AD3206">
      <w:pPr>
        <w:widowControl/>
        <w:numPr>
          <w:ilvl w:val="0"/>
          <w:numId w:val="8"/>
        </w:numPr>
        <w:suppressAutoHyphens w:val="0"/>
        <w:ind w:left="567"/>
        <w:jc w:val="both"/>
        <w:rPr>
          <w:rFonts w:eastAsia="Calibri"/>
          <w:lang w:eastAsia="en-US"/>
        </w:rPr>
      </w:pPr>
      <w:r>
        <w:rPr>
          <w:sz w:val="22"/>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AD3206" w:rsidRDefault="00AD3206" w:rsidP="00AD3206">
      <w:pPr>
        <w:widowControl/>
        <w:numPr>
          <w:ilvl w:val="0"/>
          <w:numId w:val="8"/>
        </w:numPr>
        <w:suppressAutoHyphens w:val="0"/>
        <w:ind w:left="567"/>
        <w:jc w:val="both"/>
        <w:rPr>
          <w:rFonts w:eastAsia="Calibri"/>
          <w:lang w:eastAsia="en-US"/>
        </w:rPr>
      </w:pPr>
      <w:r>
        <w:rPr>
          <w:sz w:val="22"/>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AD3206" w:rsidRDefault="00AD3206" w:rsidP="00AD3206">
      <w:pPr>
        <w:widowControl/>
        <w:numPr>
          <w:ilvl w:val="0"/>
          <w:numId w:val="8"/>
        </w:numPr>
        <w:tabs>
          <w:tab w:val="left" w:pos="6123"/>
        </w:tabs>
        <w:ind w:left="567"/>
        <w:jc w:val="both"/>
        <w:rPr>
          <w:rFonts w:eastAsia="Calibri"/>
          <w:lang w:eastAsia="en-US"/>
        </w:rPr>
      </w:pPr>
      <w:r>
        <w:rPr>
          <w:rFonts w:eastAsia="Calibri"/>
          <w:lang w:eastAsia="en-US"/>
        </w:rPr>
        <w:t xml:space="preserve">формирование ответственного отношения к учению, готовности и </w:t>
      </w:r>
      <w:proofErr w:type="gramStart"/>
      <w:r>
        <w:rPr>
          <w:rFonts w:eastAsia="Calibri"/>
          <w:lang w:eastAsia="en-US"/>
        </w:rPr>
        <w:t>способности</w:t>
      </w:r>
      <w:proofErr w:type="gramEnd"/>
      <w:r>
        <w:rPr>
          <w:rFonts w:eastAsia="Calibri"/>
          <w:lang w:eastAsia="en-US"/>
        </w:rPr>
        <w:t xml:space="preserve"> обучающихся к саморазвитию и самообразованию на основе мотивации к обучению и познанию;</w:t>
      </w:r>
    </w:p>
    <w:p w:rsidR="00AD3206" w:rsidRDefault="00AD3206" w:rsidP="00AD3206">
      <w:pPr>
        <w:widowControl/>
        <w:suppressAutoHyphens w:val="0"/>
        <w:ind w:left="426"/>
        <w:jc w:val="both"/>
        <w:rPr>
          <w:sz w:val="22"/>
        </w:rPr>
      </w:pPr>
    </w:p>
    <w:p w:rsidR="00AD3206" w:rsidRDefault="00AD3206" w:rsidP="00AD3206">
      <w:pPr>
        <w:ind w:firstLine="567"/>
        <w:jc w:val="both"/>
        <w:rPr>
          <w:sz w:val="22"/>
        </w:rPr>
      </w:pPr>
      <w:r>
        <w:rPr>
          <w:rFonts w:eastAsia="Calibri"/>
          <w:b/>
          <w:lang w:eastAsia="en-US"/>
        </w:rPr>
        <w:tab/>
      </w:r>
      <w:proofErr w:type="spellStart"/>
      <w:r>
        <w:rPr>
          <w:b/>
          <w:i/>
          <w:sz w:val="22"/>
        </w:rPr>
        <w:t>Метапредметные</w:t>
      </w:r>
      <w:proofErr w:type="spellEnd"/>
      <w:r>
        <w:rPr>
          <w:b/>
          <w:i/>
          <w:sz w:val="22"/>
        </w:rPr>
        <w:t xml:space="preserve"> результаты</w:t>
      </w:r>
      <w:r>
        <w:rPr>
          <w:sz w:val="22"/>
        </w:rPr>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w:t>
      </w:r>
    </w:p>
    <w:p w:rsidR="00AD3206" w:rsidRDefault="00AD3206" w:rsidP="00AD3206">
      <w:pPr>
        <w:ind w:firstLine="567"/>
        <w:jc w:val="both"/>
        <w:rPr>
          <w:sz w:val="22"/>
        </w:rPr>
      </w:pPr>
      <w:r>
        <w:rPr>
          <w:sz w:val="22"/>
        </w:rPr>
        <w:t xml:space="preserve">Основными </w:t>
      </w:r>
      <w:proofErr w:type="spellStart"/>
      <w:r>
        <w:rPr>
          <w:sz w:val="22"/>
        </w:rPr>
        <w:t>метапредметными</w:t>
      </w:r>
      <w:proofErr w:type="spellEnd"/>
      <w:r>
        <w:rPr>
          <w:sz w:val="22"/>
        </w:rPr>
        <w:t xml:space="preserve"> результатами, формируемыми при изучении информатики в основной школе, являются:</w:t>
      </w:r>
    </w:p>
    <w:p w:rsidR="00AD3206" w:rsidRDefault="00AD3206" w:rsidP="00AD3206">
      <w:pPr>
        <w:pStyle w:val="Style4"/>
        <w:tabs>
          <w:tab w:val="left" w:pos="6123"/>
        </w:tabs>
        <w:suppressAutoHyphens/>
        <w:spacing w:line="240" w:lineRule="auto"/>
        <w:ind w:firstLine="0"/>
        <w:rPr>
          <w:rFonts w:eastAsia="Calibri"/>
          <w:lang w:eastAsia="en-US"/>
        </w:rPr>
      </w:pPr>
      <w:r>
        <w:rPr>
          <w:rFonts w:eastAsia="Calibri"/>
          <w:lang w:eastAsia="en-US"/>
        </w:rPr>
        <w:t>Регулятивные УУД:</w:t>
      </w:r>
    </w:p>
    <w:p w:rsidR="00AD3206" w:rsidRDefault="00AD3206" w:rsidP="00AD3206">
      <w:pPr>
        <w:widowControl/>
        <w:numPr>
          <w:ilvl w:val="0"/>
          <w:numId w:val="8"/>
        </w:numPr>
        <w:suppressAutoHyphens w:val="0"/>
        <w:ind w:left="426" w:hanging="284"/>
        <w:jc w:val="both"/>
        <w:rPr>
          <w:sz w:val="22"/>
        </w:rPr>
      </w:pPr>
      <w:r>
        <w:rPr>
          <w:sz w:val="22"/>
        </w:rPr>
        <w:t xml:space="preserve">владение </w:t>
      </w:r>
      <w:proofErr w:type="spellStart"/>
      <w:r>
        <w:rPr>
          <w:sz w:val="22"/>
        </w:rPr>
        <w:t>общепредметными</w:t>
      </w:r>
      <w:proofErr w:type="spellEnd"/>
      <w:r>
        <w:rPr>
          <w:sz w:val="22"/>
        </w:rPr>
        <w:t xml:space="preserve"> понятиями «объект», «система», «модель», «алгоритм», «исполнитель» и др.;</w:t>
      </w:r>
    </w:p>
    <w:p w:rsidR="00AD3206" w:rsidRDefault="00AD3206" w:rsidP="00AD3206">
      <w:pPr>
        <w:widowControl/>
        <w:numPr>
          <w:ilvl w:val="0"/>
          <w:numId w:val="8"/>
        </w:numPr>
        <w:suppressAutoHyphens w:val="0"/>
        <w:ind w:left="426" w:hanging="284"/>
        <w:jc w:val="both"/>
        <w:rPr>
          <w:sz w:val="22"/>
        </w:rPr>
      </w:pPr>
      <w:r>
        <w:rPr>
          <w:sz w:val="22"/>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r>
        <w:rPr>
          <w:rFonts w:eastAsia="Calibri"/>
          <w:lang w:eastAsia="en-US"/>
        </w:rPr>
        <w:t xml:space="preserve"> развивать мотивы и интересы своей познавательной деятельности</w:t>
      </w:r>
      <w:r>
        <w:rPr>
          <w:sz w:val="22"/>
        </w:rPr>
        <w:t xml:space="preserve">; </w:t>
      </w:r>
    </w:p>
    <w:p w:rsidR="00AD3206" w:rsidRDefault="00AD3206" w:rsidP="00AD3206">
      <w:pPr>
        <w:widowControl/>
        <w:numPr>
          <w:ilvl w:val="0"/>
          <w:numId w:val="8"/>
        </w:numPr>
        <w:suppressAutoHyphens w:val="0"/>
        <w:ind w:left="426" w:hanging="284"/>
        <w:jc w:val="both"/>
        <w:rPr>
          <w:sz w:val="22"/>
        </w:rPr>
      </w:pPr>
      <w:r>
        <w:rPr>
          <w:sz w:val="22"/>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AD3206" w:rsidRDefault="00AD3206" w:rsidP="00AD3206">
      <w:pPr>
        <w:widowControl/>
        <w:numPr>
          <w:ilvl w:val="0"/>
          <w:numId w:val="8"/>
        </w:numPr>
        <w:suppressAutoHyphens w:val="0"/>
        <w:ind w:left="426" w:hanging="284"/>
        <w:jc w:val="both"/>
        <w:rPr>
          <w:sz w:val="22"/>
        </w:rPr>
      </w:pPr>
      <w:r>
        <w:rPr>
          <w:sz w:val="22"/>
        </w:rPr>
        <w:t xml:space="preserve">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w:t>
      </w:r>
      <w:r>
        <w:rPr>
          <w:sz w:val="22"/>
        </w:rPr>
        <w:lastRenderedPageBreak/>
        <w:t>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AD3206" w:rsidRDefault="00AD3206" w:rsidP="00AD3206">
      <w:pPr>
        <w:widowControl/>
        <w:numPr>
          <w:ilvl w:val="0"/>
          <w:numId w:val="8"/>
        </w:numPr>
        <w:tabs>
          <w:tab w:val="left" w:pos="6123"/>
        </w:tabs>
        <w:ind w:left="426"/>
        <w:jc w:val="both"/>
        <w:rPr>
          <w:rFonts w:eastAsia="Calibri"/>
          <w:lang w:eastAsia="en-US"/>
        </w:rPr>
      </w:pPr>
      <w:r>
        <w:rPr>
          <w:sz w:val="22"/>
        </w:rP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Pr>
          <w:sz w:val="22"/>
        </w:rPr>
        <w:t>гипермедиасообщений</w:t>
      </w:r>
      <w:proofErr w:type="spellEnd"/>
      <w:r>
        <w:rPr>
          <w:sz w:val="22"/>
        </w:rPr>
        <w:t>; коммуникация и социальное взаимодействие; поиск и организация хранения информации; анализ информации).</w:t>
      </w:r>
    </w:p>
    <w:p w:rsidR="00AD3206" w:rsidRDefault="00AD3206" w:rsidP="00AD3206">
      <w:pPr>
        <w:widowControl/>
        <w:numPr>
          <w:ilvl w:val="0"/>
          <w:numId w:val="8"/>
        </w:numPr>
        <w:tabs>
          <w:tab w:val="left" w:pos="6123"/>
        </w:tabs>
        <w:ind w:left="426"/>
        <w:jc w:val="both"/>
        <w:rPr>
          <w:rFonts w:eastAsia="Calibri"/>
          <w:lang w:eastAsia="en-US"/>
        </w:rPr>
      </w:pPr>
      <w:r>
        <w:rPr>
          <w:rFonts w:eastAsia="Calibri"/>
          <w:lang w:eastAsia="en-US"/>
        </w:rPr>
        <w:t>владение базовыми навыками исследовательской деятельности, проведения виртуальных экспериментов; владение способами и методами освоения новых инструментальных средств;</w:t>
      </w:r>
    </w:p>
    <w:p w:rsidR="00AD3206" w:rsidRDefault="00AD3206" w:rsidP="00AD3206">
      <w:pPr>
        <w:ind w:firstLine="567"/>
        <w:jc w:val="both"/>
        <w:rPr>
          <w:rFonts w:eastAsia="Calibri"/>
          <w:b/>
          <w:lang w:eastAsia="en-US"/>
        </w:rPr>
      </w:pPr>
    </w:p>
    <w:p w:rsidR="00AD3206" w:rsidRDefault="00AD3206" w:rsidP="00AD3206">
      <w:pPr>
        <w:pStyle w:val="Style4"/>
        <w:tabs>
          <w:tab w:val="left" w:pos="6123"/>
        </w:tabs>
        <w:suppressAutoHyphens/>
        <w:spacing w:line="240" w:lineRule="auto"/>
        <w:ind w:firstLine="0"/>
        <w:rPr>
          <w:rFonts w:eastAsia="Calibri"/>
          <w:lang w:eastAsia="en-US"/>
        </w:rPr>
      </w:pPr>
      <w:r>
        <w:rPr>
          <w:rFonts w:eastAsia="Calibri"/>
          <w:lang w:eastAsia="en-US"/>
        </w:rPr>
        <w:t xml:space="preserve"> Познавательные УУД:</w:t>
      </w:r>
    </w:p>
    <w:p w:rsidR="00AD3206" w:rsidRDefault="00AD3206" w:rsidP="00AD3206">
      <w:pPr>
        <w:pStyle w:val="Style4"/>
        <w:numPr>
          <w:ilvl w:val="0"/>
          <w:numId w:val="9"/>
        </w:numPr>
        <w:tabs>
          <w:tab w:val="left" w:pos="6123"/>
        </w:tabs>
        <w:suppressAutoHyphens/>
        <w:spacing w:line="240" w:lineRule="auto"/>
        <w:ind w:left="426"/>
        <w:rPr>
          <w:rFonts w:eastAsia="Calibri"/>
          <w:lang w:eastAsia="en-US"/>
        </w:rPr>
      </w:pPr>
      <w:r>
        <w:rPr>
          <w:rFonts w:eastAsia="Calibri"/>
          <w:lang w:eastAsia="en-US"/>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D3206" w:rsidRDefault="00AD3206" w:rsidP="00AD3206">
      <w:pPr>
        <w:pStyle w:val="Style4"/>
        <w:numPr>
          <w:ilvl w:val="0"/>
          <w:numId w:val="9"/>
        </w:numPr>
        <w:tabs>
          <w:tab w:val="left" w:pos="6123"/>
        </w:tabs>
        <w:suppressAutoHyphens/>
        <w:spacing w:line="240" w:lineRule="auto"/>
        <w:ind w:left="426"/>
        <w:rPr>
          <w:rFonts w:eastAsia="Calibri"/>
          <w:lang w:eastAsia="en-US"/>
        </w:rPr>
      </w:pPr>
      <w:r>
        <w:rPr>
          <w:rFonts w:eastAsia="Calibri"/>
          <w:lang w:eastAsia="en-US"/>
        </w:rPr>
        <w:t>умение создавать, применять и преобразовывать знаки и символы, модели и схемы для решения учебных и познавательных задач;</w:t>
      </w:r>
    </w:p>
    <w:p w:rsidR="00AD3206" w:rsidRDefault="00AD3206" w:rsidP="00AD3206">
      <w:pPr>
        <w:pStyle w:val="Style4"/>
        <w:numPr>
          <w:ilvl w:val="0"/>
          <w:numId w:val="9"/>
        </w:numPr>
        <w:tabs>
          <w:tab w:val="left" w:pos="6123"/>
        </w:tabs>
        <w:suppressAutoHyphens/>
        <w:spacing w:line="240" w:lineRule="auto"/>
        <w:ind w:left="426"/>
        <w:rPr>
          <w:rFonts w:eastAsia="Calibri"/>
          <w:lang w:eastAsia="en-US"/>
        </w:rPr>
      </w:pPr>
      <w:r>
        <w:rPr>
          <w:rFonts w:eastAsia="Calibri"/>
          <w:lang w:eastAsia="en-US"/>
        </w:rPr>
        <w:t>смысловое чтение;</w:t>
      </w:r>
    </w:p>
    <w:p w:rsidR="00AD3206" w:rsidRDefault="00AD3206" w:rsidP="00AD3206">
      <w:pPr>
        <w:pStyle w:val="Style4"/>
        <w:tabs>
          <w:tab w:val="left" w:pos="6123"/>
        </w:tabs>
        <w:suppressAutoHyphens/>
        <w:spacing w:line="240" w:lineRule="auto"/>
        <w:ind w:firstLine="0"/>
        <w:rPr>
          <w:rFonts w:eastAsia="Calibri"/>
          <w:lang w:eastAsia="en-US"/>
        </w:rPr>
      </w:pPr>
      <w:r>
        <w:rPr>
          <w:rFonts w:eastAsia="Calibri"/>
          <w:lang w:eastAsia="en-US"/>
        </w:rPr>
        <w:t>Коммуникативные УУД:</w:t>
      </w:r>
    </w:p>
    <w:p w:rsidR="00AD3206" w:rsidRDefault="00AD3206" w:rsidP="00AD3206">
      <w:pPr>
        <w:pStyle w:val="Style4"/>
        <w:numPr>
          <w:ilvl w:val="0"/>
          <w:numId w:val="10"/>
        </w:numPr>
        <w:suppressAutoHyphens/>
        <w:spacing w:line="240" w:lineRule="auto"/>
        <w:ind w:left="426" w:hanging="284"/>
        <w:rPr>
          <w:rFonts w:eastAsia="Calibri"/>
          <w:lang w:eastAsia="en-US"/>
        </w:rPr>
      </w:pPr>
      <w:r>
        <w:rPr>
          <w:rFonts w:eastAsia="Calibri"/>
          <w:lang w:eastAsia="en-US"/>
        </w:rPr>
        <w:t>умение осознанно использовать речевые средства в соответствии с задачей коммуникации; владение устной и письменной речью;</w:t>
      </w:r>
    </w:p>
    <w:p w:rsidR="00AD3206" w:rsidRDefault="00AD3206" w:rsidP="00AD3206">
      <w:pPr>
        <w:pStyle w:val="Style4"/>
        <w:numPr>
          <w:ilvl w:val="0"/>
          <w:numId w:val="10"/>
        </w:numPr>
        <w:suppressAutoHyphens/>
        <w:spacing w:line="240" w:lineRule="auto"/>
        <w:ind w:left="426" w:hanging="284"/>
        <w:rPr>
          <w:rFonts w:eastAsia="Calibri"/>
          <w:lang w:eastAsia="en-US"/>
        </w:rPr>
      </w:pPr>
      <w:r>
        <w:rPr>
          <w:rFonts w:eastAsia="Calibri"/>
          <w:lang w:eastAsia="en-US"/>
        </w:rPr>
        <w:t xml:space="preserve">владение основами продуктивного взаимодействия и сотрудничества со сверстниками и взрослыми: умение правильно, четко и однозначно сформулировать мысль в понятной собеседнику форме; </w:t>
      </w:r>
    </w:p>
    <w:p w:rsidR="00AD3206" w:rsidRDefault="00AD3206" w:rsidP="00AD3206">
      <w:pPr>
        <w:pStyle w:val="Style4"/>
        <w:numPr>
          <w:ilvl w:val="0"/>
          <w:numId w:val="10"/>
        </w:numPr>
        <w:suppressAutoHyphens/>
        <w:spacing w:line="240" w:lineRule="auto"/>
        <w:ind w:left="426" w:hanging="284"/>
        <w:rPr>
          <w:rFonts w:eastAsia="Calibri"/>
          <w:lang w:eastAsia="en-US"/>
        </w:rPr>
      </w:pPr>
      <w:r>
        <w:rPr>
          <w:rFonts w:eastAsia="Calibri"/>
          <w:lang w:eastAsia="en-US"/>
        </w:rPr>
        <w:t>умение осуществлять в коллективе совместную информационную деятельность, в частности при выполнении проекта; умение выступать перед аудиторией, представляя ей результаты своей работы с помощью средств ИКТ; использование коммуникационных технологий в учебной деятельности и повседневной жизни.</w:t>
      </w:r>
    </w:p>
    <w:p w:rsidR="00AD3206" w:rsidRDefault="00AD3206" w:rsidP="00AD3206">
      <w:pPr>
        <w:pStyle w:val="Style4"/>
        <w:tabs>
          <w:tab w:val="left" w:pos="6123"/>
        </w:tabs>
        <w:suppressAutoHyphens/>
        <w:spacing w:line="240" w:lineRule="auto"/>
        <w:ind w:firstLine="0"/>
        <w:rPr>
          <w:rFonts w:eastAsia="Calibri"/>
          <w:lang w:eastAsia="en-US"/>
        </w:rPr>
      </w:pPr>
    </w:p>
    <w:p w:rsidR="00AD3206" w:rsidRDefault="00AD3206" w:rsidP="00AD3206">
      <w:pPr>
        <w:pStyle w:val="Style4"/>
        <w:tabs>
          <w:tab w:val="left" w:pos="0"/>
        </w:tabs>
        <w:suppressAutoHyphens/>
        <w:spacing w:line="240" w:lineRule="auto"/>
        <w:ind w:firstLine="0"/>
        <w:rPr>
          <w:rFonts w:eastAsia="Calibri"/>
          <w:b/>
          <w:lang w:eastAsia="en-US"/>
        </w:rPr>
      </w:pPr>
      <w:r>
        <w:rPr>
          <w:rFonts w:eastAsia="Calibri"/>
          <w:b/>
          <w:lang w:eastAsia="en-US"/>
        </w:rPr>
        <w:tab/>
        <w:t>Предметные результаты</w:t>
      </w:r>
    </w:p>
    <w:p w:rsidR="00AD3206" w:rsidRDefault="00AD3206" w:rsidP="00AD3206">
      <w:pPr>
        <w:pStyle w:val="Style4"/>
        <w:tabs>
          <w:tab w:val="left" w:pos="0"/>
        </w:tabs>
        <w:suppressAutoHyphens/>
        <w:spacing w:line="240" w:lineRule="auto"/>
        <w:ind w:firstLine="567"/>
        <w:rPr>
          <w:sz w:val="22"/>
        </w:rPr>
      </w:pPr>
      <w:r>
        <w:rPr>
          <w:rFonts w:eastAsia="Calibri"/>
          <w:lang w:eastAsia="en-US"/>
        </w:rPr>
        <w:t>Предметные результаты</w:t>
      </w:r>
      <w:r>
        <w:rPr>
          <w:sz w:val="22"/>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AD3206" w:rsidRDefault="00AD3206" w:rsidP="00AD3206">
      <w:pPr>
        <w:pStyle w:val="Style4"/>
        <w:tabs>
          <w:tab w:val="left" w:pos="0"/>
        </w:tabs>
        <w:suppressAutoHyphens/>
        <w:spacing w:line="240" w:lineRule="auto"/>
        <w:ind w:firstLine="567"/>
        <w:rPr>
          <w:sz w:val="22"/>
        </w:rPr>
      </w:pPr>
      <w:r>
        <w:rPr>
          <w:sz w:val="22"/>
        </w:rPr>
        <w:t xml:space="preserve">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AD3206" w:rsidRDefault="00AD3206" w:rsidP="00AD3206">
      <w:pPr>
        <w:widowControl/>
        <w:numPr>
          <w:ilvl w:val="0"/>
          <w:numId w:val="8"/>
        </w:numPr>
        <w:suppressAutoHyphens w:val="0"/>
        <w:ind w:left="426" w:hanging="284"/>
        <w:jc w:val="both"/>
        <w:rPr>
          <w:sz w:val="22"/>
        </w:rPr>
      </w:pPr>
      <w:r>
        <w:rPr>
          <w:sz w:val="22"/>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AD3206" w:rsidRDefault="00AD3206" w:rsidP="00AD3206">
      <w:pPr>
        <w:widowControl/>
        <w:numPr>
          <w:ilvl w:val="0"/>
          <w:numId w:val="8"/>
        </w:numPr>
        <w:suppressAutoHyphens w:val="0"/>
        <w:ind w:left="426" w:hanging="284"/>
        <w:jc w:val="both"/>
        <w:rPr>
          <w:sz w:val="22"/>
        </w:rPr>
      </w:pPr>
      <w:r>
        <w:rPr>
          <w:sz w:val="22"/>
        </w:rPr>
        <w:t xml:space="preserve">формирование представления об основных изучаемых понятиях: информация, алгоритм, модель – и их свойствах; </w:t>
      </w:r>
      <w:r>
        <w:rPr>
          <w:rFonts w:eastAsia="Calibri"/>
          <w:lang w:eastAsia="en-US"/>
        </w:rPr>
        <w:t>понимание различий между употреблением этих терминов в обыденной речи и в информатике;</w:t>
      </w:r>
    </w:p>
    <w:p w:rsidR="00AD3206" w:rsidRDefault="00AD3206" w:rsidP="00AD3206">
      <w:pPr>
        <w:widowControl/>
        <w:numPr>
          <w:ilvl w:val="0"/>
          <w:numId w:val="8"/>
        </w:numPr>
        <w:suppressAutoHyphens w:val="0"/>
        <w:ind w:left="426" w:hanging="284"/>
        <w:jc w:val="both"/>
        <w:rPr>
          <w:sz w:val="22"/>
        </w:rPr>
      </w:pPr>
      <w:r>
        <w:rPr>
          <w:sz w:val="22"/>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w:t>
      </w:r>
      <w:r>
        <w:rPr>
          <w:sz w:val="22"/>
        </w:rPr>
        <w:lastRenderedPageBreak/>
        <w:t>операциях; знакомство с одним из языков программирования и основными алгоритмическими структурами — линейной, условной и циклической;</w:t>
      </w:r>
    </w:p>
    <w:p w:rsidR="00AD3206" w:rsidRDefault="00AD3206" w:rsidP="00AD3206">
      <w:pPr>
        <w:widowControl/>
        <w:numPr>
          <w:ilvl w:val="0"/>
          <w:numId w:val="8"/>
        </w:numPr>
        <w:suppressAutoHyphens w:val="0"/>
        <w:ind w:left="426" w:hanging="284"/>
        <w:jc w:val="both"/>
        <w:rPr>
          <w:sz w:val="22"/>
        </w:rPr>
      </w:pPr>
      <w:r>
        <w:rPr>
          <w:sz w:val="22"/>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AD3206" w:rsidRDefault="00AD3206" w:rsidP="00AD3206">
      <w:pPr>
        <w:pStyle w:val="Style4"/>
        <w:numPr>
          <w:ilvl w:val="0"/>
          <w:numId w:val="8"/>
        </w:numPr>
        <w:tabs>
          <w:tab w:val="left" w:pos="6123"/>
        </w:tabs>
        <w:suppressAutoHyphens/>
        <w:spacing w:line="240" w:lineRule="auto"/>
        <w:ind w:left="426"/>
        <w:rPr>
          <w:rFonts w:eastAsia="Calibri"/>
          <w:lang w:eastAsia="en-US"/>
        </w:rPr>
      </w:pPr>
      <w:r>
        <w:rPr>
          <w:rFonts w:eastAsia="Calibri"/>
          <w:lang w:eastAsia="en-US"/>
        </w:rPr>
        <w:t xml:space="preserve">умение описывать размер двоичных текстов, используя термины «бит», «байт» и производные от них; использовать термины, описывающие скорость передачи данных; записывать в двоичной системе целые числа от 0 до 256; </w:t>
      </w:r>
    </w:p>
    <w:p w:rsidR="00AD3206" w:rsidRDefault="00AD3206" w:rsidP="00AD3206">
      <w:pPr>
        <w:pStyle w:val="Style4"/>
        <w:numPr>
          <w:ilvl w:val="0"/>
          <w:numId w:val="8"/>
        </w:numPr>
        <w:tabs>
          <w:tab w:val="left" w:pos="6123"/>
        </w:tabs>
        <w:suppressAutoHyphens/>
        <w:spacing w:line="240" w:lineRule="auto"/>
        <w:ind w:left="426"/>
        <w:rPr>
          <w:rFonts w:eastAsia="Calibri"/>
          <w:lang w:eastAsia="en-US"/>
        </w:rPr>
      </w:pPr>
      <w:r>
        <w:rPr>
          <w:rFonts w:eastAsia="Calibri"/>
          <w:lang w:eastAsia="en-US"/>
        </w:rPr>
        <w:t>умение кодировать и декодировать тексты при известной кодовой таблице;</w:t>
      </w:r>
    </w:p>
    <w:p w:rsidR="00AD3206" w:rsidRDefault="00AD3206" w:rsidP="00AD3206">
      <w:pPr>
        <w:pStyle w:val="Style4"/>
        <w:numPr>
          <w:ilvl w:val="0"/>
          <w:numId w:val="8"/>
        </w:numPr>
        <w:tabs>
          <w:tab w:val="left" w:pos="6123"/>
        </w:tabs>
        <w:suppressAutoHyphens/>
        <w:spacing w:line="240" w:lineRule="auto"/>
        <w:ind w:left="426"/>
        <w:rPr>
          <w:rFonts w:eastAsia="Calibri"/>
          <w:lang w:eastAsia="en-US"/>
        </w:rPr>
      </w:pPr>
      <w:r>
        <w:rPr>
          <w:rFonts w:eastAsia="Calibri"/>
          <w:lang w:eastAsia="en-US"/>
        </w:rPr>
        <w:t>умение использовать готовые прикладные компьютерные программы и сервисы в выбранной специализации, умение работать с описаниями программ и сервисами;</w:t>
      </w:r>
    </w:p>
    <w:p w:rsidR="00AD3206" w:rsidRDefault="00AD3206" w:rsidP="00AD3206">
      <w:pPr>
        <w:widowControl/>
        <w:numPr>
          <w:ilvl w:val="0"/>
          <w:numId w:val="8"/>
        </w:numPr>
        <w:suppressAutoHyphens w:val="0"/>
        <w:ind w:left="426" w:hanging="284"/>
        <w:jc w:val="both"/>
        <w:rPr>
          <w:sz w:val="22"/>
        </w:rPr>
      </w:pPr>
      <w:r>
        <w:rPr>
          <w:sz w:val="22"/>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AD3206" w:rsidRDefault="00AD3206" w:rsidP="00AD3206">
      <w:pPr>
        <w:widowControl/>
        <w:suppressAutoHyphens w:val="0"/>
        <w:ind w:left="142"/>
        <w:jc w:val="both"/>
      </w:pPr>
      <w:r>
        <w:t xml:space="preserve">Требования к подготовке учащихся по информатике в полном объеме совпадают с требованиями ФГОС и примерной  программой  ЛЛ </w:t>
      </w:r>
      <w:proofErr w:type="spellStart"/>
      <w:r>
        <w:t>Босовой</w:t>
      </w:r>
      <w:proofErr w:type="spellEnd"/>
      <w:r>
        <w:t>.</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4182"/>
        <w:gridCol w:w="4182"/>
      </w:tblGrid>
      <w:tr w:rsidR="000D6CBE" w:rsidRPr="00352C97" w:rsidTr="000D6CBE">
        <w:tc>
          <w:tcPr>
            <w:tcW w:w="608" w:type="pct"/>
            <w:vAlign w:val="center"/>
          </w:tcPr>
          <w:p w:rsidR="000D6CBE" w:rsidRPr="000861DF" w:rsidRDefault="000D6CBE" w:rsidP="000D6CBE">
            <w:r>
              <w:t>Т</w:t>
            </w:r>
            <w:r w:rsidRPr="000861DF">
              <w:t>емы, раскрывающие основное содержание программы</w:t>
            </w:r>
          </w:p>
        </w:tc>
        <w:tc>
          <w:tcPr>
            <w:tcW w:w="2196" w:type="pct"/>
            <w:vAlign w:val="center"/>
          </w:tcPr>
          <w:p w:rsidR="000D6CBE" w:rsidRPr="000861DF" w:rsidRDefault="000D6CBE" w:rsidP="000D6CBE">
            <w:r w:rsidRPr="000861DF">
              <w:t>Основное содержание по темам</w:t>
            </w:r>
          </w:p>
        </w:tc>
        <w:tc>
          <w:tcPr>
            <w:tcW w:w="2196" w:type="pct"/>
            <w:vAlign w:val="center"/>
          </w:tcPr>
          <w:p w:rsidR="000D6CBE" w:rsidRPr="000861DF" w:rsidRDefault="000D6CBE" w:rsidP="000D6CBE">
            <w:r w:rsidRPr="000861DF">
              <w:t>Характеристика деятельности ученика</w:t>
            </w:r>
          </w:p>
        </w:tc>
      </w:tr>
      <w:tr w:rsidR="000D6CBE" w:rsidRPr="00352C97" w:rsidTr="000D6CBE">
        <w:tc>
          <w:tcPr>
            <w:tcW w:w="608" w:type="pct"/>
          </w:tcPr>
          <w:p w:rsidR="000D6CBE" w:rsidRPr="000861DF" w:rsidRDefault="000D6CBE" w:rsidP="000D6CBE">
            <w:r w:rsidRPr="000861DF">
              <w:t xml:space="preserve">Тема 1. Информация вокруг нас </w:t>
            </w:r>
          </w:p>
        </w:tc>
        <w:tc>
          <w:tcPr>
            <w:tcW w:w="2196" w:type="pct"/>
          </w:tcPr>
          <w:p w:rsidR="000D6CBE" w:rsidRPr="000861DF" w:rsidRDefault="000D6CBE" w:rsidP="000D6CBE">
            <w:r w:rsidRPr="000861DF">
              <w:t>Информация и информатика. Как человек получает информацию. Виды информации по способу получения.</w:t>
            </w:r>
          </w:p>
          <w:p w:rsidR="000D6CBE" w:rsidRPr="000861DF" w:rsidRDefault="000D6CBE" w:rsidP="000D6CBE">
            <w:r w:rsidRPr="000861DF">
              <w:t>Хранение информации. Память человека и память человечества. Носители информации.</w:t>
            </w:r>
          </w:p>
          <w:p w:rsidR="000D6CBE" w:rsidRPr="000861DF" w:rsidRDefault="000D6CBE" w:rsidP="000D6CBE">
            <w:r w:rsidRPr="000861DF">
              <w:t>Передача информации. Источник, канал, приёмник. Примеры передачи информации. Электронная почта.</w:t>
            </w:r>
          </w:p>
          <w:p w:rsidR="000D6CBE" w:rsidRPr="000861DF" w:rsidRDefault="000D6CBE" w:rsidP="000D6CBE">
            <w:r w:rsidRPr="000861DF">
              <w:t xml:space="preserve">Код, кодирование информации. Способы кодирования информации. Метод координат. </w:t>
            </w:r>
          </w:p>
          <w:p w:rsidR="000D6CBE" w:rsidRPr="000861DF" w:rsidRDefault="000D6CBE" w:rsidP="000D6CBE">
            <w:r w:rsidRPr="000861DF">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0D6CBE" w:rsidRPr="000861DF" w:rsidRDefault="000D6CBE" w:rsidP="000D6CBE">
            <w:r w:rsidRPr="000861DF">
              <w:t xml:space="preserve">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w:t>
            </w:r>
            <w:r w:rsidRPr="000861DF">
              <w:lastRenderedPageBreak/>
              <w:t>действий и его запись. Задачи на переливания. Задачи на переправы.</w:t>
            </w:r>
          </w:p>
          <w:p w:rsidR="000D6CBE" w:rsidRPr="000861DF" w:rsidRDefault="000D6CBE" w:rsidP="000D6CBE">
            <w:r w:rsidRPr="000861DF">
              <w:t>Информация и знания. Чувственное познание окружающего мира. Абстрактное мышление. Понятие как форма мышления.</w:t>
            </w:r>
          </w:p>
        </w:tc>
        <w:tc>
          <w:tcPr>
            <w:tcW w:w="2196" w:type="pct"/>
          </w:tcPr>
          <w:p w:rsidR="000D6CBE" w:rsidRPr="000861DF" w:rsidRDefault="000D6CBE" w:rsidP="000D6CBE">
            <w:r w:rsidRPr="000861DF">
              <w:lastRenderedPageBreak/>
              <w:t>Аналитическая деятельность:</w:t>
            </w:r>
          </w:p>
          <w:p w:rsidR="000D6CBE" w:rsidRPr="000861DF" w:rsidRDefault="000D6CBE" w:rsidP="000D6CBE">
            <w:r w:rsidRPr="000861DF">
              <w:t>приводить примеры передачи, хранения и обработки информации в деятельности человека, в живой природе, обществе, технике;</w:t>
            </w:r>
          </w:p>
          <w:p w:rsidR="000D6CBE" w:rsidRPr="000861DF" w:rsidRDefault="000D6CBE" w:rsidP="000D6CBE">
            <w:r w:rsidRPr="000861DF">
              <w:t>приводить примеры информационных носителей;</w:t>
            </w:r>
          </w:p>
          <w:p w:rsidR="000D6CBE" w:rsidRPr="000861DF" w:rsidRDefault="000D6CBE" w:rsidP="000D6CBE">
            <w:r w:rsidRPr="000861DF">
              <w:t>классифицировать информацию по способам её восприятия человеком, по формам представления на материальных носителях;</w:t>
            </w:r>
          </w:p>
          <w:p w:rsidR="000D6CBE" w:rsidRPr="000861DF" w:rsidRDefault="000D6CBE" w:rsidP="000D6CBE">
            <w:r w:rsidRPr="000861DF">
              <w:t>разрабатывать план действий для решения задач на переправы, переливания и пр.;</w:t>
            </w:r>
          </w:p>
          <w:p w:rsidR="000D6CBE" w:rsidRPr="000861DF" w:rsidRDefault="000D6CBE" w:rsidP="000D6CBE">
            <w:r w:rsidRPr="000861DF">
              <w:t>определять, информативно или нет некоторое сообщение, если известны способности конкретного субъекта к его восприятию.</w:t>
            </w:r>
          </w:p>
          <w:p w:rsidR="000D6CBE" w:rsidRPr="000861DF" w:rsidRDefault="000D6CBE" w:rsidP="000D6CBE">
            <w:r w:rsidRPr="000861DF">
              <w:t xml:space="preserve">Практическая деятельность: </w:t>
            </w:r>
          </w:p>
          <w:p w:rsidR="000D6CBE" w:rsidRPr="000861DF" w:rsidRDefault="000D6CBE" w:rsidP="000D6CBE">
            <w:r w:rsidRPr="000861DF">
              <w:t>кодировать и декодировать сообщения, используя простейшие коды;</w:t>
            </w:r>
          </w:p>
          <w:p w:rsidR="000D6CBE" w:rsidRPr="000861DF" w:rsidRDefault="000D6CBE" w:rsidP="000D6CBE">
            <w:r w:rsidRPr="000861DF">
              <w:t>работать с электронной почтой (регистрировать почтовый ящик и пересылать сообщения);</w:t>
            </w:r>
          </w:p>
          <w:p w:rsidR="000D6CBE" w:rsidRPr="000861DF" w:rsidRDefault="000D6CBE" w:rsidP="000D6CBE">
            <w:r w:rsidRPr="000861DF">
              <w:t xml:space="preserve">осуществлять поиск информации в сети Интернет с использованием простых запросов (по одному </w:t>
            </w:r>
            <w:r w:rsidRPr="000861DF">
              <w:lastRenderedPageBreak/>
              <w:t>признаку);</w:t>
            </w:r>
          </w:p>
          <w:p w:rsidR="000D6CBE" w:rsidRPr="000861DF" w:rsidRDefault="000D6CBE" w:rsidP="000D6CBE">
            <w:r w:rsidRPr="000861DF">
              <w:t xml:space="preserve">сохранять для индивидуального использования, найденные в сети Интернет информационные объекты и ссылки на них; </w:t>
            </w:r>
          </w:p>
          <w:p w:rsidR="000D6CBE" w:rsidRPr="000861DF" w:rsidRDefault="000D6CBE" w:rsidP="000D6CBE">
            <w:r w:rsidRPr="000861DF">
              <w:t>систематизировать (упорядочивать) файлы и папки;</w:t>
            </w:r>
          </w:p>
          <w:p w:rsidR="000D6CBE" w:rsidRPr="000861DF" w:rsidRDefault="000D6CBE" w:rsidP="000D6CBE">
            <w:r w:rsidRPr="000861DF">
              <w:t>вычислять значения арифметических выражений с помощью программы Калькулятор;</w:t>
            </w:r>
          </w:p>
          <w:p w:rsidR="000D6CBE" w:rsidRPr="000861DF" w:rsidRDefault="000D6CBE" w:rsidP="000D6CBE">
            <w:r w:rsidRPr="000861DF">
              <w:t>преобразовывать информацию по заданным правилам и путём рассуждений;</w:t>
            </w:r>
          </w:p>
          <w:p w:rsidR="000D6CBE" w:rsidRPr="000861DF" w:rsidRDefault="000D6CBE" w:rsidP="000D6CBE">
            <w:r w:rsidRPr="000861DF">
              <w:t>решать задачи на переливания, переправы и пр. в соответствующих программных средах.</w:t>
            </w:r>
          </w:p>
        </w:tc>
      </w:tr>
      <w:tr w:rsidR="000D6CBE" w:rsidRPr="00352C97" w:rsidTr="000D6CBE">
        <w:tc>
          <w:tcPr>
            <w:tcW w:w="608" w:type="pct"/>
          </w:tcPr>
          <w:p w:rsidR="000D6CBE" w:rsidRPr="000861DF" w:rsidRDefault="000D6CBE" w:rsidP="000D6CBE">
            <w:r w:rsidRPr="000861DF">
              <w:lastRenderedPageBreak/>
              <w:t xml:space="preserve">Тема 2. Компьютер  </w:t>
            </w:r>
          </w:p>
        </w:tc>
        <w:tc>
          <w:tcPr>
            <w:tcW w:w="2196" w:type="pct"/>
          </w:tcPr>
          <w:p w:rsidR="000D6CBE" w:rsidRPr="000861DF" w:rsidRDefault="000D6CBE" w:rsidP="000D6CBE">
            <w:r w:rsidRPr="000861DF">
              <w:t>Компьютер – универсальная машина для работы с информацией. Техника безопасности и организация рабочего места.</w:t>
            </w:r>
          </w:p>
          <w:p w:rsidR="000D6CBE" w:rsidRPr="000861DF" w:rsidRDefault="000D6CBE" w:rsidP="000D6CBE">
            <w:r w:rsidRPr="000861DF">
              <w:t>Основные устройства компьютера, в том числе устройства для ввода информации (текста, звука, изображения) в компьютер.</w:t>
            </w:r>
          </w:p>
          <w:p w:rsidR="000D6CBE" w:rsidRPr="000861DF" w:rsidRDefault="000D6CBE" w:rsidP="000D6CBE">
            <w:r w:rsidRPr="000861DF">
              <w:t>Компьютерные объекты. Программы и документы. Файлы и папки. Основные правила именования файлов.</w:t>
            </w:r>
          </w:p>
          <w:p w:rsidR="000D6CBE" w:rsidRPr="000861DF" w:rsidRDefault="000D6CBE" w:rsidP="000D6CBE">
            <w:r w:rsidRPr="000861DF">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0D6CBE" w:rsidRPr="000861DF" w:rsidRDefault="000D6CBE" w:rsidP="000D6CBE">
            <w:r w:rsidRPr="000861DF">
              <w:t>Ввод информации в память компьютера. Клавиатура. Группы клавиш. Основная позиция пальцев на клавиатуре.</w:t>
            </w:r>
          </w:p>
        </w:tc>
        <w:tc>
          <w:tcPr>
            <w:tcW w:w="2196" w:type="pct"/>
          </w:tcPr>
          <w:p w:rsidR="000D6CBE" w:rsidRPr="000861DF" w:rsidRDefault="000D6CBE" w:rsidP="000D6CBE">
            <w:r w:rsidRPr="000861DF">
              <w:t>Аналитическая деятельность:</w:t>
            </w:r>
          </w:p>
          <w:p w:rsidR="000D6CBE" w:rsidRPr="000861DF" w:rsidRDefault="000D6CBE" w:rsidP="000D6CBE">
            <w:r w:rsidRPr="000861DF">
              <w:t>выделять аппаратное и программное обеспечение компьютера;</w:t>
            </w:r>
          </w:p>
          <w:p w:rsidR="000D6CBE" w:rsidRPr="000861DF" w:rsidRDefault="000D6CBE" w:rsidP="000D6CBE">
            <w:r w:rsidRPr="000861DF">
              <w:t>анализировать устройства компьютера с точки зрения организации процедур ввода, хранения, обработки, вывода и передачи информации;</w:t>
            </w:r>
          </w:p>
          <w:p w:rsidR="000D6CBE" w:rsidRPr="000861DF" w:rsidRDefault="000D6CBE" w:rsidP="000D6CBE">
            <w:r w:rsidRPr="000861DF">
              <w:t>определять технические средства, с помощью которых может быть реализован ввод информации (текста, звука, изображения) в компьютер.</w:t>
            </w:r>
          </w:p>
          <w:p w:rsidR="000D6CBE" w:rsidRPr="000861DF" w:rsidRDefault="000D6CBE" w:rsidP="000D6CBE">
            <w:r w:rsidRPr="000861DF">
              <w:t xml:space="preserve">Практическая деятельность: </w:t>
            </w:r>
          </w:p>
          <w:p w:rsidR="000D6CBE" w:rsidRPr="000861DF" w:rsidRDefault="000D6CBE" w:rsidP="000D6CBE">
            <w:r w:rsidRPr="000861DF">
              <w:t>выбирать и запускать нужную программу;</w:t>
            </w:r>
          </w:p>
          <w:p w:rsidR="000D6CBE" w:rsidRPr="000861DF" w:rsidRDefault="000D6CBE" w:rsidP="000D6CBE">
            <w:r w:rsidRPr="000861DF">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0D6CBE" w:rsidRPr="000861DF" w:rsidRDefault="000D6CBE" w:rsidP="000D6CBE">
            <w:r w:rsidRPr="000861DF">
              <w:t>вводить информацию в компьютер с помощью клавиатуры (приёмы квалифицированного клавиатурного письма), мыши и других технических средств;</w:t>
            </w:r>
          </w:p>
          <w:p w:rsidR="000D6CBE" w:rsidRPr="000861DF" w:rsidRDefault="000D6CBE" w:rsidP="000D6CBE">
            <w:r w:rsidRPr="000861DF">
              <w:t>создавать, переименовывать, перемещать, копировать и удалять файлы;</w:t>
            </w:r>
          </w:p>
          <w:p w:rsidR="000D6CBE" w:rsidRPr="000861DF" w:rsidRDefault="000D6CBE" w:rsidP="000D6CBE">
            <w:r w:rsidRPr="000861DF">
              <w:t>соблюдать требования к организации компьютерного рабочего места, требования безопасности и гигиены при работе со средствами ИКТ.</w:t>
            </w:r>
          </w:p>
        </w:tc>
      </w:tr>
      <w:tr w:rsidR="000D6CBE" w:rsidRPr="00352C97" w:rsidTr="000D6CBE">
        <w:tc>
          <w:tcPr>
            <w:tcW w:w="608" w:type="pct"/>
          </w:tcPr>
          <w:p w:rsidR="000D6CBE" w:rsidRPr="000861DF" w:rsidRDefault="000D6CBE" w:rsidP="000D6CBE">
            <w:r w:rsidRPr="000861DF">
              <w:t xml:space="preserve">Тема 3. Подготовка </w:t>
            </w:r>
            <w:r w:rsidRPr="000861DF">
              <w:lastRenderedPageBreak/>
              <w:t>текстов на компьютере</w:t>
            </w:r>
          </w:p>
        </w:tc>
        <w:tc>
          <w:tcPr>
            <w:tcW w:w="2196" w:type="pct"/>
          </w:tcPr>
          <w:p w:rsidR="000D6CBE" w:rsidRPr="000861DF" w:rsidRDefault="000D6CBE" w:rsidP="000D6CBE">
            <w:r w:rsidRPr="000861DF">
              <w:lastRenderedPageBreak/>
              <w:t xml:space="preserve">Текстовый редактор. </w:t>
            </w:r>
          </w:p>
          <w:p w:rsidR="000D6CBE" w:rsidRPr="000861DF" w:rsidRDefault="000D6CBE" w:rsidP="000D6CBE">
            <w:r w:rsidRPr="000861DF">
              <w:t xml:space="preserve">Правила ввода текста. Слово, предложение, абзац. </w:t>
            </w:r>
          </w:p>
          <w:p w:rsidR="000D6CBE" w:rsidRPr="000861DF" w:rsidRDefault="000D6CBE" w:rsidP="000D6CBE">
            <w:r w:rsidRPr="000861DF">
              <w:lastRenderedPageBreak/>
              <w:t>Приёмы редактирования (вставка, удаление и замена символов). Фрагмент. Перемещение и удаление фрагментов. Буфер обмена. Копирование фрагментов.</w:t>
            </w:r>
          </w:p>
          <w:p w:rsidR="000D6CBE" w:rsidRPr="000861DF" w:rsidRDefault="000D6CBE" w:rsidP="000D6CBE">
            <w:r w:rsidRPr="000861DF">
              <w:t xml:space="preserve">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w:t>
            </w:r>
          </w:p>
          <w:p w:rsidR="000D6CBE" w:rsidRPr="000861DF" w:rsidRDefault="000D6CBE" w:rsidP="000D6CBE">
            <w:r w:rsidRPr="000861DF">
              <w:t>Создание и форматирование списков.</w:t>
            </w:r>
          </w:p>
          <w:p w:rsidR="000D6CBE" w:rsidRPr="000861DF" w:rsidRDefault="000D6CBE" w:rsidP="000D6CBE">
            <w:r w:rsidRPr="000861DF">
              <w:t>Вставка в документ таблицы, ее форматирование и заполнение данными.</w:t>
            </w:r>
          </w:p>
        </w:tc>
        <w:tc>
          <w:tcPr>
            <w:tcW w:w="2196" w:type="pct"/>
          </w:tcPr>
          <w:p w:rsidR="000D6CBE" w:rsidRPr="000861DF" w:rsidRDefault="000D6CBE" w:rsidP="000D6CBE">
            <w:r w:rsidRPr="000861DF">
              <w:lastRenderedPageBreak/>
              <w:t>Аналитическая деятельность:</w:t>
            </w:r>
          </w:p>
          <w:p w:rsidR="000D6CBE" w:rsidRPr="000861DF" w:rsidRDefault="000D6CBE" w:rsidP="000D6CBE">
            <w:r w:rsidRPr="000861DF">
              <w:t xml:space="preserve">соотносить этапы (ввод, редактирование, форматирование) </w:t>
            </w:r>
            <w:r w:rsidRPr="000861DF">
              <w:lastRenderedPageBreak/>
              <w:t>создания текстового документа и возможности тестового процессора по их реализации;</w:t>
            </w:r>
          </w:p>
          <w:p w:rsidR="000D6CBE" w:rsidRPr="000861DF" w:rsidRDefault="000D6CBE" w:rsidP="000D6CBE">
            <w:r w:rsidRPr="000861DF">
              <w:t>определять инструменты текстового редактора для выполнения базовых операций по созданию текстовых документов.</w:t>
            </w:r>
          </w:p>
          <w:p w:rsidR="000D6CBE" w:rsidRPr="000861DF" w:rsidRDefault="000D6CBE" w:rsidP="000D6CBE">
            <w:r w:rsidRPr="000861DF">
              <w:t>Практическая деятельность:</w:t>
            </w:r>
          </w:p>
          <w:p w:rsidR="000D6CBE" w:rsidRPr="000861DF" w:rsidRDefault="000D6CBE" w:rsidP="000D6CBE">
            <w:r w:rsidRPr="000861DF">
              <w:t>создавать несложные текстовые документы на родном и иностранном языках;</w:t>
            </w:r>
          </w:p>
          <w:p w:rsidR="000D6CBE" w:rsidRPr="000861DF" w:rsidRDefault="000D6CBE" w:rsidP="000D6CBE">
            <w:r w:rsidRPr="000861DF">
              <w:t>выделять, перемещать и удалять фрагменты текста; создавать тексты с повторяющимися фрагментами;</w:t>
            </w:r>
          </w:p>
          <w:p w:rsidR="000D6CBE" w:rsidRPr="000861DF" w:rsidRDefault="000D6CBE" w:rsidP="000D6CBE">
            <w:r w:rsidRPr="000861DF">
              <w:t>осуществлять орфографический контроль в текстовом документе с помощью средств текстового процессора;</w:t>
            </w:r>
          </w:p>
          <w:p w:rsidR="000D6CBE" w:rsidRPr="000861DF" w:rsidRDefault="000D6CBE" w:rsidP="000D6CBE">
            <w:r w:rsidRPr="000861DF">
              <w:t>оформлять текст в соответствии с заданными требованиями к шрифту, его начертанию, размеру и цвету, к выравниванию текста;</w:t>
            </w:r>
          </w:p>
          <w:p w:rsidR="000D6CBE" w:rsidRPr="000861DF" w:rsidRDefault="000D6CBE" w:rsidP="000D6CBE">
            <w:r w:rsidRPr="000861DF">
              <w:t>создавать и форматировать списки;</w:t>
            </w:r>
          </w:p>
          <w:p w:rsidR="000D6CBE" w:rsidRPr="000861DF" w:rsidRDefault="000D6CBE" w:rsidP="000D6CBE">
            <w:r w:rsidRPr="000861DF">
              <w:t>создавать, форматировать и заполнять данными таблицы.</w:t>
            </w:r>
          </w:p>
        </w:tc>
      </w:tr>
      <w:tr w:rsidR="000D6CBE" w:rsidRPr="00352C97" w:rsidTr="000D6CBE">
        <w:tc>
          <w:tcPr>
            <w:tcW w:w="608" w:type="pct"/>
          </w:tcPr>
          <w:p w:rsidR="000D6CBE" w:rsidRPr="000861DF" w:rsidRDefault="000D6CBE" w:rsidP="000D6CBE">
            <w:r w:rsidRPr="000861DF">
              <w:lastRenderedPageBreak/>
              <w:t xml:space="preserve">Тема 4. Компьютерная графика </w:t>
            </w:r>
          </w:p>
        </w:tc>
        <w:tc>
          <w:tcPr>
            <w:tcW w:w="2196" w:type="pct"/>
          </w:tcPr>
          <w:p w:rsidR="000D6CBE" w:rsidRPr="000861DF" w:rsidRDefault="000D6CBE" w:rsidP="000D6CBE">
            <w:r w:rsidRPr="000861DF">
              <w:t xml:space="preserve">Компьютерная графика. </w:t>
            </w:r>
          </w:p>
          <w:p w:rsidR="000D6CBE" w:rsidRPr="000861DF" w:rsidRDefault="000D6CBE" w:rsidP="000D6CBE">
            <w:r w:rsidRPr="000861DF">
              <w:t xml:space="preserve">Простейший графический редактор.  </w:t>
            </w:r>
          </w:p>
          <w:p w:rsidR="000D6CBE" w:rsidRPr="000861DF" w:rsidRDefault="000D6CBE" w:rsidP="000D6CBE">
            <w:r w:rsidRPr="000861DF">
              <w:t xml:space="preserve">Инструменты графического редактора. Инструменты создания простейших графических объектов. </w:t>
            </w:r>
          </w:p>
          <w:p w:rsidR="000D6CBE" w:rsidRPr="000861DF" w:rsidRDefault="000D6CBE" w:rsidP="000D6CBE">
            <w:r w:rsidRPr="000861DF">
              <w:t>Исправление ошибок и внесение изменений. Работа с фрагментами: удаление, перемещение, копирование.  Преобразование фрагментов.</w:t>
            </w:r>
          </w:p>
          <w:p w:rsidR="000D6CBE" w:rsidRPr="000861DF" w:rsidRDefault="000D6CBE" w:rsidP="000D6CBE">
            <w:r w:rsidRPr="000861DF">
              <w:t xml:space="preserve">Устройства ввода графической информации. </w:t>
            </w:r>
          </w:p>
        </w:tc>
        <w:tc>
          <w:tcPr>
            <w:tcW w:w="2196" w:type="pct"/>
          </w:tcPr>
          <w:p w:rsidR="000D6CBE" w:rsidRPr="000861DF" w:rsidRDefault="000D6CBE" w:rsidP="000D6CBE">
            <w:r w:rsidRPr="000861DF">
              <w:t>Аналитическая деятельность:</w:t>
            </w:r>
          </w:p>
          <w:p w:rsidR="000D6CBE" w:rsidRPr="000861DF" w:rsidRDefault="000D6CBE" w:rsidP="000D6CBE">
            <w:r w:rsidRPr="000861DF">
              <w:t xml:space="preserve">выделять в сложных графических объектах простые (графические примитивы); </w:t>
            </w:r>
          </w:p>
          <w:p w:rsidR="000D6CBE" w:rsidRPr="000861DF" w:rsidRDefault="000D6CBE" w:rsidP="000D6CBE">
            <w:r w:rsidRPr="000861DF">
              <w:t>планировать работу по конструированию сложных графических объектов из простых;</w:t>
            </w:r>
          </w:p>
          <w:p w:rsidR="000D6CBE" w:rsidRPr="000861DF" w:rsidRDefault="000D6CBE" w:rsidP="000D6CBE">
            <w:r w:rsidRPr="000861DF">
              <w:t>определять инструменты графического редактора для выполнения базовых операций по созданию изображений;</w:t>
            </w:r>
          </w:p>
          <w:p w:rsidR="000D6CBE" w:rsidRPr="000861DF" w:rsidRDefault="000D6CBE" w:rsidP="000D6CBE">
            <w:r w:rsidRPr="000861DF">
              <w:t>Практическая деятельность:</w:t>
            </w:r>
          </w:p>
          <w:p w:rsidR="000D6CBE" w:rsidRPr="000861DF" w:rsidRDefault="000D6CBE" w:rsidP="000D6CBE">
            <w:r w:rsidRPr="000861DF">
              <w:t>использовать простейший (растровый и/или векторный) графический редактор для создания и редактирования изображений;</w:t>
            </w:r>
          </w:p>
          <w:p w:rsidR="000D6CBE" w:rsidRPr="000861DF" w:rsidRDefault="000D6CBE" w:rsidP="000D6CBE">
            <w:r w:rsidRPr="000861DF">
              <w:t>создавать сложные графические объекты с повторяющимися и /или преобразованными фрагментами.</w:t>
            </w:r>
          </w:p>
        </w:tc>
      </w:tr>
      <w:tr w:rsidR="000D6CBE" w:rsidRPr="00352C97" w:rsidTr="000D6CBE">
        <w:tc>
          <w:tcPr>
            <w:tcW w:w="608" w:type="pct"/>
          </w:tcPr>
          <w:p w:rsidR="000D6CBE" w:rsidRPr="000861DF" w:rsidRDefault="000D6CBE" w:rsidP="000D6CBE">
            <w:r w:rsidRPr="000861DF">
              <w:t xml:space="preserve">Тема 5. </w:t>
            </w:r>
            <w:r>
              <w:t xml:space="preserve">Программирование в </w:t>
            </w:r>
            <w:r>
              <w:rPr>
                <w:lang w:val="en-US"/>
              </w:rPr>
              <w:t>Scratch</w:t>
            </w:r>
          </w:p>
          <w:p w:rsidR="000D6CBE" w:rsidRPr="000861DF" w:rsidRDefault="000D6CBE" w:rsidP="000D6CBE"/>
        </w:tc>
        <w:tc>
          <w:tcPr>
            <w:tcW w:w="2196" w:type="pct"/>
          </w:tcPr>
          <w:p w:rsidR="000D6CBE" w:rsidRPr="00555CFB" w:rsidRDefault="000D6CBE" w:rsidP="000D6CBE">
            <w:r w:rsidRPr="00555CFB">
              <w:t>Основные элементы п</w:t>
            </w:r>
            <w:r>
              <w:t>ользовательского интерфейса про</w:t>
            </w:r>
            <w:r w:rsidRPr="00555CFB">
              <w:t xml:space="preserve"> </w:t>
            </w:r>
            <w:proofErr w:type="spellStart"/>
            <w:r w:rsidRPr="00555CFB">
              <w:t>граммной</w:t>
            </w:r>
            <w:proofErr w:type="spellEnd"/>
            <w:r w:rsidRPr="00555CFB">
              <w:t xml:space="preserve"> среды </w:t>
            </w:r>
            <w:proofErr w:type="spellStart"/>
            <w:r w:rsidRPr="00555CFB">
              <w:t>Scratch</w:t>
            </w:r>
            <w:proofErr w:type="spellEnd"/>
            <w:r w:rsidRPr="00555CFB">
              <w:t xml:space="preserve">. Внешний вид рабочего окна. </w:t>
            </w:r>
            <w:r>
              <w:t>Блоч</w:t>
            </w:r>
            <w:r w:rsidRPr="00555CFB">
              <w:t xml:space="preserve">ная структура систематизации информации. Функциональные блоки. Блоки команд, состояний, программ, запуска, действий и исполнителей. </w:t>
            </w:r>
            <w:r w:rsidRPr="00555CFB">
              <w:lastRenderedPageBreak/>
              <w:t xml:space="preserve">Установка русского языка для </w:t>
            </w:r>
            <w:proofErr w:type="spellStart"/>
            <w:r w:rsidRPr="00555CFB">
              <w:t>Scratch</w:t>
            </w:r>
            <w:proofErr w:type="spellEnd"/>
            <w:r w:rsidRPr="00555CFB">
              <w:t>.</w:t>
            </w:r>
          </w:p>
          <w:p w:rsidR="000D6CBE" w:rsidRPr="00555CFB" w:rsidRDefault="000D6CBE" w:rsidP="000D6CBE">
            <w:r w:rsidRPr="00555CFB">
              <w:t>Создание и сохранение документа. Понятия спрайта, сцены, скрипта. Очистка экрана.</w:t>
            </w:r>
          </w:p>
          <w:p w:rsidR="000D6CBE" w:rsidRPr="00555CFB" w:rsidRDefault="000D6CBE" w:rsidP="000D6CBE">
            <w:r w:rsidRPr="00555CFB">
              <w:t xml:space="preserve">Библиотека персонажей. Сцена и разнообразие сцен, </w:t>
            </w:r>
            <w:r>
              <w:t>исхо</w:t>
            </w:r>
            <w:r w:rsidRPr="00555CFB">
              <w:t xml:space="preserve">дя из библиотеки данных. Систематизация данных библиотек персонажей и сцен. Иерархия в организации хранения </w:t>
            </w:r>
            <w:r>
              <w:t>костю</w:t>
            </w:r>
            <w:r w:rsidRPr="00555CFB">
              <w:t>мов персонажа и фонов для сцен. Импорт костюма, импорт фона.</w:t>
            </w:r>
          </w:p>
          <w:p w:rsidR="000D6CBE" w:rsidRPr="000861DF" w:rsidRDefault="000D6CBE" w:rsidP="000D6CBE"/>
        </w:tc>
        <w:tc>
          <w:tcPr>
            <w:tcW w:w="2196" w:type="pct"/>
          </w:tcPr>
          <w:p w:rsidR="000D6CBE" w:rsidRPr="004262D0" w:rsidRDefault="000D6CBE" w:rsidP="000D6CBE">
            <w:pPr>
              <w:autoSpaceDE w:val="0"/>
              <w:autoSpaceDN w:val="0"/>
              <w:adjustRightInd w:val="0"/>
              <w:rPr>
                <w:i/>
                <w:iCs/>
              </w:rPr>
            </w:pPr>
            <w:r w:rsidRPr="004262D0">
              <w:rPr>
                <w:i/>
                <w:iCs/>
              </w:rPr>
              <w:lastRenderedPageBreak/>
              <w:t>Аналитическая деятельность:</w:t>
            </w:r>
          </w:p>
          <w:p w:rsidR="000D6CBE" w:rsidRPr="004262D0" w:rsidRDefault="000D6CBE" w:rsidP="000D6CBE">
            <w:pPr>
              <w:autoSpaceDE w:val="0"/>
              <w:autoSpaceDN w:val="0"/>
              <w:adjustRightInd w:val="0"/>
            </w:pPr>
            <w:r w:rsidRPr="004262D0">
              <w:t>Планировать последовательность событий на заданную тему; подбирать иллюстративный</w:t>
            </w:r>
          </w:p>
          <w:p w:rsidR="000D6CBE" w:rsidRPr="004262D0" w:rsidRDefault="000D6CBE" w:rsidP="000D6CBE">
            <w:pPr>
              <w:autoSpaceDE w:val="0"/>
              <w:autoSpaceDN w:val="0"/>
              <w:adjustRightInd w:val="0"/>
            </w:pPr>
            <w:r w:rsidRPr="004262D0">
              <w:t>материал, соответствующий замыслу создаваемого мультимедийного объекта.</w:t>
            </w:r>
          </w:p>
          <w:p w:rsidR="000D6CBE" w:rsidRPr="002F00AE" w:rsidRDefault="000D6CBE" w:rsidP="000D6CBE">
            <w:r w:rsidRPr="002F00AE">
              <w:t>Практическая деятельность:</w:t>
            </w:r>
          </w:p>
          <w:p w:rsidR="000D6CBE" w:rsidRPr="002F00AE" w:rsidRDefault="000D6CBE" w:rsidP="000D6CBE">
            <w:r w:rsidRPr="002F00AE">
              <w:lastRenderedPageBreak/>
              <w:t>Кейс 1. Научи кота бегать и мяукать.</w:t>
            </w:r>
          </w:p>
          <w:p w:rsidR="000D6CBE" w:rsidRPr="000861DF" w:rsidRDefault="000D6CBE" w:rsidP="000D6CBE"/>
        </w:tc>
      </w:tr>
    </w:tbl>
    <w:p w:rsidR="00AD3206" w:rsidRDefault="00AD3206" w:rsidP="00AD3206">
      <w:pPr>
        <w:widowControl/>
        <w:suppressAutoHyphens w:val="0"/>
        <w:ind w:left="142"/>
        <w:jc w:val="both"/>
      </w:pPr>
    </w:p>
    <w:p w:rsidR="00AD3206" w:rsidRDefault="00AD3206" w:rsidP="00AD3206">
      <w:pPr>
        <w:widowControl/>
        <w:suppressAutoHyphens w:val="0"/>
        <w:ind w:left="142"/>
        <w:jc w:val="both"/>
        <w:rPr>
          <w:b/>
          <w:sz w:val="22"/>
        </w:rPr>
      </w:pPr>
      <w:r>
        <w:rPr>
          <w:rFonts w:eastAsia="Times New Roman"/>
          <w:b/>
          <w:szCs w:val="26"/>
        </w:rPr>
        <w:t xml:space="preserve"> </w:t>
      </w:r>
      <w:r>
        <w:rPr>
          <w:rFonts w:eastAsia="Times New Roman"/>
          <w:b/>
          <w:sz w:val="26"/>
          <w:szCs w:val="26"/>
        </w:rPr>
        <w:t>Формы контроля достижений учащихся</w:t>
      </w:r>
    </w:p>
    <w:p w:rsidR="00AD3206" w:rsidRDefault="00AD3206" w:rsidP="00AD3206">
      <w:pPr>
        <w:pStyle w:val="a3"/>
        <w:ind w:firstLine="708"/>
        <w:jc w:val="both"/>
      </w:pPr>
      <w:r>
        <w:t>Текущий контроль осуществляется на лабораторных работах в форме проверочных работ, теоретических опросов и проверки выполнения проектных работ. Также усвоение изученного материала проверяется на отведенных для этого занятиях по контролю за самостоятельной работой.</w:t>
      </w:r>
    </w:p>
    <w:p w:rsidR="00AD3206" w:rsidRDefault="00AD3206" w:rsidP="00AD3206">
      <w:pPr>
        <w:pStyle w:val="a3"/>
        <w:ind w:firstLine="708"/>
        <w:jc w:val="both"/>
      </w:pPr>
    </w:p>
    <w:p w:rsidR="00AD3206" w:rsidRPr="005E6171" w:rsidRDefault="00AD3206" w:rsidP="00AD3206">
      <w:pPr>
        <w:jc w:val="both"/>
      </w:pPr>
      <w:r w:rsidRPr="005E6171">
        <w:rPr>
          <w:b/>
          <w:bCs/>
        </w:rPr>
        <w:t xml:space="preserve">Формы текущего контроля знаний, умений, навыков; промежуточной и итоговой аттестации учащихся </w:t>
      </w:r>
    </w:p>
    <w:p w:rsidR="00AD3206" w:rsidRPr="005E6171" w:rsidRDefault="00AD3206" w:rsidP="00AD3206">
      <w:pPr>
        <w:ind w:firstLine="600"/>
        <w:jc w:val="both"/>
      </w:pPr>
      <w:r w:rsidRPr="005E6171">
        <w:rPr>
          <w:i/>
          <w:iCs/>
        </w:rPr>
        <w:t xml:space="preserve">Текущий контроль </w:t>
      </w:r>
      <w:r w:rsidRPr="005E6171">
        <w:t>осуществляется с помощью практических работ (компьютерного практикума).</w:t>
      </w:r>
    </w:p>
    <w:p w:rsidR="00AD3206" w:rsidRPr="005E6171" w:rsidRDefault="00AD3206" w:rsidP="00AD3206">
      <w:pPr>
        <w:ind w:firstLine="600"/>
        <w:jc w:val="both"/>
      </w:pPr>
      <w:r w:rsidRPr="005E6171">
        <w:rPr>
          <w:i/>
          <w:iCs/>
        </w:rPr>
        <w:t xml:space="preserve">Тематический </w:t>
      </w:r>
      <w:r w:rsidRPr="005E6171">
        <w:t>контроль осуществляется по завершении крупного блока (темы) в форме интерактивного тестирования, теста по опросному листу или компьютерного тестирования.</w:t>
      </w:r>
      <w:r w:rsidRPr="005E6171">
        <w:rPr>
          <w:i/>
          <w:iCs/>
        </w:rPr>
        <w:t xml:space="preserve"> </w:t>
      </w:r>
    </w:p>
    <w:p w:rsidR="00AD3206" w:rsidRPr="005E6171" w:rsidRDefault="00AD3206" w:rsidP="00AD3206">
      <w:pPr>
        <w:ind w:firstLine="600"/>
        <w:jc w:val="both"/>
      </w:pPr>
      <w:r w:rsidRPr="005E6171">
        <w:rPr>
          <w:i/>
          <w:iCs/>
        </w:rPr>
        <w:t>Итоговый</w:t>
      </w:r>
      <w:r w:rsidRPr="005E6171">
        <w:t xml:space="preserve"> контроль осуществляется по завершении учебного материала за год в форме интерактивного тестирования, теста по опросному листу или компьютерного тестирования, творческой работы.</w:t>
      </w:r>
    </w:p>
    <w:p w:rsidR="00AD3206" w:rsidRDefault="00AD3206" w:rsidP="00AD3206">
      <w:pPr>
        <w:ind w:firstLine="567"/>
        <w:jc w:val="both"/>
        <w:outlineLvl w:val="0"/>
        <w:rPr>
          <w:color w:val="000000"/>
          <w:kern w:val="36"/>
        </w:rPr>
      </w:pPr>
      <w:r>
        <w:rPr>
          <w:color w:val="000000"/>
          <w:kern w:val="36"/>
        </w:rPr>
        <w:t>Формы контроля</w:t>
      </w:r>
    </w:p>
    <w:p w:rsidR="00AD3206" w:rsidRPr="00012370" w:rsidRDefault="00AD3206" w:rsidP="00AD3206">
      <w:pPr>
        <w:pStyle w:val="a4"/>
        <w:numPr>
          <w:ilvl w:val="0"/>
          <w:numId w:val="11"/>
        </w:numPr>
        <w:jc w:val="both"/>
        <w:outlineLvl w:val="0"/>
        <w:rPr>
          <w:rFonts w:ascii="Times New Roman" w:hAnsi="Times New Roman"/>
          <w:color w:val="000000"/>
          <w:kern w:val="36"/>
          <w:sz w:val="24"/>
          <w:szCs w:val="24"/>
        </w:rPr>
      </w:pPr>
      <w:r w:rsidRPr="00012370">
        <w:rPr>
          <w:rFonts w:ascii="Times New Roman" w:hAnsi="Times New Roman"/>
          <w:color w:val="000000"/>
          <w:kern w:val="36"/>
          <w:sz w:val="24"/>
          <w:szCs w:val="24"/>
        </w:rPr>
        <w:t>контрольная работа;</w:t>
      </w:r>
    </w:p>
    <w:p w:rsidR="00AD3206" w:rsidRPr="00012370" w:rsidRDefault="00AD3206" w:rsidP="00AD3206">
      <w:pPr>
        <w:pStyle w:val="a4"/>
        <w:numPr>
          <w:ilvl w:val="0"/>
          <w:numId w:val="11"/>
        </w:numPr>
        <w:jc w:val="both"/>
        <w:outlineLvl w:val="0"/>
        <w:rPr>
          <w:rFonts w:ascii="Times New Roman" w:hAnsi="Times New Roman"/>
          <w:color w:val="000000"/>
          <w:kern w:val="36"/>
          <w:sz w:val="24"/>
          <w:szCs w:val="24"/>
        </w:rPr>
      </w:pPr>
      <w:r w:rsidRPr="00012370">
        <w:rPr>
          <w:rFonts w:ascii="Times New Roman" w:hAnsi="Times New Roman"/>
          <w:color w:val="000000"/>
          <w:kern w:val="36"/>
          <w:sz w:val="24"/>
          <w:szCs w:val="24"/>
        </w:rPr>
        <w:t>зачет;</w:t>
      </w:r>
    </w:p>
    <w:p w:rsidR="00AD3206" w:rsidRPr="00012370" w:rsidRDefault="00AD3206" w:rsidP="00AD3206">
      <w:pPr>
        <w:pStyle w:val="a4"/>
        <w:numPr>
          <w:ilvl w:val="0"/>
          <w:numId w:val="11"/>
        </w:numPr>
        <w:jc w:val="both"/>
        <w:outlineLvl w:val="0"/>
        <w:rPr>
          <w:rFonts w:ascii="Times New Roman" w:hAnsi="Times New Roman"/>
          <w:color w:val="000000"/>
          <w:kern w:val="36"/>
          <w:sz w:val="24"/>
          <w:szCs w:val="24"/>
        </w:rPr>
      </w:pPr>
      <w:r w:rsidRPr="00012370">
        <w:rPr>
          <w:rFonts w:ascii="Times New Roman" w:hAnsi="Times New Roman"/>
          <w:color w:val="000000"/>
          <w:kern w:val="36"/>
          <w:sz w:val="24"/>
          <w:szCs w:val="24"/>
        </w:rPr>
        <w:t>тест;</w:t>
      </w:r>
    </w:p>
    <w:p w:rsidR="00AD3206" w:rsidRPr="00012370" w:rsidRDefault="00AD3206" w:rsidP="00AD3206">
      <w:pPr>
        <w:pStyle w:val="a4"/>
        <w:numPr>
          <w:ilvl w:val="0"/>
          <w:numId w:val="11"/>
        </w:numPr>
        <w:jc w:val="both"/>
        <w:outlineLvl w:val="0"/>
        <w:rPr>
          <w:rFonts w:ascii="Times New Roman" w:hAnsi="Times New Roman"/>
          <w:color w:val="000000"/>
          <w:kern w:val="36"/>
          <w:sz w:val="24"/>
          <w:szCs w:val="24"/>
        </w:rPr>
      </w:pPr>
      <w:r w:rsidRPr="00012370">
        <w:rPr>
          <w:rFonts w:ascii="Times New Roman" w:hAnsi="Times New Roman"/>
          <w:color w:val="000000"/>
          <w:kern w:val="36"/>
          <w:sz w:val="24"/>
          <w:szCs w:val="24"/>
        </w:rPr>
        <w:t>творческая работа;</w:t>
      </w:r>
    </w:p>
    <w:p w:rsidR="00AD3206" w:rsidRPr="00012370" w:rsidRDefault="00AD3206" w:rsidP="00AD3206">
      <w:pPr>
        <w:pStyle w:val="a4"/>
        <w:numPr>
          <w:ilvl w:val="0"/>
          <w:numId w:val="11"/>
        </w:numPr>
        <w:jc w:val="both"/>
        <w:outlineLvl w:val="0"/>
        <w:rPr>
          <w:rFonts w:ascii="Times New Roman" w:hAnsi="Times New Roman"/>
          <w:color w:val="000000"/>
          <w:kern w:val="36"/>
          <w:sz w:val="24"/>
          <w:szCs w:val="24"/>
        </w:rPr>
      </w:pPr>
      <w:r w:rsidRPr="00012370">
        <w:rPr>
          <w:rFonts w:ascii="Times New Roman" w:hAnsi="Times New Roman"/>
          <w:color w:val="000000"/>
          <w:kern w:val="36"/>
          <w:sz w:val="24"/>
          <w:szCs w:val="24"/>
        </w:rPr>
        <w:t>защита проекта;</w:t>
      </w:r>
    </w:p>
    <w:p w:rsidR="00AD3206" w:rsidRDefault="00AD3206" w:rsidP="00AD3206">
      <w:pPr>
        <w:jc w:val="both"/>
        <w:outlineLvl w:val="0"/>
        <w:rPr>
          <w:color w:val="000000"/>
          <w:kern w:val="36"/>
        </w:rPr>
      </w:pPr>
      <w:r>
        <w:rPr>
          <w:color w:val="000000"/>
          <w:kern w:val="36"/>
        </w:rPr>
        <w:t>Критерии оценивания: тематический и текущий.</w:t>
      </w:r>
    </w:p>
    <w:p w:rsidR="00AD3206" w:rsidRPr="00012370" w:rsidRDefault="00AD3206" w:rsidP="00AD3206">
      <w:pPr>
        <w:jc w:val="both"/>
        <w:outlineLvl w:val="0"/>
        <w:rPr>
          <w:color w:val="000000"/>
          <w:kern w:val="36"/>
        </w:rPr>
      </w:pPr>
      <w:r>
        <w:rPr>
          <w:color w:val="000000"/>
          <w:kern w:val="36"/>
        </w:rPr>
        <w:t>Контроль теоретических знаний учащихся происходит в форме фронтального опроса, проверки домашних заданий, тестирования по тематическим разделам курса. Контроль практических умений и навыков происходит путем приема индивидуальных заданий, выполняемых учащимися на компьютерах.</w:t>
      </w:r>
    </w:p>
    <w:p w:rsidR="00AD3206" w:rsidRDefault="00AD3206" w:rsidP="00AD3206">
      <w:pPr>
        <w:pStyle w:val="a3"/>
        <w:ind w:firstLine="708"/>
        <w:jc w:val="both"/>
      </w:pPr>
    </w:p>
    <w:p w:rsidR="00AD3206" w:rsidRPr="009654AB" w:rsidRDefault="00AD3206" w:rsidP="00AD3206">
      <w:pPr>
        <w:autoSpaceDE w:val="0"/>
        <w:autoSpaceDN w:val="0"/>
        <w:adjustRightInd w:val="0"/>
        <w:ind w:firstLine="708"/>
        <w:jc w:val="both"/>
        <w:rPr>
          <w:rFonts w:cs="Times New Roman"/>
        </w:rPr>
      </w:pPr>
      <w:r w:rsidRPr="009654AB">
        <w:rPr>
          <w:rFonts w:cs="Times New Roman"/>
          <w:i/>
          <w:iCs/>
        </w:rPr>
        <w:t xml:space="preserve">Тематический </w:t>
      </w:r>
      <w:r w:rsidRPr="009654AB">
        <w:rPr>
          <w:rFonts w:cs="Times New Roman"/>
        </w:rPr>
        <w:t xml:space="preserve">контроль осуществляется по завершении крупного блока (темы). </w:t>
      </w:r>
      <w:proofErr w:type="spellStart"/>
      <w:r w:rsidRPr="009654AB">
        <w:rPr>
          <w:rFonts w:cs="Times New Roman"/>
        </w:rPr>
        <w:t>Онпозволяет</w:t>
      </w:r>
      <w:proofErr w:type="spellEnd"/>
      <w:r w:rsidRPr="009654AB">
        <w:rPr>
          <w:rFonts w:cs="Times New Roman"/>
        </w:rPr>
        <w:t xml:space="preserve"> оценить знания и умения учащихся, полученные в ходе </w:t>
      </w:r>
      <w:proofErr w:type="spellStart"/>
      <w:r w:rsidRPr="009654AB">
        <w:rPr>
          <w:rFonts w:cs="Times New Roman"/>
        </w:rPr>
        <w:t>достаточнопродолжительного</w:t>
      </w:r>
      <w:proofErr w:type="spellEnd"/>
      <w:r w:rsidRPr="009654AB">
        <w:rPr>
          <w:rFonts w:cs="Times New Roman"/>
        </w:rPr>
        <w:t xml:space="preserve"> периода работы. </w:t>
      </w:r>
      <w:r w:rsidRPr="009654AB">
        <w:rPr>
          <w:rFonts w:cs="Times New Roman"/>
          <w:i/>
          <w:iCs/>
        </w:rPr>
        <w:t xml:space="preserve">Итоговый </w:t>
      </w:r>
      <w:r w:rsidRPr="009654AB">
        <w:rPr>
          <w:rFonts w:cs="Times New Roman"/>
        </w:rPr>
        <w:t xml:space="preserve">контроль осуществляется по </w:t>
      </w:r>
      <w:proofErr w:type="spellStart"/>
      <w:r w:rsidRPr="009654AB">
        <w:rPr>
          <w:rFonts w:cs="Times New Roman"/>
        </w:rPr>
        <w:t>завершениикаждого</w:t>
      </w:r>
      <w:proofErr w:type="spellEnd"/>
      <w:r w:rsidRPr="009654AB">
        <w:rPr>
          <w:rFonts w:cs="Times New Roman"/>
        </w:rPr>
        <w:t xml:space="preserve"> года обучения.</w:t>
      </w:r>
    </w:p>
    <w:p w:rsidR="00AD3206" w:rsidRPr="009654AB" w:rsidRDefault="00AD3206" w:rsidP="00AD3206">
      <w:pPr>
        <w:autoSpaceDE w:val="0"/>
        <w:autoSpaceDN w:val="0"/>
        <w:adjustRightInd w:val="0"/>
        <w:ind w:firstLine="708"/>
        <w:jc w:val="both"/>
        <w:rPr>
          <w:rFonts w:cs="Times New Roman"/>
        </w:rPr>
      </w:pPr>
      <w:r w:rsidRPr="009654AB">
        <w:rPr>
          <w:rFonts w:cs="Times New Roman"/>
        </w:rPr>
        <w:t>Основная форма контроля – тестирование.</w:t>
      </w:r>
    </w:p>
    <w:p w:rsidR="00AD3206" w:rsidRPr="009654AB" w:rsidRDefault="00AD3206" w:rsidP="00AD3206">
      <w:pPr>
        <w:autoSpaceDE w:val="0"/>
        <w:autoSpaceDN w:val="0"/>
        <w:adjustRightInd w:val="0"/>
        <w:jc w:val="both"/>
        <w:rPr>
          <w:rFonts w:cs="Times New Roman"/>
        </w:rPr>
      </w:pPr>
      <w:r w:rsidRPr="009654AB">
        <w:rPr>
          <w:rFonts w:cs="Times New Roman"/>
        </w:rPr>
        <w:t>Правила при оценивании:</w:t>
      </w:r>
    </w:p>
    <w:p w:rsidR="00AD3206" w:rsidRPr="009654AB" w:rsidRDefault="00AD3206" w:rsidP="00AD3206">
      <w:pPr>
        <w:widowControl/>
        <w:numPr>
          <w:ilvl w:val="0"/>
          <w:numId w:val="12"/>
        </w:numPr>
        <w:suppressAutoHyphens w:val="0"/>
        <w:autoSpaceDE w:val="0"/>
        <w:autoSpaceDN w:val="0"/>
        <w:adjustRightInd w:val="0"/>
        <w:jc w:val="both"/>
        <w:rPr>
          <w:rFonts w:cs="Times New Roman"/>
        </w:rPr>
      </w:pPr>
      <w:r w:rsidRPr="009654AB">
        <w:rPr>
          <w:rFonts w:cs="Times New Roman"/>
        </w:rPr>
        <w:t>за каждый правильный ответ начисляется 1 балл;</w:t>
      </w:r>
    </w:p>
    <w:p w:rsidR="00AD3206" w:rsidRPr="009654AB" w:rsidRDefault="00AD3206" w:rsidP="00AD3206">
      <w:pPr>
        <w:widowControl/>
        <w:numPr>
          <w:ilvl w:val="0"/>
          <w:numId w:val="12"/>
        </w:numPr>
        <w:suppressAutoHyphens w:val="0"/>
        <w:autoSpaceDE w:val="0"/>
        <w:autoSpaceDN w:val="0"/>
        <w:adjustRightInd w:val="0"/>
        <w:jc w:val="both"/>
        <w:rPr>
          <w:rFonts w:cs="Times New Roman"/>
        </w:rPr>
      </w:pPr>
      <w:r w:rsidRPr="009654AB">
        <w:rPr>
          <w:rFonts w:cs="Times New Roman"/>
        </w:rPr>
        <w:t>за каждый ошибочный ответ начисляется штраф в 1 балл;</w:t>
      </w:r>
    </w:p>
    <w:p w:rsidR="00AD3206" w:rsidRPr="009654AB" w:rsidRDefault="00AD3206" w:rsidP="00AD3206">
      <w:pPr>
        <w:widowControl/>
        <w:numPr>
          <w:ilvl w:val="0"/>
          <w:numId w:val="12"/>
        </w:numPr>
        <w:suppressAutoHyphens w:val="0"/>
        <w:autoSpaceDE w:val="0"/>
        <w:autoSpaceDN w:val="0"/>
        <w:adjustRightInd w:val="0"/>
        <w:jc w:val="both"/>
        <w:rPr>
          <w:rFonts w:cs="Times New Roman"/>
        </w:rPr>
      </w:pPr>
      <w:r w:rsidRPr="009654AB">
        <w:rPr>
          <w:rFonts w:cs="Times New Roman"/>
        </w:rPr>
        <w:t>за вопрос, оставленный без ответа (пропущенный вопрос), ничего не начисляется.</w:t>
      </w:r>
    </w:p>
    <w:p w:rsidR="00AD3206" w:rsidRPr="009654AB" w:rsidRDefault="00AD3206" w:rsidP="00AD3206">
      <w:pPr>
        <w:autoSpaceDE w:val="0"/>
        <w:autoSpaceDN w:val="0"/>
        <w:adjustRightInd w:val="0"/>
        <w:ind w:firstLine="360"/>
        <w:jc w:val="both"/>
        <w:rPr>
          <w:rFonts w:cs="Times New Roman"/>
        </w:rPr>
      </w:pPr>
      <w:r w:rsidRPr="009654AB">
        <w:rPr>
          <w:rFonts w:cs="Times New Roman"/>
        </w:rPr>
        <w:t xml:space="preserve">Такой подход позволяет добиться вдумчивого отношения к тестированию, </w:t>
      </w:r>
      <w:proofErr w:type="spellStart"/>
      <w:r w:rsidRPr="009654AB">
        <w:rPr>
          <w:rFonts w:cs="Times New Roman"/>
        </w:rPr>
        <w:lastRenderedPageBreak/>
        <w:t>позволяетсформировать</w:t>
      </w:r>
      <w:proofErr w:type="spellEnd"/>
      <w:r w:rsidRPr="009654AB">
        <w:rPr>
          <w:rFonts w:cs="Times New Roman"/>
        </w:rPr>
        <w:t xml:space="preserve"> у школьников навыки самооценки и ответственного отношения </w:t>
      </w:r>
      <w:proofErr w:type="spellStart"/>
      <w:r w:rsidRPr="009654AB">
        <w:rPr>
          <w:rFonts w:cs="Times New Roman"/>
        </w:rPr>
        <w:t>ксобственному</w:t>
      </w:r>
      <w:proofErr w:type="spellEnd"/>
      <w:r w:rsidRPr="009654AB">
        <w:rPr>
          <w:rFonts w:cs="Times New Roman"/>
        </w:rPr>
        <w:t xml:space="preserve"> выбору. Тем не менее, учитель может отказаться от начисления </w:t>
      </w:r>
      <w:proofErr w:type="spellStart"/>
      <w:r w:rsidRPr="009654AB">
        <w:rPr>
          <w:rFonts w:cs="Times New Roman"/>
        </w:rPr>
        <w:t>штрафныхбаллов</w:t>
      </w:r>
      <w:proofErr w:type="spellEnd"/>
      <w:r w:rsidRPr="009654AB">
        <w:rPr>
          <w:rFonts w:cs="Times New Roman"/>
        </w:rPr>
        <w:t>, особенно на начальном этапе тестирования.</w:t>
      </w:r>
    </w:p>
    <w:p w:rsidR="00AD3206" w:rsidRPr="009654AB" w:rsidRDefault="00AD3206" w:rsidP="00AD3206">
      <w:pPr>
        <w:autoSpaceDE w:val="0"/>
        <w:autoSpaceDN w:val="0"/>
        <w:adjustRightInd w:val="0"/>
        <w:ind w:firstLine="360"/>
        <w:rPr>
          <w:rFonts w:cs="Times New Roman"/>
        </w:rPr>
      </w:pPr>
      <w:r w:rsidRPr="009654AB">
        <w:rPr>
          <w:rFonts w:cs="Times New Roman"/>
        </w:rPr>
        <w:t xml:space="preserve">При выставлении оценок желательно придерживаться следующих </w:t>
      </w:r>
      <w:proofErr w:type="spellStart"/>
      <w:r w:rsidRPr="009654AB">
        <w:rPr>
          <w:rFonts w:cs="Times New Roman"/>
        </w:rPr>
        <w:t>общепринятыхсоотношений</w:t>
      </w:r>
      <w:proofErr w:type="spellEnd"/>
      <w:r w:rsidRPr="009654AB">
        <w:rPr>
          <w:rFonts w:cs="Times New Roman"/>
        </w:rPr>
        <w:t>:</w:t>
      </w:r>
    </w:p>
    <w:p w:rsidR="00AD3206" w:rsidRPr="009654AB" w:rsidRDefault="00AD3206" w:rsidP="00AD3206">
      <w:pPr>
        <w:widowControl/>
        <w:numPr>
          <w:ilvl w:val="0"/>
          <w:numId w:val="13"/>
        </w:numPr>
        <w:suppressAutoHyphens w:val="0"/>
        <w:autoSpaceDE w:val="0"/>
        <w:autoSpaceDN w:val="0"/>
        <w:adjustRightInd w:val="0"/>
        <w:rPr>
          <w:rFonts w:cs="Times New Roman"/>
        </w:rPr>
      </w:pPr>
      <w:r w:rsidRPr="009654AB">
        <w:rPr>
          <w:rFonts w:cs="Times New Roman"/>
        </w:rPr>
        <w:t>50-70% — «3»;</w:t>
      </w:r>
    </w:p>
    <w:p w:rsidR="00AD3206" w:rsidRPr="009654AB" w:rsidRDefault="00AD3206" w:rsidP="00AD3206">
      <w:pPr>
        <w:widowControl/>
        <w:numPr>
          <w:ilvl w:val="0"/>
          <w:numId w:val="13"/>
        </w:numPr>
        <w:suppressAutoHyphens w:val="0"/>
        <w:autoSpaceDE w:val="0"/>
        <w:autoSpaceDN w:val="0"/>
        <w:adjustRightInd w:val="0"/>
        <w:rPr>
          <w:rFonts w:cs="Times New Roman"/>
        </w:rPr>
      </w:pPr>
      <w:r w:rsidRPr="009654AB">
        <w:rPr>
          <w:rFonts w:cs="Times New Roman"/>
        </w:rPr>
        <w:t>71-85% — «4»;</w:t>
      </w:r>
    </w:p>
    <w:p w:rsidR="00AD3206" w:rsidRPr="009654AB" w:rsidRDefault="00AD3206" w:rsidP="00AD3206">
      <w:pPr>
        <w:widowControl/>
        <w:numPr>
          <w:ilvl w:val="0"/>
          <w:numId w:val="13"/>
        </w:numPr>
        <w:suppressAutoHyphens w:val="0"/>
        <w:autoSpaceDE w:val="0"/>
        <w:autoSpaceDN w:val="0"/>
        <w:adjustRightInd w:val="0"/>
        <w:rPr>
          <w:rFonts w:cs="Times New Roman"/>
          <w:bCs/>
        </w:rPr>
      </w:pPr>
      <w:r w:rsidRPr="009654AB">
        <w:rPr>
          <w:rFonts w:cs="Times New Roman"/>
        </w:rPr>
        <w:t>86-100% — «5».</w:t>
      </w:r>
    </w:p>
    <w:p w:rsidR="00AD3206" w:rsidRDefault="00AD3206" w:rsidP="000D6CBE">
      <w:pPr>
        <w:rPr>
          <w:rFonts w:cs="Times New Roman"/>
          <w:b/>
          <w:bCs/>
        </w:rPr>
      </w:pPr>
    </w:p>
    <w:p w:rsidR="00AD3206" w:rsidRDefault="00AD3206" w:rsidP="00AD3206">
      <w:pPr>
        <w:jc w:val="center"/>
        <w:rPr>
          <w:rFonts w:cs="Times New Roman"/>
          <w:b/>
          <w:bCs/>
        </w:rPr>
      </w:pPr>
      <w:r>
        <w:rPr>
          <w:rFonts w:cs="Times New Roman"/>
          <w:b/>
          <w:bCs/>
        </w:rPr>
        <w:t>ПЕРЕЧЕНЬ УЧЕБНО-МЕТОДИЧЕСКОГО И МАТЕРИАЛЬНО-ТЕХНИЧЕСКОГО ОБЕСПЕЧЕНИЯ ОБРАЗОВАТЕЛЬНОГО ПРОЦЕССА</w:t>
      </w:r>
    </w:p>
    <w:p w:rsidR="00AD3206" w:rsidRDefault="00AD3206" w:rsidP="00AD3206">
      <w:pPr>
        <w:jc w:val="center"/>
        <w:rPr>
          <w:rFonts w:cs="Times New Roman"/>
          <w:b/>
          <w:bCs/>
        </w:rPr>
      </w:pPr>
    </w:p>
    <w:p w:rsidR="00AD3206" w:rsidRDefault="00AD3206" w:rsidP="00AD3206">
      <w:pPr>
        <w:numPr>
          <w:ilvl w:val="0"/>
          <w:numId w:val="14"/>
        </w:numPr>
        <w:ind w:left="284" w:hanging="284"/>
        <w:rPr>
          <w:rFonts w:cs="Times New Roman"/>
          <w:b/>
          <w:bCs/>
        </w:rPr>
      </w:pPr>
      <w:r>
        <w:rPr>
          <w:rFonts w:cs="Times New Roman"/>
          <w:b/>
          <w:bCs/>
        </w:rPr>
        <w:t>Работа по данному курсу обеспечивается УМК:</w:t>
      </w:r>
    </w:p>
    <w:p w:rsidR="00AD3206" w:rsidRDefault="00AD3206" w:rsidP="00AD3206">
      <w:pPr>
        <w:widowControl/>
        <w:numPr>
          <w:ilvl w:val="0"/>
          <w:numId w:val="15"/>
        </w:numPr>
        <w:suppressAutoHyphens w:val="0"/>
        <w:spacing w:line="276" w:lineRule="auto"/>
        <w:rPr>
          <w:rFonts w:eastAsia="Times New Roman" w:cs="Times New Roman"/>
          <w:kern w:val="0"/>
          <w:lang w:eastAsia="ru-RU" w:bidi="ar-SA"/>
        </w:rPr>
      </w:pPr>
      <w:r>
        <w:rPr>
          <w:rFonts w:cs="Times New Roman"/>
          <w:bCs/>
        </w:rPr>
        <w:t xml:space="preserve">Информатика: учебник для 5 класса (ФГОС),/ Л.Л </w:t>
      </w:r>
      <w:proofErr w:type="spellStart"/>
      <w:r>
        <w:rPr>
          <w:rFonts w:cs="Times New Roman"/>
          <w:bCs/>
        </w:rPr>
        <w:t>Босова</w:t>
      </w:r>
      <w:proofErr w:type="spellEnd"/>
      <w:r>
        <w:rPr>
          <w:rFonts w:eastAsia="Times New Roman" w:cs="Times New Roman"/>
          <w:kern w:val="0"/>
          <w:lang w:eastAsia="ru-RU" w:bidi="ar-SA"/>
        </w:rPr>
        <w:t xml:space="preserve">, </w:t>
      </w:r>
      <w:r>
        <w:rPr>
          <w:rFonts w:cs="Times New Roman"/>
          <w:bCs/>
        </w:rPr>
        <w:t xml:space="preserve">А.Ю. </w:t>
      </w:r>
      <w:proofErr w:type="spellStart"/>
      <w:r>
        <w:rPr>
          <w:rFonts w:cs="Times New Roman"/>
          <w:bCs/>
        </w:rPr>
        <w:t>Босова</w:t>
      </w:r>
      <w:proofErr w:type="spellEnd"/>
      <w:r>
        <w:rPr>
          <w:rFonts w:cs="Times New Roman"/>
          <w:bCs/>
        </w:rPr>
        <w:t>. – М.: БИНОМ, Лаборатория знаний,2014</w:t>
      </w:r>
      <w:r>
        <w:rPr>
          <w:rFonts w:eastAsia="Times New Roman" w:cs="Times New Roman"/>
          <w:kern w:val="0"/>
          <w:lang w:eastAsia="ru-RU" w:bidi="ar-SA"/>
        </w:rPr>
        <w:t>.</w:t>
      </w:r>
    </w:p>
    <w:p w:rsidR="00AD3206" w:rsidRDefault="00AD3206" w:rsidP="00AD3206">
      <w:pPr>
        <w:pStyle w:val="a4"/>
        <w:numPr>
          <w:ilvl w:val="0"/>
          <w:numId w:val="15"/>
        </w:numPr>
        <w:spacing w:after="0" w:line="240" w:lineRule="auto"/>
        <w:jc w:val="both"/>
        <w:rPr>
          <w:rFonts w:ascii="Times New Roman" w:hAnsi="Times New Roman"/>
          <w:bCs/>
          <w:sz w:val="24"/>
          <w:szCs w:val="24"/>
        </w:rPr>
      </w:pPr>
      <w:r>
        <w:rPr>
          <w:rFonts w:ascii="Times New Roman" w:hAnsi="Times New Roman"/>
          <w:bCs/>
          <w:sz w:val="24"/>
          <w:szCs w:val="24"/>
        </w:rPr>
        <w:t xml:space="preserve">Информатика: рабочая тетрадь для 5 класса (ФГОС),/ Л.Л </w:t>
      </w:r>
      <w:proofErr w:type="spellStart"/>
      <w:r>
        <w:rPr>
          <w:rFonts w:ascii="Times New Roman" w:hAnsi="Times New Roman"/>
          <w:bCs/>
          <w:sz w:val="24"/>
          <w:szCs w:val="24"/>
        </w:rPr>
        <w:t>Босова</w:t>
      </w:r>
      <w:proofErr w:type="spellEnd"/>
      <w:r>
        <w:rPr>
          <w:rFonts w:ascii="Times New Roman" w:hAnsi="Times New Roman"/>
          <w:sz w:val="24"/>
          <w:szCs w:val="24"/>
        </w:rPr>
        <w:t xml:space="preserve">, </w:t>
      </w:r>
      <w:r>
        <w:rPr>
          <w:rFonts w:ascii="Times New Roman" w:hAnsi="Times New Roman"/>
          <w:bCs/>
          <w:sz w:val="24"/>
          <w:szCs w:val="24"/>
        </w:rPr>
        <w:t xml:space="preserve">А.Ю. </w:t>
      </w:r>
      <w:proofErr w:type="spellStart"/>
      <w:r>
        <w:rPr>
          <w:rFonts w:ascii="Times New Roman" w:hAnsi="Times New Roman"/>
          <w:bCs/>
          <w:sz w:val="24"/>
          <w:szCs w:val="24"/>
        </w:rPr>
        <w:t>Босова</w:t>
      </w:r>
      <w:proofErr w:type="spellEnd"/>
      <w:r>
        <w:rPr>
          <w:rFonts w:ascii="Times New Roman" w:hAnsi="Times New Roman"/>
          <w:bCs/>
          <w:sz w:val="24"/>
          <w:szCs w:val="24"/>
        </w:rPr>
        <w:t>. – М.: БИНОМ, Лаборатория знаний,2014.</w:t>
      </w:r>
    </w:p>
    <w:p w:rsidR="00AD3206" w:rsidRDefault="00AD3206" w:rsidP="00AD3206">
      <w:pPr>
        <w:widowControl/>
        <w:numPr>
          <w:ilvl w:val="0"/>
          <w:numId w:val="15"/>
        </w:numPr>
        <w:suppressAutoHyphens w:val="0"/>
        <w:spacing w:line="276" w:lineRule="auto"/>
        <w:jc w:val="both"/>
        <w:rPr>
          <w:rFonts w:cs="Times New Roman"/>
        </w:rPr>
      </w:pPr>
      <w:r>
        <w:rPr>
          <w:rFonts w:cs="Times New Roman"/>
          <w:bCs/>
        </w:rPr>
        <w:t>Информатика. 5-6 классы. Методическое пособие. ФГОС</w:t>
      </w:r>
      <w:r>
        <w:rPr>
          <w:rFonts w:cs="Times New Roman"/>
          <w:b/>
          <w:bCs/>
        </w:rPr>
        <w:t xml:space="preserve">, </w:t>
      </w:r>
      <w:r>
        <w:rPr>
          <w:rFonts w:cs="Times New Roman"/>
        </w:rPr>
        <w:t xml:space="preserve">/ </w:t>
      </w:r>
      <w:r>
        <w:rPr>
          <w:rFonts w:cs="Times New Roman"/>
          <w:bCs/>
        </w:rPr>
        <w:t xml:space="preserve">Л.Л </w:t>
      </w:r>
      <w:proofErr w:type="spellStart"/>
      <w:r>
        <w:rPr>
          <w:rFonts w:cs="Times New Roman"/>
          <w:bCs/>
        </w:rPr>
        <w:t>Босова</w:t>
      </w:r>
      <w:proofErr w:type="spellEnd"/>
      <w:r>
        <w:rPr>
          <w:rFonts w:eastAsia="Times New Roman" w:cs="Times New Roman"/>
          <w:kern w:val="0"/>
          <w:lang w:eastAsia="ru-RU" w:bidi="ar-SA"/>
        </w:rPr>
        <w:t xml:space="preserve">, </w:t>
      </w:r>
      <w:r>
        <w:rPr>
          <w:rFonts w:cs="Times New Roman"/>
          <w:bCs/>
        </w:rPr>
        <w:t xml:space="preserve">А.Ю. </w:t>
      </w:r>
      <w:proofErr w:type="spellStart"/>
      <w:r>
        <w:rPr>
          <w:rFonts w:cs="Times New Roman"/>
          <w:bCs/>
        </w:rPr>
        <w:t>Босова</w:t>
      </w:r>
      <w:proofErr w:type="spellEnd"/>
      <w:r>
        <w:rPr>
          <w:rFonts w:eastAsia="Times New Roman" w:cs="Times New Roman"/>
          <w:bCs/>
          <w:kern w:val="0"/>
          <w:lang w:eastAsia="ru-RU" w:bidi="ar-SA"/>
        </w:rPr>
        <w:t xml:space="preserve">. – </w:t>
      </w:r>
      <w:r>
        <w:rPr>
          <w:rFonts w:cs="Times New Roman"/>
          <w:bCs/>
        </w:rPr>
        <w:t>М.: БИНОМ, Лаборатория знаний,2014.</w:t>
      </w:r>
    </w:p>
    <w:p w:rsidR="00AD3206" w:rsidRDefault="00AD3206" w:rsidP="00AD3206">
      <w:pPr>
        <w:rPr>
          <w:b/>
        </w:rPr>
      </w:pPr>
      <w:r>
        <w:rPr>
          <w:b/>
        </w:rPr>
        <w:t>Аппаратные средства</w:t>
      </w:r>
    </w:p>
    <w:p w:rsidR="00AD3206" w:rsidRDefault="00AD3206" w:rsidP="00AD3206">
      <w:pPr>
        <w:widowControl/>
        <w:numPr>
          <w:ilvl w:val="0"/>
          <w:numId w:val="16"/>
        </w:numPr>
        <w:suppressAutoHyphens w:val="0"/>
        <w:rPr>
          <w:rFonts w:eastAsia="Times New Roman"/>
          <w:sz w:val="20"/>
        </w:rPr>
      </w:pPr>
      <w:r>
        <w:rPr>
          <w:rFonts w:eastAsia="Times New Roman"/>
          <w:b/>
          <w:bCs/>
          <w:sz w:val="20"/>
        </w:rPr>
        <w:t>Персональный компьютер</w:t>
      </w:r>
      <w:r>
        <w:rPr>
          <w:rFonts w:eastAsia="Times New Roman"/>
          <w:sz w:val="20"/>
        </w:rPr>
        <w:t xml:space="preserve"> – универсальное устройство обработки информации; ос</w:t>
      </w:r>
      <w:r>
        <w:rPr>
          <w:rFonts w:eastAsia="Times New Roman"/>
          <w:sz w:val="20"/>
        </w:rPr>
        <w:softHyphen/>
        <w:t>новная конфигурация современного компьютера обеспечивает учащемуся муль</w:t>
      </w:r>
      <w:r>
        <w:rPr>
          <w:rFonts w:eastAsia="Times New Roman"/>
          <w:sz w:val="20"/>
        </w:rPr>
        <w:softHyphen/>
        <w:t>тимедиа-возможности.</w:t>
      </w:r>
    </w:p>
    <w:p w:rsidR="00AD3206" w:rsidRDefault="00AD3206" w:rsidP="00AD3206">
      <w:pPr>
        <w:widowControl/>
        <w:numPr>
          <w:ilvl w:val="0"/>
          <w:numId w:val="16"/>
        </w:numPr>
        <w:suppressAutoHyphens w:val="0"/>
        <w:rPr>
          <w:rFonts w:eastAsia="Times New Roman"/>
          <w:sz w:val="20"/>
        </w:rPr>
      </w:pPr>
      <w:r>
        <w:rPr>
          <w:rFonts w:eastAsia="Times New Roman"/>
          <w:b/>
          <w:bCs/>
          <w:sz w:val="20"/>
        </w:rPr>
        <w:t xml:space="preserve">Проектор, </w:t>
      </w:r>
      <w:r>
        <w:rPr>
          <w:rFonts w:eastAsia="Times New Roman"/>
          <w:sz w:val="20"/>
        </w:rPr>
        <w:t>подсоединяемый к компьютеру (видеомагнитофону);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rsidR="00AD3206" w:rsidRDefault="00AD3206" w:rsidP="00AD3206">
      <w:pPr>
        <w:widowControl/>
        <w:suppressAutoHyphens w:val="0"/>
        <w:ind w:left="720"/>
        <w:rPr>
          <w:rFonts w:eastAsia="Times New Roman"/>
          <w:sz w:val="20"/>
        </w:rPr>
      </w:pPr>
      <w:r>
        <w:rPr>
          <w:rFonts w:eastAsia="Times New Roman"/>
          <w:b/>
          <w:bCs/>
          <w:sz w:val="20"/>
        </w:rPr>
        <w:t>Принтер</w:t>
      </w:r>
      <w:r>
        <w:rPr>
          <w:rFonts w:eastAsia="Times New Roman"/>
          <w:sz w:val="20"/>
        </w:rPr>
        <w:t xml:space="preserve"> – позволяет фиксировать информацию на бумаге.</w:t>
      </w:r>
    </w:p>
    <w:p w:rsidR="00AD3206" w:rsidRDefault="00AD3206" w:rsidP="00AD3206">
      <w:pPr>
        <w:widowControl/>
        <w:numPr>
          <w:ilvl w:val="0"/>
          <w:numId w:val="16"/>
        </w:numPr>
        <w:suppressAutoHyphens w:val="0"/>
        <w:rPr>
          <w:rFonts w:eastAsia="Times New Roman"/>
          <w:sz w:val="20"/>
        </w:rPr>
      </w:pPr>
      <w:r>
        <w:rPr>
          <w:rFonts w:eastAsia="Times New Roman"/>
          <w:b/>
          <w:bCs/>
          <w:sz w:val="20"/>
        </w:rPr>
        <w:t xml:space="preserve">Устройства, обеспечивающие подключение к сети </w:t>
      </w:r>
      <w:r>
        <w:rPr>
          <w:rFonts w:eastAsia="Times New Roman"/>
          <w:sz w:val="20"/>
        </w:rPr>
        <w:t>– обеспечивает работу локальной сети, даёт доступ к российским и мировым информационным ресурсам, позволяет вести электронную переписку.</w:t>
      </w:r>
    </w:p>
    <w:p w:rsidR="00AD3206" w:rsidRDefault="00AD3206" w:rsidP="00AD3206">
      <w:pPr>
        <w:widowControl/>
        <w:numPr>
          <w:ilvl w:val="0"/>
          <w:numId w:val="16"/>
        </w:numPr>
        <w:suppressAutoHyphens w:val="0"/>
        <w:rPr>
          <w:rFonts w:eastAsia="Times New Roman"/>
          <w:sz w:val="20"/>
        </w:rPr>
      </w:pPr>
      <w:r>
        <w:rPr>
          <w:rFonts w:eastAsia="Times New Roman"/>
          <w:b/>
          <w:bCs/>
          <w:sz w:val="20"/>
        </w:rPr>
        <w:t>Устройства вывода звуковой информации</w:t>
      </w:r>
      <w:r>
        <w:rPr>
          <w:rFonts w:eastAsia="Times New Roman"/>
          <w:sz w:val="20"/>
        </w:rPr>
        <w:t xml:space="preserve"> – аудиоколонки и наушники для инди</w:t>
      </w:r>
      <w:r>
        <w:rPr>
          <w:rFonts w:eastAsia="Times New Roman"/>
          <w:sz w:val="20"/>
        </w:rPr>
        <w:softHyphen/>
        <w:t>видуальной работы со звуковой информацией, громкоговорители для озвучи</w:t>
      </w:r>
      <w:r>
        <w:rPr>
          <w:rFonts w:eastAsia="Times New Roman"/>
          <w:sz w:val="20"/>
        </w:rPr>
        <w:softHyphen/>
        <w:t>вания всего класса.</w:t>
      </w:r>
    </w:p>
    <w:p w:rsidR="00AD3206" w:rsidRDefault="00AD3206" w:rsidP="00AD3206">
      <w:pPr>
        <w:widowControl/>
        <w:numPr>
          <w:ilvl w:val="0"/>
          <w:numId w:val="16"/>
        </w:numPr>
        <w:suppressAutoHyphens w:val="0"/>
        <w:rPr>
          <w:rFonts w:eastAsia="Times New Roman"/>
          <w:sz w:val="20"/>
        </w:rPr>
      </w:pPr>
      <w:r>
        <w:rPr>
          <w:rFonts w:eastAsia="Times New Roman"/>
          <w:b/>
          <w:bCs/>
          <w:sz w:val="20"/>
        </w:rPr>
        <w:t>Устройства для ручного ввода текстовой информации и манипулирования эк</w:t>
      </w:r>
      <w:r>
        <w:rPr>
          <w:rFonts w:eastAsia="Times New Roman"/>
          <w:b/>
          <w:bCs/>
          <w:sz w:val="20"/>
        </w:rPr>
        <w:softHyphen/>
        <w:t xml:space="preserve">ранными объектами – </w:t>
      </w:r>
      <w:r>
        <w:rPr>
          <w:rFonts w:eastAsia="Times New Roman"/>
          <w:sz w:val="20"/>
        </w:rPr>
        <w:t xml:space="preserve">клавиатура и мышь. </w:t>
      </w:r>
    </w:p>
    <w:p w:rsidR="00AD3206" w:rsidRDefault="00AD3206" w:rsidP="00AD3206">
      <w:pPr>
        <w:pStyle w:val="1"/>
        <w:rPr>
          <w:sz w:val="24"/>
        </w:rPr>
      </w:pPr>
      <w:r>
        <w:rPr>
          <w:sz w:val="24"/>
        </w:rPr>
        <w:t xml:space="preserve">Перечень интернет ресурсов                        </w:t>
      </w:r>
    </w:p>
    <w:p w:rsidR="00AD3206" w:rsidRDefault="00AD3206" w:rsidP="00AD3206">
      <w:pPr>
        <w:pStyle w:val="1"/>
        <w:rPr>
          <w:sz w:val="20"/>
          <w:szCs w:val="20"/>
        </w:rPr>
      </w:pPr>
      <w:r>
        <w:rPr>
          <w:bCs w:val="0"/>
          <w:sz w:val="20"/>
          <w:szCs w:val="20"/>
        </w:rPr>
        <w:t>§ 1. Информация вокруг нас</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3" name="Рисунок 1"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9" w:tgtFrame="_blank" w:history="1">
        <w:r>
          <w:rPr>
            <w:rStyle w:val="a6"/>
            <w:sz w:val="20"/>
            <w:szCs w:val="20"/>
          </w:rPr>
          <w:t>Информация вокруг нас</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 name="Рисунок 2"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 w:tgtFrame="_blank" w:history="1">
        <w:r>
          <w:rPr>
            <w:rStyle w:val="a6"/>
            <w:sz w:val="20"/>
            <w:szCs w:val="20"/>
          </w:rPr>
          <w:t>Зрительные иллюзии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5" name="Рисунок 3"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1" w:tgtFrame="_blank" w:history="1">
        <w:r>
          <w:rPr>
            <w:rStyle w:val="a6"/>
            <w:sz w:val="20"/>
            <w:szCs w:val="20"/>
          </w:rPr>
          <w:t>Техника безопасности и организация рабочего места</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6" name="Рисунок 4"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3" w:tgtFrame="_blank" w:history="1">
        <w:r>
          <w:rPr>
            <w:rStyle w:val="a6"/>
            <w:sz w:val="20"/>
            <w:szCs w:val="20"/>
          </w:rPr>
          <w:t>Как мы воспринимаем информацию</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7" name="Рисунок 5"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 w:tgtFrame="_blank" w:history="1">
        <w:r>
          <w:rPr>
            <w:rStyle w:val="a6"/>
            <w:sz w:val="20"/>
            <w:szCs w:val="20"/>
          </w:rPr>
          <w:t>Техника безопасности</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17"/>
        </w:numPr>
        <w:suppressAutoHyphens w:val="0"/>
        <w:rPr>
          <w:sz w:val="20"/>
          <w:szCs w:val="20"/>
        </w:rPr>
      </w:pPr>
      <w:r>
        <w:rPr>
          <w:sz w:val="20"/>
          <w:szCs w:val="20"/>
        </w:rPr>
        <w:t>анимация «Классификация информации по способу её восприятия людьми»</w:t>
      </w:r>
      <w:r>
        <w:rPr>
          <w:sz w:val="20"/>
          <w:szCs w:val="20"/>
        </w:rPr>
        <w:br/>
      </w:r>
      <w:hyperlink r:id="rId15" w:history="1">
        <w:r>
          <w:rPr>
            <w:rStyle w:val="a6"/>
            <w:sz w:val="20"/>
            <w:szCs w:val="20"/>
          </w:rPr>
          <w:t>http://files.school-collection.edu.ru/dlrstore/71726b96-4228-4ab6-8dff-adf58754b653/%5BINF_008%5D_%5BAM_02%5D.swf</w:t>
        </w:r>
      </w:hyperlink>
    </w:p>
    <w:p w:rsidR="00AD3206" w:rsidRDefault="00AD3206" w:rsidP="00AD3206">
      <w:pPr>
        <w:widowControl/>
        <w:numPr>
          <w:ilvl w:val="0"/>
          <w:numId w:val="17"/>
        </w:numPr>
        <w:suppressAutoHyphens w:val="0"/>
        <w:rPr>
          <w:sz w:val="20"/>
          <w:szCs w:val="20"/>
        </w:rPr>
      </w:pPr>
      <w:r>
        <w:rPr>
          <w:sz w:val="20"/>
          <w:szCs w:val="20"/>
        </w:rPr>
        <w:t>анимация «Классификация информации по способу её восприятия»</w:t>
      </w:r>
      <w:r>
        <w:rPr>
          <w:sz w:val="20"/>
          <w:szCs w:val="20"/>
        </w:rPr>
        <w:br/>
      </w:r>
      <w:hyperlink r:id="rId16" w:history="1">
        <w:r>
          <w:rPr>
            <w:rStyle w:val="a6"/>
            <w:sz w:val="20"/>
            <w:szCs w:val="20"/>
          </w:rPr>
          <w:t>http://files.school-collection.edu.ru/dlrstore/5c889f0e-4fc3-4d94-982e-b2af294325d4/%5BINF_008%5D_%5BAM_01%5D.swf</w:t>
        </w:r>
      </w:hyperlink>
    </w:p>
    <w:p w:rsidR="00AD3206" w:rsidRDefault="00AD3206" w:rsidP="00AD3206">
      <w:pPr>
        <w:widowControl/>
        <w:numPr>
          <w:ilvl w:val="0"/>
          <w:numId w:val="17"/>
        </w:numPr>
        <w:suppressAutoHyphens w:val="0"/>
        <w:rPr>
          <w:sz w:val="20"/>
          <w:szCs w:val="20"/>
        </w:rPr>
      </w:pPr>
      <w:r>
        <w:rPr>
          <w:sz w:val="20"/>
          <w:szCs w:val="20"/>
        </w:rPr>
        <w:t>анимация «Восприятие информации животными через органы чувств»</w:t>
      </w:r>
      <w:r>
        <w:rPr>
          <w:sz w:val="20"/>
          <w:szCs w:val="20"/>
        </w:rPr>
        <w:br/>
      </w:r>
      <w:hyperlink r:id="rId17" w:history="1">
        <w:r>
          <w:rPr>
            <w:rStyle w:val="a6"/>
            <w:sz w:val="20"/>
            <w:szCs w:val="20"/>
          </w:rPr>
          <w:t>http://files.school-collection.edu.ru/dlrstore/8ca889a6-1fb1-4451-81f1-bbd11a619787/%5BINF_010%5D_%5BAM_03%5D.swf</w:t>
        </w:r>
      </w:hyperlink>
    </w:p>
    <w:p w:rsidR="00AD3206" w:rsidRDefault="00AD3206" w:rsidP="00AD3206">
      <w:pPr>
        <w:widowControl/>
        <w:numPr>
          <w:ilvl w:val="0"/>
          <w:numId w:val="17"/>
        </w:numPr>
        <w:suppressAutoHyphens w:val="0"/>
        <w:rPr>
          <w:sz w:val="20"/>
          <w:szCs w:val="20"/>
        </w:rPr>
      </w:pPr>
      <w:r>
        <w:rPr>
          <w:sz w:val="20"/>
          <w:szCs w:val="20"/>
        </w:rPr>
        <w:lastRenderedPageBreak/>
        <w:t>интерактивное задание «Кто как видит»</w:t>
      </w:r>
      <w:r>
        <w:rPr>
          <w:sz w:val="20"/>
          <w:szCs w:val="20"/>
        </w:rPr>
        <w:br/>
      </w:r>
      <w:hyperlink r:id="rId18" w:history="1">
        <w:r>
          <w:rPr>
            <w:rStyle w:val="a6"/>
            <w:sz w:val="20"/>
            <w:szCs w:val="20"/>
          </w:rPr>
          <w:t>http://files.school-collection.edu.ru/dlrstore/e461113e-8f38-4938-b6b4-0cd89cf4ee9b/%5BINF_011%5D_%5BIM_01%5D.swf</w:t>
        </w:r>
      </w:hyperlink>
    </w:p>
    <w:p w:rsidR="00AD3206" w:rsidRDefault="00AD3206" w:rsidP="00AD3206">
      <w:pPr>
        <w:widowControl/>
        <w:numPr>
          <w:ilvl w:val="0"/>
          <w:numId w:val="17"/>
        </w:numPr>
        <w:suppressAutoHyphens w:val="0"/>
        <w:rPr>
          <w:sz w:val="20"/>
          <w:szCs w:val="20"/>
        </w:rPr>
      </w:pPr>
      <w:r>
        <w:rPr>
          <w:sz w:val="20"/>
          <w:szCs w:val="20"/>
        </w:rPr>
        <w:t>виртуальная лаборатория «Оптические иллюзии»</w:t>
      </w:r>
      <w:r>
        <w:rPr>
          <w:sz w:val="20"/>
          <w:szCs w:val="20"/>
        </w:rPr>
        <w:br/>
      </w:r>
      <w:hyperlink r:id="rId19" w:history="1">
        <w:r>
          <w:rPr>
            <w:rStyle w:val="a6"/>
            <w:sz w:val="20"/>
            <w:szCs w:val="20"/>
          </w:rPr>
          <w:t>http://files.school-collection.edu.ru/dlrstore/5d7465c7-89e3-4371-bbb3-07de456c9633/%5BINF_012%5D_%5BIM_01%5D.swf</w:t>
        </w:r>
      </w:hyperlink>
    </w:p>
    <w:p w:rsidR="00AD3206" w:rsidRDefault="00AD3206" w:rsidP="00AD3206">
      <w:pPr>
        <w:pStyle w:val="a3"/>
        <w:rPr>
          <w:sz w:val="20"/>
          <w:szCs w:val="20"/>
        </w:rPr>
      </w:pPr>
      <w:r>
        <w:rPr>
          <w:b/>
          <w:bCs/>
          <w:sz w:val="20"/>
          <w:szCs w:val="20"/>
        </w:rPr>
        <w:t>§ 2. Компьютер – универсальная машина для работы с информацией</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8" name="Рисунок 6"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20" w:tgtFrame="_blank" w:history="1">
        <w:r>
          <w:rPr>
            <w:rStyle w:val="a6"/>
            <w:sz w:val="20"/>
            <w:szCs w:val="20"/>
          </w:rPr>
          <w:t>Компьютер – универсальная машина для работы с информацией</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9" name="Рисунок 7"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21" w:tgtFrame="_blank" w:history="1">
        <w:r>
          <w:rPr>
            <w:rStyle w:val="a6"/>
            <w:sz w:val="20"/>
            <w:szCs w:val="20"/>
          </w:rPr>
          <w:t>Компьютер на службе у человека</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10" name="Рисунок 8"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22" w:tgtFrame="_blank" w:history="1">
        <w:r>
          <w:rPr>
            <w:rStyle w:val="a6"/>
            <w:sz w:val="20"/>
            <w:szCs w:val="20"/>
          </w:rPr>
          <w:t>Техника безопасности и организация рабочего места</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11" name="Рисунок 9" descr="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zip"/>
                    <pic:cNvPicPr>
                      <a:picLocks noChangeAspect="1" noChangeArrowheads="1"/>
                    </pic:cNvPicPr>
                  </pic:nvPicPr>
                  <pic:blipFill>
                    <a:blip r:embed="rId23"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24" w:tgtFrame="_blank" w:history="1">
        <w:r>
          <w:rPr>
            <w:rStyle w:val="a6"/>
            <w:sz w:val="20"/>
            <w:szCs w:val="20"/>
          </w:rPr>
          <w:t>Игра «Пары»</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12" name="Рисунок 10"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25" w:tgtFrame="_blank" w:history="1">
        <w:r>
          <w:rPr>
            <w:rStyle w:val="a6"/>
            <w:sz w:val="20"/>
            <w:szCs w:val="20"/>
          </w:rPr>
          <w:t>Компьютер и информация</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13" name="Рисунок 1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26" w:tgtFrame="_blank" w:history="1">
        <w:r>
          <w:rPr>
            <w:rStyle w:val="a6"/>
            <w:sz w:val="20"/>
            <w:szCs w:val="20"/>
          </w:rPr>
          <w:t>Техника безопасности</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18"/>
        </w:numPr>
        <w:suppressAutoHyphens w:val="0"/>
        <w:rPr>
          <w:sz w:val="20"/>
          <w:szCs w:val="20"/>
        </w:rPr>
      </w:pPr>
      <w:r>
        <w:rPr>
          <w:sz w:val="20"/>
          <w:szCs w:val="20"/>
        </w:rPr>
        <w:t>анимация «Компьютер. Его роль в жизни человека»</w:t>
      </w:r>
      <w:r>
        <w:rPr>
          <w:sz w:val="20"/>
          <w:szCs w:val="20"/>
        </w:rPr>
        <w:br/>
      </w:r>
      <w:hyperlink r:id="rId27" w:tgtFrame="_blank" w:history="1">
        <w:r>
          <w:rPr>
            <w:rStyle w:val="a6"/>
            <w:sz w:val="20"/>
            <w:szCs w:val="20"/>
          </w:rPr>
          <w:t>http://sc.edu.ru/catalog/res/0e4223ab-f84d-424b-b558-0d71190a1283/?from=62179c51-6025-497a-ab4c-4ca86e6bfe78&amp;interface=teacher&amp;class[]=42&amp;class[]=43&amp;class[]=44&amp;class[]=45&amp;class[]=47&amp;class[]=48&amp;class[]=49&amp;class[]=50&amp;class[]=51&amp;subject=19</w:t>
        </w:r>
      </w:hyperlink>
    </w:p>
    <w:p w:rsidR="00AD3206" w:rsidRDefault="00AD3206" w:rsidP="00AD3206">
      <w:pPr>
        <w:widowControl/>
        <w:numPr>
          <w:ilvl w:val="0"/>
          <w:numId w:val="18"/>
        </w:numPr>
        <w:suppressAutoHyphens w:val="0"/>
        <w:rPr>
          <w:sz w:val="20"/>
          <w:szCs w:val="20"/>
        </w:rPr>
      </w:pPr>
      <w:r>
        <w:rPr>
          <w:sz w:val="20"/>
          <w:szCs w:val="20"/>
        </w:rPr>
        <w:t>анимация «Основные устройства (системный блок, монитор, мышь, клавиатура) и их назначение»</w:t>
      </w:r>
      <w:r>
        <w:rPr>
          <w:sz w:val="20"/>
          <w:szCs w:val="20"/>
        </w:rPr>
        <w:br/>
      </w:r>
      <w:hyperlink r:id="rId28" w:tgtFrame="_blank" w:history="1">
        <w:r>
          <w:rPr>
            <w:rStyle w:val="a6"/>
            <w:sz w:val="20"/>
            <w:szCs w:val="20"/>
          </w:rPr>
          <w:t>http://sc.edu.ru/catalog/res/32c6e5eb-476e-420b-bae6-5e638d212849/?from=62179c51-6025-497a-ab4c-4ca86e6bfe78&amp;interface=teacher&amp;class[]=42&amp;class[]=43&amp;class[]=44&amp;class[]=45&amp;class[]=47&amp;class[]=48&amp;class[]=49&amp;class[]=50&amp;class[]=51&amp;subject=19</w:t>
        </w:r>
      </w:hyperlink>
    </w:p>
    <w:p w:rsidR="00AD3206" w:rsidRDefault="00AD3206" w:rsidP="00AD3206">
      <w:pPr>
        <w:pStyle w:val="a3"/>
        <w:rPr>
          <w:sz w:val="20"/>
          <w:szCs w:val="20"/>
        </w:rPr>
      </w:pPr>
      <w:r>
        <w:rPr>
          <w:b/>
          <w:bCs/>
          <w:sz w:val="20"/>
          <w:szCs w:val="20"/>
        </w:rPr>
        <w:t>§ 3. Ввод информации в память компьютера</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14" name="Рисунок 12"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29" w:tgtFrame="_blank" w:history="1">
        <w:r>
          <w:rPr>
            <w:rStyle w:val="a6"/>
            <w:sz w:val="20"/>
            <w:szCs w:val="20"/>
          </w:rPr>
          <w:t>Ввод информации в память компьютера</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15" name="Рисунок 13"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30" w:tgtFrame="_blank" w:history="1">
        <w:r>
          <w:rPr>
            <w:rStyle w:val="a6"/>
            <w:sz w:val="20"/>
            <w:szCs w:val="20"/>
          </w:rPr>
          <w:t>Знакомство с клавиатурой</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16" name="Рисунок 14"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31" w:tgtFrame="_blank" w:history="1">
        <w:r>
          <w:rPr>
            <w:rStyle w:val="a6"/>
            <w:sz w:val="20"/>
            <w:szCs w:val="20"/>
          </w:rPr>
          <w:t>Правила работы на клавиатуре</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0" t="0" r="635" b="0"/>
            <wp:docPr id="17" name="Рисунок 1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pdf"/>
                    <pic:cNvPicPr>
                      <a:picLocks noChangeAspect="1" noChangeArrowheads="1"/>
                    </pic:cNvPicPr>
                  </pic:nvPicPr>
                  <pic:blipFill>
                    <a:blip r:embed="rId3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33" w:tgtFrame="_blank" w:history="1">
        <w:r>
          <w:rPr>
            <w:rStyle w:val="a6"/>
            <w:sz w:val="20"/>
            <w:szCs w:val="20"/>
          </w:rPr>
          <w:t>История латинской раскладки клавиатуры</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19"/>
        </w:numPr>
        <w:suppressAutoHyphens w:val="0"/>
        <w:rPr>
          <w:sz w:val="20"/>
          <w:szCs w:val="20"/>
        </w:rPr>
      </w:pPr>
      <w:r>
        <w:rPr>
          <w:sz w:val="20"/>
          <w:szCs w:val="20"/>
        </w:rPr>
        <w:t>анимация «Группы клавиш и их назначение»</w:t>
      </w:r>
      <w:r>
        <w:rPr>
          <w:sz w:val="20"/>
          <w:szCs w:val="20"/>
        </w:rPr>
        <w:br/>
      </w:r>
      <w:hyperlink r:id="rId34" w:tgtFrame="_blank" w:history="1">
        <w:r>
          <w:rPr>
            <w:rStyle w:val="a6"/>
            <w:sz w:val="20"/>
            <w:szCs w:val="20"/>
          </w:rPr>
          <w:t>http://sc.edu.ru/catalog/res/ef01b828-5322-45cf-9f15-0c62e4852cae/?interface=catalog</w:t>
        </w:r>
      </w:hyperlink>
    </w:p>
    <w:p w:rsidR="00AD3206" w:rsidRDefault="00AD3206" w:rsidP="00AD3206">
      <w:pPr>
        <w:widowControl/>
        <w:numPr>
          <w:ilvl w:val="0"/>
          <w:numId w:val="19"/>
        </w:numPr>
        <w:suppressAutoHyphens w:val="0"/>
        <w:rPr>
          <w:sz w:val="20"/>
          <w:szCs w:val="20"/>
        </w:rPr>
      </w:pPr>
      <w:r>
        <w:rPr>
          <w:sz w:val="20"/>
          <w:szCs w:val="20"/>
        </w:rPr>
        <w:t>анимация «Функциональные клавиши»</w:t>
      </w:r>
      <w:r>
        <w:rPr>
          <w:sz w:val="20"/>
          <w:szCs w:val="20"/>
        </w:rPr>
        <w:br/>
      </w:r>
      <w:hyperlink r:id="rId35" w:tgtFrame="_blank" w:history="1">
        <w:r>
          <w:rPr>
            <w:rStyle w:val="a6"/>
            <w:sz w:val="20"/>
            <w:szCs w:val="20"/>
          </w:rPr>
          <w:t>http://sc.edu.ru/catalog/res/225c4a0a-6945-4882-92b2-fdf0cbb391b5/?interface=catalog</w:t>
        </w:r>
      </w:hyperlink>
    </w:p>
    <w:p w:rsidR="00AD3206" w:rsidRDefault="00AD3206" w:rsidP="00AD3206">
      <w:pPr>
        <w:widowControl/>
        <w:numPr>
          <w:ilvl w:val="0"/>
          <w:numId w:val="19"/>
        </w:numPr>
        <w:suppressAutoHyphens w:val="0"/>
        <w:rPr>
          <w:sz w:val="20"/>
          <w:szCs w:val="20"/>
        </w:rPr>
      </w:pPr>
      <w:r>
        <w:rPr>
          <w:sz w:val="20"/>
          <w:szCs w:val="20"/>
        </w:rPr>
        <w:t>анимация «Алфавитно-цифровые клавиши»</w:t>
      </w:r>
      <w:r>
        <w:rPr>
          <w:sz w:val="20"/>
          <w:szCs w:val="20"/>
        </w:rPr>
        <w:br/>
      </w:r>
      <w:hyperlink r:id="rId36" w:tgtFrame="_blank" w:history="1">
        <w:r>
          <w:rPr>
            <w:rStyle w:val="a6"/>
            <w:sz w:val="20"/>
            <w:szCs w:val="20"/>
          </w:rPr>
          <w:t>http://sc.edu.ru/catalog/res/c0f5ea31-be57-4453-985b-fa3049ce04bb/?interface=catalog</w:t>
        </w:r>
      </w:hyperlink>
    </w:p>
    <w:p w:rsidR="00AD3206" w:rsidRDefault="00AD3206" w:rsidP="00AD3206">
      <w:pPr>
        <w:widowControl/>
        <w:numPr>
          <w:ilvl w:val="0"/>
          <w:numId w:val="19"/>
        </w:numPr>
        <w:suppressAutoHyphens w:val="0"/>
        <w:rPr>
          <w:sz w:val="20"/>
          <w:szCs w:val="20"/>
        </w:rPr>
      </w:pPr>
      <w:r>
        <w:rPr>
          <w:sz w:val="20"/>
          <w:szCs w:val="20"/>
        </w:rPr>
        <w:t>анимация «Блок клавиш управления курсором»</w:t>
      </w:r>
      <w:r>
        <w:rPr>
          <w:sz w:val="20"/>
          <w:szCs w:val="20"/>
        </w:rPr>
        <w:br/>
      </w:r>
      <w:hyperlink r:id="rId37" w:tgtFrame="_blank" w:history="1">
        <w:r>
          <w:rPr>
            <w:rStyle w:val="a6"/>
            <w:sz w:val="20"/>
            <w:szCs w:val="20"/>
          </w:rPr>
          <w:t>http://sc.edu.ru/catalog/res/4e50f252-df73-4bfb-8de7-9e948f803707/?interface=catalog</w:t>
        </w:r>
      </w:hyperlink>
    </w:p>
    <w:p w:rsidR="00AD3206" w:rsidRDefault="00AD3206" w:rsidP="00AD3206">
      <w:pPr>
        <w:widowControl/>
        <w:numPr>
          <w:ilvl w:val="0"/>
          <w:numId w:val="19"/>
        </w:numPr>
        <w:suppressAutoHyphens w:val="0"/>
        <w:rPr>
          <w:sz w:val="20"/>
          <w:szCs w:val="20"/>
        </w:rPr>
      </w:pPr>
      <w:r>
        <w:rPr>
          <w:sz w:val="20"/>
          <w:szCs w:val="20"/>
        </w:rPr>
        <w:t>анимация «Дополнительная цифровая клавиатура»</w:t>
      </w:r>
      <w:r>
        <w:rPr>
          <w:sz w:val="20"/>
          <w:szCs w:val="20"/>
        </w:rPr>
        <w:br/>
      </w:r>
      <w:hyperlink r:id="rId38" w:tgtFrame="_blank" w:history="1">
        <w:r>
          <w:rPr>
            <w:rStyle w:val="a6"/>
            <w:sz w:val="20"/>
            <w:szCs w:val="20"/>
          </w:rPr>
          <w:t>http://sc.edu.ru/catalog/res/d1d68068-4ea9-4886-aea7-69c01b05f7fb/?interface=catalog</w:t>
        </w:r>
      </w:hyperlink>
    </w:p>
    <w:p w:rsidR="00AD3206" w:rsidRDefault="00AD3206" w:rsidP="00AD3206">
      <w:pPr>
        <w:widowControl/>
        <w:numPr>
          <w:ilvl w:val="0"/>
          <w:numId w:val="19"/>
        </w:numPr>
        <w:suppressAutoHyphens w:val="0"/>
        <w:rPr>
          <w:sz w:val="20"/>
          <w:szCs w:val="20"/>
        </w:rPr>
      </w:pPr>
      <w:r>
        <w:rPr>
          <w:sz w:val="20"/>
          <w:szCs w:val="20"/>
        </w:rPr>
        <w:t>анимация «Клавиша контекстного меню»</w:t>
      </w:r>
      <w:r>
        <w:rPr>
          <w:sz w:val="20"/>
          <w:szCs w:val="20"/>
        </w:rPr>
        <w:br/>
      </w:r>
      <w:hyperlink r:id="rId39" w:tgtFrame="_blank" w:history="1">
        <w:r>
          <w:rPr>
            <w:rStyle w:val="a6"/>
            <w:sz w:val="20"/>
            <w:szCs w:val="20"/>
          </w:rPr>
          <w:t>http://sc.edu.ru/catalog/res/bad5b13f-e002-464d-816a-193a1851b197/?interface=catalog</w:t>
        </w:r>
      </w:hyperlink>
    </w:p>
    <w:p w:rsidR="00AD3206" w:rsidRDefault="00AD3206" w:rsidP="00AD3206">
      <w:pPr>
        <w:widowControl/>
        <w:numPr>
          <w:ilvl w:val="0"/>
          <w:numId w:val="19"/>
        </w:numPr>
        <w:suppressAutoHyphens w:val="0"/>
        <w:rPr>
          <w:sz w:val="20"/>
          <w:szCs w:val="20"/>
        </w:rPr>
      </w:pPr>
      <w:r>
        <w:rPr>
          <w:sz w:val="20"/>
          <w:szCs w:val="20"/>
        </w:rPr>
        <w:t>анимация «Положение рук. Привязка к клавишам»</w:t>
      </w:r>
      <w:r>
        <w:rPr>
          <w:sz w:val="20"/>
          <w:szCs w:val="20"/>
        </w:rPr>
        <w:br/>
      </w:r>
      <w:hyperlink r:id="rId40" w:tgtFrame="_blank" w:history="1">
        <w:r>
          <w:rPr>
            <w:rStyle w:val="a6"/>
            <w:sz w:val="20"/>
            <w:szCs w:val="20"/>
          </w:rPr>
          <w:t>http://sc.edu.ru/catalog/res/9af50ad7-d6a7-4782-a92d-6bd4de9be3a7/?interface=catalog</w:t>
        </w:r>
      </w:hyperlink>
    </w:p>
    <w:p w:rsidR="00AD3206" w:rsidRDefault="00AD3206" w:rsidP="00AD3206">
      <w:pPr>
        <w:pStyle w:val="a3"/>
        <w:rPr>
          <w:sz w:val="20"/>
          <w:szCs w:val="20"/>
        </w:rPr>
      </w:pPr>
      <w:proofErr w:type="spellStart"/>
      <w:r>
        <w:rPr>
          <w:sz w:val="20"/>
          <w:szCs w:val="20"/>
        </w:rPr>
        <w:t>On-line</w:t>
      </w:r>
      <w:proofErr w:type="spellEnd"/>
      <w:r>
        <w:rPr>
          <w:sz w:val="20"/>
          <w:szCs w:val="20"/>
        </w:rPr>
        <w:t xml:space="preserve"> ресурсы: </w:t>
      </w:r>
    </w:p>
    <w:p w:rsidR="00AD3206" w:rsidRDefault="00A44AD9" w:rsidP="00AD3206">
      <w:pPr>
        <w:widowControl/>
        <w:numPr>
          <w:ilvl w:val="0"/>
          <w:numId w:val="20"/>
        </w:numPr>
        <w:suppressAutoHyphens w:val="0"/>
        <w:rPr>
          <w:sz w:val="20"/>
          <w:szCs w:val="20"/>
        </w:rPr>
      </w:pPr>
      <w:hyperlink r:id="rId41" w:anchor="rus_basic" w:tgtFrame="_blank" w:history="1">
        <w:r w:rsidR="00AD3206">
          <w:rPr>
            <w:rStyle w:val="a6"/>
            <w:sz w:val="20"/>
            <w:szCs w:val="20"/>
          </w:rPr>
          <w:t>klava.org</w:t>
        </w:r>
      </w:hyperlink>
    </w:p>
    <w:p w:rsidR="00AD3206" w:rsidRDefault="00A44AD9" w:rsidP="00AD3206">
      <w:pPr>
        <w:widowControl/>
        <w:numPr>
          <w:ilvl w:val="0"/>
          <w:numId w:val="20"/>
        </w:numPr>
        <w:suppressAutoHyphens w:val="0"/>
        <w:rPr>
          <w:sz w:val="20"/>
          <w:szCs w:val="20"/>
        </w:rPr>
      </w:pPr>
      <w:hyperlink r:id="rId42" w:tgtFrame="_blank" w:history="1">
        <w:r w:rsidR="00AD3206">
          <w:rPr>
            <w:rStyle w:val="a6"/>
            <w:sz w:val="20"/>
            <w:szCs w:val="20"/>
          </w:rPr>
          <w:t>time-speed.ru</w:t>
        </w:r>
      </w:hyperlink>
    </w:p>
    <w:p w:rsidR="00AD3206" w:rsidRDefault="00A44AD9" w:rsidP="00AD3206">
      <w:pPr>
        <w:widowControl/>
        <w:numPr>
          <w:ilvl w:val="0"/>
          <w:numId w:val="20"/>
        </w:numPr>
        <w:suppressAutoHyphens w:val="0"/>
        <w:rPr>
          <w:sz w:val="20"/>
          <w:szCs w:val="20"/>
        </w:rPr>
      </w:pPr>
      <w:hyperlink r:id="rId43" w:tgtFrame="_blank" w:history="1">
        <w:r w:rsidR="00AD3206">
          <w:rPr>
            <w:rStyle w:val="a6"/>
            <w:sz w:val="20"/>
            <w:szCs w:val="20"/>
          </w:rPr>
          <w:t>keybr.com</w:t>
        </w:r>
      </w:hyperlink>
    </w:p>
    <w:p w:rsidR="00AD3206" w:rsidRDefault="00AD3206" w:rsidP="00AD3206">
      <w:pPr>
        <w:pStyle w:val="a3"/>
        <w:rPr>
          <w:sz w:val="20"/>
          <w:szCs w:val="20"/>
        </w:rPr>
      </w:pPr>
      <w:r>
        <w:rPr>
          <w:b/>
          <w:bCs/>
          <w:sz w:val="20"/>
          <w:szCs w:val="20"/>
        </w:rPr>
        <w:t>§ 4. Управление компьютером</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18" name="Рисунок 16"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44" w:tgtFrame="_blank" w:history="1">
        <w:r>
          <w:rPr>
            <w:rStyle w:val="a6"/>
            <w:sz w:val="20"/>
            <w:szCs w:val="20"/>
          </w:rPr>
          <w:t>Управление компьютером</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0" t="0" r="635" b="0"/>
            <wp:docPr id="19" name="Рисунок 1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pdf"/>
                    <pic:cNvPicPr>
                      <a:picLocks noChangeAspect="1" noChangeArrowheads="1"/>
                    </pic:cNvPicPr>
                  </pic:nvPicPr>
                  <pic:blipFill>
                    <a:blip r:embed="rId3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45" w:tgtFrame="_blank" w:history="1">
        <w:r>
          <w:rPr>
            <w:rStyle w:val="a6"/>
            <w:sz w:val="20"/>
            <w:szCs w:val="20"/>
          </w:rPr>
          <w:t>История компьютерной мыши</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21"/>
        </w:numPr>
        <w:suppressAutoHyphens w:val="0"/>
        <w:rPr>
          <w:sz w:val="20"/>
          <w:szCs w:val="20"/>
        </w:rPr>
      </w:pPr>
      <w:r>
        <w:rPr>
          <w:sz w:val="20"/>
          <w:szCs w:val="20"/>
        </w:rPr>
        <w:t>анимация «Компьютерные программы». Часть 1</w:t>
      </w:r>
      <w:r>
        <w:rPr>
          <w:sz w:val="20"/>
          <w:szCs w:val="20"/>
        </w:rPr>
        <w:br/>
      </w:r>
      <w:hyperlink r:id="rId46" w:tgtFrame="_blank" w:history="1">
        <w:r>
          <w:rPr>
            <w:rStyle w:val="a6"/>
            <w:sz w:val="20"/>
            <w:szCs w:val="20"/>
          </w:rPr>
          <w:t>http://sc.edu.ru/catalog/res/878f158d-7627-4650-9825-22cc36d3da2b/?interface=catalog</w:t>
        </w:r>
      </w:hyperlink>
    </w:p>
    <w:p w:rsidR="00AD3206" w:rsidRDefault="00AD3206" w:rsidP="00AD3206">
      <w:pPr>
        <w:widowControl/>
        <w:numPr>
          <w:ilvl w:val="0"/>
          <w:numId w:val="21"/>
        </w:numPr>
        <w:suppressAutoHyphens w:val="0"/>
        <w:rPr>
          <w:sz w:val="20"/>
          <w:szCs w:val="20"/>
        </w:rPr>
      </w:pPr>
      <w:r>
        <w:rPr>
          <w:sz w:val="20"/>
          <w:szCs w:val="20"/>
        </w:rPr>
        <w:t>анимация «Компьютерные программы». Часть 2</w:t>
      </w:r>
      <w:r>
        <w:rPr>
          <w:sz w:val="20"/>
          <w:szCs w:val="20"/>
        </w:rPr>
        <w:br/>
      </w:r>
      <w:hyperlink r:id="rId47" w:tgtFrame="_blank" w:history="1">
        <w:r>
          <w:rPr>
            <w:rStyle w:val="a6"/>
            <w:sz w:val="20"/>
            <w:szCs w:val="20"/>
          </w:rPr>
          <w:t>http://sc.edu.ru/catalog/res/7aeb76e6-1e41-4826-b0b4-7e9723039d8c/?interface=catalog</w:t>
        </w:r>
      </w:hyperlink>
    </w:p>
    <w:p w:rsidR="00AD3206" w:rsidRDefault="00AD3206" w:rsidP="00AD3206">
      <w:pPr>
        <w:widowControl/>
        <w:numPr>
          <w:ilvl w:val="0"/>
          <w:numId w:val="21"/>
        </w:numPr>
        <w:suppressAutoHyphens w:val="0"/>
        <w:rPr>
          <w:sz w:val="20"/>
          <w:szCs w:val="20"/>
        </w:rPr>
      </w:pPr>
      <w:r>
        <w:rPr>
          <w:sz w:val="20"/>
          <w:szCs w:val="20"/>
        </w:rPr>
        <w:lastRenderedPageBreak/>
        <w:t>анимация «Мышь и её назначение»</w:t>
      </w:r>
      <w:r>
        <w:rPr>
          <w:sz w:val="20"/>
          <w:szCs w:val="20"/>
        </w:rPr>
        <w:br/>
      </w:r>
      <w:hyperlink r:id="rId48" w:tgtFrame="_blank" w:history="1">
        <w:r>
          <w:rPr>
            <w:rStyle w:val="a6"/>
            <w:sz w:val="20"/>
            <w:szCs w:val="20"/>
          </w:rPr>
          <w:t>http://sc.edu.ru/catalog/res/eabe7a17-e303-4d3b-8fe0-25c3c4bfc822/?interface=catalog</w:t>
        </w:r>
      </w:hyperlink>
    </w:p>
    <w:p w:rsidR="00AD3206" w:rsidRDefault="00AD3206" w:rsidP="00AD3206">
      <w:pPr>
        <w:widowControl/>
        <w:numPr>
          <w:ilvl w:val="0"/>
          <w:numId w:val="21"/>
        </w:numPr>
        <w:suppressAutoHyphens w:val="0"/>
        <w:rPr>
          <w:sz w:val="20"/>
          <w:szCs w:val="20"/>
        </w:rPr>
      </w:pPr>
      <w:r>
        <w:rPr>
          <w:sz w:val="20"/>
          <w:szCs w:val="20"/>
        </w:rPr>
        <w:t>анимация «Назначение кнопок мыши»</w:t>
      </w:r>
      <w:r>
        <w:rPr>
          <w:sz w:val="20"/>
          <w:szCs w:val="20"/>
        </w:rPr>
        <w:br/>
      </w:r>
      <w:hyperlink r:id="rId49" w:tgtFrame="_blank" w:history="1">
        <w:r>
          <w:rPr>
            <w:rStyle w:val="a6"/>
            <w:sz w:val="20"/>
            <w:szCs w:val="20"/>
          </w:rPr>
          <w:t>http://sc.edu.ru/catalog/res/df6918c4-0554-490e-a90b-f9092d79e24c/?interface=catalog</w:t>
        </w:r>
      </w:hyperlink>
    </w:p>
    <w:p w:rsidR="00AD3206" w:rsidRDefault="00AD3206" w:rsidP="00AD3206">
      <w:pPr>
        <w:widowControl/>
        <w:numPr>
          <w:ilvl w:val="0"/>
          <w:numId w:val="21"/>
        </w:numPr>
        <w:suppressAutoHyphens w:val="0"/>
        <w:rPr>
          <w:sz w:val="20"/>
          <w:szCs w:val="20"/>
        </w:rPr>
      </w:pPr>
      <w:r>
        <w:rPr>
          <w:sz w:val="20"/>
          <w:szCs w:val="20"/>
        </w:rPr>
        <w:t>анимация «Операция перетаскивания»</w:t>
      </w:r>
      <w:r>
        <w:rPr>
          <w:sz w:val="20"/>
          <w:szCs w:val="20"/>
        </w:rPr>
        <w:br/>
      </w:r>
      <w:hyperlink r:id="rId50" w:tgtFrame="_blank" w:history="1">
        <w:r>
          <w:rPr>
            <w:rStyle w:val="a6"/>
            <w:sz w:val="20"/>
            <w:szCs w:val="20"/>
          </w:rPr>
          <w:t>http://sc.edu.ru/catalog/res/c2d6f255-5854-419d-a861-a6d72a80c661/?interface=catalog</w:t>
        </w:r>
      </w:hyperlink>
    </w:p>
    <w:p w:rsidR="00AD3206" w:rsidRDefault="00AD3206" w:rsidP="00AD3206">
      <w:pPr>
        <w:widowControl/>
        <w:numPr>
          <w:ilvl w:val="0"/>
          <w:numId w:val="21"/>
        </w:numPr>
        <w:suppressAutoHyphens w:val="0"/>
        <w:rPr>
          <w:sz w:val="20"/>
          <w:szCs w:val="20"/>
        </w:rPr>
      </w:pPr>
      <w:r>
        <w:rPr>
          <w:sz w:val="20"/>
          <w:szCs w:val="20"/>
        </w:rPr>
        <w:t>анимация «Двойной клик»</w:t>
      </w:r>
      <w:r>
        <w:rPr>
          <w:sz w:val="20"/>
          <w:szCs w:val="20"/>
        </w:rPr>
        <w:br/>
      </w:r>
      <w:hyperlink r:id="rId51" w:tgtFrame="_blank" w:history="1">
        <w:r>
          <w:rPr>
            <w:rStyle w:val="a6"/>
            <w:sz w:val="20"/>
            <w:szCs w:val="20"/>
          </w:rPr>
          <w:t>http://sc.edu.ru/catalog/res/8be5d457-7252-41f8-a93a-d498059a0bf0/?interface=catalog</w:t>
        </w:r>
      </w:hyperlink>
    </w:p>
    <w:p w:rsidR="00AD3206" w:rsidRDefault="00AD3206" w:rsidP="00AD3206">
      <w:pPr>
        <w:widowControl/>
        <w:numPr>
          <w:ilvl w:val="0"/>
          <w:numId w:val="21"/>
        </w:numPr>
        <w:suppressAutoHyphens w:val="0"/>
        <w:rPr>
          <w:sz w:val="20"/>
          <w:szCs w:val="20"/>
        </w:rPr>
      </w:pPr>
      <w:r>
        <w:rPr>
          <w:sz w:val="20"/>
          <w:szCs w:val="20"/>
        </w:rPr>
        <w:t>анимация «Колесо мыши»</w:t>
      </w:r>
      <w:r>
        <w:rPr>
          <w:sz w:val="20"/>
          <w:szCs w:val="20"/>
        </w:rPr>
        <w:br/>
      </w:r>
      <w:hyperlink r:id="rId52" w:tgtFrame="_blank" w:history="1">
        <w:r>
          <w:rPr>
            <w:rStyle w:val="a6"/>
            <w:sz w:val="20"/>
            <w:szCs w:val="20"/>
          </w:rPr>
          <w:t>http://sc.edu.ru/catalog/res/8163cc50-ba31-485f-9bdb-f19627063f1e/?interface=catalog</w:t>
        </w:r>
      </w:hyperlink>
    </w:p>
    <w:p w:rsidR="00AD3206" w:rsidRDefault="00AD3206" w:rsidP="00AD3206">
      <w:pPr>
        <w:widowControl/>
        <w:numPr>
          <w:ilvl w:val="0"/>
          <w:numId w:val="21"/>
        </w:numPr>
        <w:suppressAutoHyphens w:val="0"/>
        <w:rPr>
          <w:sz w:val="20"/>
          <w:szCs w:val="20"/>
        </w:rPr>
      </w:pPr>
      <w:r>
        <w:rPr>
          <w:sz w:val="20"/>
          <w:szCs w:val="20"/>
        </w:rPr>
        <w:t>анимация «Приемы выделения со вспомогательными клавишами «</w:t>
      </w:r>
      <w:proofErr w:type="spellStart"/>
      <w:r>
        <w:rPr>
          <w:sz w:val="20"/>
          <w:szCs w:val="20"/>
        </w:rPr>
        <w:t>Ctrl</w:t>
      </w:r>
      <w:proofErr w:type="spellEnd"/>
      <w:r>
        <w:rPr>
          <w:sz w:val="20"/>
          <w:szCs w:val="20"/>
        </w:rPr>
        <w:t>» и «</w:t>
      </w:r>
      <w:proofErr w:type="spellStart"/>
      <w:r>
        <w:rPr>
          <w:sz w:val="20"/>
          <w:szCs w:val="20"/>
        </w:rPr>
        <w:t>Shift</w:t>
      </w:r>
      <w:proofErr w:type="spellEnd"/>
      <w:r>
        <w:rPr>
          <w:sz w:val="20"/>
          <w:szCs w:val="20"/>
        </w:rPr>
        <w:t>»»</w:t>
      </w:r>
      <w:r>
        <w:rPr>
          <w:sz w:val="20"/>
          <w:szCs w:val="20"/>
        </w:rPr>
        <w:br/>
      </w:r>
      <w:hyperlink r:id="rId53" w:tgtFrame="_blank" w:history="1">
        <w:r>
          <w:rPr>
            <w:rStyle w:val="a6"/>
            <w:sz w:val="20"/>
            <w:szCs w:val="20"/>
          </w:rPr>
          <w:t>http://sc.edu.ru/catalog/res/41c1c231-2cef-475e-83e4-beeadf5c12e0/?interface=catalog</w:t>
        </w:r>
      </w:hyperlink>
    </w:p>
    <w:p w:rsidR="00AD3206" w:rsidRDefault="00AD3206" w:rsidP="00AD3206">
      <w:pPr>
        <w:widowControl/>
        <w:numPr>
          <w:ilvl w:val="0"/>
          <w:numId w:val="21"/>
        </w:numPr>
        <w:suppressAutoHyphens w:val="0"/>
        <w:rPr>
          <w:sz w:val="20"/>
          <w:szCs w:val="20"/>
        </w:rPr>
      </w:pPr>
      <w:r>
        <w:rPr>
          <w:sz w:val="20"/>
          <w:szCs w:val="20"/>
        </w:rPr>
        <w:t>анимация «Элементы интерфейса»</w:t>
      </w:r>
      <w:r>
        <w:rPr>
          <w:sz w:val="20"/>
          <w:szCs w:val="20"/>
        </w:rPr>
        <w:br/>
      </w:r>
      <w:hyperlink r:id="rId54" w:tgtFrame="_blank" w:history="1">
        <w:r>
          <w:rPr>
            <w:rStyle w:val="a6"/>
            <w:sz w:val="20"/>
            <w:szCs w:val="20"/>
          </w:rPr>
          <w:t>http://sc.edu.ru/catalog/res/df147b4f-ac6e-4717-93e0-2bcd2369b4de/?interface=catalog</w:t>
        </w:r>
      </w:hyperlink>
    </w:p>
    <w:p w:rsidR="00AD3206" w:rsidRDefault="00AD3206" w:rsidP="00AD3206">
      <w:pPr>
        <w:widowControl/>
        <w:numPr>
          <w:ilvl w:val="0"/>
          <w:numId w:val="21"/>
        </w:numPr>
        <w:suppressAutoHyphens w:val="0"/>
        <w:rPr>
          <w:sz w:val="20"/>
          <w:szCs w:val="20"/>
        </w:rPr>
      </w:pPr>
      <w:r>
        <w:rPr>
          <w:sz w:val="20"/>
          <w:szCs w:val="20"/>
        </w:rPr>
        <w:t>игра «Спасение мяча»</w:t>
      </w:r>
      <w:r>
        <w:rPr>
          <w:sz w:val="20"/>
          <w:szCs w:val="20"/>
        </w:rPr>
        <w:br/>
      </w:r>
      <w:hyperlink r:id="rId55" w:tgtFrame="_blank" w:history="1">
        <w:r>
          <w:rPr>
            <w:rStyle w:val="a6"/>
            <w:sz w:val="20"/>
            <w:szCs w:val="20"/>
          </w:rPr>
          <w:t>http://sc.edu.ru/catalog/res/a8b33789-96c7-459e-a647-3d606b23b75b/?interface=catalog</w:t>
        </w:r>
      </w:hyperlink>
    </w:p>
    <w:p w:rsidR="00AD3206" w:rsidRDefault="00AD3206" w:rsidP="00AD3206">
      <w:pPr>
        <w:widowControl/>
        <w:numPr>
          <w:ilvl w:val="0"/>
          <w:numId w:val="21"/>
        </w:numPr>
        <w:suppressAutoHyphens w:val="0"/>
        <w:rPr>
          <w:sz w:val="20"/>
          <w:szCs w:val="20"/>
        </w:rPr>
      </w:pPr>
      <w:r>
        <w:rPr>
          <w:sz w:val="20"/>
          <w:szCs w:val="20"/>
        </w:rPr>
        <w:t>игра «Раскраска»</w:t>
      </w:r>
      <w:r>
        <w:rPr>
          <w:sz w:val="20"/>
          <w:szCs w:val="20"/>
        </w:rPr>
        <w:br/>
      </w:r>
      <w:hyperlink r:id="rId56" w:tgtFrame="_blank" w:history="1">
        <w:r>
          <w:rPr>
            <w:rStyle w:val="a6"/>
            <w:sz w:val="20"/>
            <w:szCs w:val="20"/>
          </w:rPr>
          <w:t>http://sc.edu.ru/catalog/res/2bdb6362-6ed2-4f53-a181-829a483acaba/?interface=catalog</w:t>
        </w:r>
      </w:hyperlink>
    </w:p>
    <w:p w:rsidR="00AD3206" w:rsidRDefault="00AD3206" w:rsidP="00AD3206">
      <w:pPr>
        <w:widowControl/>
        <w:numPr>
          <w:ilvl w:val="0"/>
          <w:numId w:val="21"/>
        </w:numPr>
        <w:suppressAutoHyphens w:val="0"/>
        <w:rPr>
          <w:sz w:val="20"/>
          <w:szCs w:val="20"/>
        </w:rPr>
      </w:pPr>
      <w:r>
        <w:rPr>
          <w:sz w:val="20"/>
          <w:szCs w:val="20"/>
        </w:rPr>
        <w:t>игра «</w:t>
      </w:r>
      <w:proofErr w:type="spellStart"/>
      <w:r>
        <w:rPr>
          <w:sz w:val="20"/>
          <w:szCs w:val="20"/>
        </w:rPr>
        <w:t>Пазл</w:t>
      </w:r>
      <w:proofErr w:type="spellEnd"/>
      <w:r>
        <w:rPr>
          <w:sz w:val="20"/>
          <w:szCs w:val="20"/>
        </w:rPr>
        <w:t>»</w:t>
      </w:r>
      <w:r>
        <w:rPr>
          <w:sz w:val="20"/>
          <w:szCs w:val="20"/>
        </w:rPr>
        <w:br/>
      </w:r>
      <w:hyperlink r:id="rId57" w:tgtFrame="_blank" w:history="1">
        <w:r>
          <w:rPr>
            <w:rStyle w:val="a6"/>
            <w:sz w:val="20"/>
            <w:szCs w:val="20"/>
          </w:rPr>
          <w:t>http://sc.edu.ru/catalog/res/208f83f4-3545-4ab1-973c-09369b988272/?interface=catalog</w:t>
        </w:r>
      </w:hyperlink>
    </w:p>
    <w:p w:rsidR="00AD3206" w:rsidRDefault="00AD3206" w:rsidP="00AD3206">
      <w:pPr>
        <w:widowControl/>
        <w:numPr>
          <w:ilvl w:val="0"/>
          <w:numId w:val="21"/>
        </w:numPr>
        <w:suppressAutoHyphens w:val="0"/>
        <w:rPr>
          <w:sz w:val="20"/>
          <w:szCs w:val="20"/>
        </w:rPr>
      </w:pPr>
      <w:r>
        <w:rPr>
          <w:sz w:val="20"/>
          <w:szCs w:val="20"/>
        </w:rPr>
        <w:t>игра «Музыкальные кирпичи»</w:t>
      </w:r>
      <w:r>
        <w:rPr>
          <w:sz w:val="20"/>
          <w:szCs w:val="20"/>
        </w:rPr>
        <w:br/>
      </w:r>
      <w:hyperlink r:id="rId58" w:tgtFrame="_blank" w:history="1">
        <w:r>
          <w:rPr>
            <w:rStyle w:val="a6"/>
            <w:sz w:val="20"/>
            <w:szCs w:val="20"/>
          </w:rPr>
          <w:t>http://sc.edu.ru/catalog/res/ecfca548-b6ac-4bbc-a5dc-1e783a29a3cd/?interface=catalog</w:t>
        </w:r>
      </w:hyperlink>
    </w:p>
    <w:p w:rsidR="00AD3206" w:rsidRDefault="00AD3206" w:rsidP="00AD3206">
      <w:pPr>
        <w:widowControl/>
        <w:numPr>
          <w:ilvl w:val="0"/>
          <w:numId w:val="21"/>
        </w:numPr>
        <w:suppressAutoHyphens w:val="0"/>
        <w:rPr>
          <w:sz w:val="20"/>
          <w:szCs w:val="20"/>
        </w:rPr>
      </w:pPr>
      <w:r>
        <w:rPr>
          <w:sz w:val="20"/>
          <w:szCs w:val="20"/>
        </w:rPr>
        <w:t>игра «Раздели поровну»</w:t>
      </w:r>
      <w:r>
        <w:rPr>
          <w:sz w:val="20"/>
          <w:szCs w:val="20"/>
        </w:rPr>
        <w:br/>
      </w:r>
      <w:hyperlink r:id="rId59" w:tgtFrame="_blank" w:history="1">
        <w:r>
          <w:rPr>
            <w:rStyle w:val="a6"/>
            <w:sz w:val="20"/>
            <w:szCs w:val="20"/>
          </w:rPr>
          <w:t>http://sc.edu.ru/catalog/res/bf34f106-038d-40ec-b52b-d3b8b04b7034/?interface=catalog</w:t>
        </w:r>
      </w:hyperlink>
    </w:p>
    <w:p w:rsidR="00AD3206" w:rsidRDefault="00AD3206" w:rsidP="00AD3206">
      <w:pPr>
        <w:widowControl/>
        <w:numPr>
          <w:ilvl w:val="0"/>
          <w:numId w:val="21"/>
        </w:numPr>
        <w:suppressAutoHyphens w:val="0"/>
        <w:rPr>
          <w:sz w:val="20"/>
          <w:szCs w:val="20"/>
        </w:rPr>
      </w:pPr>
      <w:r>
        <w:rPr>
          <w:sz w:val="20"/>
          <w:szCs w:val="20"/>
        </w:rPr>
        <w:t>игра «Эволюция»</w:t>
      </w:r>
      <w:r>
        <w:rPr>
          <w:sz w:val="20"/>
          <w:szCs w:val="20"/>
        </w:rPr>
        <w:br/>
      </w:r>
      <w:hyperlink r:id="rId60" w:tgtFrame="_blank" w:history="1">
        <w:r>
          <w:rPr>
            <w:rStyle w:val="a6"/>
            <w:sz w:val="20"/>
            <w:szCs w:val="20"/>
          </w:rPr>
          <w:t>http://sc.edu.ru/catalog/res/accdce9a-d013-4185-b86f-9ec43acaeb8b/?interface=catalog</w:t>
        </w:r>
      </w:hyperlink>
    </w:p>
    <w:p w:rsidR="00AD3206" w:rsidRDefault="00AD3206" w:rsidP="00AD3206">
      <w:pPr>
        <w:widowControl/>
        <w:numPr>
          <w:ilvl w:val="0"/>
          <w:numId w:val="21"/>
        </w:numPr>
        <w:suppressAutoHyphens w:val="0"/>
        <w:rPr>
          <w:sz w:val="20"/>
          <w:szCs w:val="20"/>
        </w:rPr>
      </w:pPr>
      <w:r>
        <w:rPr>
          <w:sz w:val="20"/>
          <w:szCs w:val="20"/>
        </w:rPr>
        <w:t>тренажер «Внешний вид»</w:t>
      </w:r>
      <w:r>
        <w:rPr>
          <w:sz w:val="20"/>
          <w:szCs w:val="20"/>
        </w:rPr>
        <w:br/>
      </w:r>
      <w:hyperlink r:id="rId61" w:tgtFrame="_blank" w:history="1">
        <w:r>
          <w:rPr>
            <w:rStyle w:val="a6"/>
            <w:sz w:val="20"/>
            <w:szCs w:val="20"/>
          </w:rPr>
          <w:t>http://sc.edu.ru/catalog/res/b98f5114-871b-4cc7-b203-9a29594c3353/?interface=catalog</w:t>
        </w:r>
      </w:hyperlink>
    </w:p>
    <w:p w:rsidR="00AD3206" w:rsidRDefault="00AD3206" w:rsidP="00AD3206">
      <w:pPr>
        <w:widowControl/>
        <w:numPr>
          <w:ilvl w:val="0"/>
          <w:numId w:val="21"/>
        </w:numPr>
        <w:suppressAutoHyphens w:val="0"/>
        <w:rPr>
          <w:sz w:val="20"/>
          <w:szCs w:val="20"/>
        </w:rPr>
      </w:pPr>
      <w:r>
        <w:rPr>
          <w:sz w:val="20"/>
          <w:szCs w:val="20"/>
        </w:rPr>
        <w:t>тренажер «Двойной клик»</w:t>
      </w:r>
      <w:r>
        <w:rPr>
          <w:sz w:val="20"/>
          <w:szCs w:val="20"/>
        </w:rPr>
        <w:br/>
      </w:r>
      <w:hyperlink r:id="rId62" w:tgtFrame="_blank" w:history="1">
        <w:r>
          <w:rPr>
            <w:rStyle w:val="a6"/>
            <w:sz w:val="20"/>
            <w:szCs w:val="20"/>
          </w:rPr>
          <w:t>http://sc.edu.ru/catalog/res/2bdb864c-7cc3-44ac-9afc-4a6c2f04d864/?interface=catalog</w:t>
        </w:r>
      </w:hyperlink>
    </w:p>
    <w:p w:rsidR="00AD3206" w:rsidRDefault="00AD3206" w:rsidP="00AD3206">
      <w:pPr>
        <w:pStyle w:val="a3"/>
        <w:rPr>
          <w:sz w:val="20"/>
          <w:szCs w:val="20"/>
        </w:rPr>
      </w:pPr>
      <w:r>
        <w:rPr>
          <w:b/>
          <w:bCs/>
          <w:sz w:val="20"/>
          <w:szCs w:val="20"/>
        </w:rPr>
        <w:t>§ 5. Хранение информации</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20" name="Рисунок 18"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63" w:tgtFrame="_blank" w:history="1">
        <w:r>
          <w:rPr>
            <w:rStyle w:val="a6"/>
            <w:sz w:val="20"/>
            <w:szCs w:val="20"/>
          </w:rPr>
          <w:t>Хранение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21" name="Рисунок 19"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64" w:tgtFrame="_blank" w:history="1">
        <w:r>
          <w:rPr>
            <w:rStyle w:val="a6"/>
            <w:sz w:val="20"/>
            <w:szCs w:val="20"/>
          </w:rPr>
          <w:t>Носители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22" name="Рисунок 20"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65" w:tgtFrame="_blank" w:history="1">
        <w:r>
          <w:rPr>
            <w:rStyle w:val="a6"/>
            <w:sz w:val="20"/>
            <w:szCs w:val="20"/>
          </w:rPr>
          <w:t>Хранение информации: история и современность</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23" name="Рисунок 2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66" w:tgtFrame="_blank" w:history="1">
        <w:r>
          <w:rPr>
            <w:rStyle w:val="a6"/>
            <w:sz w:val="20"/>
            <w:szCs w:val="20"/>
          </w:rPr>
          <w:t>Хранение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0" t="0" r="635" b="0"/>
            <wp:docPr id="24" name="Рисунок 2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pdf"/>
                    <pic:cNvPicPr>
                      <a:picLocks noChangeAspect="1" noChangeArrowheads="1"/>
                    </pic:cNvPicPr>
                  </pic:nvPicPr>
                  <pic:blipFill>
                    <a:blip r:embed="rId3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67" w:tgtFrame="_blank" w:history="1">
        <w:r>
          <w:rPr>
            <w:rStyle w:val="a6"/>
            <w:sz w:val="20"/>
            <w:szCs w:val="20"/>
          </w:rPr>
          <w:t>Как хранили информацию раньше</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0" t="0" r="635" b="0"/>
            <wp:docPr id="25" name="Рисунок 2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pdf"/>
                    <pic:cNvPicPr>
                      <a:picLocks noChangeAspect="1" noChangeArrowheads="1"/>
                    </pic:cNvPicPr>
                  </pic:nvPicPr>
                  <pic:blipFill>
                    <a:blip r:embed="rId3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68" w:tgtFrame="_blank" w:history="1">
        <w:r>
          <w:rPr>
            <w:rStyle w:val="a6"/>
            <w:sz w:val="20"/>
            <w:szCs w:val="20"/>
          </w:rPr>
          <w:t>Носители информации прошлого и наших дней</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22"/>
        </w:numPr>
        <w:suppressAutoHyphens w:val="0"/>
        <w:rPr>
          <w:sz w:val="20"/>
          <w:szCs w:val="20"/>
        </w:rPr>
      </w:pPr>
      <w:r>
        <w:rPr>
          <w:sz w:val="20"/>
          <w:szCs w:val="20"/>
        </w:rPr>
        <w:t>анимация «Хранение информации. Память»</w:t>
      </w:r>
      <w:r>
        <w:rPr>
          <w:sz w:val="20"/>
          <w:szCs w:val="20"/>
        </w:rPr>
        <w:br/>
      </w:r>
      <w:hyperlink r:id="rId69" w:tgtFrame="_blank" w:history="1">
        <w:r>
          <w:rPr>
            <w:rStyle w:val="a6"/>
            <w:sz w:val="20"/>
            <w:szCs w:val="20"/>
          </w:rPr>
          <w:t>http://sc.edu.ru/catalog/res/f94504de-9f7f-4c2c-8ae2-2155adee914c/?interface=catalog</w:t>
        </w:r>
      </w:hyperlink>
    </w:p>
    <w:p w:rsidR="00AD3206" w:rsidRDefault="00AD3206" w:rsidP="00AD3206">
      <w:pPr>
        <w:widowControl/>
        <w:numPr>
          <w:ilvl w:val="0"/>
          <w:numId w:val="22"/>
        </w:numPr>
        <w:suppressAutoHyphens w:val="0"/>
        <w:rPr>
          <w:sz w:val="20"/>
          <w:szCs w:val="20"/>
        </w:rPr>
      </w:pPr>
      <w:r>
        <w:rPr>
          <w:sz w:val="20"/>
          <w:szCs w:val="20"/>
        </w:rPr>
        <w:t>анимация «Информация и ее носитель»</w:t>
      </w:r>
      <w:r>
        <w:rPr>
          <w:sz w:val="20"/>
          <w:szCs w:val="20"/>
        </w:rPr>
        <w:br/>
      </w:r>
      <w:hyperlink r:id="rId70" w:tgtFrame="_blank" w:history="1">
        <w:r>
          <w:rPr>
            <w:rStyle w:val="a6"/>
            <w:sz w:val="20"/>
            <w:szCs w:val="20"/>
          </w:rPr>
          <w:t>http://sc.edu.ru/catalog/res/5d9a3e71-9364-4549-9547-6c2606387971/?interface=catalog</w:t>
        </w:r>
      </w:hyperlink>
    </w:p>
    <w:p w:rsidR="00AD3206" w:rsidRDefault="00AD3206" w:rsidP="00AD3206">
      <w:pPr>
        <w:widowControl/>
        <w:numPr>
          <w:ilvl w:val="0"/>
          <w:numId w:val="22"/>
        </w:numPr>
        <w:suppressAutoHyphens w:val="0"/>
        <w:rPr>
          <w:sz w:val="20"/>
          <w:szCs w:val="20"/>
        </w:rPr>
      </w:pPr>
      <w:r>
        <w:rPr>
          <w:sz w:val="20"/>
          <w:szCs w:val="20"/>
        </w:rPr>
        <w:t>анимация «Файлы и папки»</w:t>
      </w:r>
      <w:r>
        <w:rPr>
          <w:sz w:val="20"/>
          <w:szCs w:val="20"/>
        </w:rPr>
        <w:br/>
      </w:r>
      <w:hyperlink r:id="rId71" w:tgtFrame="_blank" w:history="1">
        <w:r>
          <w:rPr>
            <w:rStyle w:val="a6"/>
            <w:sz w:val="20"/>
            <w:szCs w:val="20"/>
          </w:rPr>
          <w:t>http://sc.edu.ru/catalog/res/1780aaa6-0bd1-465b-a2e4-dda69e458780/?interface=catalog</w:t>
        </w:r>
      </w:hyperlink>
    </w:p>
    <w:p w:rsidR="00AD3206" w:rsidRDefault="00AD3206" w:rsidP="00AD3206">
      <w:pPr>
        <w:widowControl/>
        <w:numPr>
          <w:ilvl w:val="0"/>
          <w:numId w:val="22"/>
        </w:numPr>
        <w:suppressAutoHyphens w:val="0"/>
        <w:rPr>
          <w:sz w:val="20"/>
          <w:szCs w:val="20"/>
        </w:rPr>
      </w:pPr>
      <w:r>
        <w:rPr>
          <w:sz w:val="20"/>
          <w:szCs w:val="20"/>
        </w:rPr>
        <w:t>тренажер «Определение носителя информации (вариант ученика)»</w:t>
      </w:r>
      <w:r>
        <w:rPr>
          <w:sz w:val="20"/>
          <w:szCs w:val="20"/>
        </w:rPr>
        <w:br/>
      </w:r>
      <w:hyperlink r:id="rId72" w:tgtFrame="_blank" w:history="1">
        <w:r>
          <w:rPr>
            <w:rStyle w:val="a6"/>
            <w:sz w:val="20"/>
            <w:szCs w:val="20"/>
          </w:rPr>
          <w:t>http://sc.edu.ru/catalog/res/8f11222a-3c47-4294-a75b-e49b7bd7fff3/?interface=catalog</w:t>
        </w:r>
      </w:hyperlink>
    </w:p>
    <w:p w:rsidR="00AD3206" w:rsidRDefault="00AD3206" w:rsidP="00AD3206">
      <w:pPr>
        <w:pStyle w:val="a3"/>
        <w:rPr>
          <w:sz w:val="20"/>
          <w:szCs w:val="20"/>
        </w:rPr>
      </w:pPr>
      <w:r>
        <w:rPr>
          <w:b/>
          <w:bCs/>
          <w:sz w:val="20"/>
          <w:szCs w:val="20"/>
        </w:rPr>
        <w:t>§ 6. Передача информации</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26" name="Рисунок 24"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73" w:tgtFrame="_blank" w:history="1">
        <w:r>
          <w:rPr>
            <w:rStyle w:val="a6"/>
            <w:sz w:val="20"/>
            <w:szCs w:val="20"/>
          </w:rPr>
          <w:t>Передача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27" name="Рисунок 25"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74" w:tgtFrame="_blank" w:history="1">
        <w:r>
          <w:rPr>
            <w:rStyle w:val="a6"/>
            <w:sz w:val="20"/>
            <w:szCs w:val="20"/>
          </w:rPr>
          <w:t>Средства передачи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28" name="Рисунок 26"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75" w:tgtFrame="_blank" w:history="1">
        <w:r>
          <w:rPr>
            <w:rStyle w:val="a6"/>
            <w:sz w:val="20"/>
            <w:szCs w:val="20"/>
          </w:rPr>
          <w:t>Передача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0" t="0" r="635" b="0"/>
            <wp:docPr id="29" name="Рисунок 2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pdf"/>
                    <pic:cNvPicPr>
                      <a:picLocks noChangeAspect="1" noChangeArrowheads="1"/>
                    </pic:cNvPicPr>
                  </pic:nvPicPr>
                  <pic:blipFill>
                    <a:blip r:embed="rId3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76" w:tgtFrame="_blank" w:history="1">
        <w:r>
          <w:rPr>
            <w:rStyle w:val="a6"/>
            <w:sz w:val="20"/>
            <w:szCs w:val="20"/>
          </w:rPr>
          <w:t>Как передавали информацию в прошлом</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0" t="0" r="635" b="0"/>
            <wp:docPr id="30" name="Рисунок 2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pdf"/>
                    <pic:cNvPicPr>
                      <a:picLocks noChangeAspect="1" noChangeArrowheads="1"/>
                    </pic:cNvPicPr>
                  </pic:nvPicPr>
                  <pic:blipFill>
                    <a:blip r:embed="rId3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77" w:tgtFrame="_blank" w:history="1">
        <w:r>
          <w:rPr>
            <w:rStyle w:val="a6"/>
            <w:sz w:val="20"/>
            <w:szCs w:val="20"/>
          </w:rPr>
          <w:t>Научные открытия и средства передачи информации</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23"/>
        </w:numPr>
        <w:suppressAutoHyphens w:val="0"/>
        <w:rPr>
          <w:sz w:val="20"/>
          <w:szCs w:val="20"/>
        </w:rPr>
      </w:pPr>
      <w:r>
        <w:rPr>
          <w:sz w:val="20"/>
          <w:szCs w:val="20"/>
        </w:rPr>
        <w:t>анимация «Источник и приемник информации»</w:t>
      </w:r>
      <w:r>
        <w:rPr>
          <w:sz w:val="20"/>
          <w:szCs w:val="20"/>
        </w:rPr>
        <w:br/>
      </w:r>
      <w:hyperlink r:id="rId78" w:tgtFrame="_blank" w:history="1">
        <w:r>
          <w:rPr>
            <w:rStyle w:val="a6"/>
            <w:sz w:val="20"/>
            <w:szCs w:val="20"/>
          </w:rPr>
          <w:t>http://sc.edu.ru/catalog/res/f530aee3-c82c-407c-b91d-d4c6637a3fb5/?interface=catalog</w:t>
        </w:r>
      </w:hyperlink>
    </w:p>
    <w:p w:rsidR="00AD3206" w:rsidRDefault="00AD3206" w:rsidP="00AD3206">
      <w:pPr>
        <w:widowControl/>
        <w:numPr>
          <w:ilvl w:val="0"/>
          <w:numId w:val="23"/>
        </w:numPr>
        <w:suppressAutoHyphens w:val="0"/>
        <w:rPr>
          <w:sz w:val="20"/>
          <w:szCs w:val="20"/>
        </w:rPr>
      </w:pPr>
      <w:r>
        <w:rPr>
          <w:sz w:val="20"/>
          <w:szCs w:val="20"/>
        </w:rPr>
        <w:lastRenderedPageBreak/>
        <w:t>анимация «Помехи при передаче информации»</w:t>
      </w:r>
      <w:r>
        <w:rPr>
          <w:sz w:val="20"/>
          <w:szCs w:val="20"/>
        </w:rPr>
        <w:br/>
      </w:r>
      <w:hyperlink r:id="rId79" w:tgtFrame="_blank" w:history="1">
        <w:r>
          <w:rPr>
            <w:rStyle w:val="a6"/>
            <w:sz w:val="20"/>
            <w:szCs w:val="20"/>
          </w:rPr>
          <w:t>http://sc.edu.ru/catalog/res/1ebf66d3-4675-46dc-ada4-47355808e0f4/?interface=catalog</w:t>
        </w:r>
      </w:hyperlink>
    </w:p>
    <w:p w:rsidR="00AD3206" w:rsidRDefault="00AD3206" w:rsidP="00AD3206">
      <w:pPr>
        <w:pStyle w:val="a3"/>
        <w:rPr>
          <w:sz w:val="20"/>
          <w:szCs w:val="20"/>
        </w:rPr>
      </w:pPr>
      <w:r>
        <w:rPr>
          <w:b/>
          <w:bCs/>
          <w:sz w:val="20"/>
          <w:szCs w:val="20"/>
        </w:rPr>
        <w:t>§ 7. Кодирование информации</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31" name="Рисунок 29"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80" w:tgtFrame="_blank" w:history="1">
        <w:r>
          <w:rPr>
            <w:rStyle w:val="a6"/>
            <w:sz w:val="20"/>
            <w:szCs w:val="20"/>
          </w:rPr>
          <w:t>Кодирование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32" name="Рисунок 30" descr="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zip"/>
                    <pic:cNvPicPr>
                      <a:picLocks noChangeAspect="1" noChangeArrowheads="1"/>
                    </pic:cNvPicPr>
                  </pic:nvPicPr>
                  <pic:blipFill>
                    <a:blip r:embed="rId23"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81" w:tgtFrame="_blank" w:history="1">
        <w:r>
          <w:rPr>
            <w:rStyle w:val="a6"/>
            <w:sz w:val="20"/>
            <w:szCs w:val="20"/>
          </w:rPr>
          <w:t>Интерактивная игра «Морской бой»</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0" t="0" r="635" b="0"/>
            <wp:docPr id="33" name="Рисунок 3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pdf"/>
                    <pic:cNvPicPr>
                      <a:picLocks noChangeAspect="1" noChangeArrowheads="1"/>
                    </pic:cNvPicPr>
                  </pic:nvPicPr>
                  <pic:blipFill>
                    <a:blip r:embed="rId3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82" w:tgtFrame="_blank" w:history="1">
        <w:r>
          <w:rPr>
            <w:rStyle w:val="a6"/>
            <w:sz w:val="20"/>
            <w:szCs w:val="20"/>
          </w:rPr>
          <w:t>Язык жестов</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0" t="0" r="635" b="0"/>
            <wp:docPr id="34" name="Рисунок 3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pdf"/>
                    <pic:cNvPicPr>
                      <a:picLocks noChangeAspect="1" noChangeArrowheads="1"/>
                    </pic:cNvPicPr>
                  </pic:nvPicPr>
                  <pic:blipFill>
                    <a:blip r:embed="rId3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83" w:tgtFrame="_blank" w:history="1">
        <w:r>
          <w:rPr>
            <w:rStyle w:val="a6"/>
            <w:sz w:val="20"/>
            <w:szCs w:val="20"/>
          </w:rPr>
          <w:t>Как играть в «Морской бой»</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24"/>
        </w:numPr>
        <w:suppressAutoHyphens w:val="0"/>
        <w:rPr>
          <w:sz w:val="20"/>
          <w:szCs w:val="20"/>
        </w:rPr>
      </w:pPr>
      <w:r>
        <w:rPr>
          <w:sz w:val="20"/>
          <w:szCs w:val="20"/>
        </w:rPr>
        <w:t>видеоролик «Азбука Морзе» в составе CD «Библиотека электронных наглядных пособий по дисциплине “Информатика”», часть 1 «Теоретические основы информатики», раздел «Информация в цифровом виде, кодирования»</w:t>
      </w:r>
      <w:r>
        <w:rPr>
          <w:sz w:val="20"/>
          <w:szCs w:val="20"/>
        </w:rPr>
        <w:br/>
      </w:r>
      <w:hyperlink r:id="rId84" w:tgtFrame="_blank" w:history="1">
        <w:r>
          <w:rPr>
            <w:rStyle w:val="a6"/>
            <w:sz w:val="20"/>
            <w:szCs w:val="20"/>
          </w:rPr>
          <w:t>http://sc.edu.ru/catalog/res/e9e28a73-377f-0000-e01c-9c38718a1a2f/?interface=catalog</w:t>
        </w:r>
      </w:hyperlink>
    </w:p>
    <w:p w:rsidR="00AD3206" w:rsidRDefault="00AD3206" w:rsidP="00AD3206">
      <w:pPr>
        <w:widowControl/>
        <w:numPr>
          <w:ilvl w:val="0"/>
          <w:numId w:val="24"/>
        </w:numPr>
        <w:suppressAutoHyphens w:val="0"/>
        <w:rPr>
          <w:sz w:val="20"/>
          <w:szCs w:val="20"/>
        </w:rPr>
      </w:pPr>
      <w:r>
        <w:rPr>
          <w:sz w:val="20"/>
          <w:szCs w:val="20"/>
        </w:rPr>
        <w:t>интерактивное задание «Расшифруй слово»</w:t>
      </w:r>
      <w:r>
        <w:rPr>
          <w:sz w:val="20"/>
          <w:szCs w:val="20"/>
        </w:rPr>
        <w:br/>
      </w:r>
      <w:hyperlink r:id="rId85" w:tgtFrame="_blank" w:history="1">
        <w:r>
          <w:rPr>
            <w:rStyle w:val="a6"/>
            <w:sz w:val="20"/>
            <w:szCs w:val="20"/>
          </w:rPr>
          <w:t>http://sc.edu.ru/catalog/res/174b0b5c-0d07-473c-bb86-6792fdddfb2b/?interface=catalog</w:t>
        </w:r>
      </w:hyperlink>
    </w:p>
    <w:p w:rsidR="00AD3206" w:rsidRDefault="00AD3206" w:rsidP="00AD3206">
      <w:pPr>
        <w:widowControl/>
        <w:numPr>
          <w:ilvl w:val="0"/>
          <w:numId w:val="24"/>
        </w:numPr>
        <w:suppressAutoHyphens w:val="0"/>
        <w:rPr>
          <w:sz w:val="20"/>
          <w:szCs w:val="20"/>
        </w:rPr>
      </w:pPr>
      <w:r>
        <w:rPr>
          <w:sz w:val="20"/>
          <w:szCs w:val="20"/>
        </w:rPr>
        <w:t xml:space="preserve">интерактивное задание «Графические диктанты и </w:t>
      </w:r>
      <w:proofErr w:type="spellStart"/>
      <w:r>
        <w:rPr>
          <w:sz w:val="20"/>
          <w:szCs w:val="20"/>
        </w:rPr>
        <w:t>Танграм</w:t>
      </w:r>
      <w:proofErr w:type="spellEnd"/>
      <w:r>
        <w:rPr>
          <w:sz w:val="20"/>
          <w:szCs w:val="20"/>
        </w:rPr>
        <w:t>»</w:t>
      </w:r>
      <w:r>
        <w:rPr>
          <w:sz w:val="20"/>
          <w:szCs w:val="20"/>
        </w:rPr>
        <w:br/>
      </w:r>
      <w:hyperlink r:id="rId86" w:tgtFrame="_blank" w:history="1">
        <w:r>
          <w:rPr>
            <w:rStyle w:val="a6"/>
            <w:sz w:val="20"/>
            <w:szCs w:val="20"/>
          </w:rPr>
          <w:t>http://sc.edu.ru/catalog/res/bd52dc17-c9f6-4948-8a59-dfa9ab96dee1/?interface=catalog</w:t>
        </w:r>
      </w:hyperlink>
    </w:p>
    <w:p w:rsidR="00AD3206" w:rsidRDefault="00AD3206" w:rsidP="00AD3206">
      <w:pPr>
        <w:pStyle w:val="a3"/>
        <w:rPr>
          <w:sz w:val="20"/>
          <w:szCs w:val="20"/>
        </w:rPr>
      </w:pPr>
      <w:r>
        <w:rPr>
          <w:b/>
          <w:bCs/>
          <w:i/>
          <w:iCs/>
          <w:sz w:val="20"/>
          <w:szCs w:val="20"/>
        </w:rPr>
        <w:t>Свободное программное обеспечение:</w:t>
      </w:r>
    </w:p>
    <w:p w:rsidR="00AD3206" w:rsidRDefault="00AD3206" w:rsidP="00AD3206">
      <w:pPr>
        <w:widowControl/>
        <w:numPr>
          <w:ilvl w:val="0"/>
          <w:numId w:val="25"/>
        </w:numPr>
        <w:suppressAutoHyphens w:val="0"/>
        <w:rPr>
          <w:sz w:val="20"/>
          <w:szCs w:val="20"/>
        </w:rPr>
      </w:pPr>
      <w:r>
        <w:rPr>
          <w:sz w:val="20"/>
          <w:szCs w:val="20"/>
        </w:rPr>
        <w:t>электронный практикум «Координатная плоскость»</w:t>
      </w:r>
      <w:r>
        <w:rPr>
          <w:sz w:val="20"/>
          <w:szCs w:val="20"/>
        </w:rPr>
        <w:br/>
      </w:r>
      <w:hyperlink r:id="rId87" w:tgtFrame="_blank" w:history="1">
        <w:r>
          <w:rPr>
            <w:rStyle w:val="a6"/>
            <w:sz w:val="20"/>
            <w:szCs w:val="20"/>
          </w:rPr>
          <w:t>http://txt.ensayoes.com/docs/index-4128.html</w:t>
        </w:r>
      </w:hyperlink>
    </w:p>
    <w:p w:rsidR="00AD3206" w:rsidRDefault="00AD3206" w:rsidP="00AD3206">
      <w:pPr>
        <w:pStyle w:val="a3"/>
        <w:rPr>
          <w:sz w:val="20"/>
          <w:szCs w:val="20"/>
        </w:rPr>
      </w:pPr>
      <w:r>
        <w:rPr>
          <w:b/>
          <w:bCs/>
          <w:sz w:val="20"/>
          <w:szCs w:val="20"/>
        </w:rPr>
        <w:t>§ 8. Текстовая информация</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35" name="Рисунок 33"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88" w:tgtFrame="_blank" w:history="1">
        <w:r>
          <w:rPr>
            <w:rStyle w:val="a6"/>
            <w:sz w:val="20"/>
            <w:szCs w:val="20"/>
          </w:rPr>
          <w:t>Текст: история и современность</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36" name="Рисунок 34"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89" w:tgtFrame="_blank" w:history="1">
        <w:r>
          <w:rPr>
            <w:rStyle w:val="a6"/>
            <w:sz w:val="20"/>
            <w:szCs w:val="20"/>
          </w:rPr>
          <w:t>Текстовая информация</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37" name="Рисунок 35"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90" w:tgtFrame="_blank" w:history="1">
        <w:r>
          <w:rPr>
            <w:rStyle w:val="a6"/>
            <w:sz w:val="20"/>
            <w:szCs w:val="20"/>
          </w:rPr>
          <w:t>Цепочки слов</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38" name="Рисунок 36"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91" w:tgtFrame="_blank" w:history="1">
        <w:r>
          <w:rPr>
            <w:rStyle w:val="a6"/>
            <w:sz w:val="20"/>
            <w:szCs w:val="20"/>
          </w:rPr>
          <w:t>Подготовка текстовых документов</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0" t="0" r="635" b="0"/>
            <wp:docPr id="39" name="Рисунок 3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pdf"/>
                    <pic:cNvPicPr>
                      <a:picLocks noChangeAspect="1" noChangeArrowheads="1"/>
                    </pic:cNvPicPr>
                  </pic:nvPicPr>
                  <pic:blipFill>
                    <a:blip r:embed="rId3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92" w:tgtFrame="_blank" w:history="1">
        <w:r>
          <w:rPr>
            <w:rStyle w:val="a6"/>
            <w:sz w:val="20"/>
            <w:szCs w:val="20"/>
          </w:rPr>
          <w:t>О шрифтах</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26"/>
        </w:numPr>
        <w:suppressAutoHyphens w:val="0"/>
        <w:rPr>
          <w:sz w:val="20"/>
          <w:szCs w:val="20"/>
        </w:rPr>
      </w:pPr>
      <w:r>
        <w:rPr>
          <w:sz w:val="20"/>
          <w:szCs w:val="20"/>
        </w:rPr>
        <w:t>упражнение «Диктант»</w:t>
      </w:r>
      <w:r>
        <w:rPr>
          <w:sz w:val="20"/>
          <w:szCs w:val="20"/>
        </w:rPr>
        <w:br/>
      </w:r>
      <w:hyperlink r:id="rId93" w:tgtFrame="_blank" w:history="1">
        <w:r>
          <w:rPr>
            <w:rStyle w:val="a6"/>
            <w:sz w:val="20"/>
            <w:szCs w:val="20"/>
          </w:rPr>
          <w:t>http://sc.edu.ru/catalog/res/4d3b537d-a96c-4d24-82e3-d5db077255f9/?interface=catalog</w:t>
        </w:r>
      </w:hyperlink>
    </w:p>
    <w:p w:rsidR="00AD3206" w:rsidRDefault="00AD3206" w:rsidP="00AD3206">
      <w:pPr>
        <w:widowControl/>
        <w:numPr>
          <w:ilvl w:val="0"/>
          <w:numId w:val="26"/>
        </w:numPr>
        <w:suppressAutoHyphens w:val="0"/>
        <w:rPr>
          <w:sz w:val="20"/>
          <w:szCs w:val="20"/>
        </w:rPr>
      </w:pPr>
      <w:r>
        <w:rPr>
          <w:sz w:val="20"/>
          <w:szCs w:val="20"/>
        </w:rPr>
        <w:t>анимация «Комбинации клавиш для копирования и перемещения»</w:t>
      </w:r>
      <w:r>
        <w:rPr>
          <w:sz w:val="20"/>
          <w:szCs w:val="20"/>
        </w:rPr>
        <w:br/>
      </w:r>
      <w:hyperlink r:id="rId94" w:tgtFrame="_blank" w:history="1">
        <w:r>
          <w:rPr>
            <w:rStyle w:val="a6"/>
            <w:sz w:val="20"/>
            <w:szCs w:val="20"/>
          </w:rPr>
          <w:t>http://sc.edu.ru/catalog/res/13bd22a9-f848-45d7-a434-92bea7c1b9ca/?interface=catalog</w:t>
        </w:r>
      </w:hyperlink>
    </w:p>
    <w:p w:rsidR="00AD3206" w:rsidRDefault="00AD3206" w:rsidP="00AD3206">
      <w:pPr>
        <w:widowControl/>
        <w:numPr>
          <w:ilvl w:val="0"/>
          <w:numId w:val="26"/>
        </w:numPr>
        <w:suppressAutoHyphens w:val="0"/>
        <w:rPr>
          <w:sz w:val="20"/>
          <w:szCs w:val="20"/>
        </w:rPr>
      </w:pPr>
      <w:r>
        <w:rPr>
          <w:sz w:val="20"/>
          <w:szCs w:val="20"/>
        </w:rPr>
        <w:t>анимация «Копирование и перемещение второй кнопкой мыши»</w:t>
      </w:r>
      <w:r>
        <w:rPr>
          <w:sz w:val="20"/>
          <w:szCs w:val="20"/>
        </w:rPr>
        <w:br/>
      </w:r>
      <w:hyperlink r:id="rId95" w:tgtFrame="_blank" w:history="1">
        <w:r>
          <w:rPr>
            <w:rStyle w:val="a6"/>
            <w:sz w:val="20"/>
            <w:szCs w:val="20"/>
          </w:rPr>
          <w:t>http://sc.edu.ru/catalog/res/1a63050c-17ef-4b5e-937a-da4c2124ea06/?interface=catalog</w:t>
        </w:r>
      </w:hyperlink>
    </w:p>
    <w:p w:rsidR="00AD3206" w:rsidRDefault="00AD3206" w:rsidP="00AD3206">
      <w:pPr>
        <w:widowControl/>
        <w:numPr>
          <w:ilvl w:val="0"/>
          <w:numId w:val="26"/>
        </w:numPr>
        <w:suppressAutoHyphens w:val="0"/>
        <w:rPr>
          <w:sz w:val="20"/>
          <w:szCs w:val="20"/>
        </w:rPr>
      </w:pPr>
      <w:r>
        <w:rPr>
          <w:sz w:val="20"/>
          <w:szCs w:val="20"/>
        </w:rPr>
        <w:t>анимация «Поиск фразы в тексте»</w:t>
      </w:r>
      <w:r>
        <w:rPr>
          <w:sz w:val="20"/>
          <w:szCs w:val="20"/>
        </w:rPr>
        <w:br/>
      </w:r>
      <w:hyperlink r:id="rId96" w:tgtFrame="_blank" w:history="1">
        <w:r>
          <w:rPr>
            <w:rStyle w:val="a6"/>
            <w:sz w:val="20"/>
            <w:szCs w:val="20"/>
          </w:rPr>
          <w:t>http://sc.edu.ru/catalog/res/80a7fe5d-e8d9-4b8e-8fde-04b9bdac092e/?interface=catalog</w:t>
        </w:r>
      </w:hyperlink>
    </w:p>
    <w:p w:rsidR="00AD3206" w:rsidRDefault="00AD3206" w:rsidP="00AD3206">
      <w:pPr>
        <w:widowControl/>
        <w:numPr>
          <w:ilvl w:val="0"/>
          <w:numId w:val="26"/>
        </w:numPr>
        <w:suppressAutoHyphens w:val="0"/>
        <w:rPr>
          <w:sz w:val="20"/>
          <w:szCs w:val="20"/>
        </w:rPr>
      </w:pPr>
      <w:r>
        <w:rPr>
          <w:sz w:val="20"/>
          <w:szCs w:val="20"/>
        </w:rPr>
        <w:t>игра «Поиск фразы в тексте»</w:t>
      </w:r>
      <w:r>
        <w:rPr>
          <w:sz w:val="20"/>
          <w:szCs w:val="20"/>
        </w:rPr>
        <w:br/>
      </w:r>
      <w:hyperlink r:id="rId97" w:tgtFrame="_blank" w:history="1">
        <w:r>
          <w:rPr>
            <w:rStyle w:val="a6"/>
            <w:sz w:val="20"/>
            <w:szCs w:val="20"/>
          </w:rPr>
          <w:t>http://sc.edu.ru/catalog/res/35a4ff32-4d84-4613-97a9-00690bcc9b4d/?interface=catalog</w:t>
        </w:r>
      </w:hyperlink>
    </w:p>
    <w:p w:rsidR="00AD3206" w:rsidRDefault="00AD3206" w:rsidP="00AD3206">
      <w:pPr>
        <w:widowControl/>
        <w:numPr>
          <w:ilvl w:val="0"/>
          <w:numId w:val="26"/>
        </w:numPr>
        <w:suppressAutoHyphens w:val="0"/>
        <w:rPr>
          <w:sz w:val="20"/>
          <w:szCs w:val="20"/>
        </w:rPr>
      </w:pPr>
      <w:r>
        <w:rPr>
          <w:sz w:val="20"/>
          <w:szCs w:val="20"/>
        </w:rPr>
        <w:t>анимация «Приемы работы с текстом»</w:t>
      </w:r>
      <w:r>
        <w:rPr>
          <w:sz w:val="20"/>
          <w:szCs w:val="20"/>
        </w:rPr>
        <w:br/>
      </w:r>
      <w:hyperlink r:id="rId98" w:tgtFrame="_blank" w:history="1">
        <w:r>
          <w:rPr>
            <w:rStyle w:val="a6"/>
            <w:sz w:val="20"/>
            <w:szCs w:val="20"/>
          </w:rPr>
          <w:t>http://sc.edu.ru/catalog/res/57ceff30-a44d-44c9-ad03-8b1c89b60b59/?interface=catalog</w:t>
        </w:r>
      </w:hyperlink>
    </w:p>
    <w:p w:rsidR="00AD3206" w:rsidRDefault="00AD3206" w:rsidP="00AD3206">
      <w:pPr>
        <w:pStyle w:val="a3"/>
        <w:rPr>
          <w:sz w:val="20"/>
          <w:szCs w:val="20"/>
        </w:rPr>
      </w:pPr>
      <w:r>
        <w:rPr>
          <w:b/>
          <w:bCs/>
          <w:sz w:val="20"/>
          <w:szCs w:val="20"/>
        </w:rPr>
        <w:t>§ 9. Таблицы</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0" name="Рисунок 38"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99" w:tgtFrame="_blank" w:history="1">
        <w:r>
          <w:rPr>
            <w:rStyle w:val="a6"/>
            <w:sz w:val="20"/>
            <w:szCs w:val="20"/>
          </w:rPr>
          <w:t>Представление информации в форме таблиц</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1" name="Рисунок 39"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0" w:tgtFrame="_blank" w:history="1">
        <w:r>
          <w:rPr>
            <w:rStyle w:val="a6"/>
            <w:sz w:val="20"/>
            <w:szCs w:val="20"/>
          </w:rPr>
          <w:t>Табличный способ решения логических задач</w:t>
        </w:r>
      </w:hyperlink>
    </w:p>
    <w:p w:rsidR="00AD3206" w:rsidRDefault="00AD3206" w:rsidP="00AD3206">
      <w:pPr>
        <w:pStyle w:val="a3"/>
        <w:rPr>
          <w:sz w:val="20"/>
          <w:szCs w:val="20"/>
        </w:rPr>
      </w:pPr>
      <w:r>
        <w:rPr>
          <w:b/>
          <w:bCs/>
          <w:sz w:val="20"/>
          <w:szCs w:val="20"/>
        </w:rPr>
        <w:t xml:space="preserve">§ 10. Наглядные формы представления информации </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2" name="Рисунок 40"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1" w:tgtFrame="_blank" w:history="1">
        <w:r>
          <w:rPr>
            <w:rStyle w:val="a6"/>
            <w:sz w:val="20"/>
            <w:szCs w:val="20"/>
          </w:rPr>
          <w:t>Наглядные формы представления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3" name="Рисунок 41"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2" w:tgtFrame="_blank" w:history="1">
        <w:r>
          <w:rPr>
            <w:rStyle w:val="a6"/>
            <w:sz w:val="20"/>
            <w:szCs w:val="20"/>
          </w:rPr>
          <w:t>Разнообразие наглядных форм представления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4" name="Рисунок 42"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3" w:tgtFrame="_blank" w:history="1">
        <w:r>
          <w:rPr>
            <w:rStyle w:val="a6"/>
            <w:sz w:val="20"/>
            <w:szCs w:val="20"/>
          </w:rPr>
          <w:t>Поезда</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5" name="Рисунок 43"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4" w:tgtFrame="_blank" w:history="1">
        <w:r>
          <w:rPr>
            <w:rStyle w:val="a6"/>
            <w:sz w:val="20"/>
            <w:szCs w:val="20"/>
          </w:rPr>
          <w:t>Теплоходы</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27"/>
        </w:numPr>
        <w:suppressAutoHyphens w:val="0"/>
        <w:rPr>
          <w:sz w:val="20"/>
          <w:szCs w:val="20"/>
        </w:rPr>
      </w:pPr>
      <w:r>
        <w:rPr>
          <w:sz w:val="20"/>
          <w:szCs w:val="20"/>
        </w:rPr>
        <w:t>виртуальная лаборатория «Разъезды»</w:t>
      </w:r>
      <w:r>
        <w:rPr>
          <w:sz w:val="20"/>
          <w:szCs w:val="20"/>
        </w:rPr>
        <w:br/>
      </w:r>
      <w:hyperlink r:id="rId105" w:tgtFrame="_blank" w:history="1">
        <w:r>
          <w:rPr>
            <w:rStyle w:val="a6"/>
            <w:sz w:val="20"/>
            <w:szCs w:val="20"/>
          </w:rPr>
          <w:t>http://sc.edu.ru/catalog/res/49d78355-f46c-4144-8f49-653997761a84/?interface=catalog</w:t>
        </w:r>
      </w:hyperlink>
    </w:p>
    <w:p w:rsidR="00AD3206" w:rsidRDefault="00AD3206" w:rsidP="00AD3206">
      <w:pPr>
        <w:pStyle w:val="a3"/>
        <w:rPr>
          <w:sz w:val="20"/>
          <w:szCs w:val="20"/>
        </w:rPr>
      </w:pPr>
      <w:r>
        <w:rPr>
          <w:b/>
          <w:bCs/>
          <w:sz w:val="20"/>
          <w:szCs w:val="20"/>
        </w:rPr>
        <w:t>§ 11. Компьютерная графика</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6" name="Рисунок 44"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6" w:tgtFrame="_blank" w:history="1">
        <w:r>
          <w:rPr>
            <w:rStyle w:val="a6"/>
            <w:sz w:val="20"/>
            <w:szCs w:val="20"/>
          </w:rPr>
          <w:t>Компьютерная графика</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7" name="Рисунок 45"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7" w:tgtFrame="_blank" w:history="1">
        <w:r>
          <w:rPr>
            <w:rStyle w:val="a6"/>
            <w:sz w:val="20"/>
            <w:szCs w:val="20"/>
          </w:rPr>
          <w:t>Планируем работу в графическом редакторе</w:t>
        </w:r>
      </w:hyperlink>
    </w:p>
    <w:p w:rsidR="00AD3206" w:rsidRDefault="00AD3206" w:rsidP="00AD3206">
      <w:pPr>
        <w:pStyle w:val="a3"/>
        <w:rPr>
          <w:sz w:val="20"/>
          <w:szCs w:val="20"/>
        </w:rPr>
      </w:pPr>
      <w:r>
        <w:rPr>
          <w:noProof/>
          <w:sz w:val="20"/>
          <w:szCs w:val="20"/>
          <w:lang w:eastAsia="ru-RU" w:bidi="ar-SA"/>
        </w:rPr>
        <w:lastRenderedPageBreak/>
        <w:drawing>
          <wp:inline distT="0" distB="0" distL="0" distR="0">
            <wp:extent cx="208915" cy="208915"/>
            <wp:effectExtent l="19050" t="0" r="635" b="0"/>
            <wp:docPr id="48" name="Рисунок 46"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8" w:tgtFrame="_blank" w:history="1">
        <w:r>
          <w:rPr>
            <w:rStyle w:val="a6"/>
            <w:sz w:val="20"/>
            <w:szCs w:val="20"/>
          </w:rPr>
          <w:t>Орнамент</w:t>
        </w:r>
      </w:hyperlink>
    </w:p>
    <w:p w:rsidR="00AD3206" w:rsidRDefault="00AD3206" w:rsidP="00AD3206">
      <w:pPr>
        <w:pStyle w:val="a3"/>
        <w:rPr>
          <w:sz w:val="20"/>
          <w:szCs w:val="20"/>
        </w:rPr>
      </w:pPr>
      <w:r>
        <w:rPr>
          <w:b/>
          <w:bCs/>
          <w:sz w:val="20"/>
          <w:szCs w:val="20"/>
        </w:rPr>
        <w:t>§ 12. Обработка информации</w:t>
      </w:r>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49" name="Рисунок 47"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09" w:tgtFrame="_blank" w:history="1">
        <w:r>
          <w:rPr>
            <w:rStyle w:val="a6"/>
            <w:sz w:val="20"/>
            <w:szCs w:val="20"/>
          </w:rPr>
          <w:t>Обработка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50" name="Рисунок 48" descr="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ppt"/>
                    <pic:cNvPicPr>
                      <a:picLocks noChangeAspect="1" noChangeArrowheads="1"/>
                    </pic:cNvPicPr>
                  </pic:nvPicPr>
                  <pic:blipFill>
                    <a:blip r:embed="rId8"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10" w:tgtFrame="_blank" w:history="1">
        <w:r>
          <w:rPr>
            <w:rStyle w:val="a6"/>
            <w:sz w:val="20"/>
            <w:szCs w:val="20"/>
          </w:rPr>
          <w:t>Задача о напитках</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0" b="0"/>
            <wp:docPr id="51" name="Рисунок 49"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jpg"/>
                    <pic:cNvPicPr>
                      <a:picLocks noChangeAspect="1" noChangeArrowheads="1"/>
                    </pic:cNvPicPr>
                  </pic:nvPicPr>
                  <pic:blipFill>
                    <a:blip r:embed="rId12"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11" w:tgtFrame="_blank" w:history="1">
        <w:r>
          <w:rPr>
            <w:rStyle w:val="a6"/>
            <w:sz w:val="20"/>
            <w:szCs w:val="20"/>
          </w:rPr>
          <w:t>Обработка информации</w:t>
        </w:r>
      </w:hyperlink>
    </w:p>
    <w:p w:rsidR="00AD3206" w:rsidRDefault="00AD3206" w:rsidP="00AD3206">
      <w:pPr>
        <w:pStyle w:val="a3"/>
        <w:rPr>
          <w:sz w:val="20"/>
          <w:szCs w:val="20"/>
        </w:rPr>
      </w:pPr>
      <w:r>
        <w:rPr>
          <w:noProof/>
          <w:sz w:val="20"/>
          <w:szCs w:val="20"/>
          <w:lang w:eastAsia="ru-RU" w:bidi="ar-SA"/>
        </w:rPr>
        <w:drawing>
          <wp:inline distT="0" distB="0" distL="0" distR="0">
            <wp:extent cx="208915" cy="208915"/>
            <wp:effectExtent l="19050" t="0" r="635" b="0"/>
            <wp:docPr id="52" name="Рисунок 50" descr="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zip"/>
                    <pic:cNvPicPr>
                      <a:picLocks noChangeAspect="1" noChangeArrowheads="1"/>
                    </pic:cNvPicPr>
                  </pic:nvPicPr>
                  <pic:blipFill>
                    <a:blip r:embed="rId23"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12" w:tgtFrame="_blank" w:history="1">
        <w:r>
          <w:rPr>
            <w:rStyle w:val="a6"/>
            <w:sz w:val="20"/>
            <w:szCs w:val="20"/>
          </w:rPr>
          <w:t>Логическая игра «</w:t>
        </w:r>
        <w:proofErr w:type="spellStart"/>
        <w:r>
          <w:rPr>
            <w:rStyle w:val="a6"/>
            <w:sz w:val="20"/>
            <w:szCs w:val="20"/>
          </w:rPr>
          <w:t>Переливашки</w:t>
        </w:r>
        <w:proofErr w:type="spellEnd"/>
        <w:r>
          <w:rPr>
            <w:rStyle w:val="a6"/>
            <w:sz w:val="20"/>
            <w:szCs w:val="20"/>
          </w:rPr>
          <w:t>»</w:t>
        </w:r>
      </w:hyperlink>
    </w:p>
    <w:p w:rsidR="00AD3206" w:rsidRDefault="00AD3206" w:rsidP="00AD3206">
      <w:pPr>
        <w:pStyle w:val="a3"/>
        <w:rPr>
          <w:sz w:val="20"/>
          <w:szCs w:val="20"/>
        </w:rPr>
      </w:pPr>
      <w:r>
        <w:rPr>
          <w:b/>
          <w:bCs/>
          <w:i/>
          <w:iCs/>
          <w:sz w:val="20"/>
          <w:szCs w:val="20"/>
        </w:rPr>
        <w:t>Ссылки на ресурсы ЕК ЦОР</w:t>
      </w:r>
    </w:p>
    <w:p w:rsidR="00AD3206" w:rsidRDefault="00AD3206" w:rsidP="00AD3206">
      <w:pPr>
        <w:widowControl/>
        <w:numPr>
          <w:ilvl w:val="0"/>
          <w:numId w:val="28"/>
        </w:numPr>
        <w:suppressAutoHyphens w:val="0"/>
        <w:rPr>
          <w:sz w:val="20"/>
          <w:szCs w:val="20"/>
        </w:rPr>
      </w:pPr>
      <w:r>
        <w:rPr>
          <w:sz w:val="20"/>
          <w:szCs w:val="20"/>
        </w:rPr>
        <w:t>виртуальная лаборатория «Черные ящики»</w:t>
      </w:r>
      <w:r>
        <w:rPr>
          <w:sz w:val="20"/>
          <w:szCs w:val="20"/>
        </w:rPr>
        <w:br/>
      </w:r>
      <w:hyperlink r:id="rId113" w:tgtFrame="_blank" w:history="1">
        <w:r>
          <w:rPr>
            <w:rStyle w:val="a6"/>
            <w:sz w:val="20"/>
            <w:szCs w:val="20"/>
          </w:rPr>
          <w:t>http://sc.edu.ru/catalog/res/b5b36e42-1fe9-45b0-b251-1cf7dfaaabca/?interface=catalog</w:t>
        </w:r>
      </w:hyperlink>
    </w:p>
    <w:p w:rsidR="00AD3206" w:rsidRDefault="00AD3206" w:rsidP="00AD3206">
      <w:pPr>
        <w:widowControl/>
        <w:numPr>
          <w:ilvl w:val="0"/>
          <w:numId w:val="28"/>
        </w:numPr>
        <w:suppressAutoHyphens w:val="0"/>
        <w:rPr>
          <w:sz w:val="20"/>
          <w:szCs w:val="20"/>
        </w:rPr>
      </w:pPr>
      <w:r>
        <w:rPr>
          <w:sz w:val="20"/>
          <w:szCs w:val="20"/>
        </w:rPr>
        <w:t>виртуальная лаборатория «Переправы»</w:t>
      </w:r>
      <w:r>
        <w:rPr>
          <w:sz w:val="20"/>
          <w:szCs w:val="20"/>
        </w:rPr>
        <w:br/>
      </w:r>
      <w:hyperlink r:id="rId114" w:tgtFrame="_blank" w:history="1">
        <w:r>
          <w:rPr>
            <w:rStyle w:val="a6"/>
            <w:sz w:val="20"/>
            <w:szCs w:val="20"/>
          </w:rPr>
          <w:t>http://sc.edu.ru/catalog/res/4cb2d891-6d24-4909-934b-28d173f21a5a/?interface=catalog</w:t>
        </w:r>
      </w:hyperlink>
    </w:p>
    <w:p w:rsidR="00AD3206" w:rsidRDefault="00AD3206" w:rsidP="00AD3206">
      <w:pPr>
        <w:widowControl/>
        <w:numPr>
          <w:ilvl w:val="0"/>
          <w:numId w:val="28"/>
        </w:numPr>
        <w:suppressAutoHyphens w:val="0"/>
        <w:rPr>
          <w:sz w:val="20"/>
          <w:szCs w:val="20"/>
        </w:rPr>
      </w:pPr>
      <w:r>
        <w:rPr>
          <w:sz w:val="20"/>
          <w:szCs w:val="20"/>
        </w:rPr>
        <w:t>интерактивное задание «Задачи о переправах»</w:t>
      </w:r>
      <w:r>
        <w:rPr>
          <w:sz w:val="20"/>
          <w:szCs w:val="20"/>
        </w:rPr>
        <w:br/>
      </w:r>
      <w:hyperlink r:id="rId115" w:tgtFrame="_blank" w:history="1">
        <w:r>
          <w:rPr>
            <w:rStyle w:val="a6"/>
            <w:sz w:val="20"/>
            <w:szCs w:val="20"/>
          </w:rPr>
          <w:t>http://sc.edu.ru/catalog/res/8aa61863-134c-44f6-83a1-140bc229d987/?interface=catalog</w:t>
        </w:r>
      </w:hyperlink>
    </w:p>
    <w:p w:rsidR="00AD3206" w:rsidRDefault="00AD3206" w:rsidP="00AD3206">
      <w:pPr>
        <w:widowControl/>
        <w:numPr>
          <w:ilvl w:val="0"/>
          <w:numId w:val="28"/>
        </w:numPr>
        <w:suppressAutoHyphens w:val="0"/>
        <w:rPr>
          <w:sz w:val="20"/>
          <w:szCs w:val="20"/>
        </w:rPr>
      </w:pPr>
      <w:r>
        <w:rPr>
          <w:sz w:val="20"/>
          <w:szCs w:val="20"/>
        </w:rPr>
        <w:t>виртуальная лаборатория «Переливания»</w:t>
      </w:r>
      <w:r>
        <w:rPr>
          <w:sz w:val="20"/>
          <w:szCs w:val="20"/>
        </w:rPr>
        <w:br/>
      </w:r>
      <w:hyperlink r:id="rId116" w:tgtFrame="_blank" w:history="1">
        <w:r>
          <w:rPr>
            <w:rStyle w:val="a6"/>
            <w:sz w:val="20"/>
            <w:szCs w:val="20"/>
          </w:rPr>
          <w:t>http://sc.edu.ru/catalog/res/c833beed-911d-49f7-a85a-cd9ebc7840af/?interface=catalog</w:t>
        </w:r>
      </w:hyperlink>
    </w:p>
    <w:p w:rsidR="00AD3206" w:rsidRDefault="00AD3206" w:rsidP="00AD3206">
      <w:pPr>
        <w:widowControl/>
        <w:numPr>
          <w:ilvl w:val="0"/>
          <w:numId w:val="28"/>
        </w:numPr>
        <w:suppressAutoHyphens w:val="0"/>
        <w:rPr>
          <w:sz w:val="20"/>
          <w:szCs w:val="20"/>
        </w:rPr>
      </w:pPr>
      <w:r>
        <w:rPr>
          <w:sz w:val="20"/>
          <w:szCs w:val="20"/>
        </w:rPr>
        <w:t>интерактивное задание «Задачи на переливание»</w:t>
      </w:r>
      <w:r>
        <w:rPr>
          <w:sz w:val="20"/>
          <w:szCs w:val="20"/>
        </w:rPr>
        <w:br/>
      </w:r>
      <w:hyperlink r:id="rId117" w:tgtFrame="_blank" w:history="1">
        <w:r>
          <w:rPr>
            <w:rStyle w:val="a6"/>
            <w:sz w:val="20"/>
            <w:szCs w:val="20"/>
          </w:rPr>
          <w:t>http://sc.edu.ru/catalog/res/bb763f24-71fc-408f-8556-4905e6ce0180/?interface=catalog</w:t>
        </w:r>
      </w:hyperlink>
    </w:p>
    <w:p w:rsidR="00AD3206" w:rsidRDefault="00AD3206" w:rsidP="00AD3206">
      <w:pPr>
        <w:widowControl/>
        <w:numPr>
          <w:ilvl w:val="0"/>
          <w:numId w:val="28"/>
        </w:numPr>
        <w:suppressAutoHyphens w:val="0"/>
        <w:rPr>
          <w:sz w:val="20"/>
          <w:szCs w:val="20"/>
        </w:rPr>
      </w:pPr>
      <w:r>
        <w:rPr>
          <w:sz w:val="20"/>
          <w:szCs w:val="20"/>
        </w:rPr>
        <w:t>интерактивное задание «Ханойские башни»</w:t>
      </w:r>
      <w:r>
        <w:rPr>
          <w:sz w:val="20"/>
          <w:szCs w:val="20"/>
        </w:rPr>
        <w:br/>
      </w:r>
      <w:hyperlink r:id="rId118" w:tgtFrame="_blank" w:history="1">
        <w:r>
          <w:rPr>
            <w:rStyle w:val="a6"/>
            <w:sz w:val="20"/>
            <w:szCs w:val="20"/>
          </w:rPr>
          <w:t>http://sc.edu.ru/catalog/res/ee202dd8-eb20-4dcf-b919-3ea1f7919daa/?interface=catalog</w:t>
        </w:r>
      </w:hyperlink>
    </w:p>
    <w:p w:rsidR="00266727" w:rsidRDefault="00266727" w:rsidP="00AD3206">
      <w:pPr>
        <w:pStyle w:val="a3"/>
        <w:rPr>
          <w:b/>
          <w:bCs/>
          <w:szCs w:val="20"/>
        </w:rPr>
        <w:sectPr w:rsidR="00266727" w:rsidSect="00D50637">
          <w:pgSz w:w="11906" w:h="16838"/>
          <w:pgMar w:top="1134" w:right="1134" w:bottom="1134" w:left="1134" w:header="709" w:footer="709" w:gutter="0"/>
          <w:cols w:space="708"/>
          <w:docGrid w:linePitch="360"/>
        </w:sectPr>
      </w:pPr>
    </w:p>
    <w:p w:rsidR="00AD3206" w:rsidRDefault="00AD3206" w:rsidP="00AD3206">
      <w:pPr>
        <w:pStyle w:val="a3"/>
        <w:rPr>
          <w:sz w:val="20"/>
          <w:szCs w:val="20"/>
        </w:rPr>
      </w:pPr>
      <w:r>
        <w:rPr>
          <w:b/>
          <w:bCs/>
          <w:szCs w:val="20"/>
        </w:rPr>
        <w:lastRenderedPageBreak/>
        <w:t>Компьютерный практикум</w:t>
      </w:r>
      <w:r w:rsidR="00266727">
        <w:rPr>
          <w:b/>
          <w:bCs/>
          <w:szCs w:val="20"/>
        </w:rPr>
        <w:t xml:space="preserve"> </w:t>
      </w:r>
      <w:r>
        <w:rPr>
          <w:sz w:val="20"/>
          <w:szCs w:val="20"/>
        </w:rPr>
        <w:t xml:space="preserve">Работа 5. Вводим текст </w:t>
      </w:r>
    </w:p>
    <w:p w:rsidR="00AD3206" w:rsidRDefault="00AD3206" w:rsidP="00AD3206">
      <w:pPr>
        <w:widowControl/>
        <w:numPr>
          <w:ilvl w:val="0"/>
          <w:numId w:val="29"/>
        </w:numPr>
        <w:suppressAutoHyphens w:val="0"/>
        <w:rPr>
          <w:sz w:val="20"/>
          <w:szCs w:val="20"/>
        </w:rPr>
      </w:pPr>
      <w:r>
        <w:rPr>
          <w:noProof/>
          <w:sz w:val="20"/>
          <w:szCs w:val="20"/>
          <w:lang w:eastAsia="ru-RU" w:bidi="ar-SA"/>
        </w:rPr>
        <w:drawing>
          <wp:inline distT="0" distB="0" distL="0" distR="0">
            <wp:extent cx="208915" cy="208915"/>
            <wp:effectExtent l="19050" t="0" r="635" b="0"/>
            <wp:docPr id="53" name="Рисунок 51"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0" w:tgtFrame="_blank" w:history="1">
        <w:r>
          <w:rPr>
            <w:rStyle w:val="a6"/>
            <w:sz w:val="20"/>
            <w:szCs w:val="20"/>
          </w:rPr>
          <w:t>Слова.rtf</w:t>
        </w:r>
      </w:hyperlink>
    </w:p>
    <w:p w:rsidR="00AD3206" w:rsidRDefault="00AD3206" w:rsidP="00AD3206">
      <w:pPr>
        <w:widowControl/>
        <w:numPr>
          <w:ilvl w:val="0"/>
          <w:numId w:val="29"/>
        </w:numPr>
        <w:suppressAutoHyphens w:val="0"/>
        <w:rPr>
          <w:sz w:val="20"/>
          <w:szCs w:val="20"/>
        </w:rPr>
      </w:pPr>
      <w:r>
        <w:rPr>
          <w:noProof/>
          <w:sz w:val="20"/>
          <w:szCs w:val="20"/>
          <w:lang w:eastAsia="ru-RU" w:bidi="ar-SA"/>
        </w:rPr>
        <w:drawing>
          <wp:inline distT="0" distB="0" distL="0" distR="0">
            <wp:extent cx="208915" cy="208915"/>
            <wp:effectExtent l="19050" t="0" r="635" b="0"/>
            <wp:docPr id="54" name="Рисунок 52"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1" w:tgtFrame="_blank" w:history="1">
        <w:r>
          <w:rPr>
            <w:rStyle w:val="a6"/>
            <w:sz w:val="20"/>
            <w:szCs w:val="20"/>
          </w:rPr>
          <w:t>Анаграммы.rtf</w:t>
        </w:r>
      </w:hyperlink>
    </w:p>
    <w:p w:rsidR="00AD3206" w:rsidRDefault="00AD3206" w:rsidP="00AD3206">
      <w:pPr>
        <w:rPr>
          <w:sz w:val="20"/>
          <w:szCs w:val="20"/>
        </w:rPr>
      </w:pPr>
      <w:r>
        <w:rPr>
          <w:sz w:val="20"/>
          <w:szCs w:val="20"/>
        </w:rPr>
        <w:t xml:space="preserve">Работа 6. Редактируем текст </w:t>
      </w:r>
    </w:p>
    <w:p w:rsidR="00AD3206" w:rsidRDefault="00AD3206" w:rsidP="00AD3206">
      <w:pPr>
        <w:widowControl/>
        <w:numPr>
          <w:ilvl w:val="0"/>
          <w:numId w:val="30"/>
        </w:numPr>
        <w:suppressAutoHyphens w:val="0"/>
        <w:rPr>
          <w:sz w:val="20"/>
          <w:szCs w:val="20"/>
        </w:rPr>
      </w:pPr>
      <w:r>
        <w:rPr>
          <w:noProof/>
          <w:sz w:val="20"/>
          <w:szCs w:val="20"/>
          <w:lang w:eastAsia="ru-RU" w:bidi="ar-SA"/>
        </w:rPr>
        <w:drawing>
          <wp:inline distT="0" distB="0" distL="0" distR="0">
            <wp:extent cx="208915" cy="208915"/>
            <wp:effectExtent l="19050" t="0" r="635" b="0"/>
            <wp:docPr id="55" name="Рисунок 53"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2" w:tgtFrame="_blank" w:history="1">
        <w:r>
          <w:rPr>
            <w:rStyle w:val="a6"/>
            <w:sz w:val="20"/>
            <w:szCs w:val="20"/>
          </w:rPr>
          <w:t>Вставка.rtf</w:t>
        </w:r>
      </w:hyperlink>
    </w:p>
    <w:p w:rsidR="00AD3206" w:rsidRDefault="00AD3206" w:rsidP="00AD3206">
      <w:pPr>
        <w:widowControl/>
        <w:numPr>
          <w:ilvl w:val="0"/>
          <w:numId w:val="30"/>
        </w:numPr>
        <w:suppressAutoHyphens w:val="0"/>
        <w:rPr>
          <w:sz w:val="20"/>
          <w:szCs w:val="20"/>
        </w:rPr>
      </w:pPr>
      <w:r>
        <w:rPr>
          <w:noProof/>
          <w:sz w:val="20"/>
          <w:szCs w:val="20"/>
          <w:lang w:eastAsia="ru-RU" w:bidi="ar-SA"/>
        </w:rPr>
        <w:drawing>
          <wp:inline distT="0" distB="0" distL="0" distR="0">
            <wp:extent cx="208915" cy="208915"/>
            <wp:effectExtent l="19050" t="0" r="635" b="0"/>
            <wp:docPr id="56" name="Рисунок 54"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3" w:tgtFrame="_blank" w:history="1">
        <w:r>
          <w:rPr>
            <w:rStyle w:val="a6"/>
            <w:sz w:val="20"/>
            <w:szCs w:val="20"/>
          </w:rPr>
          <w:t>Удаление.rtf</w:t>
        </w:r>
      </w:hyperlink>
    </w:p>
    <w:p w:rsidR="00AD3206" w:rsidRDefault="00AD3206" w:rsidP="00AD3206">
      <w:pPr>
        <w:widowControl/>
        <w:numPr>
          <w:ilvl w:val="0"/>
          <w:numId w:val="30"/>
        </w:numPr>
        <w:suppressAutoHyphens w:val="0"/>
        <w:rPr>
          <w:sz w:val="20"/>
          <w:szCs w:val="20"/>
        </w:rPr>
      </w:pPr>
      <w:r>
        <w:rPr>
          <w:noProof/>
          <w:sz w:val="20"/>
          <w:szCs w:val="20"/>
          <w:lang w:eastAsia="ru-RU" w:bidi="ar-SA"/>
        </w:rPr>
        <w:drawing>
          <wp:inline distT="0" distB="0" distL="0" distR="0">
            <wp:extent cx="208915" cy="208915"/>
            <wp:effectExtent l="19050" t="0" r="635" b="0"/>
            <wp:docPr id="57" name="Рисунок 55"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4" w:tgtFrame="_blank" w:history="1">
        <w:r>
          <w:rPr>
            <w:rStyle w:val="a6"/>
            <w:sz w:val="20"/>
            <w:szCs w:val="20"/>
          </w:rPr>
          <w:t>Замена.rtf</w:t>
        </w:r>
      </w:hyperlink>
    </w:p>
    <w:p w:rsidR="00AD3206" w:rsidRDefault="00AD3206" w:rsidP="00AD3206">
      <w:pPr>
        <w:widowControl/>
        <w:numPr>
          <w:ilvl w:val="0"/>
          <w:numId w:val="30"/>
        </w:numPr>
        <w:suppressAutoHyphens w:val="0"/>
        <w:rPr>
          <w:sz w:val="20"/>
          <w:szCs w:val="20"/>
        </w:rPr>
      </w:pPr>
      <w:r>
        <w:rPr>
          <w:noProof/>
          <w:sz w:val="20"/>
          <w:szCs w:val="20"/>
          <w:lang w:eastAsia="ru-RU" w:bidi="ar-SA"/>
        </w:rPr>
        <w:drawing>
          <wp:inline distT="0" distB="0" distL="0" distR="0">
            <wp:extent cx="208915" cy="208915"/>
            <wp:effectExtent l="19050" t="0" r="635" b="0"/>
            <wp:docPr id="58" name="Рисунок 56"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5" w:tgtFrame="_blank" w:history="1">
        <w:r>
          <w:rPr>
            <w:rStyle w:val="a6"/>
            <w:sz w:val="20"/>
            <w:szCs w:val="20"/>
          </w:rPr>
          <w:t>Смысл.rtf</w:t>
        </w:r>
      </w:hyperlink>
    </w:p>
    <w:p w:rsidR="00AD3206" w:rsidRDefault="00AD3206" w:rsidP="00AD3206">
      <w:pPr>
        <w:widowControl/>
        <w:numPr>
          <w:ilvl w:val="0"/>
          <w:numId w:val="30"/>
        </w:numPr>
        <w:suppressAutoHyphens w:val="0"/>
        <w:rPr>
          <w:sz w:val="20"/>
          <w:szCs w:val="20"/>
        </w:rPr>
      </w:pPr>
      <w:r>
        <w:rPr>
          <w:noProof/>
          <w:sz w:val="20"/>
          <w:szCs w:val="20"/>
          <w:lang w:eastAsia="ru-RU" w:bidi="ar-SA"/>
        </w:rPr>
        <w:drawing>
          <wp:inline distT="0" distB="0" distL="0" distR="0">
            <wp:extent cx="208915" cy="208915"/>
            <wp:effectExtent l="19050" t="0" r="635" b="0"/>
            <wp:docPr id="59" name="Рисунок 57"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6" w:tgtFrame="_blank" w:history="1">
        <w:r>
          <w:rPr>
            <w:rStyle w:val="a6"/>
            <w:sz w:val="20"/>
            <w:szCs w:val="20"/>
          </w:rPr>
          <w:t>Буква.rtf</w:t>
        </w:r>
      </w:hyperlink>
    </w:p>
    <w:p w:rsidR="00AD3206" w:rsidRDefault="00AD3206" w:rsidP="00AD3206">
      <w:pPr>
        <w:widowControl/>
        <w:numPr>
          <w:ilvl w:val="0"/>
          <w:numId w:val="30"/>
        </w:numPr>
        <w:suppressAutoHyphens w:val="0"/>
        <w:rPr>
          <w:sz w:val="20"/>
          <w:szCs w:val="20"/>
        </w:rPr>
      </w:pPr>
      <w:r>
        <w:rPr>
          <w:noProof/>
          <w:sz w:val="20"/>
          <w:szCs w:val="20"/>
          <w:lang w:eastAsia="ru-RU" w:bidi="ar-SA"/>
        </w:rPr>
        <w:drawing>
          <wp:inline distT="0" distB="0" distL="0" distR="0">
            <wp:extent cx="208915" cy="208915"/>
            <wp:effectExtent l="19050" t="0" r="635" b="0"/>
            <wp:docPr id="60" name="Рисунок 58"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7" w:tgtFrame="_blank" w:history="1">
        <w:r>
          <w:rPr>
            <w:rStyle w:val="a6"/>
            <w:sz w:val="20"/>
            <w:szCs w:val="20"/>
          </w:rPr>
          <w:t>Пословицы.rtf</w:t>
        </w:r>
      </w:hyperlink>
    </w:p>
    <w:p w:rsidR="00AD3206" w:rsidRDefault="00AD3206" w:rsidP="00AD3206">
      <w:pPr>
        <w:widowControl/>
        <w:numPr>
          <w:ilvl w:val="0"/>
          <w:numId w:val="30"/>
        </w:numPr>
        <w:suppressAutoHyphens w:val="0"/>
        <w:rPr>
          <w:sz w:val="20"/>
          <w:szCs w:val="20"/>
        </w:rPr>
      </w:pPr>
      <w:r>
        <w:rPr>
          <w:noProof/>
          <w:sz w:val="20"/>
          <w:szCs w:val="20"/>
          <w:lang w:eastAsia="ru-RU" w:bidi="ar-SA"/>
        </w:rPr>
        <w:drawing>
          <wp:inline distT="0" distB="0" distL="0" distR="0">
            <wp:extent cx="208915" cy="208915"/>
            <wp:effectExtent l="19050" t="0" r="635" b="0"/>
            <wp:docPr id="61" name="Рисунок 59"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8" w:tgtFrame="_blank" w:history="1">
        <w:r>
          <w:rPr>
            <w:rStyle w:val="a6"/>
            <w:sz w:val="20"/>
            <w:szCs w:val="20"/>
          </w:rPr>
          <w:t>Большой.rtf</w:t>
        </w:r>
      </w:hyperlink>
    </w:p>
    <w:p w:rsidR="00AD3206" w:rsidRDefault="00AD3206" w:rsidP="00AD3206">
      <w:pPr>
        <w:rPr>
          <w:sz w:val="20"/>
          <w:szCs w:val="20"/>
        </w:rPr>
      </w:pPr>
      <w:r>
        <w:rPr>
          <w:sz w:val="20"/>
          <w:szCs w:val="20"/>
        </w:rPr>
        <w:t xml:space="preserve">Работа 7. Работаем с фрагментами текста </w:t>
      </w:r>
    </w:p>
    <w:p w:rsidR="00AD3206" w:rsidRDefault="00AD3206" w:rsidP="00AD3206">
      <w:pPr>
        <w:widowControl/>
        <w:numPr>
          <w:ilvl w:val="0"/>
          <w:numId w:val="31"/>
        </w:numPr>
        <w:suppressAutoHyphens w:val="0"/>
        <w:rPr>
          <w:sz w:val="20"/>
          <w:szCs w:val="20"/>
        </w:rPr>
      </w:pPr>
      <w:r>
        <w:rPr>
          <w:noProof/>
          <w:sz w:val="20"/>
          <w:szCs w:val="20"/>
          <w:lang w:eastAsia="ru-RU" w:bidi="ar-SA"/>
        </w:rPr>
        <w:drawing>
          <wp:inline distT="0" distB="0" distL="0" distR="0">
            <wp:extent cx="208915" cy="208915"/>
            <wp:effectExtent l="19050" t="0" r="635" b="0"/>
            <wp:docPr id="62" name="Рисунок 60"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29" w:tgtFrame="_blank" w:history="1">
        <w:r>
          <w:rPr>
            <w:rStyle w:val="a6"/>
            <w:sz w:val="20"/>
            <w:szCs w:val="20"/>
          </w:rPr>
          <w:t>Лишнее.rtf</w:t>
        </w:r>
      </w:hyperlink>
    </w:p>
    <w:p w:rsidR="00AD3206" w:rsidRDefault="00AD3206" w:rsidP="00AD3206">
      <w:pPr>
        <w:widowControl/>
        <w:numPr>
          <w:ilvl w:val="0"/>
          <w:numId w:val="31"/>
        </w:numPr>
        <w:suppressAutoHyphens w:val="0"/>
        <w:rPr>
          <w:sz w:val="20"/>
          <w:szCs w:val="20"/>
        </w:rPr>
      </w:pPr>
      <w:r>
        <w:rPr>
          <w:noProof/>
          <w:sz w:val="20"/>
          <w:szCs w:val="20"/>
          <w:lang w:eastAsia="ru-RU" w:bidi="ar-SA"/>
        </w:rPr>
        <w:drawing>
          <wp:inline distT="0" distB="0" distL="0" distR="0">
            <wp:extent cx="208915" cy="208915"/>
            <wp:effectExtent l="19050" t="0" r="635" b="0"/>
            <wp:docPr id="63" name="Рисунок 61"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30" w:tgtFrame="_blank" w:history="1">
        <w:r>
          <w:rPr>
            <w:rStyle w:val="a6"/>
            <w:sz w:val="20"/>
            <w:szCs w:val="20"/>
          </w:rPr>
          <w:t>Лукоморье.rtf</w:t>
        </w:r>
      </w:hyperlink>
    </w:p>
    <w:p w:rsidR="00AD3206" w:rsidRDefault="00AD3206" w:rsidP="00AD3206">
      <w:pPr>
        <w:widowControl/>
        <w:numPr>
          <w:ilvl w:val="0"/>
          <w:numId w:val="31"/>
        </w:numPr>
        <w:suppressAutoHyphens w:val="0"/>
        <w:rPr>
          <w:sz w:val="20"/>
          <w:szCs w:val="20"/>
        </w:rPr>
      </w:pPr>
      <w:r>
        <w:rPr>
          <w:noProof/>
          <w:sz w:val="20"/>
          <w:szCs w:val="20"/>
          <w:lang w:eastAsia="ru-RU" w:bidi="ar-SA"/>
        </w:rPr>
        <w:drawing>
          <wp:inline distT="0" distB="0" distL="0" distR="0">
            <wp:extent cx="208915" cy="208915"/>
            <wp:effectExtent l="19050" t="0" r="635" b="0"/>
            <wp:docPr id="64" name="Рисунок 62"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31" w:tgtFrame="_blank" w:history="1">
        <w:r>
          <w:rPr>
            <w:rStyle w:val="a6"/>
            <w:sz w:val="20"/>
            <w:szCs w:val="20"/>
          </w:rPr>
          <w:t>Фраза.rtf</w:t>
        </w:r>
      </w:hyperlink>
    </w:p>
    <w:p w:rsidR="00AD3206" w:rsidRDefault="00AD3206" w:rsidP="00AD3206">
      <w:pPr>
        <w:widowControl/>
        <w:numPr>
          <w:ilvl w:val="0"/>
          <w:numId w:val="31"/>
        </w:numPr>
        <w:suppressAutoHyphens w:val="0"/>
        <w:rPr>
          <w:sz w:val="20"/>
          <w:szCs w:val="20"/>
        </w:rPr>
      </w:pPr>
      <w:r>
        <w:rPr>
          <w:noProof/>
          <w:sz w:val="20"/>
          <w:szCs w:val="20"/>
          <w:lang w:eastAsia="ru-RU" w:bidi="ar-SA"/>
        </w:rPr>
        <w:drawing>
          <wp:inline distT="0" distB="0" distL="0" distR="0">
            <wp:extent cx="208915" cy="208915"/>
            <wp:effectExtent l="19050" t="0" r="635" b="0"/>
            <wp:docPr id="65" name="Рисунок 63"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32" w:tgtFrame="_blank" w:history="1">
        <w:r>
          <w:rPr>
            <w:rStyle w:val="a6"/>
            <w:sz w:val="20"/>
            <w:szCs w:val="20"/>
          </w:rPr>
          <w:t>Алгоритм.rtf</w:t>
        </w:r>
      </w:hyperlink>
    </w:p>
    <w:p w:rsidR="00AD3206" w:rsidRDefault="00AD3206" w:rsidP="00AD3206">
      <w:pPr>
        <w:widowControl/>
        <w:numPr>
          <w:ilvl w:val="0"/>
          <w:numId w:val="31"/>
        </w:numPr>
        <w:suppressAutoHyphens w:val="0"/>
        <w:rPr>
          <w:sz w:val="20"/>
          <w:szCs w:val="20"/>
        </w:rPr>
      </w:pPr>
      <w:r>
        <w:rPr>
          <w:noProof/>
          <w:sz w:val="20"/>
          <w:szCs w:val="20"/>
          <w:lang w:eastAsia="ru-RU" w:bidi="ar-SA"/>
        </w:rPr>
        <w:drawing>
          <wp:inline distT="0" distB="0" distL="0" distR="0">
            <wp:extent cx="208915" cy="208915"/>
            <wp:effectExtent l="19050" t="0" r="635" b="0"/>
            <wp:docPr id="66" name="Рисунок 64"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33" w:tgtFrame="_blank" w:history="1">
        <w:r>
          <w:rPr>
            <w:rStyle w:val="a6"/>
            <w:sz w:val="20"/>
            <w:szCs w:val="20"/>
          </w:rPr>
          <w:t>Слог.rtf</w:t>
        </w:r>
      </w:hyperlink>
    </w:p>
    <w:p w:rsidR="00AD3206" w:rsidRDefault="00AD3206" w:rsidP="00AD3206">
      <w:pPr>
        <w:widowControl/>
        <w:numPr>
          <w:ilvl w:val="0"/>
          <w:numId w:val="31"/>
        </w:numPr>
        <w:suppressAutoHyphens w:val="0"/>
        <w:rPr>
          <w:sz w:val="20"/>
          <w:szCs w:val="20"/>
        </w:rPr>
      </w:pPr>
      <w:r>
        <w:rPr>
          <w:noProof/>
          <w:sz w:val="20"/>
          <w:szCs w:val="20"/>
          <w:lang w:eastAsia="ru-RU" w:bidi="ar-SA"/>
        </w:rPr>
        <w:drawing>
          <wp:inline distT="0" distB="0" distL="0" distR="0">
            <wp:extent cx="208915" cy="208915"/>
            <wp:effectExtent l="19050" t="0" r="635" b="0"/>
            <wp:docPr id="67" name="Рисунок 65"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34" w:tgtFrame="_blank" w:history="1">
        <w:r>
          <w:rPr>
            <w:rStyle w:val="a6"/>
            <w:sz w:val="20"/>
            <w:szCs w:val="20"/>
          </w:rPr>
          <w:t>100.rtf</w:t>
        </w:r>
      </w:hyperlink>
    </w:p>
    <w:p w:rsidR="00AD3206" w:rsidRDefault="00AD3206" w:rsidP="00AD3206">
      <w:pPr>
        <w:rPr>
          <w:sz w:val="20"/>
          <w:szCs w:val="20"/>
        </w:rPr>
      </w:pPr>
      <w:r>
        <w:rPr>
          <w:sz w:val="20"/>
          <w:szCs w:val="20"/>
        </w:rPr>
        <w:t xml:space="preserve">Работа 8. Форматируем текст </w:t>
      </w:r>
    </w:p>
    <w:p w:rsidR="00AD3206" w:rsidRDefault="00AD3206" w:rsidP="00AD3206">
      <w:pPr>
        <w:widowControl/>
        <w:numPr>
          <w:ilvl w:val="0"/>
          <w:numId w:val="32"/>
        </w:numPr>
        <w:suppressAutoHyphens w:val="0"/>
        <w:rPr>
          <w:sz w:val="20"/>
          <w:szCs w:val="20"/>
        </w:rPr>
      </w:pPr>
      <w:r>
        <w:rPr>
          <w:noProof/>
          <w:sz w:val="20"/>
          <w:szCs w:val="20"/>
          <w:lang w:eastAsia="ru-RU" w:bidi="ar-SA"/>
        </w:rPr>
        <w:drawing>
          <wp:inline distT="0" distB="0" distL="0" distR="0">
            <wp:extent cx="208915" cy="208915"/>
            <wp:effectExtent l="19050" t="0" r="635" b="0"/>
            <wp:docPr id="68" name="Рисунок 66"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35" w:tgtFrame="_blank" w:history="1">
        <w:r>
          <w:rPr>
            <w:rStyle w:val="a6"/>
            <w:sz w:val="20"/>
            <w:szCs w:val="20"/>
          </w:rPr>
          <w:t>Радуга.rtf</w:t>
        </w:r>
      </w:hyperlink>
    </w:p>
    <w:p w:rsidR="00AD3206" w:rsidRDefault="00AD3206" w:rsidP="00AD3206">
      <w:pPr>
        <w:rPr>
          <w:sz w:val="20"/>
          <w:szCs w:val="20"/>
        </w:rPr>
      </w:pPr>
      <w:r>
        <w:rPr>
          <w:sz w:val="20"/>
          <w:szCs w:val="20"/>
        </w:rPr>
        <w:t xml:space="preserve">Работа 9. Создаём простые таблицы </w:t>
      </w:r>
    </w:p>
    <w:p w:rsidR="00AD3206" w:rsidRDefault="00AD3206" w:rsidP="00AD3206">
      <w:pPr>
        <w:widowControl/>
        <w:numPr>
          <w:ilvl w:val="0"/>
          <w:numId w:val="33"/>
        </w:numPr>
        <w:suppressAutoHyphens w:val="0"/>
        <w:rPr>
          <w:sz w:val="20"/>
          <w:szCs w:val="20"/>
        </w:rPr>
      </w:pPr>
      <w:r>
        <w:rPr>
          <w:noProof/>
          <w:sz w:val="20"/>
          <w:szCs w:val="20"/>
          <w:lang w:eastAsia="ru-RU" w:bidi="ar-SA"/>
        </w:rPr>
        <w:lastRenderedPageBreak/>
        <w:drawing>
          <wp:inline distT="0" distB="0" distL="0" distR="0">
            <wp:extent cx="208915" cy="208915"/>
            <wp:effectExtent l="19050" t="0" r="635" b="0"/>
            <wp:docPr id="69" name="Рисунок 67"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doc"/>
                    <pic:cNvPicPr>
                      <a:picLocks noChangeAspect="1" noChangeArrowheads="1"/>
                    </pic:cNvPicPr>
                  </pic:nvPicPr>
                  <pic:blipFill>
                    <a:blip r:embed="rId136"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37" w:tgtFrame="_blank" w:history="1">
        <w:r>
          <w:rPr>
            <w:rStyle w:val="a6"/>
            <w:sz w:val="20"/>
            <w:szCs w:val="20"/>
          </w:rPr>
          <w:t>Семь чудес света.doc</w:t>
        </w:r>
      </w:hyperlink>
    </w:p>
    <w:p w:rsidR="00AD3206" w:rsidRDefault="00AD3206" w:rsidP="00AD3206">
      <w:pPr>
        <w:widowControl/>
        <w:numPr>
          <w:ilvl w:val="0"/>
          <w:numId w:val="33"/>
        </w:numPr>
        <w:suppressAutoHyphens w:val="0"/>
        <w:rPr>
          <w:sz w:val="20"/>
          <w:szCs w:val="20"/>
        </w:rPr>
      </w:pPr>
      <w:r>
        <w:rPr>
          <w:noProof/>
          <w:sz w:val="20"/>
          <w:szCs w:val="20"/>
          <w:lang w:eastAsia="ru-RU" w:bidi="ar-SA"/>
        </w:rPr>
        <w:drawing>
          <wp:inline distT="0" distB="0" distL="0" distR="0">
            <wp:extent cx="208915" cy="208915"/>
            <wp:effectExtent l="19050" t="0" r="635" b="0"/>
            <wp:docPr id="70" name="Рисунок 68"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doc"/>
                    <pic:cNvPicPr>
                      <a:picLocks noChangeAspect="1" noChangeArrowheads="1"/>
                    </pic:cNvPicPr>
                  </pic:nvPicPr>
                  <pic:blipFill>
                    <a:blip r:embed="rId136"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38" w:tgtFrame="_blank" w:history="1">
        <w:r>
          <w:rPr>
            <w:rStyle w:val="a6"/>
            <w:sz w:val="20"/>
            <w:szCs w:val="20"/>
          </w:rPr>
          <w:t>Загадки.doc</w:t>
        </w:r>
      </w:hyperlink>
    </w:p>
    <w:p w:rsidR="00AD3206" w:rsidRDefault="00AD3206" w:rsidP="00AD3206">
      <w:pPr>
        <w:rPr>
          <w:sz w:val="20"/>
          <w:szCs w:val="20"/>
        </w:rPr>
      </w:pPr>
      <w:r>
        <w:rPr>
          <w:sz w:val="20"/>
          <w:szCs w:val="20"/>
        </w:rPr>
        <w:t xml:space="preserve">Работа 11. Изучаем инструменты графического редактора </w:t>
      </w:r>
    </w:p>
    <w:p w:rsidR="00AD3206" w:rsidRDefault="00AD3206" w:rsidP="00AD3206">
      <w:pPr>
        <w:widowControl/>
        <w:numPr>
          <w:ilvl w:val="0"/>
          <w:numId w:val="34"/>
        </w:numPr>
        <w:suppressAutoHyphens w:val="0"/>
        <w:rPr>
          <w:sz w:val="20"/>
          <w:szCs w:val="20"/>
        </w:rPr>
      </w:pPr>
      <w:r>
        <w:rPr>
          <w:noProof/>
          <w:sz w:val="20"/>
          <w:szCs w:val="20"/>
          <w:lang w:eastAsia="ru-RU" w:bidi="ar-SA"/>
        </w:rPr>
        <w:drawing>
          <wp:inline distT="0" distB="0" distL="0" distR="0">
            <wp:extent cx="208915" cy="208915"/>
            <wp:effectExtent l="0" t="0" r="635" b="0"/>
            <wp:docPr id="71" name="Рисунок 69"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0" w:tgtFrame="_blank" w:history="1">
        <w:r>
          <w:rPr>
            <w:rStyle w:val="a6"/>
            <w:sz w:val="20"/>
            <w:szCs w:val="20"/>
          </w:rPr>
          <w:t>Подкова.bmp</w:t>
        </w:r>
      </w:hyperlink>
    </w:p>
    <w:p w:rsidR="00AD3206" w:rsidRDefault="00AD3206" w:rsidP="00AD3206">
      <w:pPr>
        <w:widowControl/>
        <w:numPr>
          <w:ilvl w:val="0"/>
          <w:numId w:val="34"/>
        </w:numPr>
        <w:suppressAutoHyphens w:val="0"/>
        <w:rPr>
          <w:sz w:val="20"/>
          <w:szCs w:val="20"/>
        </w:rPr>
      </w:pPr>
      <w:r>
        <w:rPr>
          <w:noProof/>
          <w:sz w:val="20"/>
          <w:szCs w:val="20"/>
          <w:lang w:eastAsia="ru-RU" w:bidi="ar-SA"/>
        </w:rPr>
        <w:drawing>
          <wp:inline distT="0" distB="0" distL="0" distR="0">
            <wp:extent cx="208915" cy="208915"/>
            <wp:effectExtent l="0" t="0" r="635" b="0"/>
            <wp:docPr id="72" name="Рисунок 70"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1" w:tgtFrame="_blank" w:history="1">
        <w:r>
          <w:rPr>
            <w:rStyle w:val="a6"/>
            <w:sz w:val="20"/>
            <w:szCs w:val="20"/>
          </w:rPr>
          <w:t>Многоугольники.bmp</w:t>
        </w:r>
      </w:hyperlink>
    </w:p>
    <w:p w:rsidR="00AD3206" w:rsidRDefault="00AD3206" w:rsidP="00AD3206">
      <w:pPr>
        <w:widowControl/>
        <w:numPr>
          <w:ilvl w:val="0"/>
          <w:numId w:val="34"/>
        </w:numPr>
        <w:suppressAutoHyphens w:val="0"/>
        <w:rPr>
          <w:sz w:val="20"/>
          <w:szCs w:val="20"/>
        </w:rPr>
      </w:pPr>
      <w:r>
        <w:rPr>
          <w:noProof/>
          <w:sz w:val="20"/>
          <w:szCs w:val="20"/>
          <w:lang w:eastAsia="ru-RU" w:bidi="ar-SA"/>
        </w:rPr>
        <w:drawing>
          <wp:inline distT="0" distB="0" distL="0" distR="0">
            <wp:extent cx="208915" cy="208915"/>
            <wp:effectExtent l="0" t="0" r="635" b="0"/>
            <wp:docPr id="73" name="Рисунок 71"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2" w:tgtFrame="_blank" w:history="1">
        <w:r>
          <w:rPr>
            <w:rStyle w:val="a6"/>
            <w:sz w:val="20"/>
            <w:szCs w:val="20"/>
          </w:rPr>
          <w:t>Эскиз1.bmp</w:t>
        </w:r>
      </w:hyperlink>
    </w:p>
    <w:p w:rsidR="00AD3206" w:rsidRDefault="00AD3206" w:rsidP="00AD3206">
      <w:pPr>
        <w:widowControl/>
        <w:numPr>
          <w:ilvl w:val="0"/>
          <w:numId w:val="34"/>
        </w:numPr>
        <w:suppressAutoHyphens w:val="0"/>
        <w:rPr>
          <w:sz w:val="20"/>
          <w:szCs w:val="20"/>
        </w:rPr>
      </w:pPr>
      <w:r>
        <w:rPr>
          <w:noProof/>
          <w:sz w:val="20"/>
          <w:szCs w:val="20"/>
          <w:lang w:eastAsia="ru-RU" w:bidi="ar-SA"/>
        </w:rPr>
        <w:drawing>
          <wp:inline distT="0" distB="0" distL="0" distR="0">
            <wp:extent cx="208915" cy="208915"/>
            <wp:effectExtent l="0" t="0" r="635" b="0"/>
            <wp:docPr id="74" name="Рисунок 72"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3" w:tgtFrame="_blank" w:history="1">
        <w:r>
          <w:rPr>
            <w:rStyle w:val="a6"/>
            <w:sz w:val="20"/>
            <w:szCs w:val="20"/>
          </w:rPr>
          <w:t>Эскиз2.bmp</w:t>
        </w:r>
      </w:hyperlink>
    </w:p>
    <w:p w:rsidR="00AD3206" w:rsidRDefault="00AD3206" w:rsidP="00AD3206">
      <w:pPr>
        <w:widowControl/>
        <w:numPr>
          <w:ilvl w:val="0"/>
          <w:numId w:val="34"/>
        </w:numPr>
        <w:suppressAutoHyphens w:val="0"/>
        <w:rPr>
          <w:sz w:val="20"/>
          <w:szCs w:val="20"/>
        </w:rPr>
      </w:pPr>
      <w:r>
        <w:rPr>
          <w:noProof/>
          <w:sz w:val="20"/>
          <w:szCs w:val="20"/>
          <w:lang w:eastAsia="ru-RU" w:bidi="ar-SA"/>
        </w:rPr>
        <w:drawing>
          <wp:inline distT="0" distB="0" distL="0" distR="0">
            <wp:extent cx="208915" cy="208915"/>
            <wp:effectExtent l="0" t="0" r="635" b="0"/>
            <wp:docPr id="75" name="Рисунок 73"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4" w:tgtFrame="_blank" w:history="1">
        <w:r>
          <w:rPr>
            <w:rStyle w:val="a6"/>
            <w:sz w:val="20"/>
            <w:szCs w:val="20"/>
          </w:rPr>
          <w:t>Круги.bmp</w:t>
        </w:r>
      </w:hyperlink>
    </w:p>
    <w:p w:rsidR="00AD3206" w:rsidRDefault="00AD3206" w:rsidP="00AD3206">
      <w:pPr>
        <w:rPr>
          <w:sz w:val="20"/>
          <w:szCs w:val="20"/>
        </w:rPr>
      </w:pPr>
      <w:r>
        <w:rPr>
          <w:sz w:val="20"/>
          <w:szCs w:val="20"/>
        </w:rPr>
        <w:t xml:space="preserve">Работа 12. Работаем с графическими фрагментами </w:t>
      </w:r>
    </w:p>
    <w:p w:rsidR="00AD3206" w:rsidRDefault="00AD3206" w:rsidP="00AD3206">
      <w:pPr>
        <w:widowControl/>
        <w:numPr>
          <w:ilvl w:val="0"/>
          <w:numId w:val="35"/>
        </w:numPr>
        <w:suppressAutoHyphens w:val="0"/>
        <w:rPr>
          <w:sz w:val="20"/>
          <w:szCs w:val="20"/>
        </w:rPr>
      </w:pPr>
      <w:r>
        <w:rPr>
          <w:noProof/>
          <w:sz w:val="20"/>
          <w:szCs w:val="20"/>
          <w:lang w:eastAsia="ru-RU" w:bidi="ar-SA"/>
        </w:rPr>
        <w:drawing>
          <wp:inline distT="0" distB="0" distL="0" distR="0">
            <wp:extent cx="208915" cy="208915"/>
            <wp:effectExtent l="0" t="0" r="635" b="0"/>
            <wp:docPr id="76" name="Рисунок 74"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5" w:tgtFrame="_blank" w:history="1">
        <w:r>
          <w:rPr>
            <w:rStyle w:val="a6"/>
            <w:sz w:val="20"/>
            <w:szCs w:val="20"/>
          </w:rPr>
          <w:t>Природа.bmp</w:t>
        </w:r>
      </w:hyperlink>
    </w:p>
    <w:p w:rsidR="00AD3206" w:rsidRDefault="00AD3206" w:rsidP="00AD3206">
      <w:pPr>
        <w:widowControl/>
        <w:numPr>
          <w:ilvl w:val="0"/>
          <w:numId w:val="35"/>
        </w:numPr>
        <w:suppressAutoHyphens w:val="0"/>
        <w:rPr>
          <w:sz w:val="20"/>
          <w:szCs w:val="20"/>
        </w:rPr>
      </w:pPr>
      <w:r>
        <w:rPr>
          <w:noProof/>
          <w:sz w:val="20"/>
          <w:szCs w:val="20"/>
          <w:lang w:eastAsia="ru-RU" w:bidi="ar-SA"/>
        </w:rPr>
        <w:drawing>
          <wp:inline distT="0" distB="0" distL="0" distR="0">
            <wp:extent cx="208915" cy="208915"/>
            <wp:effectExtent l="0" t="0" r="635" b="0"/>
            <wp:docPr id="77" name="Рисунок 75"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6" w:tgtFrame="_blank" w:history="1">
        <w:r>
          <w:rPr>
            <w:rStyle w:val="a6"/>
            <w:sz w:val="20"/>
            <w:szCs w:val="20"/>
          </w:rPr>
          <w:t>Шляпы.bmp</w:t>
        </w:r>
      </w:hyperlink>
    </w:p>
    <w:p w:rsidR="00AD3206" w:rsidRDefault="00AD3206" w:rsidP="00AD3206">
      <w:pPr>
        <w:widowControl/>
        <w:numPr>
          <w:ilvl w:val="0"/>
          <w:numId w:val="35"/>
        </w:numPr>
        <w:suppressAutoHyphens w:val="0"/>
        <w:rPr>
          <w:sz w:val="20"/>
          <w:szCs w:val="20"/>
        </w:rPr>
      </w:pPr>
      <w:r>
        <w:rPr>
          <w:noProof/>
          <w:sz w:val="20"/>
          <w:szCs w:val="20"/>
          <w:lang w:eastAsia="ru-RU" w:bidi="ar-SA"/>
        </w:rPr>
        <w:drawing>
          <wp:inline distT="0" distB="0" distL="0" distR="0">
            <wp:extent cx="208915" cy="208915"/>
            <wp:effectExtent l="0" t="0" r="635" b="0"/>
            <wp:docPr id="78" name="Рисунок 76"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7" w:tgtFrame="_blank" w:history="1">
        <w:r>
          <w:rPr>
            <w:rStyle w:val="a6"/>
            <w:sz w:val="20"/>
            <w:szCs w:val="20"/>
          </w:rPr>
          <w:t>Ваза.bmp</w:t>
        </w:r>
      </w:hyperlink>
    </w:p>
    <w:p w:rsidR="00AD3206" w:rsidRDefault="00AD3206" w:rsidP="00AD3206">
      <w:pPr>
        <w:widowControl/>
        <w:numPr>
          <w:ilvl w:val="0"/>
          <w:numId w:val="35"/>
        </w:numPr>
        <w:suppressAutoHyphens w:val="0"/>
        <w:rPr>
          <w:sz w:val="20"/>
          <w:szCs w:val="20"/>
        </w:rPr>
      </w:pPr>
      <w:r>
        <w:rPr>
          <w:noProof/>
          <w:sz w:val="20"/>
          <w:szCs w:val="20"/>
          <w:lang w:eastAsia="ru-RU" w:bidi="ar-SA"/>
        </w:rPr>
        <w:drawing>
          <wp:inline distT="0" distB="0" distL="0" distR="0">
            <wp:extent cx="208915" cy="208915"/>
            <wp:effectExtent l="0" t="0" r="635" b="0"/>
            <wp:docPr id="79" name="Рисунок 77"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8" w:tgtFrame="_blank" w:history="1">
        <w:r>
          <w:rPr>
            <w:rStyle w:val="a6"/>
            <w:sz w:val="20"/>
            <w:szCs w:val="20"/>
          </w:rPr>
          <w:t>Акробат.bmp</w:t>
        </w:r>
      </w:hyperlink>
    </w:p>
    <w:p w:rsidR="00AD3206" w:rsidRDefault="00AD3206" w:rsidP="00AD3206">
      <w:pPr>
        <w:rPr>
          <w:sz w:val="20"/>
          <w:szCs w:val="20"/>
        </w:rPr>
      </w:pPr>
      <w:r>
        <w:rPr>
          <w:sz w:val="20"/>
          <w:szCs w:val="20"/>
        </w:rPr>
        <w:t xml:space="preserve">Работа 13. Планируем работу в графическом редакторе </w:t>
      </w:r>
    </w:p>
    <w:p w:rsidR="00AD3206" w:rsidRDefault="00AD3206" w:rsidP="00AD3206">
      <w:pPr>
        <w:widowControl/>
        <w:numPr>
          <w:ilvl w:val="0"/>
          <w:numId w:val="36"/>
        </w:numPr>
        <w:suppressAutoHyphens w:val="0"/>
        <w:rPr>
          <w:sz w:val="20"/>
          <w:szCs w:val="20"/>
        </w:rPr>
      </w:pPr>
      <w:r>
        <w:rPr>
          <w:noProof/>
          <w:sz w:val="20"/>
          <w:szCs w:val="20"/>
          <w:lang w:eastAsia="ru-RU" w:bidi="ar-SA"/>
        </w:rPr>
        <w:drawing>
          <wp:inline distT="0" distB="0" distL="0" distR="0">
            <wp:extent cx="208915" cy="208915"/>
            <wp:effectExtent l="0" t="0" r="635" b="0"/>
            <wp:docPr id="80" name="Рисунок 78"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bmp"/>
                    <pic:cNvPicPr>
                      <a:picLocks noChangeAspect="1" noChangeArrowheads="1"/>
                    </pic:cNvPicPr>
                  </pic:nvPicPr>
                  <pic:blipFill>
                    <a:blip r:embed="rId13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49" w:tgtFrame="_blank" w:history="1">
        <w:r>
          <w:rPr>
            <w:rStyle w:val="a6"/>
            <w:sz w:val="20"/>
            <w:szCs w:val="20"/>
          </w:rPr>
          <w:t>Цветок.bmp</w:t>
        </w:r>
      </w:hyperlink>
    </w:p>
    <w:p w:rsidR="00AD3206" w:rsidRDefault="00AD3206" w:rsidP="00AD3206">
      <w:pPr>
        <w:rPr>
          <w:sz w:val="20"/>
          <w:szCs w:val="20"/>
        </w:rPr>
      </w:pPr>
      <w:r>
        <w:rPr>
          <w:sz w:val="20"/>
          <w:szCs w:val="20"/>
        </w:rPr>
        <w:t xml:space="preserve">Работа 14. Создаём списки </w:t>
      </w:r>
    </w:p>
    <w:p w:rsidR="00AD3206" w:rsidRDefault="00AD3206" w:rsidP="00AD3206">
      <w:pPr>
        <w:widowControl/>
        <w:numPr>
          <w:ilvl w:val="0"/>
          <w:numId w:val="37"/>
        </w:numPr>
        <w:suppressAutoHyphens w:val="0"/>
        <w:rPr>
          <w:sz w:val="20"/>
          <w:szCs w:val="20"/>
        </w:rPr>
      </w:pPr>
      <w:r>
        <w:rPr>
          <w:noProof/>
          <w:sz w:val="20"/>
          <w:szCs w:val="20"/>
          <w:lang w:eastAsia="ru-RU" w:bidi="ar-SA"/>
        </w:rPr>
        <w:drawing>
          <wp:inline distT="0" distB="0" distL="0" distR="0">
            <wp:extent cx="208915" cy="208915"/>
            <wp:effectExtent l="19050" t="0" r="635" b="0"/>
            <wp:docPr id="81" name="Рисунок 79"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50" w:tgtFrame="_blank" w:history="1">
        <w:r>
          <w:rPr>
            <w:rStyle w:val="a6"/>
            <w:sz w:val="20"/>
            <w:szCs w:val="20"/>
          </w:rPr>
          <w:t>English.rtf</w:t>
        </w:r>
      </w:hyperlink>
    </w:p>
    <w:p w:rsidR="00AD3206" w:rsidRDefault="00AD3206" w:rsidP="00AD3206">
      <w:pPr>
        <w:widowControl/>
        <w:numPr>
          <w:ilvl w:val="0"/>
          <w:numId w:val="37"/>
        </w:numPr>
        <w:suppressAutoHyphens w:val="0"/>
        <w:rPr>
          <w:sz w:val="20"/>
          <w:szCs w:val="20"/>
        </w:rPr>
      </w:pPr>
      <w:r>
        <w:rPr>
          <w:noProof/>
          <w:sz w:val="20"/>
          <w:szCs w:val="20"/>
          <w:lang w:eastAsia="ru-RU" w:bidi="ar-SA"/>
        </w:rPr>
        <w:drawing>
          <wp:inline distT="0" distB="0" distL="0" distR="0">
            <wp:extent cx="208915" cy="208915"/>
            <wp:effectExtent l="19050" t="0" r="635" b="0"/>
            <wp:docPr id="82" name="Рисунок 80"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51" w:tgtFrame="_blank" w:history="1">
        <w:r>
          <w:rPr>
            <w:rStyle w:val="a6"/>
            <w:sz w:val="20"/>
            <w:szCs w:val="20"/>
          </w:rPr>
          <w:t>Чудо.rtf</w:t>
        </w:r>
      </w:hyperlink>
    </w:p>
    <w:p w:rsidR="00AD3206" w:rsidRDefault="00AD3206" w:rsidP="00AD3206">
      <w:pPr>
        <w:widowControl/>
        <w:numPr>
          <w:ilvl w:val="0"/>
          <w:numId w:val="37"/>
        </w:numPr>
        <w:suppressAutoHyphens w:val="0"/>
        <w:rPr>
          <w:sz w:val="20"/>
          <w:szCs w:val="20"/>
        </w:rPr>
      </w:pPr>
      <w:r>
        <w:rPr>
          <w:noProof/>
          <w:sz w:val="20"/>
          <w:szCs w:val="20"/>
          <w:lang w:eastAsia="ru-RU" w:bidi="ar-SA"/>
        </w:rPr>
        <w:drawing>
          <wp:inline distT="0" distB="0" distL="0" distR="0">
            <wp:extent cx="208915" cy="208915"/>
            <wp:effectExtent l="19050" t="0" r="635" b="0"/>
            <wp:docPr id="83" name="Рисунок 81"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52" w:tgtFrame="_blank" w:history="1">
        <w:r>
          <w:rPr>
            <w:rStyle w:val="a6"/>
            <w:sz w:val="20"/>
            <w:szCs w:val="20"/>
          </w:rPr>
          <w:t>Природа.rtf</w:t>
        </w:r>
      </w:hyperlink>
    </w:p>
    <w:p w:rsidR="00AD3206" w:rsidRDefault="00AD3206" w:rsidP="00AD3206">
      <w:pPr>
        <w:widowControl/>
        <w:numPr>
          <w:ilvl w:val="0"/>
          <w:numId w:val="37"/>
        </w:numPr>
        <w:suppressAutoHyphens w:val="0"/>
        <w:rPr>
          <w:sz w:val="20"/>
          <w:szCs w:val="20"/>
        </w:rPr>
      </w:pPr>
      <w:r>
        <w:rPr>
          <w:noProof/>
          <w:sz w:val="20"/>
          <w:szCs w:val="20"/>
          <w:lang w:eastAsia="ru-RU" w:bidi="ar-SA"/>
        </w:rPr>
        <w:drawing>
          <wp:inline distT="0" distB="0" distL="0" distR="0">
            <wp:extent cx="208915" cy="208915"/>
            <wp:effectExtent l="19050" t="0" r="635" b="0"/>
            <wp:docPr id="84" name="Рисунок 82" descr="r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rtf"/>
                    <pic:cNvPicPr>
                      <a:picLocks noChangeAspect="1" noChangeArrowheads="1"/>
                    </pic:cNvPicPr>
                  </pic:nvPicPr>
                  <pic:blipFill>
                    <a:blip r:embed="rId119" cstate="print"/>
                    <a:srcRect/>
                    <a:stretch>
                      <a:fillRect/>
                    </a:stretch>
                  </pic:blipFill>
                  <pic:spPr bwMode="auto">
                    <a:xfrm>
                      <a:off x="0" y="0"/>
                      <a:ext cx="208915" cy="208915"/>
                    </a:xfrm>
                    <a:prstGeom prst="rect">
                      <a:avLst/>
                    </a:prstGeom>
                    <a:noFill/>
                    <a:ln w="9525">
                      <a:noFill/>
                      <a:miter lim="800000"/>
                      <a:headEnd/>
                      <a:tailEnd/>
                    </a:ln>
                  </pic:spPr>
                </pic:pic>
              </a:graphicData>
            </a:graphic>
          </wp:inline>
        </w:drawing>
      </w:r>
      <w:hyperlink r:id="rId153" w:tgtFrame="_blank" w:history="1">
        <w:r>
          <w:rPr>
            <w:rStyle w:val="a6"/>
            <w:sz w:val="20"/>
            <w:szCs w:val="20"/>
          </w:rPr>
          <w:t>Делитель.rtf</w:t>
        </w:r>
      </w:hyperlink>
    </w:p>
    <w:p w:rsidR="00266727" w:rsidRDefault="00266727" w:rsidP="00AD3206">
      <w:pPr>
        <w:jc w:val="center"/>
        <w:rPr>
          <w:rFonts w:cs="Times New Roman"/>
          <w:b/>
          <w:bCs/>
        </w:rPr>
        <w:sectPr w:rsidR="00266727" w:rsidSect="00266727">
          <w:type w:val="continuous"/>
          <w:pgSz w:w="11906" w:h="16838"/>
          <w:pgMar w:top="1134" w:right="1134" w:bottom="1134" w:left="1134" w:header="709" w:footer="709" w:gutter="0"/>
          <w:cols w:num="2" w:space="708"/>
          <w:docGrid w:linePitch="360"/>
        </w:sectPr>
      </w:pPr>
    </w:p>
    <w:p w:rsidR="00AD3206" w:rsidRDefault="00AD3206" w:rsidP="00AD3206">
      <w:pPr>
        <w:jc w:val="center"/>
        <w:rPr>
          <w:rFonts w:cs="Times New Roman"/>
          <w:b/>
          <w:bCs/>
        </w:rPr>
      </w:pPr>
    </w:p>
    <w:p w:rsidR="00AD3206" w:rsidRDefault="00AD3206" w:rsidP="00AD3206">
      <w:pPr>
        <w:jc w:val="center"/>
        <w:rPr>
          <w:rFonts w:cs="Times New Roman"/>
          <w:b/>
          <w:bCs/>
        </w:rPr>
      </w:pPr>
    </w:p>
    <w:p w:rsidR="001F2817" w:rsidRDefault="001F2817" w:rsidP="00AD3206">
      <w:pPr>
        <w:jc w:val="center"/>
        <w:rPr>
          <w:rFonts w:cs="Times New Roman"/>
          <w:b/>
          <w:bCs/>
        </w:rPr>
        <w:sectPr w:rsidR="001F2817" w:rsidSect="00266727">
          <w:type w:val="continuous"/>
          <w:pgSz w:w="11906" w:h="16838"/>
          <w:pgMar w:top="1134" w:right="1134" w:bottom="1134" w:left="1134" w:header="709" w:footer="709" w:gutter="0"/>
          <w:cols w:space="708"/>
          <w:docGrid w:linePitch="360"/>
        </w:sectPr>
      </w:pPr>
    </w:p>
    <w:tbl>
      <w:tblPr>
        <w:tblpPr w:leftFromText="180" w:rightFromText="180" w:vertAnchor="page" w:horzAnchor="margin" w:tblpY="66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1F2817" w:rsidRPr="00912786" w:rsidTr="00A44AD9">
        <w:trPr>
          <w:trHeight w:val="7513"/>
        </w:trPr>
        <w:tc>
          <w:tcPr>
            <w:tcW w:w="10173" w:type="dxa"/>
            <w:tcBorders>
              <w:top w:val="nil"/>
              <w:left w:val="nil"/>
              <w:bottom w:val="single" w:sz="4" w:space="0" w:color="auto"/>
              <w:right w:val="nil"/>
            </w:tcBorders>
          </w:tcPr>
          <w:p w:rsidR="00A44AD9" w:rsidRDefault="00A44AD9" w:rsidP="00A44AD9">
            <w:pPr>
              <w:jc w:val="center"/>
              <w:rPr>
                <w:rFonts w:cs="Times New Roman"/>
                <w:b/>
                <w:bCs/>
                <w:sz w:val="28"/>
                <w:szCs w:val="28"/>
              </w:rPr>
            </w:pPr>
            <w:r>
              <w:rPr>
                <w:rFonts w:cs="Times New Roman"/>
                <w:b/>
                <w:bCs/>
                <w:sz w:val="28"/>
                <w:szCs w:val="28"/>
              </w:rPr>
              <w:lastRenderedPageBreak/>
              <w:t>Календарно – тематическое планирование</w:t>
            </w:r>
          </w:p>
          <w:p w:rsidR="00A44AD9" w:rsidRDefault="00A44AD9" w:rsidP="00A44AD9">
            <w:pPr>
              <w:jc w:val="center"/>
              <w:rPr>
                <w:rFonts w:cs="Times New Roman"/>
                <w:b/>
                <w:bCs/>
                <w:sz w:val="28"/>
                <w:szCs w:val="28"/>
              </w:rPr>
            </w:pPr>
            <w:r>
              <w:rPr>
                <w:rFonts w:cs="Times New Roman"/>
                <w:b/>
                <w:bCs/>
                <w:sz w:val="28"/>
                <w:szCs w:val="28"/>
              </w:rPr>
              <w:t xml:space="preserve">составлено с учетом Программы воспитания и Плана  воспитательной работы основного общего образования филиала МОУ «СОШ </w:t>
            </w:r>
            <w:proofErr w:type="spellStart"/>
            <w:r>
              <w:rPr>
                <w:rFonts w:cs="Times New Roman"/>
                <w:b/>
                <w:bCs/>
                <w:sz w:val="28"/>
                <w:szCs w:val="28"/>
              </w:rPr>
              <w:t>п</w:t>
            </w:r>
            <w:proofErr w:type="gramStart"/>
            <w:r>
              <w:rPr>
                <w:rFonts w:cs="Times New Roman"/>
                <w:b/>
                <w:bCs/>
                <w:sz w:val="28"/>
                <w:szCs w:val="28"/>
              </w:rPr>
              <w:t>.В</w:t>
            </w:r>
            <w:proofErr w:type="gramEnd"/>
            <w:r>
              <w:rPr>
                <w:rFonts w:cs="Times New Roman"/>
                <w:b/>
                <w:bCs/>
                <w:sz w:val="28"/>
                <w:szCs w:val="28"/>
              </w:rPr>
              <w:t>озрождение</w:t>
            </w:r>
            <w:proofErr w:type="spellEnd"/>
            <w:r>
              <w:rPr>
                <w:rFonts w:cs="Times New Roman"/>
                <w:b/>
                <w:bCs/>
                <w:sz w:val="28"/>
                <w:szCs w:val="28"/>
              </w:rPr>
              <w:t xml:space="preserve">» в селе Благодатное в 5 классе . </w:t>
            </w:r>
          </w:p>
          <w:p w:rsidR="00A44AD9" w:rsidRDefault="00A44AD9" w:rsidP="00A44AD9">
            <w:pPr>
              <w:jc w:val="center"/>
              <w:rPr>
                <w:rFonts w:cs="Times New Roman"/>
                <w:b/>
                <w:bCs/>
                <w:sz w:val="28"/>
                <w:szCs w:val="28"/>
              </w:rPr>
            </w:pPr>
            <w:r>
              <w:rPr>
                <w:rFonts w:cs="Times New Roman"/>
                <w:b/>
                <w:bCs/>
                <w:sz w:val="28"/>
                <w:szCs w:val="28"/>
              </w:rPr>
              <w:t>Технология. Базовый уровень.</w:t>
            </w:r>
          </w:p>
          <w:p w:rsidR="00A44AD9" w:rsidRPr="00912786" w:rsidRDefault="00A44AD9" w:rsidP="00F05360">
            <w:pPr>
              <w:pStyle w:val="a3"/>
              <w:widowControl/>
              <w:shd w:val="clear" w:color="auto" w:fill="FFFFFF"/>
              <w:suppressAutoHyphens w:val="0"/>
              <w:ind w:left="644"/>
              <w:rPr>
                <w:rFonts w:cs="Times New Roman"/>
                <w:b/>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4467"/>
              <w:gridCol w:w="1701"/>
              <w:gridCol w:w="850"/>
              <w:gridCol w:w="1276"/>
              <w:gridCol w:w="1418"/>
            </w:tblGrid>
            <w:tr w:rsidR="00A44AD9" w:rsidRPr="00912786" w:rsidTr="00A44AD9">
              <w:trPr>
                <w:trHeight w:val="426"/>
                <w:tblHeader/>
              </w:trPr>
              <w:tc>
                <w:tcPr>
                  <w:tcW w:w="348" w:type="dxa"/>
                  <w:vMerge w:val="restart"/>
                  <w:textDirection w:val="btLr"/>
                  <w:hideMark/>
                </w:tcPr>
                <w:p w:rsidR="00A44AD9" w:rsidRPr="00912786" w:rsidRDefault="00A44AD9" w:rsidP="00A44AD9">
                  <w:pPr>
                    <w:framePr w:hSpace="180" w:wrap="around" w:vAnchor="page" w:hAnchor="margin" w:y="661"/>
                    <w:ind w:left="-57" w:right="-57"/>
                    <w:rPr>
                      <w:rFonts w:cs="Times New Roman"/>
                      <w:b/>
                    </w:rPr>
                  </w:pPr>
                  <w:r w:rsidRPr="00912786">
                    <w:rPr>
                      <w:rFonts w:cs="Times New Roman"/>
                      <w:b/>
                    </w:rPr>
                    <w:t>№ урока</w:t>
                  </w:r>
                </w:p>
              </w:tc>
              <w:tc>
                <w:tcPr>
                  <w:tcW w:w="4467" w:type="dxa"/>
                  <w:vMerge w:val="restart"/>
                  <w:hideMark/>
                </w:tcPr>
                <w:p w:rsidR="00A44AD9" w:rsidRPr="00912786" w:rsidRDefault="00A44AD9" w:rsidP="00A44AD9">
                  <w:pPr>
                    <w:framePr w:hSpace="180" w:wrap="around" w:vAnchor="page" w:hAnchor="margin" w:y="661"/>
                    <w:ind w:left="-57" w:right="-57"/>
                    <w:rPr>
                      <w:rFonts w:cs="Times New Roman"/>
                      <w:b/>
                    </w:rPr>
                  </w:pPr>
                  <w:r w:rsidRPr="00912786">
                    <w:rPr>
                      <w:rFonts w:cs="Times New Roman"/>
                      <w:b/>
                    </w:rPr>
                    <w:t>Тема урока</w:t>
                  </w:r>
                </w:p>
              </w:tc>
              <w:tc>
                <w:tcPr>
                  <w:tcW w:w="1701" w:type="dxa"/>
                  <w:vMerge w:val="restart"/>
                </w:tcPr>
                <w:p w:rsidR="00A44AD9" w:rsidRPr="00912786" w:rsidRDefault="00A44AD9" w:rsidP="00A44AD9">
                  <w:pPr>
                    <w:framePr w:hSpace="180" w:wrap="around" w:vAnchor="page" w:hAnchor="margin" w:y="661"/>
                    <w:ind w:left="-57" w:right="-57"/>
                    <w:rPr>
                      <w:rFonts w:cs="Times New Roman"/>
                      <w:b/>
                    </w:rPr>
                  </w:pPr>
                  <w:r>
                    <w:rPr>
                      <w:rFonts w:cs="Times New Roman"/>
                      <w:b/>
                    </w:rPr>
                    <w:t>Модуль «Школьный урок»</w:t>
                  </w:r>
                </w:p>
              </w:tc>
              <w:tc>
                <w:tcPr>
                  <w:tcW w:w="850" w:type="dxa"/>
                  <w:vMerge w:val="restart"/>
                </w:tcPr>
                <w:p w:rsidR="00A44AD9" w:rsidRPr="00912786" w:rsidRDefault="00A44AD9" w:rsidP="00A44AD9">
                  <w:pPr>
                    <w:framePr w:hSpace="180" w:wrap="around" w:vAnchor="page" w:hAnchor="margin" w:y="661"/>
                    <w:ind w:left="-57" w:right="-57"/>
                    <w:rPr>
                      <w:rFonts w:cs="Times New Roman"/>
                      <w:b/>
                    </w:rPr>
                  </w:pPr>
                  <w:r w:rsidRPr="00912786">
                    <w:rPr>
                      <w:rFonts w:cs="Times New Roman"/>
                      <w:b/>
                    </w:rPr>
                    <w:t xml:space="preserve">Кол – </w:t>
                  </w:r>
                  <w:proofErr w:type="gramStart"/>
                  <w:r w:rsidRPr="00912786">
                    <w:rPr>
                      <w:rFonts w:cs="Times New Roman"/>
                      <w:b/>
                    </w:rPr>
                    <w:t>во</w:t>
                  </w:r>
                  <w:proofErr w:type="gramEnd"/>
                  <w:r w:rsidRPr="00912786">
                    <w:rPr>
                      <w:rFonts w:cs="Times New Roman"/>
                      <w:b/>
                    </w:rPr>
                    <w:t xml:space="preserve"> часов</w:t>
                  </w:r>
                </w:p>
              </w:tc>
              <w:tc>
                <w:tcPr>
                  <w:tcW w:w="1276" w:type="dxa"/>
                  <w:shd w:val="clear" w:color="auto" w:fill="auto"/>
                </w:tcPr>
                <w:p w:rsidR="00A44AD9" w:rsidRPr="00912786" w:rsidRDefault="00A44AD9" w:rsidP="00A44AD9">
                  <w:pPr>
                    <w:framePr w:hSpace="180" w:wrap="around" w:vAnchor="page" w:hAnchor="margin" w:y="661"/>
                    <w:widowControl/>
                    <w:suppressAutoHyphens w:val="0"/>
                  </w:pPr>
                </w:p>
              </w:tc>
              <w:tc>
                <w:tcPr>
                  <w:tcW w:w="1418" w:type="dxa"/>
                  <w:shd w:val="clear" w:color="auto" w:fill="auto"/>
                </w:tcPr>
                <w:p w:rsidR="00A44AD9" w:rsidRPr="00912786" w:rsidRDefault="00A44AD9" w:rsidP="00A44AD9">
                  <w:pPr>
                    <w:framePr w:hSpace="180" w:wrap="around" w:vAnchor="page" w:hAnchor="margin" w:y="661"/>
                    <w:widowControl/>
                    <w:suppressAutoHyphens w:val="0"/>
                  </w:pPr>
                </w:p>
              </w:tc>
            </w:tr>
            <w:tr w:rsidR="00A44AD9" w:rsidRPr="00912786" w:rsidTr="00A44AD9">
              <w:trPr>
                <w:trHeight w:val="426"/>
                <w:tblHeader/>
              </w:trPr>
              <w:tc>
                <w:tcPr>
                  <w:tcW w:w="348" w:type="dxa"/>
                  <w:vMerge/>
                  <w:vAlign w:val="center"/>
                  <w:hideMark/>
                </w:tcPr>
                <w:p w:rsidR="00A44AD9" w:rsidRPr="00912786" w:rsidRDefault="00A44AD9" w:rsidP="00A44AD9">
                  <w:pPr>
                    <w:framePr w:hSpace="180" w:wrap="around" w:vAnchor="page" w:hAnchor="margin" w:y="661"/>
                    <w:widowControl/>
                    <w:suppressAutoHyphens w:val="0"/>
                    <w:rPr>
                      <w:rFonts w:cs="Times New Roman"/>
                      <w:b/>
                    </w:rPr>
                  </w:pPr>
                </w:p>
              </w:tc>
              <w:tc>
                <w:tcPr>
                  <w:tcW w:w="4467" w:type="dxa"/>
                  <w:vMerge/>
                  <w:vAlign w:val="center"/>
                  <w:hideMark/>
                </w:tcPr>
                <w:p w:rsidR="00A44AD9" w:rsidRPr="00912786" w:rsidRDefault="00A44AD9" w:rsidP="00A44AD9">
                  <w:pPr>
                    <w:framePr w:hSpace="180" w:wrap="around" w:vAnchor="page" w:hAnchor="margin" w:y="661"/>
                    <w:widowControl/>
                    <w:suppressAutoHyphens w:val="0"/>
                    <w:rPr>
                      <w:rFonts w:cs="Times New Roman"/>
                      <w:b/>
                    </w:rPr>
                  </w:pPr>
                </w:p>
              </w:tc>
              <w:tc>
                <w:tcPr>
                  <w:tcW w:w="1701" w:type="dxa"/>
                  <w:vMerge/>
                </w:tcPr>
                <w:p w:rsidR="00A44AD9" w:rsidRPr="00912786" w:rsidRDefault="00A44AD9" w:rsidP="00A44AD9">
                  <w:pPr>
                    <w:framePr w:hSpace="180" w:wrap="around" w:vAnchor="page" w:hAnchor="margin" w:y="661"/>
                    <w:widowControl/>
                    <w:suppressAutoHyphens w:val="0"/>
                    <w:rPr>
                      <w:rFonts w:cs="Times New Roman"/>
                      <w:b/>
                    </w:rPr>
                  </w:pPr>
                </w:p>
              </w:tc>
              <w:tc>
                <w:tcPr>
                  <w:tcW w:w="850" w:type="dxa"/>
                  <w:vMerge/>
                </w:tcPr>
                <w:p w:rsidR="00A44AD9" w:rsidRPr="00912786" w:rsidRDefault="00A44AD9" w:rsidP="00A44AD9">
                  <w:pPr>
                    <w:framePr w:hSpace="180" w:wrap="around" w:vAnchor="page" w:hAnchor="margin" w:y="661"/>
                    <w:widowControl/>
                    <w:suppressAutoHyphens w:val="0"/>
                    <w:rPr>
                      <w:rFonts w:cs="Times New Roman"/>
                      <w:b/>
                    </w:rPr>
                  </w:pPr>
                </w:p>
              </w:tc>
              <w:tc>
                <w:tcPr>
                  <w:tcW w:w="1276" w:type="dxa"/>
                </w:tcPr>
                <w:p w:rsidR="00A44AD9" w:rsidRPr="00912786" w:rsidRDefault="00A44AD9" w:rsidP="00A44AD9">
                  <w:pPr>
                    <w:framePr w:hSpace="180" w:wrap="around" w:vAnchor="page" w:hAnchor="margin" w:y="661"/>
                    <w:widowControl/>
                    <w:suppressAutoHyphens w:val="0"/>
                    <w:rPr>
                      <w:rFonts w:cs="Times New Roman"/>
                      <w:b/>
                    </w:rPr>
                  </w:pPr>
                  <w:r w:rsidRPr="00912786">
                    <w:rPr>
                      <w:rFonts w:cs="Times New Roman"/>
                      <w:b/>
                    </w:rPr>
                    <w:t>План</w:t>
                  </w:r>
                </w:p>
              </w:tc>
              <w:tc>
                <w:tcPr>
                  <w:tcW w:w="1418" w:type="dxa"/>
                </w:tcPr>
                <w:p w:rsidR="00A44AD9" w:rsidRPr="00912786" w:rsidRDefault="00A44AD9" w:rsidP="00A44AD9">
                  <w:pPr>
                    <w:framePr w:hSpace="180" w:wrap="around" w:vAnchor="page" w:hAnchor="margin" w:y="661"/>
                    <w:widowControl/>
                    <w:suppressAutoHyphens w:val="0"/>
                    <w:rPr>
                      <w:rFonts w:cs="Times New Roman"/>
                      <w:b/>
                    </w:rPr>
                  </w:pPr>
                  <w:r w:rsidRPr="00912786">
                    <w:rPr>
                      <w:rFonts w:cs="Times New Roman"/>
                      <w:b/>
                    </w:rPr>
                    <w:t>Факт</w:t>
                  </w: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sidRPr="00912786">
                    <w:rPr>
                      <w:rFonts w:cs="Times New Roman"/>
                    </w:rPr>
                    <w:t>1</w:t>
                  </w:r>
                </w:p>
              </w:tc>
              <w:tc>
                <w:tcPr>
                  <w:tcW w:w="4467" w:type="dxa"/>
                  <w:hideMark/>
                </w:tcPr>
                <w:p w:rsidR="00A44AD9" w:rsidRPr="000D6CBE"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eastAsia="Calibri" w:cs="Times New Roman"/>
                      <w:lang w:eastAsia="en-US"/>
                    </w:rPr>
                    <w:t>Информация</w:t>
                  </w:r>
                  <w:r>
                    <w:rPr>
                      <w:rFonts w:eastAsia="Calibri" w:cs="Times New Roman"/>
                      <w:lang w:eastAsia="en-US"/>
                    </w:rPr>
                    <w:t xml:space="preserve"> </w:t>
                  </w:r>
                  <w:r w:rsidRPr="00912786">
                    <w:rPr>
                      <w:rFonts w:eastAsia="Calibri" w:cs="Times New Roman"/>
                      <w:lang w:eastAsia="en-US"/>
                    </w:rPr>
                    <w:t xml:space="preserve">вокруг нас. </w:t>
                  </w:r>
                  <w:r>
                    <w:rPr>
                      <w:rFonts w:eastAsia="Calibri" w:cs="Times New Roman"/>
                      <w:lang w:eastAsia="en-US"/>
                    </w:rPr>
                    <w:t xml:space="preserve">Техника безопасности и </w:t>
                  </w:r>
                  <w:r w:rsidRPr="00912786">
                    <w:rPr>
                      <w:rFonts w:eastAsia="Calibri" w:cs="Times New Roman"/>
                      <w:lang w:eastAsia="en-US"/>
                    </w:rPr>
                    <w:t xml:space="preserve"> организация рабочего места</w:t>
                  </w:r>
                </w:p>
              </w:tc>
              <w:tc>
                <w:tcPr>
                  <w:tcW w:w="1701"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sidRPr="00912786">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cs="Times New Roman"/>
                    </w:rPr>
                  </w:pPr>
                  <w:r>
                    <w:rPr>
                      <w:rFonts w:cs="Times New Roman"/>
                    </w:rPr>
                    <w:t>7.09.21</w:t>
                  </w:r>
                </w:p>
              </w:tc>
              <w:tc>
                <w:tcPr>
                  <w:tcW w:w="1418" w:type="dxa"/>
                </w:tcPr>
                <w:p w:rsidR="00A44AD9" w:rsidRPr="00912786" w:rsidRDefault="00A44AD9" w:rsidP="00A44AD9">
                  <w:pPr>
                    <w:framePr w:hSpace="180" w:wrap="around" w:vAnchor="page" w:hAnchor="margin" w:y="661"/>
                    <w:ind w:left="-57" w:right="-57"/>
                    <w:rPr>
                      <w:rFonts w:cs="Times New Roman"/>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Pr>
                      <w:rFonts w:cs="Times New Roman"/>
                    </w:rPr>
                    <w:t>2</w:t>
                  </w:r>
                </w:p>
              </w:tc>
              <w:tc>
                <w:tcPr>
                  <w:tcW w:w="4467" w:type="dxa"/>
                  <w:hideMark/>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eastAsia="Calibri" w:cs="Times New Roman"/>
                      <w:lang w:eastAsia="en-US"/>
                    </w:rPr>
                    <w:t>Компьютер – универсальная машина для работы с информацией Ввод информации в память компьютера.</w:t>
                  </w:r>
                </w:p>
                <w:p w:rsidR="00A44AD9" w:rsidRPr="000D6CBE" w:rsidRDefault="00A44AD9" w:rsidP="00A44AD9">
                  <w:pPr>
                    <w:framePr w:hSpace="180" w:wrap="around" w:vAnchor="page" w:hAnchor="margin" w:y="661"/>
                    <w:autoSpaceDE w:val="0"/>
                    <w:autoSpaceDN w:val="0"/>
                    <w:adjustRightInd w:val="0"/>
                    <w:ind w:left="-57" w:right="-57"/>
                    <w:rPr>
                      <w:rFonts w:cs="Times New Roman"/>
                      <w:i/>
                    </w:rPr>
                  </w:pPr>
                  <w:r w:rsidRPr="000D6CBE">
                    <w:rPr>
                      <w:rFonts w:eastAsia="Calibri" w:cs="Times New Roman"/>
                      <w:i/>
                      <w:lang w:eastAsia="en-US"/>
                    </w:rPr>
                    <w:t>Практическая работа №1 «Вспоминаем клавиатуру»</w:t>
                  </w:r>
                </w:p>
              </w:tc>
              <w:tc>
                <w:tcPr>
                  <w:tcW w:w="1701"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sidRPr="00912786">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cs="Times New Roman"/>
                    </w:rPr>
                  </w:pPr>
                  <w:r>
                    <w:rPr>
                      <w:rFonts w:cs="Times New Roman"/>
                    </w:rPr>
                    <w:t>21.09.21</w:t>
                  </w:r>
                </w:p>
              </w:tc>
              <w:tc>
                <w:tcPr>
                  <w:tcW w:w="1418" w:type="dxa"/>
                </w:tcPr>
                <w:p w:rsidR="00A44AD9" w:rsidRPr="00912786" w:rsidRDefault="00A44AD9" w:rsidP="00A44AD9">
                  <w:pPr>
                    <w:framePr w:hSpace="180" w:wrap="around" w:vAnchor="page" w:hAnchor="margin" w:y="661"/>
                    <w:ind w:left="-57" w:right="-57"/>
                    <w:rPr>
                      <w:rFonts w:cs="Times New Roman"/>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Pr>
                      <w:rFonts w:cs="Times New Roman"/>
                    </w:rPr>
                    <w:t>3</w:t>
                  </w:r>
                </w:p>
              </w:tc>
              <w:tc>
                <w:tcPr>
                  <w:tcW w:w="4467" w:type="dxa"/>
                  <w:hideMark/>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eastAsia="Calibri" w:cs="Times New Roman"/>
                      <w:lang w:eastAsia="en-US"/>
                    </w:rPr>
                    <w:t>Управление компьютером.</w:t>
                  </w:r>
                </w:p>
                <w:p w:rsidR="00A44AD9" w:rsidRPr="000D6CBE" w:rsidRDefault="00A44AD9" w:rsidP="00A44AD9">
                  <w:pPr>
                    <w:pStyle w:val="a9"/>
                    <w:framePr w:hSpace="180" w:wrap="around" w:vAnchor="page" w:hAnchor="margin" w:y="661"/>
                    <w:ind w:left="-57" w:right="-57"/>
                    <w:rPr>
                      <w:rFonts w:cs="Times New Roman"/>
                      <w:i/>
                      <w:szCs w:val="24"/>
                      <w:lang w:eastAsia="ru-RU"/>
                    </w:rPr>
                  </w:pPr>
                  <w:r w:rsidRPr="000D6CBE">
                    <w:rPr>
                      <w:rFonts w:eastAsia="Calibri" w:cs="Times New Roman"/>
                      <w:i/>
                      <w:lang w:eastAsia="en-US"/>
                    </w:rPr>
                    <w:t>Практическая работа №2 «Вспоминаем приемы управления компьютером»</w:t>
                  </w:r>
                  <w:r w:rsidRPr="000D6CBE">
                    <w:rPr>
                      <w:rFonts w:cs="Times New Roman"/>
                      <w:i/>
                      <w:lang w:eastAsia="ru-RU"/>
                    </w:rPr>
                    <w:t xml:space="preserve"> </w:t>
                  </w:r>
                </w:p>
              </w:tc>
              <w:tc>
                <w:tcPr>
                  <w:tcW w:w="1701"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sidRPr="00912786">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cs="Times New Roman"/>
                    </w:rPr>
                  </w:pPr>
                  <w:r>
                    <w:rPr>
                      <w:rFonts w:cs="Times New Roman"/>
                    </w:rPr>
                    <w:t>5.10.21</w:t>
                  </w:r>
                </w:p>
              </w:tc>
              <w:tc>
                <w:tcPr>
                  <w:tcW w:w="1418" w:type="dxa"/>
                </w:tcPr>
                <w:p w:rsidR="00A44AD9" w:rsidRPr="00912786" w:rsidRDefault="00A44AD9" w:rsidP="00A44AD9">
                  <w:pPr>
                    <w:framePr w:hSpace="180" w:wrap="around" w:vAnchor="page" w:hAnchor="margin" w:y="661"/>
                    <w:ind w:left="-57" w:right="-57"/>
                    <w:rPr>
                      <w:rFonts w:cs="Times New Roman"/>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Pr>
                      <w:rFonts w:cs="Times New Roman"/>
                    </w:rPr>
                    <w:t>4</w:t>
                  </w:r>
                </w:p>
              </w:tc>
              <w:tc>
                <w:tcPr>
                  <w:tcW w:w="4467" w:type="dxa"/>
                  <w:hideMark/>
                </w:tcPr>
                <w:p w:rsidR="00A44AD9" w:rsidRPr="00912786" w:rsidRDefault="00A44AD9" w:rsidP="00A44AD9">
                  <w:pPr>
                    <w:pStyle w:val="a9"/>
                    <w:framePr w:hSpace="180" w:wrap="around" w:vAnchor="page" w:hAnchor="margin" w:y="661"/>
                    <w:ind w:left="-57" w:right="-57"/>
                    <w:rPr>
                      <w:rFonts w:eastAsia="Calibri" w:cs="Times New Roman"/>
                      <w:szCs w:val="24"/>
                      <w:lang w:eastAsia="en-US"/>
                    </w:rPr>
                  </w:pPr>
                  <w:r w:rsidRPr="00912786">
                    <w:rPr>
                      <w:rFonts w:eastAsia="Calibri" w:cs="Times New Roman"/>
                      <w:szCs w:val="24"/>
                      <w:lang w:eastAsia="en-US"/>
                    </w:rPr>
                    <w:t xml:space="preserve">Хранение информации. </w:t>
                  </w:r>
                </w:p>
                <w:p w:rsidR="00A44AD9" w:rsidRPr="000D6CBE" w:rsidRDefault="00A44AD9" w:rsidP="00A44AD9">
                  <w:pPr>
                    <w:framePr w:hSpace="180" w:wrap="around" w:vAnchor="page" w:hAnchor="margin" w:y="661"/>
                    <w:autoSpaceDE w:val="0"/>
                    <w:autoSpaceDN w:val="0"/>
                    <w:adjustRightInd w:val="0"/>
                    <w:ind w:left="-57" w:right="-57"/>
                    <w:rPr>
                      <w:rFonts w:eastAsia="Calibri" w:cs="Times New Roman"/>
                      <w:i/>
                      <w:lang w:eastAsia="en-US"/>
                    </w:rPr>
                  </w:pPr>
                  <w:r w:rsidRPr="000D6CBE">
                    <w:rPr>
                      <w:rFonts w:eastAsia="Calibri" w:cs="Times New Roman"/>
                      <w:i/>
                      <w:lang w:eastAsia="en-US"/>
                    </w:rPr>
                    <w:t>Практическая работа №3 «Создаем и сохраняем</w:t>
                  </w:r>
                </w:p>
                <w:p w:rsidR="00A44AD9" w:rsidRPr="00912786" w:rsidRDefault="00A44AD9" w:rsidP="00A44AD9">
                  <w:pPr>
                    <w:framePr w:hSpace="180" w:wrap="around" w:vAnchor="page" w:hAnchor="margin" w:y="661"/>
                    <w:autoSpaceDE w:val="0"/>
                    <w:autoSpaceDN w:val="0"/>
                    <w:adjustRightInd w:val="0"/>
                    <w:ind w:left="-57" w:right="-57"/>
                    <w:rPr>
                      <w:rFonts w:cs="Times New Roman"/>
                    </w:rPr>
                  </w:pPr>
                  <w:r w:rsidRPr="000D6CBE">
                    <w:rPr>
                      <w:rFonts w:eastAsia="Calibri" w:cs="Times New Roman"/>
                      <w:i/>
                      <w:lang w:eastAsia="en-US"/>
                    </w:rPr>
                    <w:t>файлы»</w:t>
                  </w:r>
                </w:p>
              </w:tc>
              <w:tc>
                <w:tcPr>
                  <w:tcW w:w="1701" w:type="dxa"/>
                </w:tcPr>
                <w:p w:rsidR="00A44AD9" w:rsidRPr="00912786" w:rsidRDefault="00843CB2"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Всероссийский урок безопасности в сети Интернет</w:t>
                  </w: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sidRPr="00912786">
                    <w:rPr>
                      <w:rFonts w:cs="Times New Roman"/>
                      <w:color w:val="000000"/>
                      <w:shd w:val="clear" w:color="auto" w:fill="FFFFFF"/>
                    </w:rPr>
                    <w:t>1</w:t>
                  </w:r>
                </w:p>
              </w:tc>
              <w:tc>
                <w:tcPr>
                  <w:tcW w:w="1276" w:type="dxa"/>
                </w:tcPr>
                <w:p w:rsidR="00A44AD9" w:rsidRPr="00912786" w:rsidRDefault="00843CB2" w:rsidP="00A44AD9">
                  <w:pPr>
                    <w:framePr w:hSpace="180" w:wrap="around" w:vAnchor="page" w:hAnchor="margin" w:y="661"/>
                    <w:autoSpaceDE w:val="0"/>
                    <w:autoSpaceDN w:val="0"/>
                    <w:adjustRightInd w:val="0"/>
                    <w:ind w:left="-57" w:right="-57"/>
                    <w:rPr>
                      <w:rFonts w:eastAsia="Calibri" w:cs="Times New Roman"/>
                      <w:lang w:eastAsia="en-US"/>
                    </w:rPr>
                  </w:pPr>
                  <w:r>
                    <w:rPr>
                      <w:rFonts w:eastAsia="Calibri" w:cs="Times New Roman"/>
                      <w:lang w:eastAsia="en-US"/>
                    </w:rPr>
                    <w:t>26.10</w:t>
                  </w:r>
                  <w:r w:rsidR="00A44AD9">
                    <w:rPr>
                      <w:rFonts w:eastAsia="Calibri" w:cs="Times New Roman"/>
                      <w:lang w:eastAsia="en-US"/>
                    </w:rPr>
                    <w:t>.21</w:t>
                  </w:r>
                </w:p>
              </w:tc>
              <w:tc>
                <w:tcPr>
                  <w:tcW w:w="1418" w:type="dxa"/>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Pr>
                      <w:rFonts w:cs="Times New Roman"/>
                    </w:rPr>
                    <w:t>5</w:t>
                  </w:r>
                </w:p>
              </w:tc>
              <w:tc>
                <w:tcPr>
                  <w:tcW w:w="4467" w:type="dxa"/>
                  <w:hideMark/>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eastAsia="Calibri" w:cs="Times New Roman"/>
                      <w:lang w:eastAsia="en-US"/>
                    </w:rPr>
                    <w:t>Передача информации. Электронная почта.</w:t>
                  </w:r>
                </w:p>
                <w:p w:rsidR="00A44AD9" w:rsidRPr="000D6CBE" w:rsidRDefault="00A44AD9" w:rsidP="00A44AD9">
                  <w:pPr>
                    <w:pStyle w:val="a9"/>
                    <w:framePr w:hSpace="180" w:wrap="around" w:vAnchor="page" w:hAnchor="margin" w:y="661"/>
                    <w:ind w:left="-57" w:right="-57"/>
                    <w:rPr>
                      <w:rFonts w:eastAsia="Calibri" w:cs="Times New Roman"/>
                      <w:szCs w:val="24"/>
                      <w:lang w:eastAsia="en-US"/>
                    </w:rPr>
                  </w:pPr>
                  <w:r w:rsidRPr="000D6CBE">
                    <w:rPr>
                      <w:rFonts w:eastAsia="Calibri" w:cs="Times New Roman"/>
                      <w:lang w:eastAsia="en-US"/>
                    </w:rPr>
                    <w:t>Практическая работа №4 «Работаем с электронной почтой»</w:t>
                  </w:r>
                </w:p>
              </w:tc>
              <w:tc>
                <w:tcPr>
                  <w:tcW w:w="1701"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sidRPr="00912786">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cs="Times New Roman"/>
                      <w:color w:val="000000"/>
                    </w:rPr>
                  </w:pPr>
                  <w:r>
                    <w:rPr>
                      <w:rFonts w:cs="Times New Roman"/>
                      <w:color w:val="000000"/>
                    </w:rPr>
                    <w:t>9.11.21</w:t>
                  </w:r>
                </w:p>
              </w:tc>
              <w:tc>
                <w:tcPr>
                  <w:tcW w:w="1418" w:type="dxa"/>
                </w:tcPr>
                <w:p w:rsidR="00A44AD9" w:rsidRPr="00912786" w:rsidRDefault="00A44AD9" w:rsidP="00A44AD9">
                  <w:pPr>
                    <w:framePr w:hSpace="180" w:wrap="around" w:vAnchor="page" w:hAnchor="margin" w:y="661"/>
                    <w:ind w:left="-57" w:right="-57"/>
                    <w:rPr>
                      <w:rFonts w:cs="Times New Roman"/>
                      <w:color w:val="000000"/>
                    </w:rPr>
                  </w:pPr>
                </w:p>
              </w:tc>
            </w:tr>
            <w:tr w:rsidR="00A44AD9" w:rsidRPr="00912786" w:rsidTr="00A44AD9">
              <w:tc>
                <w:tcPr>
                  <w:tcW w:w="348" w:type="dxa"/>
                  <w:hideMark/>
                </w:tcPr>
                <w:p w:rsidR="00A44AD9" w:rsidRDefault="00A44AD9" w:rsidP="00A44AD9">
                  <w:pPr>
                    <w:framePr w:hSpace="180" w:wrap="around" w:vAnchor="page" w:hAnchor="margin" w:y="661"/>
                    <w:ind w:left="-57" w:right="-57"/>
                    <w:rPr>
                      <w:rFonts w:cs="Times New Roman"/>
                    </w:rPr>
                  </w:pPr>
                  <w:r>
                    <w:rPr>
                      <w:rFonts w:cs="Times New Roman"/>
                    </w:rPr>
                    <w:t>6</w:t>
                  </w:r>
                </w:p>
              </w:tc>
              <w:tc>
                <w:tcPr>
                  <w:tcW w:w="4467" w:type="dxa"/>
                  <w:hideMark/>
                </w:tcPr>
                <w:p w:rsidR="00A44AD9" w:rsidRPr="00912786" w:rsidRDefault="00A44AD9" w:rsidP="00A44AD9">
                  <w:pPr>
                    <w:pStyle w:val="a9"/>
                    <w:framePr w:hSpace="180" w:wrap="around" w:vAnchor="page" w:hAnchor="margin" w:y="661"/>
                    <w:ind w:left="-57" w:right="-57"/>
                    <w:rPr>
                      <w:rFonts w:cs="Times New Roman"/>
                      <w:szCs w:val="24"/>
                      <w:lang w:eastAsia="ru-RU"/>
                    </w:rPr>
                  </w:pPr>
                  <w:r w:rsidRPr="00912786">
                    <w:rPr>
                      <w:rFonts w:eastAsia="Calibri" w:cs="Times New Roman"/>
                      <w:szCs w:val="24"/>
                      <w:lang w:eastAsia="en-US"/>
                    </w:rPr>
                    <w:t>В мире кодов. Способы кодирования информации</w:t>
                  </w:r>
                  <w:r>
                    <w:rPr>
                      <w:rFonts w:eastAsia="Calibri" w:cs="Times New Roman"/>
                      <w:szCs w:val="24"/>
                      <w:lang w:eastAsia="en-US"/>
                    </w:rPr>
                    <w:t xml:space="preserve">. </w:t>
                  </w:r>
                  <w:r w:rsidRPr="00912786">
                    <w:rPr>
                      <w:rFonts w:eastAsia="Calibri" w:cs="Times New Roman"/>
                      <w:szCs w:val="24"/>
                      <w:lang w:eastAsia="en-US"/>
                    </w:rPr>
                    <w:t>Метод координат</w:t>
                  </w:r>
                </w:p>
              </w:tc>
              <w:tc>
                <w:tcPr>
                  <w:tcW w:w="1701"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p>
              </w:tc>
              <w:tc>
                <w:tcPr>
                  <w:tcW w:w="1276" w:type="dxa"/>
                </w:tcPr>
                <w:p w:rsidR="00A44AD9" w:rsidRDefault="00A44AD9" w:rsidP="00A44AD9">
                  <w:pPr>
                    <w:framePr w:hSpace="180" w:wrap="around" w:vAnchor="page" w:hAnchor="margin" w:y="661"/>
                    <w:ind w:left="-57" w:right="-57"/>
                    <w:rPr>
                      <w:rFonts w:cs="Times New Roman"/>
                      <w:color w:val="000000"/>
                    </w:rPr>
                  </w:pPr>
                  <w:r>
                    <w:rPr>
                      <w:rFonts w:cs="Times New Roman"/>
                      <w:color w:val="000000"/>
                    </w:rPr>
                    <w:t>30.11.21</w:t>
                  </w:r>
                </w:p>
              </w:tc>
              <w:tc>
                <w:tcPr>
                  <w:tcW w:w="1418" w:type="dxa"/>
                </w:tcPr>
                <w:p w:rsidR="00A44AD9" w:rsidRPr="00912786" w:rsidRDefault="00A44AD9" w:rsidP="00A44AD9">
                  <w:pPr>
                    <w:framePr w:hSpace="180" w:wrap="around" w:vAnchor="page" w:hAnchor="margin" w:y="661"/>
                    <w:ind w:left="-57" w:right="-57"/>
                    <w:rPr>
                      <w:rFonts w:cs="Times New Roman"/>
                      <w:color w:val="000000"/>
                    </w:rPr>
                  </w:pPr>
                </w:p>
              </w:tc>
            </w:tr>
            <w:tr w:rsidR="00A44AD9" w:rsidRPr="00912786" w:rsidTr="00A44AD9">
              <w:trPr>
                <w:trHeight w:val="413"/>
              </w:trPr>
              <w:tc>
                <w:tcPr>
                  <w:tcW w:w="348" w:type="dxa"/>
                  <w:hideMark/>
                </w:tcPr>
                <w:p w:rsidR="00A44AD9" w:rsidRPr="00912786" w:rsidRDefault="00A44AD9" w:rsidP="00A44AD9">
                  <w:pPr>
                    <w:framePr w:hSpace="180" w:wrap="around" w:vAnchor="page" w:hAnchor="margin" w:y="661"/>
                    <w:ind w:left="-57" w:right="-57"/>
                    <w:rPr>
                      <w:rFonts w:cs="Times New Roman"/>
                    </w:rPr>
                  </w:pPr>
                  <w:r>
                    <w:rPr>
                      <w:rFonts w:cs="Times New Roman"/>
                    </w:rPr>
                    <w:t>7</w:t>
                  </w:r>
                </w:p>
              </w:tc>
              <w:tc>
                <w:tcPr>
                  <w:tcW w:w="4467" w:type="dxa"/>
                  <w:hideMark/>
                </w:tcPr>
                <w:p w:rsidR="00A44AD9" w:rsidRPr="004262D0" w:rsidRDefault="00A44AD9" w:rsidP="00A44AD9">
                  <w:pPr>
                    <w:framePr w:hSpace="180" w:wrap="around" w:vAnchor="page" w:hAnchor="margin" w:y="661"/>
                    <w:autoSpaceDE w:val="0"/>
                    <w:autoSpaceDN w:val="0"/>
                    <w:adjustRightInd w:val="0"/>
                  </w:pPr>
                  <w:r w:rsidRPr="004262D0">
                    <w:t>Текстовая информация.</w:t>
                  </w:r>
                </w:p>
                <w:p w:rsidR="00A44AD9" w:rsidRPr="004262D0" w:rsidRDefault="00A44AD9" w:rsidP="00A44AD9">
                  <w:pPr>
                    <w:framePr w:hSpace="180" w:wrap="around" w:vAnchor="page" w:hAnchor="margin" w:y="661"/>
                    <w:autoSpaceDE w:val="0"/>
                    <w:autoSpaceDN w:val="0"/>
                    <w:adjustRightInd w:val="0"/>
                  </w:pPr>
                  <w:r w:rsidRPr="004262D0">
                    <w:t xml:space="preserve">Объекты текстового документа. </w:t>
                  </w:r>
                </w:p>
                <w:p w:rsidR="00A44AD9" w:rsidRPr="0076689D" w:rsidRDefault="00A44AD9" w:rsidP="00A44AD9">
                  <w:pPr>
                    <w:framePr w:hSpace="180" w:wrap="around" w:vAnchor="page" w:hAnchor="margin" w:y="661"/>
                    <w:autoSpaceDE w:val="0"/>
                    <w:autoSpaceDN w:val="0"/>
                    <w:adjustRightInd w:val="0"/>
                    <w:rPr>
                      <w:i/>
                    </w:rPr>
                  </w:pPr>
                  <w:r w:rsidRPr="000D6CBE">
                    <w:rPr>
                      <w:i/>
                    </w:rPr>
                    <w:t>П</w:t>
                  </w:r>
                  <w:r>
                    <w:rPr>
                      <w:i/>
                    </w:rPr>
                    <w:t>рактическая работа №5 «Вводим текст»</w:t>
                  </w:r>
                </w:p>
              </w:tc>
              <w:tc>
                <w:tcPr>
                  <w:tcW w:w="1701" w:type="dxa"/>
                </w:tcPr>
                <w:p w:rsidR="00A44AD9"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eastAsia="Calibri" w:cs="Times New Roman"/>
                      <w:lang w:eastAsia="en-US"/>
                    </w:rPr>
                  </w:pPr>
                  <w:r>
                    <w:rPr>
                      <w:rFonts w:eastAsia="Calibri" w:cs="Times New Roman"/>
                      <w:lang w:eastAsia="en-US"/>
                    </w:rPr>
                    <w:t>14.12.21</w:t>
                  </w:r>
                </w:p>
              </w:tc>
              <w:tc>
                <w:tcPr>
                  <w:tcW w:w="1418" w:type="dxa"/>
                </w:tcPr>
                <w:p w:rsidR="00A44AD9" w:rsidRPr="00912786" w:rsidRDefault="00A44AD9" w:rsidP="00A44AD9">
                  <w:pPr>
                    <w:framePr w:hSpace="180" w:wrap="around" w:vAnchor="page" w:hAnchor="margin" w:y="661"/>
                    <w:ind w:left="-57" w:right="-57"/>
                    <w:rPr>
                      <w:rFonts w:eastAsia="Calibri" w:cs="Times New Roman"/>
                      <w:lang w:eastAsia="en-US"/>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Pr>
                      <w:rFonts w:cs="Times New Roman"/>
                    </w:rPr>
                    <w:t>8</w:t>
                  </w:r>
                </w:p>
              </w:tc>
              <w:tc>
                <w:tcPr>
                  <w:tcW w:w="4467" w:type="dxa"/>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eastAsia="Calibri" w:cs="Times New Roman"/>
                      <w:lang w:eastAsia="en-US"/>
                    </w:rPr>
                    <w:t>Редактирование текста.</w:t>
                  </w:r>
                </w:p>
                <w:p w:rsidR="00A44AD9" w:rsidRPr="000D6CBE" w:rsidRDefault="00A44AD9" w:rsidP="00A44AD9">
                  <w:pPr>
                    <w:pStyle w:val="a9"/>
                    <w:framePr w:hSpace="180" w:wrap="around" w:vAnchor="page" w:hAnchor="margin" w:y="661"/>
                    <w:ind w:left="-57" w:right="-57"/>
                    <w:rPr>
                      <w:rFonts w:cs="Times New Roman"/>
                      <w:i/>
                      <w:szCs w:val="24"/>
                      <w:lang w:eastAsia="ru-RU"/>
                    </w:rPr>
                  </w:pPr>
                  <w:r w:rsidRPr="000D6CBE">
                    <w:rPr>
                      <w:rFonts w:eastAsia="Calibri" w:cs="Times New Roman"/>
                      <w:i/>
                      <w:szCs w:val="24"/>
                      <w:lang w:eastAsia="en-US"/>
                    </w:rPr>
                    <w:t>Практическая работа №6 «Редактируем текст»</w:t>
                  </w:r>
                </w:p>
              </w:tc>
              <w:tc>
                <w:tcPr>
                  <w:tcW w:w="1701" w:type="dxa"/>
                </w:tcPr>
                <w:p w:rsidR="00A44AD9"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eastAsia="Calibri" w:cs="Times New Roman"/>
                      <w:lang w:eastAsia="en-US"/>
                    </w:rPr>
                  </w:pPr>
                  <w:r>
                    <w:rPr>
                      <w:rFonts w:eastAsia="Calibri" w:cs="Times New Roman"/>
                      <w:lang w:eastAsia="en-US"/>
                    </w:rPr>
                    <w:t>28.12.21</w:t>
                  </w:r>
                </w:p>
              </w:tc>
              <w:tc>
                <w:tcPr>
                  <w:tcW w:w="1418" w:type="dxa"/>
                </w:tcPr>
                <w:p w:rsidR="00A44AD9" w:rsidRPr="00912786" w:rsidRDefault="00A44AD9" w:rsidP="00A44AD9">
                  <w:pPr>
                    <w:framePr w:hSpace="180" w:wrap="around" w:vAnchor="page" w:hAnchor="margin" w:y="661"/>
                    <w:ind w:left="-57" w:right="-57"/>
                    <w:rPr>
                      <w:rFonts w:eastAsia="Calibri" w:cs="Times New Roman"/>
                      <w:lang w:eastAsia="en-US"/>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Pr>
                      <w:rFonts w:cs="Times New Roman"/>
                    </w:rPr>
                    <w:t>9</w:t>
                  </w:r>
                </w:p>
              </w:tc>
              <w:tc>
                <w:tcPr>
                  <w:tcW w:w="4467" w:type="dxa"/>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eastAsia="Calibri" w:cs="Times New Roman"/>
                      <w:lang w:eastAsia="en-US"/>
                    </w:rPr>
                    <w:t>Текстовый фрагмент и операции с ним.</w:t>
                  </w:r>
                </w:p>
                <w:p w:rsidR="00A44AD9" w:rsidRPr="0076689D" w:rsidRDefault="00A44AD9" w:rsidP="00A44AD9">
                  <w:pPr>
                    <w:pStyle w:val="a3"/>
                    <w:framePr w:hSpace="180" w:wrap="around" w:vAnchor="page" w:hAnchor="margin" w:y="661"/>
                    <w:ind w:left="-57" w:right="-57"/>
                    <w:jc w:val="both"/>
                    <w:rPr>
                      <w:rFonts w:cs="Times New Roman"/>
                      <w:i/>
                      <w:szCs w:val="24"/>
                    </w:rPr>
                  </w:pPr>
                  <w:r w:rsidRPr="0076689D">
                    <w:rPr>
                      <w:rFonts w:eastAsia="Calibri" w:cs="Times New Roman"/>
                      <w:i/>
                      <w:lang w:eastAsia="en-US"/>
                    </w:rPr>
                    <w:t>Практическая работа №7 «Работаем с фрагментами текста»</w:t>
                  </w:r>
                </w:p>
              </w:tc>
              <w:tc>
                <w:tcPr>
                  <w:tcW w:w="1701" w:type="dxa"/>
                </w:tcPr>
                <w:p w:rsidR="00A44AD9" w:rsidRDefault="00A44AD9" w:rsidP="00A44AD9">
                  <w:pPr>
                    <w:framePr w:hSpace="180" w:wrap="around" w:vAnchor="page" w:hAnchor="margin" w:y="661"/>
                    <w:ind w:left="-57" w:right="-57"/>
                    <w:rPr>
                      <w:rStyle w:val="c0"/>
                      <w:rFonts w:cs="Times New Roman"/>
                    </w:rPr>
                  </w:pPr>
                </w:p>
              </w:tc>
              <w:tc>
                <w:tcPr>
                  <w:tcW w:w="850" w:type="dxa"/>
                </w:tcPr>
                <w:p w:rsidR="00A44AD9" w:rsidRPr="00912786" w:rsidRDefault="00A44AD9" w:rsidP="00A44AD9">
                  <w:pPr>
                    <w:framePr w:hSpace="180" w:wrap="around" w:vAnchor="page" w:hAnchor="margin" w:y="661"/>
                    <w:ind w:left="-57" w:right="-57"/>
                    <w:rPr>
                      <w:rStyle w:val="c0"/>
                      <w:rFonts w:cs="Times New Roman"/>
                    </w:rPr>
                  </w:pPr>
                  <w:r>
                    <w:rPr>
                      <w:rStyle w:val="c0"/>
                      <w:rFonts w:cs="Times New Roman"/>
                    </w:rPr>
                    <w:t>1</w:t>
                  </w:r>
                </w:p>
              </w:tc>
              <w:tc>
                <w:tcPr>
                  <w:tcW w:w="1276" w:type="dxa"/>
                </w:tcPr>
                <w:p w:rsidR="00A44AD9" w:rsidRPr="00912786" w:rsidRDefault="00A44AD9" w:rsidP="00A44AD9">
                  <w:pPr>
                    <w:framePr w:hSpace="180" w:wrap="around" w:vAnchor="page" w:hAnchor="margin" w:y="661"/>
                    <w:ind w:left="-57" w:right="-57"/>
                    <w:rPr>
                      <w:rFonts w:cs="Times New Roman"/>
                      <w:color w:val="000000"/>
                    </w:rPr>
                  </w:pPr>
                  <w:r>
                    <w:rPr>
                      <w:rFonts w:cs="Times New Roman"/>
                      <w:color w:val="000000"/>
                    </w:rPr>
                    <w:t>18.01.22</w:t>
                  </w:r>
                </w:p>
              </w:tc>
              <w:tc>
                <w:tcPr>
                  <w:tcW w:w="1418" w:type="dxa"/>
                </w:tcPr>
                <w:p w:rsidR="00A44AD9" w:rsidRPr="00912786" w:rsidRDefault="00A44AD9" w:rsidP="00A44AD9">
                  <w:pPr>
                    <w:framePr w:hSpace="180" w:wrap="around" w:vAnchor="page" w:hAnchor="margin" w:y="661"/>
                    <w:ind w:left="-57" w:right="-57"/>
                    <w:rPr>
                      <w:rFonts w:cs="Times New Roman"/>
                      <w:color w:val="000000"/>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sidRPr="00912786">
                    <w:rPr>
                      <w:rFonts w:cs="Times New Roman"/>
                    </w:rPr>
                    <w:t>1</w:t>
                  </w:r>
                  <w:r>
                    <w:rPr>
                      <w:rFonts w:cs="Times New Roman"/>
                    </w:rPr>
                    <w:t>0</w:t>
                  </w:r>
                </w:p>
              </w:tc>
              <w:tc>
                <w:tcPr>
                  <w:tcW w:w="4467" w:type="dxa"/>
                  <w:hideMark/>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eastAsia="Calibri" w:cs="Times New Roman"/>
                      <w:lang w:eastAsia="en-US"/>
                    </w:rPr>
                    <w:t>Форматирование текста.</w:t>
                  </w:r>
                </w:p>
                <w:p w:rsidR="00A44AD9" w:rsidRPr="00912786" w:rsidRDefault="00A44AD9" w:rsidP="00A44AD9">
                  <w:pPr>
                    <w:pStyle w:val="a3"/>
                    <w:framePr w:hSpace="180" w:wrap="around" w:vAnchor="page" w:hAnchor="margin" w:y="661"/>
                    <w:ind w:left="-57" w:right="-57"/>
                    <w:jc w:val="both"/>
                    <w:rPr>
                      <w:rFonts w:cs="Times New Roman"/>
                      <w:szCs w:val="24"/>
                    </w:rPr>
                  </w:pPr>
                  <w:r w:rsidRPr="0076689D">
                    <w:rPr>
                      <w:rFonts w:eastAsia="Calibri" w:cs="Times New Roman"/>
                      <w:szCs w:val="24"/>
                      <w:lang w:eastAsia="en-US"/>
                    </w:rPr>
                    <w:t>Практическая</w:t>
                  </w:r>
                  <w:r w:rsidRPr="00B32814">
                    <w:rPr>
                      <w:rFonts w:eastAsia="Calibri" w:cs="Times New Roman"/>
                      <w:b/>
                      <w:szCs w:val="24"/>
                      <w:lang w:eastAsia="en-US"/>
                    </w:rPr>
                    <w:t xml:space="preserve"> </w:t>
                  </w:r>
                  <w:r w:rsidRPr="0076689D">
                    <w:rPr>
                      <w:rFonts w:eastAsia="Calibri" w:cs="Times New Roman"/>
                      <w:i/>
                      <w:szCs w:val="24"/>
                      <w:lang w:eastAsia="en-US"/>
                    </w:rPr>
                    <w:t>работа №8 «Форматируем текст»</w:t>
                  </w:r>
                </w:p>
              </w:tc>
              <w:tc>
                <w:tcPr>
                  <w:tcW w:w="1701" w:type="dxa"/>
                </w:tcPr>
                <w:p w:rsidR="00A44AD9" w:rsidRDefault="00843CB2"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День Российской науки</w:t>
                  </w:r>
                  <w:bookmarkStart w:id="0" w:name="_GoBack"/>
                  <w:bookmarkEnd w:id="0"/>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cs="Times New Roman"/>
                    </w:rPr>
                  </w:pPr>
                  <w:r>
                    <w:rPr>
                      <w:rFonts w:cs="Times New Roman"/>
                    </w:rPr>
                    <w:t>1.02.22</w:t>
                  </w:r>
                </w:p>
              </w:tc>
              <w:tc>
                <w:tcPr>
                  <w:tcW w:w="1418" w:type="dxa"/>
                </w:tcPr>
                <w:p w:rsidR="00A44AD9" w:rsidRPr="00912786" w:rsidRDefault="00A44AD9" w:rsidP="00A44AD9">
                  <w:pPr>
                    <w:framePr w:hSpace="180" w:wrap="around" w:vAnchor="page" w:hAnchor="margin" w:y="661"/>
                    <w:ind w:left="-57" w:right="-57"/>
                    <w:rPr>
                      <w:rFonts w:cs="Times New Roman"/>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sidRPr="00912786">
                    <w:rPr>
                      <w:rFonts w:cs="Times New Roman"/>
                    </w:rPr>
                    <w:t>1</w:t>
                  </w:r>
                  <w:r>
                    <w:rPr>
                      <w:rFonts w:cs="Times New Roman"/>
                    </w:rPr>
                    <w:t>1</w:t>
                  </w:r>
                </w:p>
              </w:tc>
              <w:tc>
                <w:tcPr>
                  <w:tcW w:w="4467" w:type="dxa"/>
                  <w:hideMark/>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eastAsia="Calibri" w:cs="Times New Roman"/>
                      <w:lang w:eastAsia="en-US"/>
                    </w:rPr>
                    <w:t>Представление информации в форме таблиц.</w:t>
                  </w:r>
                </w:p>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eastAsia="Calibri" w:cs="Times New Roman"/>
                      <w:lang w:eastAsia="en-US"/>
                    </w:rPr>
                    <w:t>Табл</w:t>
                  </w:r>
                  <w:r>
                    <w:rPr>
                      <w:rFonts w:eastAsia="Calibri" w:cs="Times New Roman"/>
                      <w:lang w:eastAsia="en-US"/>
                    </w:rPr>
                    <w:t xml:space="preserve">ичное решение логических задач. </w:t>
                  </w:r>
                </w:p>
                <w:p w:rsidR="00A44AD9" w:rsidRPr="0076689D" w:rsidRDefault="00A44AD9" w:rsidP="00A44AD9">
                  <w:pPr>
                    <w:pStyle w:val="a3"/>
                    <w:framePr w:hSpace="180" w:wrap="around" w:vAnchor="page" w:hAnchor="margin" w:y="661"/>
                    <w:ind w:left="-57" w:right="-57"/>
                    <w:jc w:val="both"/>
                    <w:rPr>
                      <w:rFonts w:cs="Times New Roman"/>
                      <w:i/>
                      <w:szCs w:val="24"/>
                    </w:rPr>
                  </w:pPr>
                  <w:r w:rsidRPr="0076689D">
                    <w:rPr>
                      <w:rFonts w:eastAsia="Calibri" w:cs="Times New Roman"/>
                      <w:i/>
                      <w:lang w:eastAsia="en-US"/>
                    </w:rPr>
                    <w:t xml:space="preserve">Практическая работа №9 «Создаем простые таблицы» </w:t>
                  </w:r>
                </w:p>
              </w:tc>
              <w:tc>
                <w:tcPr>
                  <w:tcW w:w="1701" w:type="dxa"/>
                </w:tcPr>
                <w:p w:rsidR="00A44AD9"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eastAsia="Calibri" w:cs="Times New Roman"/>
                      <w:lang w:eastAsia="en-US"/>
                    </w:rPr>
                  </w:pPr>
                  <w:r>
                    <w:rPr>
                      <w:rFonts w:eastAsia="Calibri" w:cs="Times New Roman"/>
                      <w:lang w:eastAsia="en-US"/>
                    </w:rPr>
                    <w:t>15.02.22</w:t>
                  </w:r>
                </w:p>
              </w:tc>
              <w:tc>
                <w:tcPr>
                  <w:tcW w:w="1418" w:type="dxa"/>
                </w:tcPr>
                <w:p w:rsidR="00A44AD9" w:rsidRPr="00912786" w:rsidRDefault="00A44AD9" w:rsidP="00A44AD9">
                  <w:pPr>
                    <w:framePr w:hSpace="180" w:wrap="around" w:vAnchor="page" w:hAnchor="margin" w:y="661"/>
                    <w:ind w:left="-57" w:right="-57"/>
                    <w:rPr>
                      <w:rFonts w:eastAsia="Calibri" w:cs="Times New Roman"/>
                      <w:lang w:eastAsia="en-US"/>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sidRPr="00912786">
                    <w:rPr>
                      <w:rFonts w:cs="Times New Roman"/>
                    </w:rPr>
                    <w:t>1</w:t>
                  </w:r>
                  <w:r>
                    <w:rPr>
                      <w:rFonts w:cs="Times New Roman"/>
                    </w:rPr>
                    <w:t>2</w:t>
                  </w:r>
                </w:p>
              </w:tc>
              <w:tc>
                <w:tcPr>
                  <w:tcW w:w="4467" w:type="dxa"/>
                  <w:hideMark/>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sidRPr="00912786">
                    <w:rPr>
                      <w:rFonts w:cs="Times New Roman"/>
                      <w:bCs/>
                      <w:color w:val="000000"/>
                    </w:rPr>
                    <w:t xml:space="preserve">Наглядные формы представления </w:t>
                  </w:r>
                  <w:r w:rsidRPr="00912786">
                    <w:rPr>
                      <w:rFonts w:cs="Times New Roman"/>
                      <w:bCs/>
                      <w:color w:val="000000"/>
                    </w:rPr>
                    <w:lastRenderedPageBreak/>
                    <w:t>информации</w:t>
                  </w:r>
                  <w:r w:rsidRPr="00912786">
                    <w:rPr>
                      <w:rFonts w:eastAsia="Calibri" w:cs="Times New Roman"/>
                      <w:lang w:eastAsia="en-US"/>
                    </w:rPr>
                    <w:t xml:space="preserve"> Диаграммы.</w:t>
                  </w:r>
                </w:p>
                <w:p w:rsidR="00A44AD9" w:rsidRPr="0076689D" w:rsidRDefault="00A44AD9" w:rsidP="00A44AD9">
                  <w:pPr>
                    <w:pStyle w:val="a3"/>
                    <w:framePr w:hSpace="180" w:wrap="around" w:vAnchor="page" w:hAnchor="margin" w:y="661"/>
                    <w:ind w:left="-57" w:right="-57"/>
                    <w:jc w:val="both"/>
                    <w:rPr>
                      <w:rFonts w:cs="Times New Roman"/>
                      <w:i/>
                      <w:szCs w:val="24"/>
                    </w:rPr>
                  </w:pPr>
                  <w:r w:rsidRPr="0076689D">
                    <w:rPr>
                      <w:rFonts w:eastAsia="Calibri" w:cs="Times New Roman"/>
                      <w:i/>
                      <w:szCs w:val="24"/>
                      <w:lang w:eastAsia="en-US"/>
                    </w:rPr>
                    <w:t>Практическая работа №10 «Строим диаграммы»</w:t>
                  </w:r>
                </w:p>
              </w:tc>
              <w:tc>
                <w:tcPr>
                  <w:tcW w:w="1701" w:type="dxa"/>
                </w:tcPr>
                <w:p w:rsidR="00A44AD9"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eastAsia="Calibri" w:cs="Times New Roman"/>
                      <w:lang w:eastAsia="en-US"/>
                    </w:rPr>
                  </w:pPr>
                  <w:r>
                    <w:rPr>
                      <w:rFonts w:eastAsia="Calibri" w:cs="Times New Roman"/>
                      <w:lang w:eastAsia="en-US"/>
                    </w:rPr>
                    <w:t>8.03.22</w:t>
                  </w:r>
                </w:p>
              </w:tc>
              <w:tc>
                <w:tcPr>
                  <w:tcW w:w="1418" w:type="dxa"/>
                </w:tcPr>
                <w:p w:rsidR="00A44AD9" w:rsidRPr="00912786" w:rsidRDefault="00A44AD9" w:rsidP="00A44AD9">
                  <w:pPr>
                    <w:framePr w:hSpace="180" w:wrap="around" w:vAnchor="page" w:hAnchor="margin" w:y="661"/>
                    <w:ind w:left="-57" w:right="-57"/>
                    <w:rPr>
                      <w:rFonts w:eastAsia="Calibri" w:cs="Times New Roman"/>
                      <w:lang w:eastAsia="en-US"/>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sidRPr="00912786">
                    <w:rPr>
                      <w:rFonts w:cs="Times New Roman"/>
                    </w:rPr>
                    <w:lastRenderedPageBreak/>
                    <w:t>1</w:t>
                  </w:r>
                  <w:r>
                    <w:rPr>
                      <w:rFonts w:cs="Times New Roman"/>
                    </w:rPr>
                    <w:t>3</w:t>
                  </w:r>
                </w:p>
              </w:tc>
              <w:tc>
                <w:tcPr>
                  <w:tcW w:w="4467" w:type="dxa"/>
                  <w:hideMark/>
                </w:tcPr>
                <w:p w:rsidR="00A44AD9" w:rsidRPr="00912786" w:rsidRDefault="00A44AD9" w:rsidP="00A44AD9">
                  <w:pPr>
                    <w:framePr w:hSpace="180" w:wrap="around" w:vAnchor="page" w:hAnchor="margin" w:y="661"/>
                    <w:autoSpaceDE w:val="0"/>
                    <w:autoSpaceDN w:val="0"/>
                    <w:adjustRightInd w:val="0"/>
                    <w:ind w:left="-57" w:right="-57"/>
                    <w:rPr>
                      <w:rFonts w:cs="Times New Roman"/>
                      <w:color w:val="000000"/>
                    </w:rPr>
                  </w:pPr>
                  <w:r w:rsidRPr="00912786">
                    <w:rPr>
                      <w:rFonts w:cs="Times New Roman"/>
                      <w:bCs/>
                      <w:color w:val="000000"/>
                    </w:rPr>
                    <w:t>Компьютерная графика</w:t>
                  </w:r>
                  <w:r w:rsidRPr="00912786">
                    <w:rPr>
                      <w:rFonts w:cs="Times New Roman"/>
                      <w:color w:val="000000"/>
                    </w:rPr>
                    <w:t>.</w:t>
                  </w:r>
                </w:p>
                <w:p w:rsidR="00A44AD9" w:rsidRPr="0076689D" w:rsidRDefault="00A44AD9" w:rsidP="00A44AD9">
                  <w:pPr>
                    <w:framePr w:hSpace="180" w:wrap="around" w:vAnchor="page" w:hAnchor="margin" w:y="661"/>
                    <w:autoSpaceDE w:val="0"/>
                    <w:autoSpaceDN w:val="0"/>
                    <w:adjustRightInd w:val="0"/>
                    <w:ind w:left="-57" w:right="-57"/>
                    <w:rPr>
                      <w:rFonts w:cs="Times New Roman"/>
                      <w:i/>
                    </w:rPr>
                  </w:pPr>
                  <w:r w:rsidRPr="0076689D">
                    <w:rPr>
                      <w:rFonts w:cs="Times New Roman"/>
                      <w:i/>
                      <w:color w:val="000000"/>
                    </w:rPr>
                    <w:t>Практическая работа №11  «Изучаем инструменты графического редактора».</w:t>
                  </w:r>
                </w:p>
              </w:tc>
              <w:tc>
                <w:tcPr>
                  <w:tcW w:w="1701" w:type="dxa"/>
                </w:tcPr>
                <w:p w:rsidR="00A44AD9"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Pr>
                      <w:rFonts w:eastAsia="Calibri" w:cs="Times New Roman"/>
                      <w:lang w:eastAsia="en-US"/>
                    </w:rPr>
                    <w:t>22.03.22</w:t>
                  </w:r>
                </w:p>
              </w:tc>
              <w:tc>
                <w:tcPr>
                  <w:tcW w:w="1418" w:type="dxa"/>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sidRPr="00912786">
                    <w:rPr>
                      <w:rFonts w:cs="Times New Roman"/>
                    </w:rPr>
                    <w:t>1</w:t>
                  </w:r>
                  <w:r>
                    <w:rPr>
                      <w:rFonts w:cs="Times New Roman"/>
                    </w:rPr>
                    <w:t>4</w:t>
                  </w:r>
                </w:p>
              </w:tc>
              <w:tc>
                <w:tcPr>
                  <w:tcW w:w="4467" w:type="dxa"/>
                  <w:hideMark/>
                </w:tcPr>
                <w:p w:rsidR="00A44AD9" w:rsidRPr="00B32814" w:rsidRDefault="00A44AD9" w:rsidP="00A44AD9">
                  <w:pPr>
                    <w:pStyle w:val="a3"/>
                    <w:framePr w:hSpace="180" w:wrap="around" w:vAnchor="page" w:hAnchor="margin" w:y="661"/>
                    <w:ind w:left="-57" w:right="-57"/>
                    <w:jc w:val="both"/>
                    <w:rPr>
                      <w:rFonts w:cs="Times New Roman"/>
                      <w:b/>
                      <w:szCs w:val="24"/>
                    </w:rPr>
                  </w:pPr>
                  <w:r w:rsidRPr="00912786">
                    <w:rPr>
                      <w:rFonts w:cs="Times New Roman"/>
                    </w:rPr>
                    <w:t>Преобразование графических изображений</w:t>
                  </w:r>
                  <w:r w:rsidRPr="00912786">
                    <w:rPr>
                      <w:rFonts w:cs="Times New Roman"/>
                      <w:color w:val="000000"/>
                    </w:rPr>
                    <w:t xml:space="preserve"> </w:t>
                  </w:r>
                  <w:r w:rsidRPr="0076689D">
                    <w:rPr>
                      <w:rFonts w:cs="Times New Roman"/>
                      <w:i/>
                      <w:color w:val="000000"/>
                    </w:rPr>
                    <w:t>Практическая работа №12 «Работаем с графическими фрагментами»</w:t>
                  </w:r>
                </w:p>
              </w:tc>
              <w:tc>
                <w:tcPr>
                  <w:tcW w:w="1701" w:type="dxa"/>
                </w:tcPr>
                <w:p w:rsidR="00A44AD9"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cs="Times New Roman"/>
                    </w:rPr>
                  </w:pPr>
                  <w:r>
                    <w:rPr>
                      <w:rFonts w:cs="Times New Roman"/>
                    </w:rPr>
                    <w:t>12.04.22</w:t>
                  </w:r>
                </w:p>
              </w:tc>
              <w:tc>
                <w:tcPr>
                  <w:tcW w:w="1418" w:type="dxa"/>
                </w:tcPr>
                <w:p w:rsidR="00A44AD9" w:rsidRPr="00912786" w:rsidRDefault="00A44AD9" w:rsidP="00A44AD9">
                  <w:pPr>
                    <w:framePr w:hSpace="180" w:wrap="around" w:vAnchor="page" w:hAnchor="margin" w:y="661"/>
                    <w:ind w:left="-57" w:right="-57"/>
                    <w:rPr>
                      <w:rFonts w:cs="Times New Roman"/>
                    </w:rPr>
                  </w:pPr>
                </w:p>
              </w:tc>
            </w:tr>
            <w:tr w:rsidR="00A44AD9" w:rsidRPr="00912786" w:rsidTr="00A44AD9">
              <w:trPr>
                <w:trHeight w:val="544"/>
              </w:trPr>
              <w:tc>
                <w:tcPr>
                  <w:tcW w:w="348" w:type="dxa"/>
                  <w:hideMark/>
                </w:tcPr>
                <w:p w:rsidR="00A44AD9" w:rsidRPr="00912786" w:rsidRDefault="00A44AD9" w:rsidP="00A44AD9">
                  <w:pPr>
                    <w:framePr w:hSpace="180" w:wrap="around" w:vAnchor="page" w:hAnchor="margin" w:y="661"/>
                    <w:ind w:left="-57" w:right="-57"/>
                    <w:rPr>
                      <w:rFonts w:cs="Times New Roman"/>
                    </w:rPr>
                  </w:pPr>
                  <w:r w:rsidRPr="00912786">
                    <w:rPr>
                      <w:rFonts w:cs="Times New Roman"/>
                    </w:rPr>
                    <w:t>1</w:t>
                  </w:r>
                  <w:r>
                    <w:rPr>
                      <w:rFonts w:cs="Times New Roman"/>
                    </w:rPr>
                    <w:t>5</w:t>
                  </w:r>
                </w:p>
              </w:tc>
              <w:tc>
                <w:tcPr>
                  <w:tcW w:w="4467" w:type="dxa"/>
                  <w:hideMark/>
                </w:tcPr>
                <w:p w:rsidR="00A44AD9" w:rsidRPr="004262D0" w:rsidRDefault="00A44AD9" w:rsidP="00A44AD9">
                  <w:pPr>
                    <w:framePr w:hSpace="180" w:wrap="around" w:vAnchor="page" w:hAnchor="margin" w:y="661"/>
                    <w:autoSpaceDE w:val="0"/>
                    <w:autoSpaceDN w:val="0"/>
                    <w:adjustRightInd w:val="0"/>
                  </w:pPr>
                  <w:r w:rsidRPr="00912786">
                    <w:rPr>
                      <w:rFonts w:cs="Times New Roman"/>
                      <w:color w:val="000000"/>
                    </w:rPr>
                    <w:t>Систематизация информации.</w:t>
                  </w:r>
                  <w:r w:rsidRPr="004262D0">
                    <w:t xml:space="preserve"> Списки – способ упорядочивания информации.</w:t>
                  </w:r>
                </w:p>
                <w:p w:rsidR="00A44AD9" w:rsidRPr="0076689D" w:rsidRDefault="00A44AD9" w:rsidP="00A44AD9">
                  <w:pPr>
                    <w:framePr w:hSpace="180" w:wrap="around" w:vAnchor="page" w:hAnchor="margin" w:y="661"/>
                    <w:autoSpaceDE w:val="0"/>
                    <w:autoSpaceDN w:val="0"/>
                    <w:adjustRightInd w:val="0"/>
                    <w:ind w:left="-57" w:right="-57"/>
                    <w:rPr>
                      <w:rFonts w:cs="Times New Roman"/>
                      <w:i/>
                    </w:rPr>
                  </w:pPr>
                  <w:r w:rsidRPr="00912786">
                    <w:rPr>
                      <w:rFonts w:cs="Times New Roman"/>
                      <w:color w:val="000000"/>
                    </w:rPr>
                    <w:t xml:space="preserve"> </w:t>
                  </w:r>
                  <w:r w:rsidRPr="0076689D">
                    <w:rPr>
                      <w:rFonts w:cs="Times New Roman"/>
                      <w:i/>
                      <w:color w:val="000000"/>
                    </w:rPr>
                    <w:t>Практическая работа №14 «Создаём списки»</w:t>
                  </w:r>
                </w:p>
              </w:tc>
              <w:tc>
                <w:tcPr>
                  <w:tcW w:w="1701" w:type="dxa"/>
                </w:tcPr>
                <w:p w:rsidR="00A44AD9"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eastAsia="Calibri" w:cs="Times New Roman"/>
                      <w:lang w:eastAsia="en-US"/>
                    </w:rPr>
                  </w:pPr>
                  <w:r>
                    <w:rPr>
                      <w:rFonts w:eastAsia="Calibri" w:cs="Times New Roman"/>
                      <w:lang w:eastAsia="en-US"/>
                    </w:rPr>
                    <w:t>26.04.22</w:t>
                  </w:r>
                </w:p>
              </w:tc>
              <w:tc>
                <w:tcPr>
                  <w:tcW w:w="1418" w:type="dxa"/>
                </w:tcPr>
                <w:p w:rsidR="00A44AD9" w:rsidRPr="00912786" w:rsidRDefault="00A44AD9" w:rsidP="00A44AD9">
                  <w:pPr>
                    <w:framePr w:hSpace="180" w:wrap="around" w:vAnchor="page" w:hAnchor="margin" w:y="661"/>
                    <w:ind w:left="-57" w:right="-57"/>
                    <w:rPr>
                      <w:rFonts w:eastAsia="Calibri" w:cs="Times New Roman"/>
                      <w:lang w:eastAsia="en-US"/>
                    </w:rPr>
                  </w:pPr>
                </w:p>
              </w:tc>
            </w:tr>
            <w:tr w:rsidR="00A44AD9" w:rsidRPr="00912786" w:rsidTr="00A44AD9">
              <w:trPr>
                <w:trHeight w:val="1414"/>
              </w:trPr>
              <w:tc>
                <w:tcPr>
                  <w:tcW w:w="348" w:type="dxa"/>
                  <w:hideMark/>
                </w:tcPr>
                <w:p w:rsidR="00A44AD9" w:rsidRPr="00912786" w:rsidRDefault="00A44AD9" w:rsidP="00A44AD9">
                  <w:pPr>
                    <w:framePr w:hSpace="180" w:wrap="around" w:vAnchor="page" w:hAnchor="margin" w:y="661"/>
                    <w:ind w:left="-57" w:right="-57"/>
                    <w:rPr>
                      <w:rFonts w:cs="Times New Roman"/>
                    </w:rPr>
                  </w:pPr>
                  <w:r w:rsidRPr="00912786">
                    <w:rPr>
                      <w:rFonts w:cs="Times New Roman"/>
                    </w:rPr>
                    <w:t>1</w:t>
                  </w:r>
                  <w:r>
                    <w:rPr>
                      <w:rFonts w:cs="Times New Roman"/>
                    </w:rPr>
                    <w:t>6</w:t>
                  </w:r>
                </w:p>
              </w:tc>
              <w:tc>
                <w:tcPr>
                  <w:tcW w:w="4467" w:type="dxa"/>
                  <w:hideMark/>
                </w:tcPr>
                <w:p w:rsidR="00A44AD9" w:rsidRPr="00912786" w:rsidRDefault="00A44AD9" w:rsidP="00A44AD9">
                  <w:pPr>
                    <w:framePr w:hSpace="180" w:wrap="around" w:vAnchor="page" w:hAnchor="margin" w:y="661"/>
                    <w:autoSpaceDE w:val="0"/>
                    <w:autoSpaceDN w:val="0"/>
                    <w:adjustRightInd w:val="0"/>
                    <w:ind w:left="-57" w:right="-57"/>
                    <w:rPr>
                      <w:rFonts w:eastAsia="Calibri" w:cs="Times New Roman"/>
                      <w:lang w:eastAsia="en-US"/>
                    </w:rPr>
                  </w:pPr>
                  <w:r>
                    <w:rPr>
                      <w:rFonts w:eastAsia="Calibri" w:cs="Times New Roman"/>
                      <w:lang w:eastAsia="en-US"/>
                    </w:rPr>
                    <w:t xml:space="preserve">Итоговое административное </w:t>
                  </w:r>
                  <w:proofErr w:type="spellStart"/>
                  <w:r>
                    <w:rPr>
                      <w:rFonts w:eastAsia="Calibri" w:cs="Times New Roman"/>
                      <w:lang w:eastAsia="en-US"/>
                    </w:rPr>
                    <w:t>тестирование.</w:t>
                  </w:r>
                  <w:r w:rsidRPr="00912786">
                    <w:rPr>
                      <w:rFonts w:eastAsia="Calibri" w:cs="Times New Roman"/>
                      <w:lang w:eastAsia="en-US"/>
                    </w:rPr>
                    <w:t>Преобразование</w:t>
                  </w:r>
                  <w:proofErr w:type="spellEnd"/>
                  <w:r w:rsidRPr="00912786">
                    <w:rPr>
                      <w:rFonts w:eastAsia="Calibri" w:cs="Times New Roman"/>
                      <w:lang w:eastAsia="en-US"/>
                    </w:rPr>
                    <w:t xml:space="preserve"> информации по заданным правилам.</w:t>
                  </w:r>
                </w:p>
                <w:p w:rsidR="00A44AD9" w:rsidRPr="0076689D" w:rsidRDefault="00A44AD9" w:rsidP="00A44AD9">
                  <w:pPr>
                    <w:framePr w:hSpace="180" w:wrap="around" w:vAnchor="page" w:hAnchor="margin" w:y="661"/>
                    <w:autoSpaceDE w:val="0"/>
                    <w:autoSpaceDN w:val="0"/>
                    <w:adjustRightInd w:val="0"/>
                    <w:ind w:left="-57" w:right="-57"/>
                    <w:rPr>
                      <w:rFonts w:cs="Times New Roman"/>
                      <w:i/>
                    </w:rPr>
                  </w:pPr>
                  <w:r w:rsidRPr="0076689D">
                    <w:rPr>
                      <w:rFonts w:eastAsia="Calibri" w:cs="Times New Roman"/>
                      <w:i/>
                      <w:lang w:eastAsia="en-US"/>
                    </w:rPr>
                    <w:t>Практическая работа №16 «Выполняем вычисления с помощью программы Калькулятор»</w:t>
                  </w:r>
                </w:p>
              </w:tc>
              <w:tc>
                <w:tcPr>
                  <w:tcW w:w="1701" w:type="dxa"/>
                </w:tcPr>
                <w:p w:rsidR="00A44AD9"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cs="Times New Roman"/>
                      <w:color w:val="000000"/>
                    </w:rPr>
                  </w:pPr>
                  <w:r>
                    <w:rPr>
                      <w:rFonts w:cs="Times New Roman"/>
                      <w:color w:val="000000"/>
                    </w:rPr>
                    <w:t>10.05.22</w:t>
                  </w:r>
                </w:p>
              </w:tc>
              <w:tc>
                <w:tcPr>
                  <w:tcW w:w="1418" w:type="dxa"/>
                </w:tcPr>
                <w:p w:rsidR="00A44AD9" w:rsidRPr="00912786" w:rsidRDefault="00A44AD9" w:rsidP="00A44AD9">
                  <w:pPr>
                    <w:framePr w:hSpace="180" w:wrap="around" w:vAnchor="page" w:hAnchor="margin" w:y="661"/>
                    <w:ind w:left="-57" w:right="-57"/>
                    <w:rPr>
                      <w:rFonts w:cs="Times New Roman"/>
                      <w:color w:val="000000"/>
                    </w:rPr>
                  </w:pPr>
                </w:p>
              </w:tc>
            </w:tr>
            <w:tr w:rsidR="00A44AD9" w:rsidRPr="00912786" w:rsidTr="00A44AD9">
              <w:tc>
                <w:tcPr>
                  <w:tcW w:w="348" w:type="dxa"/>
                  <w:hideMark/>
                </w:tcPr>
                <w:p w:rsidR="00A44AD9" w:rsidRPr="00912786" w:rsidRDefault="00A44AD9" w:rsidP="00A44AD9">
                  <w:pPr>
                    <w:framePr w:hSpace="180" w:wrap="around" w:vAnchor="page" w:hAnchor="margin" w:y="661"/>
                    <w:ind w:left="-57" w:right="-57"/>
                    <w:rPr>
                      <w:rFonts w:cs="Times New Roman"/>
                    </w:rPr>
                  </w:pPr>
                  <w:r w:rsidRPr="00912786">
                    <w:rPr>
                      <w:rFonts w:cs="Times New Roman"/>
                    </w:rPr>
                    <w:t>1</w:t>
                  </w:r>
                  <w:r>
                    <w:rPr>
                      <w:rFonts w:cs="Times New Roman"/>
                    </w:rPr>
                    <w:t>7</w:t>
                  </w:r>
                </w:p>
              </w:tc>
              <w:tc>
                <w:tcPr>
                  <w:tcW w:w="4467" w:type="dxa"/>
                  <w:hideMark/>
                </w:tcPr>
                <w:p w:rsidR="00A44AD9" w:rsidRDefault="00A44AD9" w:rsidP="00A44AD9">
                  <w:pPr>
                    <w:pStyle w:val="a3"/>
                    <w:framePr w:hSpace="180" w:wrap="around" w:vAnchor="page" w:hAnchor="margin" w:y="661"/>
                    <w:ind w:left="-57" w:right="-57"/>
                    <w:rPr>
                      <w:rFonts w:cs="Times New Roman"/>
                      <w:color w:val="000000"/>
                    </w:rPr>
                  </w:pPr>
                  <w:r w:rsidRPr="00912786">
                    <w:rPr>
                      <w:rFonts w:cs="Times New Roman"/>
                      <w:color w:val="000000"/>
                    </w:rPr>
                    <w:t xml:space="preserve">Создание движущихся изображений. </w:t>
                  </w:r>
                </w:p>
                <w:p w:rsidR="00A44AD9" w:rsidRPr="00912786" w:rsidRDefault="00A44AD9" w:rsidP="00A44AD9">
                  <w:pPr>
                    <w:pStyle w:val="a3"/>
                    <w:framePr w:hSpace="180" w:wrap="around" w:vAnchor="page" w:hAnchor="margin" w:y="661"/>
                    <w:ind w:left="-57" w:right="-57"/>
                    <w:rPr>
                      <w:rFonts w:cs="Times New Roman"/>
                      <w:szCs w:val="24"/>
                    </w:rPr>
                  </w:pPr>
                  <w:r w:rsidRPr="0076689D">
                    <w:rPr>
                      <w:rFonts w:cs="Times New Roman"/>
                      <w:i/>
                      <w:color w:val="000000"/>
                    </w:rPr>
                    <w:t>Практическая работа №17  «Создаём анимацию»</w:t>
                  </w:r>
                  <w:r w:rsidRPr="00642898">
                    <w:rPr>
                      <w:rFonts w:cs="Times New Roman"/>
                      <w:b/>
                      <w:color w:val="000000"/>
                    </w:rPr>
                    <w:t xml:space="preserve"> </w:t>
                  </w:r>
                </w:p>
              </w:tc>
              <w:tc>
                <w:tcPr>
                  <w:tcW w:w="1701" w:type="dxa"/>
                </w:tcPr>
                <w:p w:rsidR="00A44AD9" w:rsidRDefault="00A44AD9" w:rsidP="00A44AD9">
                  <w:pPr>
                    <w:framePr w:hSpace="180" w:wrap="around" w:vAnchor="page" w:hAnchor="margin" w:y="661"/>
                    <w:ind w:left="-57" w:right="-57"/>
                    <w:rPr>
                      <w:rFonts w:cs="Times New Roman"/>
                      <w:color w:val="000000"/>
                      <w:shd w:val="clear" w:color="auto" w:fill="FFFFFF"/>
                    </w:rPr>
                  </w:pPr>
                </w:p>
              </w:tc>
              <w:tc>
                <w:tcPr>
                  <w:tcW w:w="850" w:type="dxa"/>
                </w:tcPr>
                <w:p w:rsidR="00A44AD9" w:rsidRPr="00912786" w:rsidRDefault="00A44AD9" w:rsidP="00A44AD9">
                  <w:pPr>
                    <w:framePr w:hSpace="180" w:wrap="around" w:vAnchor="page" w:hAnchor="margin" w:y="661"/>
                    <w:ind w:left="-57" w:right="-57"/>
                    <w:rPr>
                      <w:rFonts w:cs="Times New Roman"/>
                      <w:color w:val="000000"/>
                      <w:shd w:val="clear" w:color="auto" w:fill="FFFFFF"/>
                    </w:rPr>
                  </w:pPr>
                  <w:r>
                    <w:rPr>
                      <w:rFonts w:cs="Times New Roman"/>
                      <w:color w:val="000000"/>
                      <w:shd w:val="clear" w:color="auto" w:fill="FFFFFF"/>
                    </w:rPr>
                    <w:t>1</w:t>
                  </w:r>
                </w:p>
              </w:tc>
              <w:tc>
                <w:tcPr>
                  <w:tcW w:w="1276" w:type="dxa"/>
                </w:tcPr>
                <w:p w:rsidR="00A44AD9" w:rsidRPr="00912786" w:rsidRDefault="00A44AD9" w:rsidP="00A44AD9">
                  <w:pPr>
                    <w:framePr w:hSpace="180" w:wrap="around" w:vAnchor="page" w:hAnchor="margin" w:y="661"/>
                    <w:ind w:left="-57" w:right="-57"/>
                    <w:rPr>
                      <w:rFonts w:cs="Times New Roman"/>
                    </w:rPr>
                  </w:pPr>
                  <w:r>
                    <w:rPr>
                      <w:rFonts w:cs="Times New Roman"/>
                    </w:rPr>
                    <w:t>24.05.22</w:t>
                  </w:r>
                </w:p>
              </w:tc>
              <w:tc>
                <w:tcPr>
                  <w:tcW w:w="1418" w:type="dxa"/>
                </w:tcPr>
                <w:p w:rsidR="00A44AD9" w:rsidRPr="00912786" w:rsidRDefault="00A44AD9" w:rsidP="00A44AD9">
                  <w:pPr>
                    <w:framePr w:hSpace="180" w:wrap="around" w:vAnchor="page" w:hAnchor="margin" w:y="661"/>
                    <w:ind w:left="-57" w:right="-57"/>
                    <w:rPr>
                      <w:rFonts w:cs="Times New Roman"/>
                    </w:rPr>
                  </w:pPr>
                </w:p>
              </w:tc>
            </w:tr>
          </w:tbl>
          <w:p w:rsidR="001F2817" w:rsidRPr="00912786" w:rsidRDefault="001F2817" w:rsidP="0076689D">
            <w:pPr>
              <w:pStyle w:val="a3"/>
              <w:widowControl/>
              <w:shd w:val="clear" w:color="auto" w:fill="FFFFFF"/>
              <w:tabs>
                <w:tab w:val="left" w:pos="5445"/>
              </w:tabs>
              <w:suppressAutoHyphens w:val="0"/>
              <w:ind w:left="644"/>
              <w:rPr>
                <w:rFonts w:cs="Times New Roman"/>
                <w:b/>
              </w:rPr>
            </w:pPr>
          </w:p>
        </w:tc>
      </w:tr>
    </w:tbl>
    <w:p w:rsidR="00AD3206" w:rsidRDefault="00AD3206" w:rsidP="00FB240E">
      <w:pPr>
        <w:rPr>
          <w:rFonts w:cs="Times New Roman"/>
          <w:b/>
          <w:bCs/>
        </w:rPr>
      </w:pPr>
    </w:p>
    <w:p w:rsidR="00AD3206" w:rsidRDefault="00AD3206" w:rsidP="00AD3206">
      <w:pPr>
        <w:jc w:val="center"/>
        <w:rPr>
          <w:rFonts w:cs="Times New Roman"/>
          <w:b/>
          <w:bCs/>
        </w:rPr>
      </w:pPr>
    </w:p>
    <w:p w:rsidR="00AD3206" w:rsidRDefault="00AD3206" w:rsidP="00AD3206">
      <w:pPr>
        <w:jc w:val="center"/>
        <w:rPr>
          <w:rFonts w:cs="Times New Roman"/>
          <w:b/>
          <w:bCs/>
        </w:rPr>
      </w:pPr>
    </w:p>
    <w:p w:rsidR="00D15D6B" w:rsidRDefault="00D15D6B"/>
    <w:sectPr w:rsidR="00D15D6B" w:rsidSect="00F0536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D9" w:rsidRDefault="00A44AD9" w:rsidP="00FB240E">
      <w:r>
        <w:separator/>
      </w:r>
    </w:p>
  </w:endnote>
  <w:endnote w:type="continuationSeparator" w:id="0">
    <w:p w:rsidR="00A44AD9" w:rsidRDefault="00A44AD9" w:rsidP="00FB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mic scans 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D9" w:rsidRDefault="00A44AD9" w:rsidP="00FB240E">
      <w:r>
        <w:separator/>
      </w:r>
    </w:p>
  </w:footnote>
  <w:footnote w:type="continuationSeparator" w:id="0">
    <w:p w:rsidR="00A44AD9" w:rsidRDefault="00A44AD9" w:rsidP="00FB24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539"/>
    <w:multiLevelType w:val="hybridMultilevel"/>
    <w:tmpl w:val="B15494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37B6F"/>
    <w:multiLevelType w:val="multilevel"/>
    <w:tmpl w:val="54E405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2863B3"/>
    <w:multiLevelType w:val="multilevel"/>
    <w:tmpl w:val="352E9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752674"/>
    <w:multiLevelType w:val="hybridMultilevel"/>
    <w:tmpl w:val="DB40E392"/>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407DE5"/>
    <w:multiLevelType w:val="multilevel"/>
    <w:tmpl w:val="386AA6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8F40C03"/>
    <w:multiLevelType w:val="multilevel"/>
    <w:tmpl w:val="0694B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A4C0290"/>
    <w:multiLevelType w:val="hybridMultilevel"/>
    <w:tmpl w:val="69B825BA"/>
    <w:lvl w:ilvl="0" w:tplc="04190011">
      <w:start w:val="1"/>
      <w:numFmt w:val="decimal"/>
      <w:lvlText w:val="%1)"/>
      <w:lvlJc w:val="left"/>
      <w:pPr>
        <w:ind w:left="1080" w:hanging="360"/>
      </w:pPr>
    </w:lvl>
    <w:lvl w:ilvl="1" w:tplc="D1F0A560">
      <w:numFmt w:val="bullet"/>
      <w:lvlText w:val="•"/>
      <w:lvlJc w:val="left"/>
      <w:pPr>
        <w:ind w:left="1800" w:hanging="360"/>
      </w:pPr>
      <w:rPr>
        <w:rFonts w:ascii="Times New Roman" w:eastAsia="Lucida Sans Unicode"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3878AE"/>
    <w:multiLevelType w:val="multilevel"/>
    <w:tmpl w:val="051096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56C61D4"/>
    <w:multiLevelType w:val="multilevel"/>
    <w:tmpl w:val="90A2FE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64025A6"/>
    <w:multiLevelType w:val="hybridMultilevel"/>
    <w:tmpl w:val="7BB2C6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EB1C96"/>
    <w:multiLevelType w:val="multilevel"/>
    <w:tmpl w:val="BAE20F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8F03FB1"/>
    <w:multiLevelType w:val="multilevel"/>
    <w:tmpl w:val="59FA6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9A85306"/>
    <w:multiLevelType w:val="multilevel"/>
    <w:tmpl w:val="A83A3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3E2655"/>
    <w:multiLevelType w:val="multilevel"/>
    <w:tmpl w:val="747C50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EE8301C"/>
    <w:multiLevelType w:val="multilevel"/>
    <w:tmpl w:val="D79297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030781"/>
    <w:multiLevelType w:val="hybridMultilevel"/>
    <w:tmpl w:val="FE0010C2"/>
    <w:lvl w:ilvl="0" w:tplc="8AC2C108">
      <w:start w:val="1"/>
      <w:numFmt w:val="bullet"/>
      <w:lvlText w:val="-"/>
      <w:lvlJc w:val="left"/>
      <w:pPr>
        <w:ind w:left="720"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9173A1B"/>
    <w:multiLevelType w:val="multilevel"/>
    <w:tmpl w:val="9932A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B680C15"/>
    <w:multiLevelType w:val="multilevel"/>
    <w:tmpl w:val="485A2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D161C11"/>
    <w:multiLevelType w:val="multilevel"/>
    <w:tmpl w:val="F5487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21E00F2"/>
    <w:multiLevelType w:val="multilevel"/>
    <w:tmpl w:val="E9C27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2512300"/>
    <w:multiLevelType w:val="multilevel"/>
    <w:tmpl w:val="BF56F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2F433FB"/>
    <w:multiLevelType w:val="hybridMultilevel"/>
    <w:tmpl w:val="C2B2BB40"/>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3C26FC6"/>
    <w:multiLevelType w:val="hybridMultilevel"/>
    <w:tmpl w:val="AF2EFC56"/>
    <w:lvl w:ilvl="0" w:tplc="0419000F">
      <w:start w:val="1"/>
      <w:numFmt w:val="decimal"/>
      <w:lvlText w:val="%1."/>
      <w:lvlJc w:val="left"/>
      <w:pPr>
        <w:ind w:left="11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6456009"/>
    <w:multiLevelType w:val="multilevel"/>
    <w:tmpl w:val="20500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D8220FF"/>
    <w:multiLevelType w:val="multilevel"/>
    <w:tmpl w:val="0DC222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D875C35"/>
    <w:multiLevelType w:val="hybridMultilevel"/>
    <w:tmpl w:val="5F20E970"/>
    <w:lvl w:ilvl="0" w:tplc="0F245F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495632"/>
    <w:multiLevelType w:val="hybridMultilevel"/>
    <w:tmpl w:val="FFA4DE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8E25BE"/>
    <w:multiLevelType w:val="multilevel"/>
    <w:tmpl w:val="2206A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1A36E4C"/>
    <w:multiLevelType w:val="hybridMultilevel"/>
    <w:tmpl w:val="E76E1336"/>
    <w:lvl w:ilvl="0" w:tplc="35F0C396">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6370BB1"/>
    <w:multiLevelType w:val="multilevel"/>
    <w:tmpl w:val="531481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7EC0E8B"/>
    <w:multiLevelType w:val="multilevel"/>
    <w:tmpl w:val="15F601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49467E"/>
    <w:multiLevelType w:val="multilevel"/>
    <w:tmpl w:val="304410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F171E03"/>
    <w:multiLevelType w:val="hybridMultilevel"/>
    <w:tmpl w:val="0E285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04963F6"/>
    <w:multiLevelType w:val="hybridMultilevel"/>
    <w:tmpl w:val="28627A84"/>
    <w:lvl w:ilvl="0" w:tplc="8AC2C108">
      <w:start w:val="1"/>
      <w:numFmt w:val="bullet"/>
      <w:lvlText w:val="-"/>
      <w:lvlJc w:val="left"/>
      <w:pPr>
        <w:ind w:left="1287"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3654795"/>
    <w:multiLevelType w:val="hybridMultilevel"/>
    <w:tmpl w:val="7BB2C6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A4E59D2"/>
    <w:multiLevelType w:val="hybridMultilevel"/>
    <w:tmpl w:val="5198978C"/>
    <w:lvl w:ilvl="0" w:tplc="0F245F44">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C9D7028"/>
    <w:multiLevelType w:val="hybridMultilevel"/>
    <w:tmpl w:val="0F2E949A"/>
    <w:lvl w:ilvl="0" w:tplc="0F245F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0"/>
  </w:num>
  <w:num w:numId="13">
    <w:abstractNumId w:val="2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06"/>
    <w:rsid w:val="000D6CBE"/>
    <w:rsid w:val="001F2817"/>
    <w:rsid w:val="00266727"/>
    <w:rsid w:val="00664AA4"/>
    <w:rsid w:val="0076689D"/>
    <w:rsid w:val="00843CB2"/>
    <w:rsid w:val="009E5A8F"/>
    <w:rsid w:val="00A44AD9"/>
    <w:rsid w:val="00AD3206"/>
    <w:rsid w:val="00C325BA"/>
    <w:rsid w:val="00D15D6B"/>
    <w:rsid w:val="00D50637"/>
    <w:rsid w:val="00F05360"/>
    <w:rsid w:val="00FB240E"/>
    <w:rsid w:val="00FD2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206"/>
    <w:pPr>
      <w:widowControl w:val="0"/>
      <w:suppressAutoHyphens/>
      <w:jc w:val="left"/>
    </w:pPr>
    <w:rPr>
      <w:rFonts w:ascii="Times New Roman" w:eastAsia="Lucida Sans Unicode" w:hAnsi="Times New Roman" w:cs="Tahoma"/>
      <w:kern w:val="2"/>
      <w:sz w:val="24"/>
      <w:szCs w:val="24"/>
      <w:lang w:eastAsia="hi-IN" w:bidi="hi-IN"/>
    </w:rPr>
  </w:style>
  <w:style w:type="paragraph" w:styleId="1">
    <w:name w:val="heading 1"/>
    <w:basedOn w:val="a"/>
    <w:next w:val="a"/>
    <w:link w:val="10"/>
    <w:uiPriority w:val="9"/>
    <w:qFormat/>
    <w:rsid w:val="00AD3206"/>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0"/>
    <w:uiPriority w:val="9"/>
    <w:semiHidden/>
    <w:unhideWhenUsed/>
    <w:qFormat/>
    <w:rsid w:val="00AD3206"/>
    <w:pPr>
      <w:keepNext/>
      <w:keepLines/>
      <w:spacing w:before="200"/>
      <w:outlineLvl w:val="1"/>
    </w:pPr>
    <w:rPr>
      <w:rFonts w:asciiTheme="majorHAnsi" w:eastAsiaTheme="majorEastAsia" w:hAnsiTheme="majorHAnsi" w:cs="Mangal"/>
      <w:b/>
      <w:bCs/>
      <w:color w:val="4F81BD" w:themeColor="accent1"/>
      <w:sz w:val="26"/>
      <w:szCs w:val="23"/>
    </w:rPr>
  </w:style>
  <w:style w:type="paragraph" w:styleId="3">
    <w:name w:val="heading 3"/>
    <w:basedOn w:val="a"/>
    <w:next w:val="a"/>
    <w:link w:val="30"/>
    <w:semiHidden/>
    <w:unhideWhenUsed/>
    <w:qFormat/>
    <w:rsid w:val="00AD3206"/>
    <w:pPr>
      <w:keepNext/>
      <w:widowControl/>
      <w:suppressAutoHyphens w:val="0"/>
      <w:spacing w:before="240" w:after="60" w:line="240" w:lineRule="atLeast"/>
      <w:ind w:left="641" w:hanging="284"/>
      <w:jc w:val="both"/>
      <w:outlineLvl w:val="2"/>
    </w:pPr>
    <w:rPr>
      <w:rFonts w:ascii="Cambria" w:eastAsia="Times New Roman" w:hAnsi="Cambria" w:cs="Times New Roman"/>
      <w:b/>
      <w:bCs/>
      <w:kern w:val="0"/>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D3206"/>
    <w:rPr>
      <w:rFonts w:asciiTheme="majorHAnsi" w:eastAsiaTheme="majorEastAsia" w:hAnsiTheme="majorHAnsi" w:cs="Mangal"/>
      <w:b/>
      <w:bCs/>
      <w:color w:val="4F81BD" w:themeColor="accent1"/>
      <w:kern w:val="2"/>
      <w:sz w:val="26"/>
      <w:szCs w:val="23"/>
      <w:lang w:eastAsia="hi-IN" w:bidi="hi-IN"/>
    </w:rPr>
  </w:style>
  <w:style w:type="character" w:customStyle="1" w:styleId="30">
    <w:name w:val="Заголовок 3 Знак"/>
    <w:basedOn w:val="a0"/>
    <w:link w:val="3"/>
    <w:semiHidden/>
    <w:rsid w:val="00AD3206"/>
    <w:rPr>
      <w:rFonts w:ascii="Cambria" w:eastAsia="Times New Roman" w:hAnsi="Cambria" w:cs="Times New Roman"/>
      <w:b/>
      <w:bCs/>
      <w:sz w:val="26"/>
      <w:szCs w:val="26"/>
      <w:lang w:eastAsia="hi-IN"/>
    </w:rPr>
  </w:style>
  <w:style w:type="paragraph" w:styleId="a3">
    <w:name w:val="Normal (Web)"/>
    <w:basedOn w:val="a"/>
    <w:unhideWhenUsed/>
    <w:rsid w:val="00AD3206"/>
    <w:rPr>
      <w:rFonts w:cs="Mangal"/>
      <w:szCs w:val="21"/>
    </w:rPr>
  </w:style>
  <w:style w:type="paragraph" w:styleId="a4">
    <w:name w:val="List Paragraph"/>
    <w:basedOn w:val="a"/>
    <w:uiPriority w:val="34"/>
    <w:qFormat/>
    <w:rsid w:val="00AD3206"/>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Style4">
    <w:name w:val="Style4"/>
    <w:basedOn w:val="a"/>
    <w:rsid w:val="00AD3206"/>
    <w:pPr>
      <w:suppressAutoHyphens w:val="0"/>
      <w:autoSpaceDE w:val="0"/>
      <w:autoSpaceDN w:val="0"/>
      <w:adjustRightInd w:val="0"/>
      <w:spacing w:line="220" w:lineRule="exact"/>
      <w:ind w:firstLine="514"/>
      <w:jc w:val="both"/>
    </w:pPr>
    <w:rPr>
      <w:rFonts w:eastAsia="Times New Roman" w:cs="Times New Roman"/>
      <w:kern w:val="0"/>
      <w:lang w:eastAsia="ru-RU" w:bidi="ar-SA"/>
    </w:rPr>
  </w:style>
  <w:style w:type="character" w:customStyle="1" w:styleId="FontStyle43">
    <w:name w:val="Font Style43"/>
    <w:rsid w:val="00AD3206"/>
    <w:rPr>
      <w:rFonts w:ascii="Times New Roman" w:hAnsi="Times New Roman" w:cs="Times New Roman" w:hint="default"/>
      <w:sz w:val="18"/>
      <w:szCs w:val="18"/>
    </w:rPr>
  </w:style>
  <w:style w:type="table" w:styleId="a5">
    <w:name w:val="Table Grid"/>
    <w:basedOn w:val="a1"/>
    <w:uiPriority w:val="59"/>
    <w:rsid w:val="00AD320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D3206"/>
    <w:rPr>
      <w:rFonts w:asciiTheme="majorHAnsi" w:eastAsiaTheme="majorEastAsia" w:hAnsiTheme="majorHAnsi" w:cs="Mangal"/>
      <w:b/>
      <w:bCs/>
      <w:color w:val="365F91" w:themeColor="accent1" w:themeShade="BF"/>
      <w:kern w:val="2"/>
      <w:sz w:val="28"/>
      <w:szCs w:val="25"/>
      <w:lang w:eastAsia="hi-IN" w:bidi="hi-IN"/>
    </w:rPr>
  </w:style>
  <w:style w:type="character" w:styleId="a6">
    <w:name w:val="Hyperlink"/>
    <w:semiHidden/>
    <w:unhideWhenUsed/>
    <w:rsid w:val="00AD3206"/>
    <w:rPr>
      <w:color w:val="0000FF"/>
      <w:u w:val="single"/>
    </w:rPr>
  </w:style>
  <w:style w:type="paragraph" w:styleId="a7">
    <w:name w:val="Balloon Text"/>
    <w:basedOn w:val="a"/>
    <w:link w:val="a8"/>
    <w:uiPriority w:val="99"/>
    <w:semiHidden/>
    <w:unhideWhenUsed/>
    <w:rsid w:val="00AD3206"/>
    <w:rPr>
      <w:rFonts w:ascii="Tahoma" w:hAnsi="Tahoma" w:cs="Mangal"/>
      <w:sz w:val="16"/>
      <w:szCs w:val="14"/>
    </w:rPr>
  </w:style>
  <w:style w:type="character" w:customStyle="1" w:styleId="a8">
    <w:name w:val="Текст выноски Знак"/>
    <w:basedOn w:val="a0"/>
    <w:link w:val="a7"/>
    <w:uiPriority w:val="99"/>
    <w:semiHidden/>
    <w:rsid w:val="00AD3206"/>
    <w:rPr>
      <w:rFonts w:ascii="Tahoma" w:eastAsia="Lucida Sans Unicode" w:hAnsi="Tahoma" w:cs="Mangal"/>
      <w:kern w:val="2"/>
      <w:sz w:val="16"/>
      <w:szCs w:val="14"/>
      <w:lang w:eastAsia="hi-IN" w:bidi="hi-IN"/>
    </w:rPr>
  </w:style>
  <w:style w:type="paragraph" w:styleId="a9">
    <w:name w:val="Body Text Indent"/>
    <w:basedOn w:val="a"/>
    <w:link w:val="aa"/>
    <w:uiPriority w:val="99"/>
    <w:unhideWhenUsed/>
    <w:rsid w:val="001F2817"/>
    <w:pPr>
      <w:spacing w:after="120"/>
      <w:ind w:left="283"/>
    </w:pPr>
    <w:rPr>
      <w:rFonts w:cs="Mangal"/>
      <w:szCs w:val="21"/>
    </w:rPr>
  </w:style>
  <w:style w:type="character" w:customStyle="1" w:styleId="aa">
    <w:name w:val="Основной текст с отступом Знак"/>
    <w:basedOn w:val="a0"/>
    <w:link w:val="a9"/>
    <w:uiPriority w:val="99"/>
    <w:rsid w:val="001F2817"/>
    <w:rPr>
      <w:rFonts w:ascii="Times New Roman" w:eastAsia="Lucida Sans Unicode" w:hAnsi="Times New Roman" w:cs="Mangal"/>
      <w:kern w:val="2"/>
      <w:sz w:val="24"/>
      <w:szCs w:val="21"/>
      <w:lang w:eastAsia="hi-IN" w:bidi="hi-IN"/>
    </w:rPr>
  </w:style>
  <w:style w:type="character" w:customStyle="1" w:styleId="c0">
    <w:name w:val="c0"/>
    <w:basedOn w:val="a0"/>
    <w:rsid w:val="001F2817"/>
  </w:style>
  <w:style w:type="character" w:customStyle="1" w:styleId="c9">
    <w:name w:val="c9"/>
    <w:basedOn w:val="a0"/>
    <w:rsid w:val="001F2817"/>
  </w:style>
  <w:style w:type="paragraph" w:styleId="ab">
    <w:name w:val="header"/>
    <w:basedOn w:val="a"/>
    <w:link w:val="ac"/>
    <w:uiPriority w:val="99"/>
    <w:unhideWhenUsed/>
    <w:rsid w:val="00FB240E"/>
    <w:pPr>
      <w:tabs>
        <w:tab w:val="center" w:pos="4677"/>
        <w:tab w:val="right" w:pos="9355"/>
      </w:tabs>
    </w:pPr>
    <w:rPr>
      <w:rFonts w:cs="Mangal"/>
      <w:szCs w:val="21"/>
    </w:rPr>
  </w:style>
  <w:style w:type="character" w:customStyle="1" w:styleId="ac">
    <w:name w:val="Верхний колонтитул Знак"/>
    <w:basedOn w:val="a0"/>
    <w:link w:val="ab"/>
    <w:uiPriority w:val="99"/>
    <w:rsid w:val="00FB240E"/>
    <w:rPr>
      <w:rFonts w:ascii="Times New Roman" w:eastAsia="Lucida Sans Unicode" w:hAnsi="Times New Roman" w:cs="Mangal"/>
      <w:kern w:val="2"/>
      <w:sz w:val="24"/>
      <w:szCs w:val="21"/>
      <w:lang w:eastAsia="hi-IN" w:bidi="hi-IN"/>
    </w:rPr>
  </w:style>
  <w:style w:type="paragraph" w:styleId="ad">
    <w:name w:val="footer"/>
    <w:basedOn w:val="a"/>
    <w:link w:val="ae"/>
    <w:uiPriority w:val="99"/>
    <w:unhideWhenUsed/>
    <w:rsid w:val="00FB240E"/>
    <w:pPr>
      <w:tabs>
        <w:tab w:val="center" w:pos="4677"/>
        <w:tab w:val="right" w:pos="9355"/>
      </w:tabs>
    </w:pPr>
    <w:rPr>
      <w:rFonts w:cs="Mangal"/>
      <w:szCs w:val="21"/>
    </w:rPr>
  </w:style>
  <w:style w:type="character" w:customStyle="1" w:styleId="ae">
    <w:name w:val="Нижний колонтитул Знак"/>
    <w:basedOn w:val="a0"/>
    <w:link w:val="ad"/>
    <w:uiPriority w:val="99"/>
    <w:rsid w:val="00FB240E"/>
    <w:rPr>
      <w:rFonts w:ascii="Times New Roman" w:eastAsia="Lucida Sans Unicode" w:hAnsi="Times New Roman" w:cs="Mangal"/>
      <w:kern w:val="2"/>
      <w:sz w:val="24"/>
      <w:szCs w:val="21"/>
      <w:lang w:eastAsia="hi-IN" w:bidi="hi-IN"/>
    </w:rPr>
  </w:style>
  <w:style w:type="paragraph" w:styleId="af">
    <w:name w:val="No Spacing"/>
    <w:uiPriority w:val="1"/>
    <w:qFormat/>
    <w:rsid w:val="00FB240E"/>
    <w:pPr>
      <w:jc w:val="left"/>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206"/>
    <w:pPr>
      <w:widowControl w:val="0"/>
      <w:suppressAutoHyphens/>
      <w:jc w:val="left"/>
    </w:pPr>
    <w:rPr>
      <w:rFonts w:ascii="Times New Roman" w:eastAsia="Lucida Sans Unicode" w:hAnsi="Times New Roman" w:cs="Tahoma"/>
      <w:kern w:val="2"/>
      <w:sz w:val="24"/>
      <w:szCs w:val="24"/>
      <w:lang w:eastAsia="hi-IN" w:bidi="hi-IN"/>
    </w:rPr>
  </w:style>
  <w:style w:type="paragraph" w:styleId="1">
    <w:name w:val="heading 1"/>
    <w:basedOn w:val="a"/>
    <w:next w:val="a"/>
    <w:link w:val="10"/>
    <w:uiPriority w:val="9"/>
    <w:qFormat/>
    <w:rsid w:val="00AD3206"/>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0"/>
    <w:uiPriority w:val="9"/>
    <w:semiHidden/>
    <w:unhideWhenUsed/>
    <w:qFormat/>
    <w:rsid w:val="00AD3206"/>
    <w:pPr>
      <w:keepNext/>
      <w:keepLines/>
      <w:spacing w:before="200"/>
      <w:outlineLvl w:val="1"/>
    </w:pPr>
    <w:rPr>
      <w:rFonts w:asciiTheme="majorHAnsi" w:eastAsiaTheme="majorEastAsia" w:hAnsiTheme="majorHAnsi" w:cs="Mangal"/>
      <w:b/>
      <w:bCs/>
      <w:color w:val="4F81BD" w:themeColor="accent1"/>
      <w:sz w:val="26"/>
      <w:szCs w:val="23"/>
    </w:rPr>
  </w:style>
  <w:style w:type="paragraph" w:styleId="3">
    <w:name w:val="heading 3"/>
    <w:basedOn w:val="a"/>
    <w:next w:val="a"/>
    <w:link w:val="30"/>
    <w:semiHidden/>
    <w:unhideWhenUsed/>
    <w:qFormat/>
    <w:rsid w:val="00AD3206"/>
    <w:pPr>
      <w:keepNext/>
      <w:widowControl/>
      <w:suppressAutoHyphens w:val="0"/>
      <w:spacing w:before="240" w:after="60" w:line="240" w:lineRule="atLeast"/>
      <w:ind w:left="641" w:hanging="284"/>
      <w:jc w:val="both"/>
      <w:outlineLvl w:val="2"/>
    </w:pPr>
    <w:rPr>
      <w:rFonts w:ascii="Cambria" w:eastAsia="Times New Roman" w:hAnsi="Cambria" w:cs="Times New Roman"/>
      <w:b/>
      <w:bCs/>
      <w:kern w:val="0"/>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D3206"/>
    <w:rPr>
      <w:rFonts w:asciiTheme="majorHAnsi" w:eastAsiaTheme="majorEastAsia" w:hAnsiTheme="majorHAnsi" w:cs="Mangal"/>
      <w:b/>
      <w:bCs/>
      <w:color w:val="4F81BD" w:themeColor="accent1"/>
      <w:kern w:val="2"/>
      <w:sz w:val="26"/>
      <w:szCs w:val="23"/>
      <w:lang w:eastAsia="hi-IN" w:bidi="hi-IN"/>
    </w:rPr>
  </w:style>
  <w:style w:type="character" w:customStyle="1" w:styleId="30">
    <w:name w:val="Заголовок 3 Знак"/>
    <w:basedOn w:val="a0"/>
    <w:link w:val="3"/>
    <w:semiHidden/>
    <w:rsid w:val="00AD3206"/>
    <w:rPr>
      <w:rFonts w:ascii="Cambria" w:eastAsia="Times New Roman" w:hAnsi="Cambria" w:cs="Times New Roman"/>
      <w:b/>
      <w:bCs/>
      <w:sz w:val="26"/>
      <w:szCs w:val="26"/>
      <w:lang w:eastAsia="hi-IN"/>
    </w:rPr>
  </w:style>
  <w:style w:type="paragraph" w:styleId="a3">
    <w:name w:val="Normal (Web)"/>
    <w:basedOn w:val="a"/>
    <w:unhideWhenUsed/>
    <w:rsid w:val="00AD3206"/>
    <w:rPr>
      <w:rFonts w:cs="Mangal"/>
      <w:szCs w:val="21"/>
    </w:rPr>
  </w:style>
  <w:style w:type="paragraph" w:styleId="a4">
    <w:name w:val="List Paragraph"/>
    <w:basedOn w:val="a"/>
    <w:uiPriority w:val="34"/>
    <w:qFormat/>
    <w:rsid w:val="00AD3206"/>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Style4">
    <w:name w:val="Style4"/>
    <w:basedOn w:val="a"/>
    <w:rsid w:val="00AD3206"/>
    <w:pPr>
      <w:suppressAutoHyphens w:val="0"/>
      <w:autoSpaceDE w:val="0"/>
      <w:autoSpaceDN w:val="0"/>
      <w:adjustRightInd w:val="0"/>
      <w:spacing w:line="220" w:lineRule="exact"/>
      <w:ind w:firstLine="514"/>
      <w:jc w:val="both"/>
    </w:pPr>
    <w:rPr>
      <w:rFonts w:eastAsia="Times New Roman" w:cs="Times New Roman"/>
      <w:kern w:val="0"/>
      <w:lang w:eastAsia="ru-RU" w:bidi="ar-SA"/>
    </w:rPr>
  </w:style>
  <w:style w:type="character" w:customStyle="1" w:styleId="FontStyle43">
    <w:name w:val="Font Style43"/>
    <w:rsid w:val="00AD3206"/>
    <w:rPr>
      <w:rFonts w:ascii="Times New Roman" w:hAnsi="Times New Roman" w:cs="Times New Roman" w:hint="default"/>
      <w:sz w:val="18"/>
      <w:szCs w:val="18"/>
    </w:rPr>
  </w:style>
  <w:style w:type="table" w:styleId="a5">
    <w:name w:val="Table Grid"/>
    <w:basedOn w:val="a1"/>
    <w:uiPriority w:val="59"/>
    <w:rsid w:val="00AD320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D3206"/>
    <w:rPr>
      <w:rFonts w:asciiTheme="majorHAnsi" w:eastAsiaTheme="majorEastAsia" w:hAnsiTheme="majorHAnsi" w:cs="Mangal"/>
      <w:b/>
      <w:bCs/>
      <w:color w:val="365F91" w:themeColor="accent1" w:themeShade="BF"/>
      <w:kern w:val="2"/>
      <w:sz w:val="28"/>
      <w:szCs w:val="25"/>
      <w:lang w:eastAsia="hi-IN" w:bidi="hi-IN"/>
    </w:rPr>
  </w:style>
  <w:style w:type="character" w:styleId="a6">
    <w:name w:val="Hyperlink"/>
    <w:semiHidden/>
    <w:unhideWhenUsed/>
    <w:rsid w:val="00AD3206"/>
    <w:rPr>
      <w:color w:val="0000FF"/>
      <w:u w:val="single"/>
    </w:rPr>
  </w:style>
  <w:style w:type="paragraph" w:styleId="a7">
    <w:name w:val="Balloon Text"/>
    <w:basedOn w:val="a"/>
    <w:link w:val="a8"/>
    <w:uiPriority w:val="99"/>
    <w:semiHidden/>
    <w:unhideWhenUsed/>
    <w:rsid w:val="00AD3206"/>
    <w:rPr>
      <w:rFonts w:ascii="Tahoma" w:hAnsi="Tahoma" w:cs="Mangal"/>
      <w:sz w:val="16"/>
      <w:szCs w:val="14"/>
    </w:rPr>
  </w:style>
  <w:style w:type="character" w:customStyle="1" w:styleId="a8">
    <w:name w:val="Текст выноски Знак"/>
    <w:basedOn w:val="a0"/>
    <w:link w:val="a7"/>
    <w:uiPriority w:val="99"/>
    <w:semiHidden/>
    <w:rsid w:val="00AD3206"/>
    <w:rPr>
      <w:rFonts w:ascii="Tahoma" w:eastAsia="Lucida Sans Unicode" w:hAnsi="Tahoma" w:cs="Mangal"/>
      <w:kern w:val="2"/>
      <w:sz w:val="16"/>
      <w:szCs w:val="14"/>
      <w:lang w:eastAsia="hi-IN" w:bidi="hi-IN"/>
    </w:rPr>
  </w:style>
  <w:style w:type="paragraph" w:styleId="a9">
    <w:name w:val="Body Text Indent"/>
    <w:basedOn w:val="a"/>
    <w:link w:val="aa"/>
    <w:uiPriority w:val="99"/>
    <w:unhideWhenUsed/>
    <w:rsid w:val="001F2817"/>
    <w:pPr>
      <w:spacing w:after="120"/>
      <w:ind w:left="283"/>
    </w:pPr>
    <w:rPr>
      <w:rFonts w:cs="Mangal"/>
      <w:szCs w:val="21"/>
    </w:rPr>
  </w:style>
  <w:style w:type="character" w:customStyle="1" w:styleId="aa">
    <w:name w:val="Основной текст с отступом Знак"/>
    <w:basedOn w:val="a0"/>
    <w:link w:val="a9"/>
    <w:uiPriority w:val="99"/>
    <w:rsid w:val="001F2817"/>
    <w:rPr>
      <w:rFonts w:ascii="Times New Roman" w:eastAsia="Lucida Sans Unicode" w:hAnsi="Times New Roman" w:cs="Mangal"/>
      <w:kern w:val="2"/>
      <w:sz w:val="24"/>
      <w:szCs w:val="21"/>
      <w:lang w:eastAsia="hi-IN" w:bidi="hi-IN"/>
    </w:rPr>
  </w:style>
  <w:style w:type="character" w:customStyle="1" w:styleId="c0">
    <w:name w:val="c0"/>
    <w:basedOn w:val="a0"/>
    <w:rsid w:val="001F2817"/>
  </w:style>
  <w:style w:type="character" w:customStyle="1" w:styleId="c9">
    <w:name w:val="c9"/>
    <w:basedOn w:val="a0"/>
    <w:rsid w:val="001F2817"/>
  </w:style>
  <w:style w:type="paragraph" w:styleId="ab">
    <w:name w:val="header"/>
    <w:basedOn w:val="a"/>
    <w:link w:val="ac"/>
    <w:uiPriority w:val="99"/>
    <w:unhideWhenUsed/>
    <w:rsid w:val="00FB240E"/>
    <w:pPr>
      <w:tabs>
        <w:tab w:val="center" w:pos="4677"/>
        <w:tab w:val="right" w:pos="9355"/>
      </w:tabs>
    </w:pPr>
    <w:rPr>
      <w:rFonts w:cs="Mangal"/>
      <w:szCs w:val="21"/>
    </w:rPr>
  </w:style>
  <w:style w:type="character" w:customStyle="1" w:styleId="ac">
    <w:name w:val="Верхний колонтитул Знак"/>
    <w:basedOn w:val="a0"/>
    <w:link w:val="ab"/>
    <w:uiPriority w:val="99"/>
    <w:rsid w:val="00FB240E"/>
    <w:rPr>
      <w:rFonts w:ascii="Times New Roman" w:eastAsia="Lucida Sans Unicode" w:hAnsi="Times New Roman" w:cs="Mangal"/>
      <w:kern w:val="2"/>
      <w:sz w:val="24"/>
      <w:szCs w:val="21"/>
      <w:lang w:eastAsia="hi-IN" w:bidi="hi-IN"/>
    </w:rPr>
  </w:style>
  <w:style w:type="paragraph" w:styleId="ad">
    <w:name w:val="footer"/>
    <w:basedOn w:val="a"/>
    <w:link w:val="ae"/>
    <w:uiPriority w:val="99"/>
    <w:unhideWhenUsed/>
    <w:rsid w:val="00FB240E"/>
    <w:pPr>
      <w:tabs>
        <w:tab w:val="center" w:pos="4677"/>
        <w:tab w:val="right" w:pos="9355"/>
      </w:tabs>
    </w:pPr>
    <w:rPr>
      <w:rFonts w:cs="Mangal"/>
      <w:szCs w:val="21"/>
    </w:rPr>
  </w:style>
  <w:style w:type="character" w:customStyle="1" w:styleId="ae">
    <w:name w:val="Нижний колонтитул Знак"/>
    <w:basedOn w:val="a0"/>
    <w:link w:val="ad"/>
    <w:uiPriority w:val="99"/>
    <w:rsid w:val="00FB240E"/>
    <w:rPr>
      <w:rFonts w:ascii="Times New Roman" w:eastAsia="Lucida Sans Unicode" w:hAnsi="Times New Roman" w:cs="Mangal"/>
      <w:kern w:val="2"/>
      <w:sz w:val="24"/>
      <w:szCs w:val="21"/>
      <w:lang w:eastAsia="hi-IN" w:bidi="hi-IN"/>
    </w:rPr>
  </w:style>
  <w:style w:type="paragraph" w:styleId="af">
    <w:name w:val="No Spacing"/>
    <w:uiPriority w:val="1"/>
    <w:qFormat/>
    <w:rsid w:val="00FB240E"/>
    <w:pPr>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266959">
      <w:bodyDiv w:val="1"/>
      <w:marLeft w:val="0"/>
      <w:marRight w:val="0"/>
      <w:marTop w:val="0"/>
      <w:marBottom w:val="0"/>
      <w:divBdr>
        <w:top w:val="none" w:sz="0" w:space="0" w:color="auto"/>
        <w:left w:val="none" w:sz="0" w:space="0" w:color="auto"/>
        <w:bottom w:val="none" w:sz="0" w:space="0" w:color="auto"/>
        <w:right w:val="none" w:sz="0" w:space="0" w:color="auto"/>
      </w:divBdr>
    </w:div>
    <w:div w:id="19779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todist.lbz.ru/authors/informatika/3/files/eor5/posters/5-1-2-tehnika%20bezopasnosti.jpg" TargetMode="External"/><Relationship Id="rId117" Type="http://schemas.openxmlformats.org/officeDocument/2006/relationships/hyperlink" Target="http://sc.edu.ru/catalog/res/bb763f24-71fc-408f-8556-4905e6ce0180/?interface=catalog" TargetMode="External"/><Relationship Id="rId21" Type="http://schemas.openxmlformats.org/officeDocument/2006/relationships/hyperlink" Target="http://metodist.lbz.ru/authors/informatika/3/files/eor5/presentations/5-2-2-kompjuter-na-sluzhbe-u-cheloveka.ppt" TargetMode="External"/><Relationship Id="rId42" Type="http://schemas.openxmlformats.org/officeDocument/2006/relationships/hyperlink" Target="http://time-speed.ru/cgi-bin/demo.cgi" TargetMode="External"/><Relationship Id="rId47" Type="http://schemas.openxmlformats.org/officeDocument/2006/relationships/hyperlink" Target="http://sc.edu.ru/catalog/res/7aeb76e6-1e41-4826-b0b4-7e9723039d8c/?interface=catalog" TargetMode="External"/><Relationship Id="rId63" Type="http://schemas.openxmlformats.org/officeDocument/2006/relationships/hyperlink" Target="http://metodist.lbz.ru/authors/informatika/3/files/eor5/presentations/5-5-1-hranenie-informacii.ppt" TargetMode="External"/><Relationship Id="rId68" Type="http://schemas.openxmlformats.org/officeDocument/2006/relationships/hyperlink" Target="http://metodist.lbz.ru/authors/informatika/3/files/eor5/texts/5-5-2-nositeli-informacii-proshlogo-i-nashih-dnej.pdf" TargetMode="External"/><Relationship Id="rId84" Type="http://schemas.openxmlformats.org/officeDocument/2006/relationships/hyperlink" Target="http://sc.edu.ru/catalog/res/e9e28a73-377f-0000-e01c-9c38718a1a2f/?interface=catalog" TargetMode="External"/><Relationship Id="rId89" Type="http://schemas.openxmlformats.org/officeDocument/2006/relationships/hyperlink" Target="http://metodist.lbz.ru/authors/informatika/3/files/eor5/presentations/5-8-2-tekstovaja-informacija.ppt" TargetMode="External"/><Relationship Id="rId112" Type="http://schemas.openxmlformats.org/officeDocument/2006/relationships/hyperlink" Target="http://metodist.lbz.ru/authors/informatika/3/files/eor5/games/perelivashki.zip" TargetMode="External"/><Relationship Id="rId133" Type="http://schemas.openxmlformats.org/officeDocument/2006/relationships/hyperlink" Target="http://metodist.lbz.ru/authors/informatika/3/files/eor5/pw/r7/slog.rtf" TargetMode="External"/><Relationship Id="rId138" Type="http://schemas.openxmlformats.org/officeDocument/2006/relationships/hyperlink" Target="http://metodist.lbz.ru/authors/informatika/3/files/eor5/pw/r9/zagadki.doc" TargetMode="External"/><Relationship Id="rId154" Type="http://schemas.openxmlformats.org/officeDocument/2006/relationships/fontTable" Target="fontTable.xml"/><Relationship Id="rId16" Type="http://schemas.openxmlformats.org/officeDocument/2006/relationships/hyperlink" Target="http://files.school-collection.edu.ru/dlrstore/5c889f0e-4fc3-4d94-982e-b2af294325d4/%5BINF_008%5D_%5BAM_01%5D.swf" TargetMode="External"/><Relationship Id="rId107" Type="http://schemas.openxmlformats.org/officeDocument/2006/relationships/hyperlink" Target="http://metodist.lbz.ru/authors/informatika/3/files/eor5/presentations/5-11-2-planiruem-rabotu-v-graficheskom-redaktore.ppt" TargetMode="External"/><Relationship Id="rId11" Type="http://schemas.openxmlformats.org/officeDocument/2006/relationships/hyperlink" Target="http://metodist.lbz.ru/authors/informatika/3/files/eor5/presentations/5-1-3-tehnika-bezopasnosti-i-organizacija-rabochego-mesta.ppt" TargetMode="External"/><Relationship Id="rId32" Type="http://schemas.openxmlformats.org/officeDocument/2006/relationships/image" Target="media/image4.png"/><Relationship Id="rId37" Type="http://schemas.openxmlformats.org/officeDocument/2006/relationships/hyperlink" Target="http://sc.edu.ru/catalog/res/4e50f252-df73-4bfb-8de7-9e948f803707/?interface=catalog" TargetMode="External"/><Relationship Id="rId53" Type="http://schemas.openxmlformats.org/officeDocument/2006/relationships/hyperlink" Target="http://sc.edu.ru/catalog/res/41c1c231-2cef-475e-83e4-beeadf5c12e0/?interface=catalog" TargetMode="External"/><Relationship Id="rId58" Type="http://schemas.openxmlformats.org/officeDocument/2006/relationships/hyperlink" Target="http://sc.edu.ru/catalog/res/ecfca548-b6ac-4bbc-a5dc-1e783a29a3cd/?interface=catalog" TargetMode="External"/><Relationship Id="rId74" Type="http://schemas.openxmlformats.org/officeDocument/2006/relationships/hyperlink" Target="http://metodist.lbz.ru/authors/informatika/3/files/eor5/presentations/5-6-2-sredstva-peredachi-informacii.ppt" TargetMode="External"/><Relationship Id="rId79" Type="http://schemas.openxmlformats.org/officeDocument/2006/relationships/hyperlink" Target="http://sc.edu.ru/catalog/res/1ebf66d3-4675-46dc-ada4-47355808e0f4/?interface=catalog" TargetMode="External"/><Relationship Id="rId102" Type="http://schemas.openxmlformats.org/officeDocument/2006/relationships/hyperlink" Target="http://metodist.lbz.ru/authors/informatika/3/files/eor5/presentations/5-10-2-raznoobrazie-nagljadnyh-form-predstavlenija-informacii.ppt" TargetMode="External"/><Relationship Id="rId123" Type="http://schemas.openxmlformats.org/officeDocument/2006/relationships/hyperlink" Target="http://metodist.lbz.ru/authors/informatika/3/files/eor5/pw/r6/udalenie.rtf" TargetMode="External"/><Relationship Id="rId128" Type="http://schemas.openxmlformats.org/officeDocument/2006/relationships/hyperlink" Target="http://metodist.lbz.ru/authors/informatika/3/files/eor5/pw/r6/bolshoj.rtf" TargetMode="External"/><Relationship Id="rId144" Type="http://schemas.openxmlformats.org/officeDocument/2006/relationships/hyperlink" Target="http://metodist.lbz.ru/authors/informatika/3/files/eor5/pw/r11/krugi.bmp" TargetMode="External"/><Relationship Id="rId149" Type="http://schemas.openxmlformats.org/officeDocument/2006/relationships/hyperlink" Target="http://metodist.lbz.ru/authors/informatika/3/files/eor5/pw/r13/cvetok.bmp" TargetMode="External"/><Relationship Id="rId5" Type="http://schemas.openxmlformats.org/officeDocument/2006/relationships/webSettings" Target="webSettings.xml"/><Relationship Id="rId90" Type="http://schemas.openxmlformats.org/officeDocument/2006/relationships/hyperlink" Target="http://metodist.lbz.ru/authors/informatika/3/files/eor5/presentations/5-8-3-cepochki-slov.ppt" TargetMode="External"/><Relationship Id="rId95" Type="http://schemas.openxmlformats.org/officeDocument/2006/relationships/hyperlink" Target="http://sc.edu.ru/catalog/res/1a63050c-17ef-4b5e-937a-da4c2124ea06/?interface=catalog" TargetMode="External"/><Relationship Id="rId22" Type="http://schemas.openxmlformats.org/officeDocument/2006/relationships/hyperlink" Target="http://metodist.lbz.ru/authors/informatika/3/files/eor5/presentations/5-1-3-tehnika-bezopasnosti-i-organizacija-rabochego-mesta.ppt" TargetMode="External"/><Relationship Id="rId27" Type="http://schemas.openxmlformats.org/officeDocument/2006/relationships/hyperlink" Target="http://sc.edu.ru/catalog/res/0e4223ab-f84d-424b-b558-0d71190a1283/?from=62179c51-6025-497a-ab4c-4ca86e6bfe78&amp;interface=teacher&amp;class%5b%5d=42&amp;class%5b%5d=43&amp;class%5b%5d=44&amp;class%5b%5d=45&amp;class%5b%5d=47&amp;class%5b%5d=48&amp;class%5b%5d=49&amp;class%5b%5d=50&amp;class%5b%5d=51&amp;subject=19" TargetMode="External"/><Relationship Id="rId43" Type="http://schemas.openxmlformats.org/officeDocument/2006/relationships/hyperlink" Target="http://keybr.com" TargetMode="External"/><Relationship Id="rId48" Type="http://schemas.openxmlformats.org/officeDocument/2006/relationships/hyperlink" Target="http://sc.edu.ru/catalog/res/eabe7a17-e303-4d3b-8fe0-25c3c4bfc822/?interface=catalog" TargetMode="External"/><Relationship Id="rId64" Type="http://schemas.openxmlformats.org/officeDocument/2006/relationships/hyperlink" Target="http://metodist.lbz.ru/authors/informatika/3/files/eor5/presentations/5-5-2-nositeli-informacii.ppt" TargetMode="External"/><Relationship Id="rId69" Type="http://schemas.openxmlformats.org/officeDocument/2006/relationships/hyperlink" Target="http://sc.edu.ru/catalog/res/f94504de-9f7f-4c2c-8ae2-2155adee914c/?interface=catalog" TargetMode="External"/><Relationship Id="rId113" Type="http://schemas.openxmlformats.org/officeDocument/2006/relationships/hyperlink" Target="http://sc.edu.ru/catalog/res/b5b36e42-1fe9-45b0-b251-1cf7dfaaabca/?interface=catalog" TargetMode="External"/><Relationship Id="rId118" Type="http://schemas.openxmlformats.org/officeDocument/2006/relationships/hyperlink" Target="http://sc.edu.ru/catalog/res/ee202dd8-eb20-4dcf-b919-3ea1f7919daa/?interface=catalog" TargetMode="External"/><Relationship Id="rId134" Type="http://schemas.openxmlformats.org/officeDocument/2006/relationships/hyperlink" Target="http://metodist.lbz.ru/authors/informatika/3/files/eor5/pw/r7/100.rtf" TargetMode="External"/><Relationship Id="rId139" Type="http://schemas.openxmlformats.org/officeDocument/2006/relationships/image" Target="media/image7.png"/><Relationship Id="rId80" Type="http://schemas.openxmlformats.org/officeDocument/2006/relationships/hyperlink" Target="http://metodist.lbz.ru/authors/informatika/3/files/eor5/presentations/5-7-1-kodirovanie-informacii.ppt" TargetMode="External"/><Relationship Id="rId85" Type="http://schemas.openxmlformats.org/officeDocument/2006/relationships/hyperlink" Target="http://sc.edu.ru/catalog/res/174b0b5c-0d07-473c-bb86-6792fdddfb2b/?interface=catalog" TargetMode="External"/><Relationship Id="rId150" Type="http://schemas.openxmlformats.org/officeDocument/2006/relationships/hyperlink" Target="http://metodist.lbz.ru/authors/informatika/3/files/eor5/pw/r14/english.rtf" TargetMode="External"/><Relationship Id="rId155" Type="http://schemas.openxmlformats.org/officeDocument/2006/relationships/theme" Target="theme/theme1.xml"/><Relationship Id="rId12" Type="http://schemas.openxmlformats.org/officeDocument/2006/relationships/image" Target="media/image2.png"/><Relationship Id="rId17" Type="http://schemas.openxmlformats.org/officeDocument/2006/relationships/hyperlink" Target="http://files.school-collection.edu.ru/dlrstore/8ca889a6-1fb1-4451-81f1-bbd11a619787/%5BINF_010%5D_%5BAM_03%5D.swf" TargetMode="External"/><Relationship Id="rId25" Type="http://schemas.openxmlformats.org/officeDocument/2006/relationships/hyperlink" Target="http://metodist.lbz.ru/authors/informatika/3/files/eor5/posters/5-2-1-kompjuter-i-informacija.jpg" TargetMode="External"/><Relationship Id="rId33" Type="http://schemas.openxmlformats.org/officeDocument/2006/relationships/hyperlink" Target="http://metodist.lbz.ru/authors/informatika/3/files/eor5/texts/5-3-1-istorija-latinskoj-raskladki-klaviatury.pdf" TargetMode="External"/><Relationship Id="rId38" Type="http://schemas.openxmlformats.org/officeDocument/2006/relationships/hyperlink" Target="http://sc.edu.ru/catalog/res/d1d68068-4ea9-4886-aea7-69c01b05f7fb/?interface=catalog" TargetMode="External"/><Relationship Id="rId46" Type="http://schemas.openxmlformats.org/officeDocument/2006/relationships/hyperlink" Target="http://sc.edu.ru/catalog/res/878f158d-7627-4650-9825-22cc36d3da2b/?interface=catalog" TargetMode="External"/><Relationship Id="rId59" Type="http://schemas.openxmlformats.org/officeDocument/2006/relationships/hyperlink" Target="http://sc.edu.ru/catalog/res/bf34f106-038d-40ec-b52b-d3b8b04b7034/?interface=catalog" TargetMode="External"/><Relationship Id="rId67" Type="http://schemas.openxmlformats.org/officeDocument/2006/relationships/hyperlink" Target="http://metodist.lbz.ru/authors/informatika/3/files/eor5/texts/5-5-1-kak-hranili-informaciju-ranshe.pdf" TargetMode="External"/><Relationship Id="rId103" Type="http://schemas.openxmlformats.org/officeDocument/2006/relationships/hyperlink" Target="http://metodist.lbz.ru/authors/informatika/3/files/eor5/presentations/5-10-3-poezda.ppt" TargetMode="External"/><Relationship Id="rId108" Type="http://schemas.openxmlformats.org/officeDocument/2006/relationships/hyperlink" Target="http://metodist.lbz.ru/authors/informatika/3/files/eor5/presentations/5-11-3-ornament.ppt" TargetMode="External"/><Relationship Id="rId116" Type="http://schemas.openxmlformats.org/officeDocument/2006/relationships/hyperlink" Target="http://sc.edu.ru/catalog/res/c833beed-911d-49f7-a85a-cd9ebc7840af/?interface=catalog" TargetMode="External"/><Relationship Id="rId124" Type="http://schemas.openxmlformats.org/officeDocument/2006/relationships/hyperlink" Target="http://metodist.lbz.ru/authors/informatika/3/files/eor5/pw/r6/zamena.rtf" TargetMode="External"/><Relationship Id="rId129" Type="http://schemas.openxmlformats.org/officeDocument/2006/relationships/hyperlink" Target="http://metodist.lbz.ru/authors/informatika/3/files/eor5/pw/r7/lishnee.rtf" TargetMode="External"/><Relationship Id="rId137" Type="http://schemas.openxmlformats.org/officeDocument/2006/relationships/hyperlink" Target="http://metodist.lbz.ru/authors/informatika/3/files/eor5/pw/r9/sem-chudes-sveta.doc" TargetMode="External"/><Relationship Id="rId20" Type="http://schemas.openxmlformats.org/officeDocument/2006/relationships/hyperlink" Target="http://metodist.lbz.ru/authors/informatika/3/files/eor5/presentations/5-2-1-kompjuter-universalnaja-mashina-dlja-raboty-s-informaciej.ppt" TargetMode="External"/><Relationship Id="rId41" Type="http://schemas.openxmlformats.org/officeDocument/2006/relationships/hyperlink" Target="http://klava.org/" TargetMode="External"/><Relationship Id="rId54" Type="http://schemas.openxmlformats.org/officeDocument/2006/relationships/hyperlink" Target="http://sc.edu.ru/catalog/res/df147b4f-ac6e-4717-93e0-2bcd2369b4de/?interface=catalog" TargetMode="External"/><Relationship Id="rId62" Type="http://schemas.openxmlformats.org/officeDocument/2006/relationships/hyperlink" Target="http://sc.edu.ru/catalog/res/2bdb864c-7cc3-44ac-9afc-4a6c2f04d864/?interface=catalog" TargetMode="External"/><Relationship Id="rId70" Type="http://schemas.openxmlformats.org/officeDocument/2006/relationships/hyperlink" Target="http://sc.edu.ru/catalog/res/5d9a3e71-9364-4549-9547-6c2606387971/?interface=catalog" TargetMode="External"/><Relationship Id="rId75" Type="http://schemas.openxmlformats.org/officeDocument/2006/relationships/hyperlink" Target="http://metodist.lbz.ru/authors/informatika/3/files/eor5/posters/5-6-1-peredacha-informacii.jpg" TargetMode="External"/><Relationship Id="rId83" Type="http://schemas.openxmlformats.org/officeDocument/2006/relationships/hyperlink" Target="http://metodist.lbz.ru/authors/informatika/3/files/eor5/texts/5-7-2-kak-igrat-v-morskoj-boj.pdf" TargetMode="External"/><Relationship Id="rId88" Type="http://schemas.openxmlformats.org/officeDocument/2006/relationships/hyperlink" Target="http://metodist.lbz.ru/authors/informatika/3/files/eor5/presentations/5-8-1-tekst-istorija-i-sovremennost.ppt" TargetMode="External"/><Relationship Id="rId91" Type="http://schemas.openxmlformats.org/officeDocument/2006/relationships/hyperlink" Target="http://metodist.lbz.ru/authors/informatika/3/files/eor5/posters/5-8-1-podgotovka-tekstovyh-dokumentov.jpg" TargetMode="External"/><Relationship Id="rId96" Type="http://schemas.openxmlformats.org/officeDocument/2006/relationships/hyperlink" Target="http://sc.edu.ru/catalog/res/80a7fe5d-e8d9-4b8e-8fde-04b9bdac092e/?interface=catalog" TargetMode="External"/><Relationship Id="rId111" Type="http://schemas.openxmlformats.org/officeDocument/2006/relationships/hyperlink" Target="http://metodist.lbz.ru/authors/informatika/3/files/eor5/posters/5-12-1-obrabotka-informacii.jpg" TargetMode="External"/><Relationship Id="rId132" Type="http://schemas.openxmlformats.org/officeDocument/2006/relationships/hyperlink" Target="http://metodist.lbz.ru/authors/informatika/3/files/eor5/pw/r7/algoritm.rtf" TargetMode="External"/><Relationship Id="rId140" Type="http://schemas.openxmlformats.org/officeDocument/2006/relationships/hyperlink" Target="http://metodist.lbz.ru/authors/informatika/3/files/eor5/pw/r11/podkova.bmp" TargetMode="External"/><Relationship Id="rId145" Type="http://schemas.openxmlformats.org/officeDocument/2006/relationships/hyperlink" Target="http://metodist.lbz.ru/authors/informatika/3/files/eor5/pw/r12/priroda.bmp" TargetMode="External"/><Relationship Id="rId153" Type="http://schemas.openxmlformats.org/officeDocument/2006/relationships/hyperlink" Target="http://metodist.lbz.ru/authors/informatika/3/files/eor5/pw/r14/delitel.rtf"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files.school-collection.edu.ru/dlrstore/71726b96-4228-4ab6-8dff-adf58754b653/%5BINF_008%5D_%5BAM_02%5D.swf" TargetMode="External"/><Relationship Id="rId23" Type="http://schemas.openxmlformats.org/officeDocument/2006/relationships/image" Target="media/image3.png"/><Relationship Id="rId28" Type="http://schemas.openxmlformats.org/officeDocument/2006/relationships/hyperlink" Target="http://sc.edu.ru/catalog/res/32c6e5eb-476e-420b-bae6-5e638d212849/?from=62179c51-6025-497a-ab4c-4ca86e6bfe78&amp;interface=teacher&amp;class%5b%5d=42&amp;class%5b%5d=43&amp;class%5b%5d=44&amp;class%5b%5d=45&amp;class%5b%5d=47&amp;class%5b%5d=48&amp;class%5b%5d=49&amp;class%5b%5d=50&amp;class%5b%5d=51&amp;subject=19" TargetMode="External"/><Relationship Id="rId36" Type="http://schemas.openxmlformats.org/officeDocument/2006/relationships/hyperlink" Target="http://sc.edu.ru/catalog/res/c0f5ea31-be57-4453-985b-fa3049ce04bb/?interface=catalog" TargetMode="External"/><Relationship Id="rId49" Type="http://schemas.openxmlformats.org/officeDocument/2006/relationships/hyperlink" Target="http://sc.edu.ru/catalog/res/df6918c4-0554-490e-a90b-f9092d79e24c/?interface=catalog" TargetMode="External"/><Relationship Id="rId57" Type="http://schemas.openxmlformats.org/officeDocument/2006/relationships/hyperlink" Target="http://sc.edu.ru/catalog/res/208f83f4-3545-4ab1-973c-09369b988272/?interface=catalog" TargetMode="External"/><Relationship Id="rId106" Type="http://schemas.openxmlformats.org/officeDocument/2006/relationships/hyperlink" Target="http://metodist.lbz.ru/authors/informatika/3/files/eor5/presentations/5-11-1-kompjuternaja-grafika.ppt" TargetMode="External"/><Relationship Id="rId114" Type="http://schemas.openxmlformats.org/officeDocument/2006/relationships/hyperlink" Target="http://sc.edu.ru/catalog/res/4cb2d891-6d24-4909-934b-28d173f21a5a/?interface=catalog" TargetMode="External"/><Relationship Id="rId119" Type="http://schemas.openxmlformats.org/officeDocument/2006/relationships/image" Target="media/image5.png"/><Relationship Id="rId127" Type="http://schemas.openxmlformats.org/officeDocument/2006/relationships/hyperlink" Target="http://metodist.lbz.ru/authors/informatika/3/files/eor5/pw/r6/poslovicy.rtf" TargetMode="External"/><Relationship Id="rId10" Type="http://schemas.openxmlformats.org/officeDocument/2006/relationships/hyperlink" Target="http://metodist.lbz.ru/authors/informatika/3/files/eor5/presentations/5-1-2-zritelnye-illjuzii.ppt" TargetMode="External"/><Relationship Id="rId31" Type="http://schemas.openxmlformats.org/officeDocument/2006/relationships/hyperlink" Target="http://metodist.lbz.ru/authors/informatika/3/files/eor5/posters/5-3-2-pravila-raboty-na-klaviature.jpg" TargetMode="External"/><Relationship Id="rId44" Type="http://schemas.openxmlformats.org/officeDocument/2006/relationships/hyperlink" Target="http://metodist.lbz.ru/authors/informatika/3/files/eor5/presentations/5-4-1-upravlenie-kompjuterom.ppt" TargetMode="External"/><Relationship Id="rId52" Type="http://schemas.openxmlformats.org/officeDocument/2006/relationships/hyperlink" Target="http://sc.edu.ru/catalog/res/8163cc50-ba31-485f-9bdb-f19627063f1e/?interface=catalog" TargetMode="External"/><Relationship Id="rId60" Type="http://schemas.openxmlformats.org/officeDocument/2006/relationships/hyperlink" Target="http://sc.edu.ru/catalog/res/accdce9a-d013-4185-b86f-9ec43acaeb8b/?interface=catalog" TargetMode="External"/><Relationship Id="rId65" Type="http://schemas.openxmlformats.org/officeDocument/2006/relationships/hyperlink" Target="http://metodist.lbz.ru/authors/informatika/3/files/eor5/presentations/5-2-3-hranenie-informacii-istorija-i-sovremennost.ppt" TargetMode="External"/><Relationship Id="rId73" Type="http://schemas.openxmlformats.org/officeDocument/2006/relationships/hyperlink" Target="http://metodist.lbz.ru/authors/informatika/3/files/eor5/presentations/5-6-1-peredacha-informacii.ppt" TargetMode="External"/><Relationship Id="rId78" Type="http://schemas.openxmlformats.org/officeDocument/2006/relationships/hyperlink" Target="http://sc.edu.ru/catalog/res/f530aee3-c82c-407c-b91d-d4c6637a3fb5/?interface=catalog" TargetMode="External"/><Relationship Id="rId81" Type="http://schemas.openxmlformats.org/officeDocument/2006/relationships/hyperlink" Target="http://metodist.lbz.ru/authors/informatika/3/files/eor5/games/morskoj-boj.zip" TargetMode="External"/><Relationship Id="rId86" Type="http://schemas.openxmlformats.org/officeDocument/2006/relationships/hyperlink" Target="http://sc.edu.ru/catalog/res/bd52dc17-c9f6-4948-8a59-dfa9ab96dee1/?interface=catalog" TargetMode="External"/><Relationship Id="rId94" Type="http://schemas.openxmlformats.org/officeDocument/2006/relationships/hyperlink" Target="http://sc.edu.ru/catalog/res/13bd22a9-f848-45d7-a434-92bea7c1b9ca/?interface=catalog" TargetMode="External"/><Relationship Id="rId99" Type="http://schemas.openxmlformats.org/officeDocument/2006/relationships/hyperlink" Target="http://metodist.lbz.ru/authors/informatika/3/files/eor5/presentations/5-9-1-predstavlenie-informacii-v-forme-tablic.ppt" TargetMode="External"/><Relationship Id="rId101" Type="http://schemas.openxmlformats.org/officeDocument/2006/relationships/hyperlink" Target="http://metodist.lbz.ru/authors/informatika/3/files/eor5/presentations/5-10-1-nagljadnye-formy-predstavlenija-informacii.ppt" TargetMode="External"/><Relationship Id="rId122" Type="http://schemas.openxmlformats.org/officeDocument/2006/relationships/hyperlink" Target="http://metodist.lbz.ru/authors/informatika/3/files/eor5/pw/r6/vstavka.rtf" TargetMode="External"/><Relationship Id="rId130" Type="http://schemas.openxmlformats.org/officeDocument/2006/relationships/hyperlink" Target="http://metodist.lbz.ru/authors/informatika/3/files/eor5/pw/r7/lukomorie.rtf" TargetMode="External"/><Relationship Id="rId135" Type="http://schemas.openxmlformats.org/officeDocument/2006/relationships/hyperlink" Target="http://metodist.lbz.ru/authors/informatika/3/files/eor5/pw/r8/raduga.rtf" TargetMode="External"/><Relationship Id="rId143" Type="http://schemas.openxmlformats.org/officeDocument/2006/relationships/hyperlink" Target="http://metodist.lbz.ru/authors/informatika/3/files/eor5/pw/r11/jeskiz2.bmp" TargetMode="External"/><Relationship Id="rId148" Type="http://schemas.openxmlformats.org/officeDocument/2006/relationships/hyperlink" Target="http://metodist.lbz.ru/authors/informatika/3/files/eor5/pw/r12/akrobat.bmp" TargetMode="External"/><Relationship Id="rId151" Type="http://schemas.openxmlformats.org/officeDocument/2006/relationships/hyperlink" Target="http://metodist.lbz.ru/authors/informatika/3/files/eor5/pw/r14/chudo.rtf" TargetMode="External"/><Relationship Id="rId4" Type="http://schemas.openxmlformats.org/officeDocument/2006/relationships/settings" Target="settings.xml"/><Relationship Id="rId9" Type="http://schemas.openxmlformats.org/officeDocument/2006/relationships/hyperlink" Target="http://metodist.lbz.ru/authors/informatika/3/files/eor5/presentations/5-1-1-informacija-vokrug-nas.ppt" TargetMode="External"/><Relationship Id="rId13" Type="http://schemas.openxmlformats.org/officeDocument/2006/relationships/hyperlink" Target="http://metodist.lbz.ru/authors/informatika/3/files/eor5/posters/5-1-1-kak-my-vosprinimaem-informaciju.jpg" TargetMode="External"/><Relationship Id="rId18" Type="http://schemas.openxmlformats.org/officeDocument/2006/relationships/hyperlink" Target="http://files.school-collection.edu.ru/dlrstore/e461113e-8f38-4938-b6b4-0cd89cf4ee9b/%5BINF_011%5D_%5BIM_01%5D.swf" TargetMode="External"/><Relationship Id="rId39" Type="http://schemas.openxmlformats.org/officeDocument/2006/relationships/hyperlink" Target="http://sc.edu.ru/catalog/res/bad5b13f-e002-464d-816a-193a1851b197/?interface=catalog" TargetMode="External"/><Relationship Id="rId109" Type="http://schemas.openxmlformats.org/officeDocument/2006/relationships/hyperlink" Target="http://metodist.lbz.ru/authors/informatika/3/files/eor5/presentations/5-12-1-obrabotka-informacii.ppt" TargetMode="External"/><Relationship Id="rId34" Type="http://schemas.openxmlformats.org/officeDocument/2006/relationships/hyperlink" Target="http://sc.edu.ru/catalog/res/ef01b828-5322-45cf-9f15-0c62e4852cae/?interface=catalog" TargetMode="External"/><Relationship Id="rId50" Type="http://schemas.openxmlformats.org/officeDocument/2006/relationships/hyperlink" Target="http://sc.edu.ru/catalog/res/c2d6f255-5854-419d-a861-a6d72a80c661/?interface=catalog" TargetMode="External"/><Relationship Id="rId55" Type="http://schemas.openxmlformats.org/officeDocument/2006/relationships/hyperlink" Target="http://sc.edu.ru/catalog/res/a8b33789-96c7-459e-a647-3d606b23b75b/?interface=catalog" TargetMode="External"/><Relationship Id="rId76" Type="http://schemas.openxmlformats.org/officeDocument/2006/relationships/hyperlink" Target="http://metodist.lbz.ru/authors/informatika/3/files/eor5/texts/5-6-1-kak-peredavali-informaciju-v-proshlom.pdf" TargetMode="External"/><Relationship Id="rId97" Type="http://schemas.openxmlformats.org/officeDocument/2006/relationships/hyperlink" Target="http://sc.edu.ru/catalog/res/35a4ff32-4d84-4613-97a9-00690bcc9b4d/?interface=catalog" TargetMode="External"/><Relationship Id="rId104" Type="http://schemas.openxmlformats.org/officeDocument/2006/relationships/hyperlink" Target="http://metodist.lbz.ru/authors/informatika/3/files/eor5/presentations/5-10-4-teplohody.ppt" TargetMode="External"/><Relationship Id="rId120" Type="http://schemas.openxmlformats.org/officeDocument/2006/relationships/hyperlink" Target="http://metodist.lbz.ru/authors/informatika/3/files/eor5/pw/r5/slova.rtf" TargetMode="External"/><Relationship Id="rId125" Type="http://schemas.openxmlformats.org/officeDocument/2006/relationships/hyperlink" Target="http://metodist.lbz.ru/authors/informatika/3/files/eor5/pw/r6/smysl.rtf" TargetMode="External"/><Relationship Id="rId141" Type="http://schemas.openxmlformats.org/officeDocument/2006/relationships/hyperlink" Target="http://metodist.lbz.ru/authors/informatika/3/files/eor5/pw/r11/mnogougolniki.bmp" TargetMode="External"/><Relationship Id="rId146" Type="http://schemas.openxmlformats.org/officeDocument/2006/relationships/hyperlink" Target="http://metodist.lbz.ru/authors/informatika/3/files/eor5/pw/r12/shljapy.bmp" TargetMode="External"/><Relationship Id="rId7" Type="http://schemas.openxmlformats.org/officeDocument/2006/relationships/endnotes" Target="endnotes.xml"/><Relationship Id="rId71" Type="http://schemas.openxmlformats.org/officeDocument/2006/relationships/hyperlink" Target="http://sc.edu.ru/catalog/res/1780aaa6-0bd1-465b-a2e4-dda69e458780/?interface=catalog" TargetMode="External"/><Relationship Id="rId92" Type="http://schemas.openxmlformats.org/officeDocument/2006/relationships/hyperlink" Target="http://metodist.lbz.ru/authors/informatika/3/files/eor5/texts/5-8-1-o-shriftah.pdf" TargetMode="External"/><Relationship Id="rId2" Type="http://schemas.openxmlformats.org/officeDocument/2006/relationships/styles" Target="styles.xml"/><Relationship Id="rId29" Type="http://schemas.openxmlformats.org/officeDocument/2006/relationships/hyperlink" Target="http://metodist.lbz.ru/authors/informatika/3/files/eor5/presentations/5-3-1-vvod-informacii-v-pamjat-kompjutera.ppt" TargetMode="External"/><Relationship Id="rId24" Type="http://schemas.openxmlformats.org/officeDocument/2006/relationships/hyperlink" Target="http://metodist.lbz.ru/authors/informatika/3/files/eor5/games/pary.zip" TargetMode="External"/><Relationship Id="rId40" Type="http://schemas.openxmlformats.org/officeDocument/2006/relationships/hyperlink" Target="http://sc.edu.ru/catalog/res/9af50ad7-d6a7-4782-a92d-6bd4de9be3a7/?interface=catalog" TargetMode="External"/><Relationship Id="rId45" Type="http://schemas.openxmlformats.org/officeDocument/2006/relationships/hyperlink" Target="http://metodist.lbz.ru/authors/informatika/3/files/eor5/texts/5-4-1-istorija-kompjuternoj-myshi.pdf" TargetMode="External"/><Relationship Id="rId66" Type="http://schemas.openxmlformats.org/officeDocument/2006/relationships/hyperlink" Target="http://metodist.lbz.ru/authors/informatika/3/files/eor5/posters/5-2-1-hranenie-informacii.jpg" TargetMode="External"/><Relationship Id="rId87" Type="http://schemas.openxmlformats.org/officeDocument/2006/relationships/hyperlink" Target="http://txt.ensayoes.com/docs/index-4128.html" TargetMode="External"/><Relationship Id="rId110" Type="http://schemas.openxmlformats.org/officeDocument/2006/relationships/hyperlink" Target="http://metodist.lbz.ru/authors/informatika/3/files/eor5/presentations/5-12-2-zadacha-o-napitkah.ppt" TargetMode="External"/><Relationship Id="rId115" Type="http://schemas.openxmlformats.org/officeDocument/2006/relationships/hyperlink" Target="http://sc.edu.ru/catalog/res/8aa61863-134c-44f6-83a1-140bc229d987/?interface=catalog" TargetMode="External"/><Relationship Id="rId131" Type="http://schemas.openxmlformats.org/officeDocument/2006/relationships/hyperlink" Target="http://metodist.lbz.ru/authors/informatika/3/files/eor5/pw/r7/fraza.rtf" TargetMode="External"/><Relationship Id="rId136" Type="http://schemas.openxmlformats.org/officeDocument/2006/relationships/image" Target="media/image6.png"/><Relationship Id="rId61" Type="http://schemas.openxmlformats.org/officeDocument/2006/relationships/hyperlink" Target="http://sc.edu.ru/catalog/res/b98f5114-871b-4cc7-b203-9a29594c3353/?interface=catalog" TargetMode="External"/><Relationship Id="rId82" Type="http://schemas.openxmlformats.org/officeDocument/2006/relationships/hyperlink" Target="http://metodist.lbz.ru/authors/informatika/3/files/eor5/texts/5-7-1-jazyk-zhestov.pdf" TargetMode="External"/><Relationship Id="rId152" Type="http://schemas.openxmlformats.org/officeDocument/2006/relationships/hyperlink" Target="http://metodist.lbz.ru/authors/informatika/3/files/eor5/pw/r14/priroda.rtf" TargetMode="External"/><Relationship Id="rId19" Type="http://schemas.openxmlformats.org/officeDocument/2006/relationships/hyperlink" Target="http://files.school-collection.edu.ru/dlrstore/5d7465c7-89e3-4371-bbb3-07de456c9633/%5BINF_012%5D_%5BIM_01%5D.swf" TargetMode="External"/><Relationship Id="rId14" Type="http://schemas.openxmlformats.org/officeDocument/2006/relationships/hyperlink" Target="http://metodist.lbz.ru/authors/informatika/3/files/eor5/posters/5-1-2-tehnika-bezopasnosti.jpg" TargetMode="External"/><Relationship Id="rId30" Type="http://schemas.openxmlformats.org/officeDocument/2006/relationships/hyperlink" Target="http://metodist.lbz.ru/authors/informatika/3/files/eor5/posters/5-3-1-znakomstvo-s-klaviaturoj.jpg" TargetMode="External"/><Relationship Id="rId35" Type="http://schemas.openxmlformats.org/officeDocument/2006/relationships/hyperlink" Target="http://sc.edu.ru/catalog/res/225c4a0a-6945-4882-92b2-fdf0cbb391b5/?interface=catalog" TargetMode="External"/><Relationship Id="rId56" Type="http://schemas.openxmlformats.org/officeDocument/2006/relationships/hyperlink" Target="http://sc.edu.ru/catalog/res/2bdb6362-6ed2-4f53-a181-829a483acaba/?interface=catalog" TargetMode="External"/><Relationship Id="rId77" Type="http://schemas.openxmlformats.org/officeDocument/2006/relationships/hyperlink" Target="http://metodist.lbz.ru/authors/informatika/3/files/eor5/texts/5-6-2-nauchnye-otkrytija-i-sredstva-peredachi-informacii.pdf" TargetMode="External"/><Relationship Id="rId100" Type="http://schemas.openxmlformats.org/officeDocument/2006/relationships/hyperlink" Target="http://metodist.lbz.ru/authors/informatika/3/files/eor5/presentations/5-9-2-tablichnyj-sposob-reshenija-logicheskih-zadach.ppt" TargetMode="External"/><Relationship Id="rId105" Type="http://schemas.openxmlformats.org/officeDocument/2006/relationships/hyperlink" Target="http://sc.edu.ru/catalog/res/49d78355-f46c-4144-8f49-653997761a84/?interface=catalog" TargetMode="External"/><Relationship Id="rId126" Type="http://schemas.openxmlformats.org/officeDocument/2006/relationships/hyperlink" Target="http://metodist.lbz.ru/authors/informatika/3/files/eor5/pw/r6/bukva.rtf" TargetMode="External"/><Relationship Id="rId147" Type="http://schemas.openxmlformats.org/officeDocument/2006/relationships/hyperlink" Target="http://metodist.lbz.ru/authors/informatika/3/files/eor5/pw/r12/vaza.bmp" TargetMode="External"/><Relationship Id="rId8" Type="http://schemas.openxmlformats.org/officeDocument/2006/relationships/image" Target="media/image1.png"/><Relationship Id="rId51" Type="http://schemas.openxmlformats.org/officeDocument/2006/relationships/hyperlink" Target="http://sc.edu.ru/catalog/res/8be5d457-7252-41f8-a93a-d498059a0bf0/?interface=catalog" TargetMode="External"/><Relationship Id="rId72" Type="http://schemas.openxmlformats.org/officeDocument/2006/relationships/hyperlink" Target="http://sc.edu.ru/catalog/res/8f11222a-3c47-4294-a75b-e49b7bd7fff3/?interface=catalog" TargetMode="External"/><Relationship Id="rId93" Type="http://schemas.openxmlformats.org/officeDocument/2006/relationships/hyperlink" Target="http://sc.edu.ru/catalog/res/4d3b537d-a96c-4d24-82e3-d5db077255f9/?interface=catalog" TargetMode="External"/><Relationship Id="rId98" Type="http://schemas.openxmlformats.org/officeDocument/2006/relationships/hyperlink" Target="http://sc.edu.ru/catalog/res/57ceff30-a44d-44c9-ad03-8b1c89b60b59/?interface=catalog" TargetMode="External"/><Relationship Id="rId121" Type="http://schemas.openxmlformats.org/officeDocument/2006/relationships/hyperlink" Target="http://metodist.lbz.ru/authors/informatika/3/files/eor5/pw/r5/anagrammy.rtf" TargetMode="External"/><Relationship Id="rId142" Type="http://schemas.openxmlformats.org/officeDocument/2006/relationships/hyperlink" Target="http://metodist.lbz.ru/authors/informatika/3/files/eor5/pw/r11/jeskiz1.bmp"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10874</Words>
  <Characters>61985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Anatoliy</cp:lastModifiedBy>
  <cp:revision>3</cp:revision>
  <cp:lastPrinted>2021-09-06T18:51:00Z</cp:lastPrinted>
  <dcterms:created xsi:type="dcterms:W3CDTF">2021-09-06T18:55:00Z</dcterms:created>
  <dcterms:modified xsi:type="dcterms:W3CDTF">2021-09-28T08:09:00Z</dcterms:modified>
</cp:coreProperties>
</file>